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0B3" w:rsidRPr="00662778" w:rsidRDefault="00A050B3" w:rsidP="00532323">
      <w:pPr>
        <w:pStyle w:val="mechtex"/>
        <w:ind w:left="5040" w:firstLine="720"/>
        <w:rPr>
          <w:rFonts w:ascii="GHEA Mariam" w:hAnsi="GHEA Mariam" w:cs="Arial Armenian"/>
        </w:rPr>
      </w:pPr>
      <w:bookmarkStart w:id="0" w:name="_Toc298139587"/>
      <w:r w:rsidRPr="00662778">
        <w:rPr>
          <w:rFonts w:ascii="GHEA Mariam" w:hAnsi="GHEA Mariam" w:cs="Sylfaen"/>
        </w:rPr>
        <w:t>Հավելված</w:t>
      </w:r>
      <w:r w:rsidRPr="00662778">
        <w:rPr>
          <w:rFonts w:ascii="GHEA Mariam" w:hAnsi="GHEA Mariam" w:cs="Arial Armenian"/>
        </w:rPr>
        <w:t xml:space="preserve"> </w:t>
      </w:r>
    </w:p>
    <w:p w:rsidR="00A050B3" w:rsidRPr="00662778" w:rsidRDefault="00A050B3" w:rsidP="00532323">
      <w:pPr>
        <w:pStyle w:val="mechtex"/>
        <w:jc w:val="right"/>
        <w:rPr>
          <w:rFonts w:ascii="GHEA Mariam" w:hAnsi="GHEA Mariam" w:cs="Arial Armenian"/>
        </w:rPr>
      </w:pPr>
      <w:r w:rsidRPr="00662778">
        <w:rPr>
          <w:rFonts w:ascii="GHEA Mariam" w:hAnsi="GHEA Mariam"/>
        </w:rPr>
        <w:t xml:space="preserve"> </w:t>
      </w:r>
      <w:r w:rsidRPr="00662778">
        <w:rPr>
          <w:rFonts w:ascii="GHEA Mariam" w:hAnsi="GHEA Mariam" w:cs="Sylfaen"/>
        </w:rPr>
        <w:t>ՀՀ</w:t>
      </w:r>
      <w:r w:rsidRPr="00662778">
        <w:rPr>
          <w:rFonts w:ascii="GHEA Mariam" w:hAnsi="GHEA Mariam" w:cs="Arial Armenian"/>
        </w:rPr>
        <w:t xml:space="preserve"> </w:t>
      </w:r>
      <w:r w:rsidRPr="00662778">
        <w:rPr>
          <w:rFonts w:ascii="GHEA Mariam" w:hAnsi="GHEA Mariam" w:cs="Sylfaen"/>
        </w:rPr>
        <w:t>կառավարության</w:t>
      </w:r>
      <w:r w:rsidRPr="00662778">
        <w:rPr>
          <w:rFonts w:ascii="GHEA Mariam" w:hAnsi="GHEA Mariam" w:cs="Arial Armenian"/>
        </w:rPr>
        <w:t xml:space="preserve"> 201</w:t>
      </w:r>
      <w:r>
        <w:rPr>
          <w:rFonts w:ascii="GHEA Mariam" w:hAnsi="GHEA Mariam" w:cs="Arial Armenian"/>
        </w:rPr>
        <w:t>6</w:t>
      </w:r>
      <w:r w:rsidRPr="00662778">
        <w:rPr>
          <w:rFonts w:ascii="GHEA Mariam" w:hAnsi="GHEA Mariam" w:cs="Arial Armenian"/>
        </w:rPr>
        <w:t xml:space="preserve"> </w:t>
      </w:r>
      <w:r w:rsidRPr="00662778">
        <w:rPr>
          <w:rFonts w:ascii="GHEA Mariam" w:hAnsi="GHEA Mariam" w:cs="Sylfaen"/>
        </w:rPr>
        <w:t>թ</w:t>
      </w:r>
      <w:r w:rsidRPr="00662778">
        <w:rPr>
          <w:rFonts w:ascii="GHEA Mariam" w:hAnsi="GHEA Mariam" w:cs="Arial Armenian"/>
        </w:rPr>
        <w:t>.</w:t>
      </w:r>
    </w:p>
    <w:p w:rsidR="00A050B3" w:rsidRPr="00662778" w:rsidRDefault="00A050B3" w:rsidP="00532323">
      <w:pPr>
        <w:pStyle w:val="mechtex"/>
        <w:ind w:left="5760"/>
        <w:rPr>
          <w:rFonts w:ascii="GHEA Mariam" w:hAnsi="GHEA Mariam" w:cs="Arial Armenian"/>
        </w:rPr>
      </w:pPr>
      <w:r>
        <w:rPr>
          <w:rFonts w:ascii="GHEA Mariam" w:hAnsi="GHEA Mariam" w:cs="Sylfaen"/>
          <w:spacing w:val="-4"/>
          <w:szCs w:val="22"/>
          <w:lang w:val="pt-BR"/>
        </w:rPr>
        <w:t xml:space="preserve">     </w:t>
      </w:r>
      <w:r w:rsidRPr="00C828CB">
        <w:rPr>
          <w:rFonts w:ascii="GHEA Mariam" w:hAnsi="GHEA Mariam" w:cs="Sylfaen"/>
          <w:spacing w:val="-4"/>
          <w:szCs w:val="22"/>
          <w:lang w:val="pt-BR"/>
        </w:rPr>
        <w:t>մարտի</w:t>
      </w:r>
      <w:r>
        <w:rPr>
          <w:rFonts w:ascii="GHEA Mariam" w:hAnsi="GHEA Mariam"/>
        </w:rPr>
        <w:t xml:space="preserve">  3</w:t>
      </w:r>
      <w:r w:rsidRPr="00662778">
        <w:rPr>
          <w:rFonts w:ascii="GHEA Mariam" w:hAnsi="GHEA Mariam" w:cs="Arial Armenian"/>
        </w:rPr>
        <w:t>-</w:t>
      </w:r>
      <w:r w:rsidRPr="00662778">
        <w:rPr>
          <w:rFonts w:ascii="GHEA Mariam" w:hAnsi="GHEA Mariam" w:cs="Sylfaen"/>
        </w:rPr>
        <w:t>ի</w:t>
      </w:r>
      <w:r w:rsidRPr="00662778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 xml:space="preserve">  </w:t>
      </w:r>
      <w:r w:rsidRPr="00662778">
        <w:rPr>
          <w:rFonts w:ascii="GHEA Mariam" w:hAnsi="GHEA Mariam" w:cs="Sylfaen"/>
        </w:rPr>
        <w:t>նիստի</w:t>
      </w:r>
      <w:r w:rsidRPr="00662778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 xml:space="preserve"> </w:t>
      </w:r>
      <w:r w:rsidRPr="00662778">
        <w:rPr>
          <w:rFonts w:ascii="GHEA Mariam" w:hAnsi="GHEA Mariam" w:cs="Arial Armenian"/>
        </w:rPr>
        <w:t>N</w:t>
      </w:r>
      <w:r>
        <w:rPr>
          <w:rFonts w:ascii="GHEA Mariam" w:hAnsi="GHEA Mariam" w:cs="Arial Armenian"/>
        </w:rPr>
        <w:t xml:space="preserve">  8</w:t>
      </w:r>
    </w:p>
    <w:p w:rsidR="00A050B3" w:rsidRPr="00AA47C9" w:rsidRDefault="00A050B3" w:rsidP="00532323">
      <w:pPr>
        <w:pStyle w:val="mechtex"/>
        <w:rPr>
          <w:rFonts w:ascii="Sylfaen" w:hAnsi="Sylfaen" w:cs="Sylfaen"/>
        </w:rPr>
      </w:pPr>
      <w:r w:rsidRPr="00662778">
        <w:rPr>
          <w:rFonts w:ascii="GHEA Mariam" w:hAnsi="GHEA Mariam"/>
        </w:rPr>
        <w:t xml:space="preserve">     </w:t>
      </w:r>
      <w:r>
        <w:rPr>
          <w:rFonts w:ascii="GHEA Mariam" w:hAnsi="GHEA Mariam"/>
        </w:rPr>
        <w:tab/>
      </w:r>
      <w:r>
        <w:rPr>
          <w:rFonts w:ascii="GHEA Mariam" w:hAnsi="GHEA Mariam"/>
        </w:rPr>
        <w:tab/>
      </w:r>
      <w:r>
        <w:rPr>
          <w:rFonts w:ascii="GHEA Mariam" w:hAnsi="GHEA Mariam"/>
        </w:rPr>
        <w:tab/>
      </w:r>
      <w:r>
        <w:rPr>
          <w:rFonts w:ascii="GHEA Mariam" w:hAnsi="GHEA Mariam"/>
        </w:rPr>
        <w:tab/>
      </w:r>
      <w:r>
        <w:rPr>
          <w:rFonts w:ascii="GHEA Mariam" w:hAnsi="GHEA Mariam"/>
        </w:rPr>
        <w:tab/>
      </w:r>
      <w:r>
        <w:rPr>
          <w:rFonts w:ascii="GHEA Mariam" w:hAnsi="GHEA Mariam"/>
        </w:rPr>
        <w:tab/>
      </w:r>
      <w:r>
        <w:rPr>
          <w:rFonts w:ascii="GHEA Mariam" w:hAnsi="GHEA Mariam"/>
        </w:rPr>
        <w:tab/>
      </w:r>
      <w:r>
        <w:rPr>
          <w:rFonts w:ascii="GHEA Mariam" w:hAnsi="GHEA Mariam"/>
        </w:rPr>
        <w:tab/>
        <w:t xml:space="preserve">     </w:t>
      </w:r>
      <w:r w:rsidRPr="00662778">
        <w:rPr>
          <w:rFonts w:ascii="GHEA Mariam" w:hAnsi="GHEA Mariam"/>
        </w:rPr>
        <w:t xml:space="preserve">  </w:t>
      </w:r>
      <w:r w:rsidRPr="00662778">
        <w:rPr>
          <w:rFonts w:ascii="GHEA Mariam" w:hAnsi="GHEA Mariam" w:cs="Sylfaen"/>
        </w:rPr>
        <w:t>արձանագրային</w:t>
      </w:r>
      <w:r w:rsidRPr="00662778">
        <w:rPr>
          <w:rFonts w:ascii="GHEA Mariam" w:hAnsi="GHEA Mariam" w:cs="Arial Armenian"/>
        </w:rPr>
        <w:t xml:space="preserve"> </w:t>
      </w:r>
      <w:r w:rsidRPr="00662778">
        <w:rPr>
          <w:rFonts w:ascii="GHEA Mariam" w:hAnsi="GHEA Mariam" w:cs="Sylfaen"/>
        </w:rPr>
        <w:t>որոշման</w:t>
      </w:r>
    </w:p>
    <w:p w:rsidR="00A050B3" w:rsidRDefault="00A050B3" w:rsidP="00931186">
      <w:pPr>
        <w:jc w:val="right"/>
        <w:rPr>
          <w:rFonts w:ascii="GHEA Grapalat" w:hAnsi="GHEA Grapalat"/>
          <w:color w:val="000000"/>
          <w:lang w:val="en-US"/>
        </w:rPr>
      </w:pPr>
    </w:p>
    <w:p w:rsidR="00A050B3" w:rsidRPr="00A24DC5" w:rsidRDefault="00A050B3" w:rsidP="00931186">
      <w:pPr>
        <w:jc w:val="right"/>
        <w:rPr>
          <w:rFonts w:ascii="GHEA Grapalat" w:hAnsi="GHEA Grapalat"/>
          <w:color w:val="000000"/>
          <w:lang w:val="en-US"/>
        </w:rPr>
      </w:pPr>
    </w:p>
    <w:p w:rsidR="00A050B3" w:rsidRPr="004127A8" w:rsidRDefault="00A050B3" w:rsidP="00EC232F">
      <w:pPr>
        <w:pStyle w:val="Heading4"/>
        <w:rPr>
          <w:rFonts w:ascii="GHEA Grapalat" w:hAnsi="GHEA Grapalat"/>
        </w:rPr>
      </w:pPr>
      <w:r w:rsidRPr="004127A8">
        <w:rPr>
          <w:rFonts w:ascii="GHEA Grapalat" w:hAnsi="GHEA Grapalat"/>
        </w:rPr>
        <w:tab/>
      </w:r>
      <w:r w:rsidRPr="004127A8">
        <w:rPr>
          <w:rFonts w:ascii="GHEA Grapalat" w:hAnsi="GHEA Grapalat"/>
        </w:rPr>
        <w:tab/>
      </w:r>
      <w:r w:rsidRPr="004127A8">
        <w:rPr>
          <w:rFonts w:ascii="GHEA Grapalat" w:hAnsi="GHEA Grapalat"/>
        </w:rPr>
        <w:tab/>
      </w:r>
      <w:r w:rsidRPr="004127A8">
        <w:rPr>
          <w:rFonts w:ascii="GHEA Grapalat" w:hAnsi="GHEA Grapalat"/>
        </w:rPr>
        <w:tab/>
      </w:r>
      <w:r w:rsidRPr="004127A8">
        <w:rPr>
          <w:rFonts w:ascii="GHEA Grapalat" w:hAnsi="GHEA Grapalat"/>
        </w:rPr>
        <w:tab/>
      </w:r>
      <w:r w:rsidRPr="004127A8">
        <w:rPr>
          <w:rFonts w:ascii="GHEA Grapalat" w:hAnsi="GHEA Grapalat"/>
        </w:rPr>
        <w:tab/>
      </w:r>
      <w:r w:rsidRPr="004127A8">
        <w:rPr>
          <w:rFonts w:ascii="GHEA Grapalat" w:hAnsi="GHEA Grapalat"/>
        </w:rPr>
        <w:tab/>
      </w:r>
      <w:r w:rsidRPr="004127A8">
        <w:rPr>
          <w:rFonts w:ascii="GHEA Grapalat" w:hAnsi="GHEA Grapalat"/>
        </w:rPr>
        <w:tab/>
      </w:r>
      <w:r w:rsidRPr="004127A8">
        <w:rPr>
          <w:rFonts w:ascii="GHEA Grapalat" w:hAnsi="GHEA Grapalat"/>
        </w:rPr>
        <w:tab/>
        <w:t>FI N°</w:t>
      </w:r>
      <w:bookmarkEnd w:id="0"/>
      <w:r w:rsidRPr="004127A8">
        <w:rPr>
          <w:rFonts w:ascii="GHEA Grapalat" w:hAnsi="GHEA Grapalat"/>
        </w:rPr>
        <w:t>84.429</w:t>
      </w:r>
    </w:p>
    <w:p w:rsidR="00A050B3" w:rsidRPr="004127A8" w:rsidRDefault="00A050B3" w:rsidP="00886240">
      <w:pPr>
        <w:tabs>
          <w:tab w:val="clear" w:pos="2268"/>
          <w:tab w:val="left" w:pos="896"/>
        </w:tabs>
        <w:ind w:left="6840"/>
        <w:rPr>
          <w:rFonts w:ascii="GHEA Grapalat" w:hAnsi="GHEA Grapalat"/>
        </w:rPr>
      </w:pPr>
      <w:bookmarkStart w:id="1" w:name="_Toc298139588"/>
      <w:r w:rsidRPr="004127A8">
        <w:rPr>
          <w:rFonts w:ascii="GHEA Grapalat" w:hAnsi="GHEA Grapalat"/>
        </w:rPr>
        <w:t>Serapis N°</w:t>
      </w:r>
      <w:bookmarkStart w:id="2" w:name="AgoraNr"/>
      <w:bookmarkEnd w:id="1"/>
      <w:bookmarkEnd w:id="2"/>
      <w:r w:rsidRPr="004127A8">
        <w:rPr>
          <w:rFonts w:ascii="GHEA Grapalat" w:hAnsi="GHEA Grapalat"/>
        </w:rPr>
        <w:t>20150017</w:t>
      </w:r>
    </w:p>
    <w:p w:rsidR="00A050B3" w:rsidRPr="004127A8" w:rsidRDefault="00A050B3" w:rsidP="00886240">
      <w:pPr>
        <w:tabs>
          <w:tab w:val="clear" w:pos="2268"/>
          <w:tab w:val="left" w:pos="896"/>
        </w:tabs>
        <w:ind w:left="14"/>
        <w:rPr>
          <w:rFonts w:ascii="GHEA Grapalat" w:hAnsi="GHEA Grapalat"/>
        </w:rPr>
      </w:pPr>
    </w:p>
    <w:p w:rsidR="00A050B3" w:rsidRPr="004127A8" w:rsidRDefault="00A050B3" w:rsidP="00FD485A">
      <w:pPr>
        <w:tabs>
          <w:tab w:val="clear" w:pos="2268"/>
        </w:tabs>
        <w:ind w:left="14"/>
        <w:rPr>
          <w:rFonts w:ascii="GHEA Grapalat" w:hAnsi="GHEA Grapalat"/>
        </w:rPr>
      </w:pPr>
    </w:p>
    <w:p w:rsidR="00A050B3" w:rsidRPr="004127A8" w:rsidRDefault="00A050B3" w:rsidP="00FD485A">
      <w:pPr>
        <w:tabs>
          <w:tab w:val="clear" w:pos="2268"/>
        </w:tabs>
        <w:ind w:left="14"/>
        <w:rPr>
          <w:rFonts w:ascii="GHEA Grapalat" w:hAnsi="GHEA Grapalat"/>
        </w:rPr>
      </w:pPr>
    </w:p>
    <w:p w:rsidR="00A050B3" w:rsidRPr="004127A8" w:rsidRDefault="00A050B3" w:rsidP="004127A8">
      <w:pPr>
        <w:tabs>
          <w:tab w:val="clear" w:pos="2268"/>
        </w:tabs>
        <w:ind w:left="0"/>
        <w:rPr>
          <w:rFonts w:ascii="GHEA Grapalat" w:hAnsi="GHEA Grapalat"/>
        </w:rPr>
      </w:pPr>
    </w:p>
    <w:p w:rsidR="00A050B3" w:rsidRPr="004127A8" w:rsidRDefault="00A050B3" w:rsidP="00FD485A">
      <w:pPr>
        <w:tabs>
          <w:tab w:val="clear" w:pos="2268"/>
        </w:tabs>
        <w:ind w:left="14"/>
        <w:rPr>
          <w:rFonts w:ascii="GHEA Grapalat" w:hAnsi="GHEA Grapalat"/>
        </w:rPr>
      </w:pPr>
    </w:p>
    <w:p w:rsidR="00A050B3" w:rsidRPr="004127A8" w:rsidRDefault="00A050B3" w:rsidP="00FD485A">
      <w:pPr>
        <w:tabs>
          <w:tab w:val="clear" w:pos="2268"/>
        </w:tabs>
        <w:ind w:left="14"/>
        <w:rPr>
          <w:rFonts w:ascii="GHEA Grapalat" w:hAnsi="GHEA Grapalat"/>
        </w:rPr>
      </w:pPr>
    </w:p>
    <w:p w:rsidR="00A050B3" w:rsidRPr="004127A8" w:rsidRDefault="00A050B3" w:rsidP="00FD485A">
      <w:pPr>
        <w:tabs>
          <w:tab w:val="clear" w:pos="2268"/>
        </w:tabs>
        <w:ind w:left="14"/>
        <w:jc w:val="center"/>
        <w:rPr>
          <w:rFonts w:ascii="GHEA Grapalat" w:hAnsi="GHEA Grapalat"/>
          <w:sz w:val="40"/>
          <w:szCs w:val="40"/>
        </w:rPr>
      </w:pPr>
      <w:r w:rsidRPr="004127A8">
        <w:rPr>
          <w:rFonts w:ascii="GHEA Grapalat" w:hAnsi="GHEA Grapalat"/>
          <w:sz w:val="40"/>
          <w:szCs w:val="40"/>
        </w:rPr>
        <w:t xml:space="preserve">Երևանի կոշտ թափոններ՝ փուլ I </w:t>
      </w:r>
    </w:p>
    <w:p w:rsidR="00A050B3" w:rsidRPr="004127A8" w:rsidRDefault="00A050B3" w:rsidP="00FD485A">
      <w:pPr>
        <w:tabs>
          <w:tab w:val="clear" w:pos="2268"/>
        </w:tabs>
        <w:ind w:left="14"/>
        <w:rPr>
          <w:rFonts w:ascii="GHEA Grapalat" w:hAnsi="GHEA Grapalat"/>
        </w:rPr>
      </w:pPr>
    </w:p>
    <w:p w:rsidR="00A050B3" w:rsidRPr="004127A8" w:rsidRDefault="00A050B3" w:rsidP="00FD485A">
      <w:pPr>
        <w:tabs>
          <w:tab w:val="clear" w:pos="2268"/>
        </w:tabs>
        <w:ind w:left="14"/>
        <w:rPr>
          <w:rFonts w:ascii="GHEA Grapalat" w:hAnsi="GHEA Grapalat"/>
        </w:rPr>
      </w:pPr>
    </w:p>
    <w:p w:rsidR="00A050B3" w:rsidRPr="004127A8" w:rsidRDefault="00A050B3" w:rsidP="00100537">
      <w:pPr>
        <w:tabs>
          <w:tab w:val="clear" w:pos="2268"/>
        </w:tabs>
        <w:ind w:left="14"/>
        <w:jc w:val="center"/>
        <w:rPr>
          <w:rFonts w:ascii="GHEA Grapalat" w:hAnsi="GHEA Grapalat"/>
          <w:sz w:val="32"/>
          <w:szCs w:val="32"/>
        </w:rPr>
      </w:pPr>
      <w:bookmarkStart w:id="3" w:name="_Toc298139590"/>
      <w:r w:rsidRPr="004127A8">
        <w:rPr>
          <w:rFonts w:ascii="GHEA Grapalat" w:hAnsi="GHEA Grapalat"/>
          <w:sz w:val="32"/>
          <w:szCs w:val="32"/>
        </w:rPr>
        <w:t>Ֆինանսավորման պայմանագիր</w:t>
      </w:r>
    </w:p>
    <w:p w:rsidR="00A050B3" w:rsidRPr="004127A8" w:rsidRDefault="00A050B3" w:rsidP="00100537">
      <w:pPr>
        <w:tabs>
          <w:tab w:val="clear" w:pos="2268"/>
        </w:tabs>
        <w:ind w:left="14"/>
        <w:rPr>
          <w:rFonts w:ascii="GHEA Grapalat" w:hAnsi="GHEA Grapalat"/>
        </w:rPr>
      </w:pPr>
    </w:p>
    <w:p w:rsidR="00A050B3" w:rsidRPr="004127A8" w:rsidRDefault="00A050B3" w:rsidP="00100537">
      <w:pPr>
        <w:tabs>
          <w:tab w:val="clear" w:pos="2268"/>
        </w:tabs>
        <w:ind w:left="14"/>
        <w:rPr>
          <w:rFonts w:ascii="GHEA Grapalat" w:hAnsi="GHEA Grapalat"/>
        </w:rPr>
      </w:pPr>
    </w:p>
    <w:p w:rsidR="00A050B3" w:rsidRPr="004127A8" w:rsidRDefault="00A050B3" w:rsidP="00100537">
      <w:pPr>
        <w:tabs>
          <w:tab w:val="clear" w:pos="2268"/>
        </w:tabs>
        <w:ind w:left="14"/>
        <w:jc w:val="center"/>
        <w:rPr>
          <w:rFonts w:ascii="GHEA Grapalat" w:hAnsi="GHEA Grapalat"/>
          <w:sz w:val="32"/>
          <w:szCs w:val="32"/>
        </w:rPr>
      </w:pPr>
      <w:r w:rsidRPr="004127A8">
        <w:rPr>
          <w:rFonts w:ascii="GHEA Grapalat" w:hAnsi="GHEA Grapalat"/>
          <w:sz w:val="32"/>
          <w:szCs w:val="32"/>
        </w:rPr>
        <w:t>Հայաստանի Հանրապետության</w:t>
      </w:r>
    </w:p>
    <w:p w:rsidR="00A050B3" w:rsidRPr="004127A8" w:rsidRDefault="00A050B3" w:rsidP="00100537">
      <w:pPr>
        <w:tabs>
          <w:tab w:val="clear" w:pos="2268"/>
        </w:tabs>
        <w:ind w:left="14"/>
        <w:rPr>
          <w:rFonts w:ascii="GHEA Grapalat" w:hAnsi="GHEA Grapalat"/>
        </w:rPr>
      </w:pPr>
    </w:p>
    <w:p w:rsidR="00A050B3" w:rsidRPr="004127A8" w:rsidRDefault="00A050B3" w:rsidP="00100537">
      <w:pPr>
        <w:tabs>
          <w:tab w:val="clear" w:pos="2268"/>
        </w:tabs>
        <w:ind w:left="14"/>
        <w:jc w:val="center"/>
        <w:rPr>
          <w:rFonts w:ascii="GHEA Grapalat" w:hAnsi="GHEA Grapalat"/>
          <w:i/>
        </w:rPr>
      </w:pPr>
      <w:r w:rsidRPr="004127A8">
        <w:rPr>
          <w:rFonts w:ascii="GHEA Grapalat" w:hAnsi="GHEA Grapalat"/>
          <w:i/>
        </w:rPr>
        <w:t>և</w:t>
      </w:r>
    </w:p>
    <w:p w:rsidR="00A050B3" w:rsidRPr="004127A8" w:rsidRDefault="00A050B3" w:rsidP="00100537">
      <w:pPr>
        <w:tabs>
          <w:tab w:val="clear" w:pos="2268"/>
        </w:tabs>
        <w:ind w:left="14"/>
        <w:rPr>
          <w:rFonts w:ascii="GHEA Grapalat" w:hAnsi="GHEA Grapalat"/>
        </w:rPr>
      </w:pPr>
    </w:p>
    <w:p w:rsidR="00A050B3" w:rsidRPr="004127A8" w:rsidRDefault="00A050B3" w:rsidP="00100537">
      <w:pPr>
        <w:tabs>
          <w:tab w:val="clear" w:pos="2268"/>
        </w:tabs>
        <w:ind w:left="14"/>
        <w:jc w:val="center"/>
        <w:rPr>
          <w:rFonts w:ascii="GHEA Grapalat" w:hAnsi="GHEA Grapalat"/>
          <w:sz w:val="32"/>
          <w:szCs w:val="32"/>
        </w:rPr>
      </w:pPr>
      <w:r w:rsidRPr="004127A8">
        <w:rPr>
          <w:rFonts w:ascii="GHEA Grapalat" w:hAnsi="GHEA Grapalat"/>
          <w:sz w:val="32"/>
          <w:szCs w:val="32"/>
        </w:rPr>
        <w:t>Եվրոպական ներդրումային բանկի</w:t>
      </w:r>
    </w:p>
    <w:p w:rsidR="00A050B3" w:rsidRPr="004127A8" w:rsidRDefault="00A050B3" w:rsidP="00100537">
      <w:pPr>
        <w:tabs>
          <w:tab w:val="clear" w:pos="2268"/>
        </w:tabs>
        <w:ind w:left="14"/>
        <w:rPr>
          <w:rFonts w:ascii="GHEA Grapalat" w:hAnsi="GHEA Grapalat"/>
        </w:rPr>
      </w:pPr>
    </w:p>
    <w:p w:rsidR="00A050B3" w:rsidRPr="004127A8" w:rsidRDefault="00A050B3" w:rsidP="00100537">
      <w:pPr>
        <w:tabs>
          <w:tab w:val="clear" w:pos="2268"/>
        </w:tabs>
        <w:ind w:left="14"/>
        <w:jc w:val="center"/>
        <w:rPr>
          <w:rFonts w:ascii="GHEA Grapalat" w:hAnsi="GHEA Grapalat"/>
          <w:sz w:val="32"/>
          <w:szCs w:val="32"/>
        </w:rPr>
      </w:pPr>
      <w:r w:rsidRPr="004127A8">
        <w:rPr>
          <w:rFonts w:ascii="GHEA Grapalat" w:hAnsi="GHEA Grapalat"/>
          <w:i/>
        </w:rPr>
        <w:t>միջև</w:t>
      </w:r>
    </w:p>
    <w:bookmarkEnd w:id="3"/>
    <w:p w:rsidR="00A050B3" w:rsidRPr="004127A8" w:rsidRDefault="00A050B3" w:rsidP="00FD485A">
      <w:pPr>
        <w:tabs>
          <w:tab w:val="clear" w:pos="2268"/>
        </w:tabs>
        <w:ind w:left="14"/>
        <w:rPr>
          <w:rFonts w:ascii="GHEA Grapalat" w:hAnsi="GHEA Grapalat"/>
        </w:rPr>
      </w:pPr>
    </w:p>
    <w:p w:rsidR="00A050B3" w:rsidRPr="004127A8" w:rsidRDefault="00A050B3" w:rsidP="00FD485A">
      <w:pPr>
        <w:tabs>
          <w:tab w:val="clear" w:pos="2268"/>
        </w:tabs>
        <w:ind w:left="14"/>
        <w:rPr>
          <w:rFonts w:ascii="GHEA Grapalat" w:hAnsi="GHEA Grapalat"/>
        </w:rPr>
      </w:pPr>
    </w:p>
    <w:p w:rsidR="00A050B3" w:rsidRPr="004127A8" w:rsidRDefault="00A050B3" w:rsidP="00FD485A">
      <w:pPr>
        <w:tabs>
          <w:tab w:val="clear" w:pos="2268"/>
        </w:tabs>
        <w:ind w:left="14"/>
        <w:rPr>
          <w:rFonts w:ascii="GHEA Grapalat" w:hAnsi="GHEA Grapalat"/>
        </w:rPr>
      </w:pPr>
    </w:p>
    <w:p w:rsidR="00A050B3" w:rsidRPr="004127A8" w:rsidRDefault="00A050B3" w:rsidP="00FD485A">
      <w:pPr>
        <w:tabs>
          <w:tab w:val="clear" w:pos="2268"/>
        </w:tabs>
        <w:ind w:left="14"/>
        <w:jc w:val="center"/>
        <w:rPr>
          <w:rFonts w:ascii="GHEA Grapalat" w:hAnsi="GHEA Grapalat"/>
        </w:rPr>
      </w:pPr>
    </w:p>
    <w:p w:rsidR="00A050B3" w:rsidRPr="004127A8" w:rsidRDefault="00A050B3" w:rsidP="00100537">
      <w:pPr>
        <w:tabs>
          <w:tab w:val="clear" w:pos="2268"/>
        </w:tabs>
        <w:ind w:left="14"/>
        <w:jc w:val="center"/>
        <w:rPr>
          <w:rFonts w:ascii="GHEA Grapalat" w:hAnsi="GHEA Grapalat"/>
        </w:rPr>
      </w:pPr>
      <w:r w:rsidRPr="004127A8">
        <w:rPr>
          <w:rFonts w:ascii="GHEA Grapalat" w:hAnsi="GHEA Grapalat"/>
        </w:rPr>
        <w:t xml:space="preserve">Երևան, </w:t>
      </w:r>
      <w:r>
        <w:rPr>
          <w:rFonts w:ascii="GHEA Grapalat" w:hAnsi="GHEA Grapalat"/>
        </w:rPr>
        <w:t>2015 թվականի հոկտեմբերի 16</w:t>
      </w:r>
      <w:bookmarkStart w:id="4" w:name="_GoBack"/>
      <w:bookmarkEnd w:id="4"/>
    </w:p>
    <w:p w:rsidR="00A050B3" w:rsidRPr="004127A8" w:rsidRDefault="00A050B3" w:rsidP="00100537">
      <w:pPr>
        <w:pStyle w:val="TOC1"/>
        <w:tabs>
          <w:tab w:val="right" w:leader="dot" w:pos="8949"/>
        </w:tabs>
        <w:ind w:left="0"/>
        <w:rPr>
          <w:rFonts w:ascii="GHEA Grapalat" w:hAnsi="GHEA Grapalat"/>
          <w:noProof/>
        </w:rPr>
      </w:pPr>
      <w:r w:rsidRPr="004127A8">
        <w:rPr>
          <w:rFonts w:ascii="GHEA Grapalat" w:hAnsi="GHEA Grapalat"/>
        </w:rPr>
        <w:fldChar w:fldCharType="begin"/>
      </w:r>
      <w:r w:rsidRPr="004127A8">
        <w:rPr>
          <w:rFonts w:ascii="GHEA Grapalat" w:hAnsi="GHEA Grapalat"/>
        </w:rPr>
        <w:instrText xml:space="preserve"> TOC \o "1-3" \h \z \u </w:instrText>
      </w:r>
      <w:r w:rsidRPr="004127A8">
        <w:rPr>
          <w:rFonts w:ascii="GHEA Grapalat" w:hAnsi="GHEA Grapalat"/>
        </w:rPr>
        <w:fldChar w:fldCharType="separate"/>
      </w:r>
    </w:p>
    <w:p w:rsidR="00A050B3" w:rsidRPr="004127A8" w:rsidRDefault="00A050B3">
      <w:pPr>
        <w:pStyle w:val="TOC1"/>
        <w:tabs>
          <w:tab w:val="right" w:leader="dot" w:pos="8949"/>
        </w:tabs>
        <w:rPr>
          <w:rFonts w:ascii="GHEA Grapalat" w:hAnsi="GHEA Grapalat"/>
          <w:b w:val="0"/>
          <w:bCs w:val="0"/>
          <w:caps w:val="0"/>
          <w:noProof/>
          <w:sz w:val="22"/>
          <w:szCs w:val="22"/>
          <w:lang w:val="en-US"/>
        </w:rPr>
      </w:pPr>
      <w:hyperlink w:anchor="_Toc426443347" w:history="1">
        <w:r w:rsidRPr="004127A8">
          <w:rPr>
            <w:rStyle w:val="Hyperlink"/>
            <w:rFonts w:ascii="GHEA Grapalat" w:hAnsi="GHEA Grapalat"/>
            <w:noProof/>
          </w:rPr>
          <w:t>ՄԵԿՆԱԲԱՆՈՒԹՅՈՒՆ ԵՎ ՍԱՀՄԱՆՈՒՄՆԵՐ</w:t>
        </w:r>
        <w:r w:rsidRPr="004127A8">
          <w:rPr>
            <w:rFonts w:ascii="GHEA Grapalat" w:hAnsi="GHEA Grapalat"/>
            <w:noProof/>
            <w:webHidden/>
          </w:rPr>
          <w:tab/>
        </w:r>
        <w:r w:rsidRPr="004127A8">
          <w:rPr>
            <w:rFonts w:ascii="GHEA Grapalat" w:hAnsi="GHEA Grapalat"/>
            <w:noProof/>
            <w:webHidden/>
          </w:rPr>
          <w:fldChar w:fldCharType="begin"/>
        </w:r>
        <w:r w:rsidRPr="004127A8">
          <w:rPr>
            <w:rFonts w:ascii="GHEA Grapalat" w:hAnsi="GHEA Grapalat"/>
            <w:noProof/>
            <w:webHidden/>
          </w:rPr>
          <w:instrText xml:space="preserve"> PAGEREF _Toc426443347 \h </w:instrText>
        </w:r>
        <w:r w:rsidRPr="00073EE5">
          <w:rPr>
            <w:rFonts w:ascii="GHEA Grapalat" w:hAnsi="GHEA Grapalat"/>
            <w:noProof/>
          </w:rPr>
        </w:r>
        <w:r w:rsidRPr="004127A8">
          <w:rPr>
            <w:rFonts w:ascii="GHEA Grapalat" w:hAnsi="GHEA Grapalat"/>
            <w:noProof/>
            <w:webHidden/>
          </w:rPr>
          <w:fldChar w:fldCharType="separate"/>
        </w:r>
        <w:r>
          <w:rPr>
            <w:rFonts w:ascii="GHEA Grapalat" w:hAnsi="GHEA Grapalat"/>
            <w:noProof/>
            <w:webHidden/>
          </w:rPr>
          <w:t>9</w:t>
        </w:r>
        <w:r w:rsidRPr="004127A8">
          <w:rPr>
            <w:rFonts w:ascii="GHEA Grapalat" w:hAnsi="GHEA Grapalat"/>
            <w:noProof/>
            <w:webHidden/>
          </w:rPr>
          <w:fldChar w:fldCharType="end"/>
        </w:r>
      </w:hyperlink>
    </w:p>
    <w:p w:rsidR="00A050B3" w:rsidRPr="004127A8" w:rsidRDefault="00A050B3">
      <w:pPr>
        <w:pStyle w:val="TOC1"/>
        <w:tabs>
          <w:tab w:val="right" w:leader="dot" w:pos="8949"/>
        </w:tabs>
        <w:rPr>
          <w:rFonts w:ascii="GHEA Grapalat" w:hAnsi="GHEA Grapalat"/>
          <w:b w:val="0"/>
          <w:bCs w:val="0"/>
          <w:caps w:val="0"/>
          <w:noProof/>
          <w:sz w:val="22"/>
          <w:szCs w:val="22"/>
          <w:lang w:val="en-US"/>
        </w:rPr>
      </w:pPr>
      <w:hyperlink w:anchor="_Toc426443348" w:history="1">
        <w:r w:rsidRPr="004127A8">
          <w:rPr>
            <w:rStyle w:val="Hyperlink"/>
            <w:rFonts w:ascii="GHEA Grapalat" w:hAnsi="GHEA Grapalat"/>
            <w:noProof/>
          </w:rPr>
          <w:t>ՀՈԴՎԱԾ 1</w:t>
        </w:r>
        <w:r w:rsidRPr="004127A8">
          <w:rPr>
            <w:rFonts w:ascii="GHEA Grapalat" w:hAnsi="GHEA Grapalat"/>
            <w:noProof/>
            <w:webHidden/>
          </w:rPr>
          <w:tab/>
        </w:r>
        <w:r w:rsidRPr="004127A8">
          <w:rPr>
            <w:rFonts w:ascii="GHEA Grapalat" w:hAnsi="GHEA Grapalat"/>
            <w:noProof/>
            <w:webHidden/>
          </w:rPr>
          <w:fldChar w:fldCharType="begin"/>
        </w:r>
        <w:r w:rsidRPr="004127A8">
          <w:rPr>
            <w:rFonts w:ascii="GHEA Grapalat" w:hAnsi="GHEA Grapalat"/>
            <w:noProof/>
            <w:webHidden/>
          </w:rPr>
          <w:instrText xml:space="preserve"> PAGEREF _Toc426443348 \h </w:instrText>
        </w:r>
        <w:r w:rsidRPr="00073EE5">
          <w:rPr>
            <w:rFonts w:ascii="GHEA Grapalat" w:hAnsi="GHEA Grapalat"/>
            <w:noProof/>
          </w:rPr>
        </w:r>
        <w:r w:rsidRPr="004127A8">
          <w:rPr>
            <w:rFonts w:ascii="GHEA Grapalat" w:hAnsi="GHEA Grapalat"/>
            <w:noProof/>
            <w:webHidden/>
          </w:rPr>
          <w:fldChar w:fldCharType="separate"/>
        </w:r>
        <w:r>
          <w:rPr>
            <w:rFonts w:ascii="GHEA Grapalat" w:hAnsi="GHEA Grapalat"/>
            <w:noProof/>
            <w:webHidden/>
          </w:rPr>
          <w:t>19</w:t>
        </w:r>
        <w:r w:rsidRPr="004127A8">
          <w:rPr>
            <w:rFonts w:ascii="GHEA Grapalat" w:hAnsi="GHEA Grapalat"/>
            <w:noProof/>
            <w:webHidden/>
          </w:rPr>
          <w:fldChar w:fldCharType="end"/>
        </w:r>
      </w:hyperlink>
    </w:p>
    <w:p w:rsidR="00A050B3" w:rsidRPr="004127A8" w:rsidRDefault="00A050B3">
      <w:pPr>
        <w:pStyle w:val="TOC2"/>
        <w:rPr>
          <w:rFonts w:ascii="GHEA Grapalat" w:hAnsi="GHEA Grapalat"/>
          <w:smallCaps w:val="0"/>
          <w:noProof/>
          <w:sz w:val="22"/>
          <w:szCs w:val="22"/>
          <w:lang w:val="en-US"/>
        </w:rPr>
      </w:pPr>
      <w:hyperlink w:anchor="_Toc426443349" w:history="1">
        <w:r w:rsidRPr="004127A8">
          <w:rPr>
            <w:rStyle w:val="Hyperlink"/>
            <w:rFonts w:ascii="GHEA Grapalat" w:hAnsi="GHEA Grapalat"/>
            <w:b/>
            <w:noProof/>
          </w:rPr>
          <w:t>1.01</w:t>
        </w:r>
        <w:r w:rsidRPr="004127A8">
          <w:rPr>
            <w:rFonts w:ascii="GHEA Grapalat" w:hAnsi="GHEA Grapalat"/>
            <w:smallCaps w:val="0"/>
            <w:noProof/>
            <w:sz w:val="22"/>
            <w:szCs w:val="22"/>
            <w:lang w:val="en-US"/>
          </w:rPr>
          <w:tab/>
        </w:r>
        <w:r w:rsidRPr="004127A8">
          <w:rPr>
            <w:rStyle w:val="Hyperlink"/>
            <w:rFonts w:ascii="GHEA Grapalat" w:hAnsi="GHEA Grapalat"/>
            <w:b/>
            <w:noProof/>
          </w:rPr>
          <w:t>Վարկի գումարը</w:t>
        </w:r>
        <w:r w:rsidRPr="004127A8">
          <w:rPr>
            <w:rFonts w:ascii="GHEA Grapalat" w:hAnsi="GHEA Grapalat"/>
            <w:noProof/>
            <w:webHidden/>
          </w:rPr>
          <w:tab/>
        </w:r>
        <w:r w:rsidRPr="004127A8">
          <w:rPr>
            <w:rFonts w:ascii="GHEA Grapalat" w:hAnsi="GHEA Grapalat"/>
            <w:noProof/>
            <w:webHidden/>
          </w:rPr>
          <w:fldChar w:fldCharType="begin"/>
        </w:r>
        <w:r w:rsidRPr="004127A8">
          <w:rPr>
            <w:rFonts w:ascii="GHEA Grapalat" w:hAnsi="GHEA Grapalat"/>
            <w:noProof/>
            <w:webHidden/>
          </w:rPr>
          <w:instrText xml:space="preserve"> PAGEREF _Toc426443349 \h </w:instrText>
        </w:r>
        <w:r w:rsidRPr="00073EE5">
          <w:rPr>
            <w:rFonts w:ascii="GHEA Grapalat" w:hAnsi="GHEA Grapalat"/>
            <w:noProof/>
          </w:rPr>
        </w:r>
        <w:r w:rsidRPr="004127A8">
          <w:rPr>
            <w:rFonts w:ascii="GHEA Grapalat" w:hAnsi="GHEA Grapalat"/>
            <w:noProof/>
            <w:webHidden/>
          </w:rPr>
          <w:fldChar w:fldCharType="separate"/>
        </w:r>
        <w:r>
          <w:rPr>
            <w:rFonts w:ascii="GHEA Grapalat" w:hAnsi="GHEA Grapalat"/>
            <w:noProof/>
            <w:webHidden/>
          </w:rPr>
          <w:t>19</w:t>
        </w:r>
        <w:r w:rsidRPr="004127A8">
          <w:rPr>
            <w:rFonts w:ascii="GHEA Grapalat" w:hAnsi="GHEA Grapalat"/>
            <w:noProof/>
            <w:webHidden/>
          </w:rPr>
          <w:fldChar w:fldCharType="end"/>
        </w:r>
      </w:hyperlink>
    </w:p>
    <w:p w:rsidR="00A050B3" w:rsidRPr="004127A8" w:rsidRDefault="00A050B3">
      <w:pPr>
        <w:pStyle w:val="TOC2"/>
        <w:rPr>
          <w:rFonts w:ascii="GHEA Grapalat" w:hAnsi="GHEA Grapalat"/>
          <w:smallCaps w:val="0"/>
          <w:noProof/>
          <w:sz w:val="22"/>
          <w:szCs w:val="22"/>
          <w:lang w:val="en-US"/>
        </w:rPr>
      </w:pPr>
      <w:hyperlink w:anchor="_Toc426443350" w:history="1">
        <w:r w:rsidRPr="004127A8">
          <w:rPr>
            <w:rStyle w:val="Hyperlink"/>
            <w:rFonts w:ascii="GHEA Grapalat" w:hAnsi="GHEA Grapalat"/>
            <w:b/>
            <w:noProof/>
          </w:rPr>
          <w:t>1.02</w:t>
        </w:r>
        <w:r w:rsidRPr="004127A8">
          <w:rPr>
            <w:rFonts w:ascii="GHEA Grapalat" w:hAnsi="GHEA Grapalat"/>
            <w:smallCaps w:val="0"/>
            <w:noProof/>
            <w:sz w:val="22"/>
            <w:szCs w:val="22"/>
            <w:lang w:val="en-US"/>
          </w:rPr>
          <w:tab/>
        </w:r>
        <w:r w:rsidRPr="004127A8">
          <w:rPr>
            <w:rStyle w:val="Hyperlink"/>
            <w:rFonts w:ascii="GHEA Grapalat" w:hAnsi="GHEA Grapalat"/>
            <w:b/>
            <w:noProof/>
          </w:rPr>
          <w:t>Մասհանման ընթացակարգ</w:t>
        </w:r>
        <w:r w:rsidRPr="004127A8">
          <w:rPr>
            <w:rFonts w:ascii="GHEA Grapalat" w:hAnsi="GHEA Grapalat"/>
            <w:noProof/>
            <w:webHidden/>
          </w:rPr>
          <w:tab/>
        </w:r>
        <w:r w:rsidRPr="004127A8">
          <w:rPr>
            <w:rFonts w:ascii="GHEA Grapalat" w:hAnsi="GHEA Grapalat"/>
            <w:noProof/>
            <w:webHidden/>
          </w:rPr>
          <w:fldChar w:fldCharType="begin"/>
        </w:r>
        <w:r w:rsidRPr="004127A8">
          <w:rPr>
            <w:rFonts w:ascii="GHEA Grapalat" w:hAnsi="GHEA Grapalat"/>
            <w:noProof/>
            <w:webHidden/>
          </w:rPr>
          <w:instrText xml:space="preserve"> PAGEREF _Toc426443350 \h </w:instrText>
        </w:r>
        <w:r w:rsidRPr="00073EE5">
          <w:rPr>
            <w:rFonts w:ascii="GHEA Grapalat" w:hAnsi="GHEA Grapalat"/>
            <w:noProof/>
          </w:rPr>
        </w:r>
        <w:r w:rsidRPr="004127A8">
          <w:rPr>
            <w:rFonts w:ascii="GHEA Grapalat" w:hAnsi="GHEA Grapalat"/>
            <w:noProof/>
            <w:webHidden/>
          </w:rPr>
          <w:fldChar w:fldCharType="separate"/>
        </w:r>
        <w:r>
          <w:rPr>
            <w:rFonts w:ascii="GHEA Grapalat" w:hAnsi="GHEA Grapalat"/>
            <w:noProof/>
            <w:webHidden/>
          </w:rPr>
          <w:t>19</w:t>
        </w:r>
        <w:r w:rsidRPr="004127A8">
          <w:rPr>
            <w:rFonts w:ascii="GHEA Grapalat" w:hAnsi="GHEA Grapalat"/>
            <w:noProof/>
            <w:webHidden/>
          </w:rPr>
          <w:fldChar w:fldCharType="end"/>
        </w:r>
      </w:hyperlink>
    </w:p>
    <w:p w:rsidR="00A050B3" w:rsidRPr="004127A8" w:rsidRDefault="00A050B3">
      <w:pPr>
        <w:pStyle w:val="TOC2"/>
        <w:rPr>
          <w:rFonts w:ascii="GHEA Grapalat" w:hAnsi="GHEA Grapalat"/>
          <w:smallCaps w:val="0"/>
          <w:noProof/>
          <w:sz w:val="22"/>
          <w:szCs w:val="22"/>
          <w:lang w:val="en-US"/>
        </w:rPr>
      </w:pPr>
      <w:hyperlink w:anchor="_Toc426443351" w:history="1">
        <w:r w:rsidRPr="004127A8">
          <w:rPr>
            <w:rStyle w:val="Hyperlink"/>
            <w:rFonts w:ascii="GHEA Grapalat" w:hAnsi="GHEA Grapalat"/>
            <w:b/>
            <w:noProof/>
          </w:rPr>
          <w:t>1.03</w:t>
        </w:r>
        <w:r w:rsidRPr="004127A8">
          <w:rPr>
            <w:rFonts w:ascii="GHEA Grapalat" w:hAnsi="GHEA Grapalat"/>
            <w:smallCaps w:val="0"/>
            <w:noProof/>
            <w:sz w:val="22"/>
            <w:szCs w:val="22"/>
            <w:lang w:val="en-US"/>
          </w:rPr>
          <w:tab/>
        </w:r>
        <w:r w:rsidRPr="004127A8">
          <w:rPr>
            <w:rStyle w:val="Hyperlink"/>
            <w:rFonts w:ascii="GHEA Grapalat" w:hAnsi="GHEA Grapalat"/>
            <w:b/>
            <w:noProof/>
          </w:rPr>
          <w:t>Մասհանման արժույթը</w:t>
        </w:r>
        <w:r w:rsidRPr="004127A8">
          <w:rPr>
            <w:rFonts w:ascii="GHEA Grapalat" w:hAnsi="GHEA Grapalat"/>
            <w:noProof/>
            <w:webHidden/>
          </w:rPr>
          <w:tab/>
        </w:r>
        <w:r w:rsidRPr="004127A8">
          <w:rPr>
            <w:rFonts w:ascii="GHEA Grapalat" w:hAnsi="GHEA Grapalat"/>
            <w:noProof/>
            <w:webHidden/>
          </w:rPr>
          <w:fldChar w:fldCharType="begin"/>
        </w:r>
        <w:r w:rsidRPr="004127A8">
          <w:rPr>
            <w:rFonts w:ascii="GHEA Grapalat" w:hAnsi="GHEA Grapalat"/>
            <w:noProof/>
            <w:webHidden/>
          </w:rPr>
          <w:instrText xml:space="preserve"> PAGEREF _Toc426443351 \h </w:instrText>
        </w:r>
        <w:r w:rsidRPr="00073EE5">
          <w:rPr>
            <w:rFonts w:ascii="GHEA Grapalat" w:hAnsi="GHEA Grapalat"/>
            <w:noProof/>
          </w:rPr>
        </w:r>
        <w:r w:rsidRPr="004127A8">
          <w:rPr>
            <w:rFonts w:ascii="GHEA Grapalat" w:hAnsi="GHEA Grapalat"/>
            <w:noProof/>
            <w:webHidden/>
          </w:rPr>
          <w:fldChar w:fldCharType="separate"/>
        </w:r>
        <w:r>
          <w:rPr>
            <w:rFonts w:ascii="GHEA Grapalat" w:hAnsi="GHEA Grapalat"/>
            <w:noProof/>
            <w:webHidden/>
          </w:rPr>
          <w:t>20</w:t>
        </w:r>
        <w:r w:rsidRPr="004127A8">
          <w:rPr>
            <w:rFonts w:ascii="GHEA Grapalat" w:hAnsi="GHEA Grapalat"/>
            <w:noProof/>
            <w:webHidden/>
          </w:rPr>
          <w:fldChar w:fldCharType="end"/>
        </w:r>
      </w:hyperlink>
    </w:p>
    <w:p w:rsidR="00A050B3" w:rsidRPr="004127A8" w:rsidRDefault="00A050B3">
      <w:pPr>
        <w:pStyle w:val="TOC2"/>
        <w:rPr>
          <w:rFonts w:ascii="GHEA Grapalat" w:hAnsi="GHEA Grapalat"/>
          <w:smallCaps w:val="0"/>
          <w:noProof/>
          <w:sz w:val="22"/>
          <w:szCs w:val="22"/>
          <w:lang w:val="en-US"/>
        </w:rPr>
      </w:pPr>
      <w:hyperlink w:anchor="_Toc426443352" w:history="1">
        <w:r w:rsidRPr="004127A8">
          <w:rPr>
            <w:rStyle w:val="Hyperlink"/>
            <w:rFonts w:ascii="GHEA Grapalat" w:hAnsi="GHEA Grapalat"/>
            <w:b/>
            <w:noProof/>
          </w:rPr>
          <w:t>1.04</w:t>
        </w:r>
        <w:r w:rsidRPr="004127A8">
          <w:rPr>
            <w:rFonts w:ascii="GHEA Grapalat" w:hAnsi="GHEA Grapalat"/>
            <w:smallCaps w:val="0"/>
            <w:noProof/>
            <w:sz w:val="22"/>
            <w:szCs w:val="22"/>
            <w:lang w:val="en-US"/>
          </w:rPr>
          <w:tab/>
        </w:r>
        <w:r w:rsidRPr="004127A8">
          <w:rPr>
            <w:rStyle w:val="Hyperlink"/>
            <w:rFonts w:ascii="GHEA Grapalat" w:hAnsi="GHEA Grapalat"/>
            <w:b/>
            <w:noProof/>
          </w:rPr>
          <w:t>Մասհանմանպայմանները</w:t>
        </w:r>
        <w:r w:rsidRPr="004127A8">
          <w:rPr>
            <w:rFonts w:ascii="GHEA Grapalat" w:hAnsi="GHEA Grapalat"/>
            <w:noProof/>
            <w:webHidden/>
          </w:rPr>
          <w:tab/>
        </w:r>
        <w:r w:rsidRPr="004127A8">
          <w:rPr>
            <w:rFonts w:ascii="GHEA Grapalat" w:hAnsi="GHEA Grapalat"/>
            <w:noProof/>
            <w:webHidden/>
          </w:rPr>
          <w:fldChar w:fldCharType="begin"/>
        </w:r>
        <w:r w:rsidRPr="004127A8">
          <w:rPr>
            <w:rFonts w:ascii="GHEA Grapalat" w:hAnsi="GHEA Grapalat"/>
            <w:noProof/>
            <w:webHidden/>
          </w:rPr>
          <w:instrText xml:space="preserve"> PAGEREF _Toc426443352 \h </w:instrText>
        </w:r>
        <w:r w:rsidRPr="00073EE5">
          <w:rPr>
            <w:rFonts w:ascii="GHEA Grapalat" w:hAnsi="GHEA Grapalat"/>
            <w:noProof/>
          </w:rPr>
        </w:r>
        <w:r w:rsidRPr="004127A8">
          <w:rPr>
            <w:rFonts w:ascii="GHEA Grapalat" w:hAnsi="GHEA Grapalat"/>
            <w:noProof/>
            <w:webHidden/>
          </w:rPr>
          <w:fldChar w:fldCharType="separate"/>
        </w:r>
        <w:r>
          <w:rPr>
            <w:rFonts w:ascii="GHEA Grapalat" w:hAnsi="GHEA Grapalat"/>
            <w:noProof/>
            <w:webHidden/>
          </w:rPr>
          <w:t>20</w:t>
        </w:r>
        <w:r w:rsidRPr="004127A8">
          <w:rPr>
            <w:rFonts w:ascii="GHEA Grapalat" w:hAnsi="GHEA Grapalat"/>
            <w:noProof/>
            <w:webHidden/>
          </w:rPr>
          <w:fldChar w:fldCharType="end"/>
        </w:r>
      </w:hyperlink>
    </w:p>
    <w:p w:rsidR="00A050B3" w:rsidRPr="004127A8" w:rsidRDefault="00A050B3">
      <w:pPr>
        <w:pStyle w:val="TOC2"/>
        <w:rPr>
          <w:rFonts w:ascii="GHEA Grapalat" w:hAnsi="GHEA Grapalat"/>
          <w:smallCaps w:val="0"/>
          <w:noProof/>
          <w:sz w:val="22"/>
          <w:szCs w:val="22"/>
          <w:lang w:val="en-US"/>
        </w:rPr>
      </w:pPr>
      <w:hyperlink w:anchor="_Toc426443353" w:history="1">
        <w:r w:rsidRPr="004127A8">
          <w:rPr>
            <w:rStyle w:val="Hyperlink"/>
            <w:rFonts w:ascii="GHEA Grapalat" w:hAnsi="GHEA Grapalat"/>
            <w:b/>
            <w:noProof/>
          </w:rPr>
          <w:t>1.05</w:t>
        </w:r>
        <w:r w:rsidRPr="004127A8">
          <w:rPr>
            <w:rFonts w:ascii="GHEA Grapalat" w:hAnsi="GHEA Grapalat"/>
            <w:smallCaps w:val="0"/>
            <w:noProof/>
            <w:sz w:val="22"/>
            <w:szCs w:val="22"/>
            <w:lang w:val="en-US"/>
          </w:rPr>
          <w:tab/>
        </w:r>
        <w:r w:rsidRPr="004127A8">
          <w:rPr>
            <w:rStyle w:val="Hyperlink"/>
            <w:rFonts w:ascii="GHEA Grapalat" w:hAnsi="GHEA Grapalat"/>
            <w:b/>
            <w:noProof/>
          </w:rPr>
          <w:t>Մասհանման հետաձգում</w:t>
        </w:r>
        <w:r w:rsidRPr="004127A8">
          <w:rPr>
            <w:rFonts w:ascii="GHEA Grapalat" w:hAnsi="GHEA Grapalat"/>
            <w:noProof/>
            <w:webHidden/>
          </w:rPr>
          <w:tab/>
        </w:r>
        <w:r w:rsidRPr="004127A8">
          <w:rPr>
            <w:rFonts w:ascii="GHEA Grapalat" w:hAnsi="GHEA Grapalat"/>
            <w:noProof/>
            <w:webHidden/>
          </w:rPr>
          <w:fldChar w:fldCharType="begin"/>
        </w:r>
        <w:r w:rsidRPr="004127A8">
          <w:rPr>
            <w:rFonts w:ascii="GHEA Grapalat" w:hAnsi="GHEA Grapalat"/>
            <w:noProof/>
            <w:webHidden/>
          </w:rPr>
          <w:instrText xml:space="preserve"> PAGEREF _Toc426443353 \h </w:instrText>
        </w:r>
        <w:r w:rsidRPr="00073EE5">
          <w:rPr>
            <w:rFonts w:ascii="GHEA Grapalat" w:hAnsi="GHEA Grapalat"/>
            <w:noProof/>
          </w:rPr>
        </w:r>
        <w:r w:rsidRPr="004127A8">
          <w:rPr>
            <w:rFonts w:ascii="GHEA Grapalat" w:hAnsi="GHEA Grapalat"/>
            <w:noProof/>
            <w:webHidden/>
          </w:rPr>
          <w:fldChar w:fldCharType="separate"/>
        </w:r>
        <w:r>
          <w:rPr>
            <w:rFonts w:ascii="GHEA Grapalat" w:hAnsi="GHEA Grapalat"/>
            <w:noProof/>
            <w:webHidden/>
          </w:rPr>
          <w:t>23</w:t>
        </w:r>
        <w:r w:rsidRPr="004127A8">
          <w:rPr>
            <w:rFonts w:ascii="GHEA Grapalat" w:hAnsi="GHEA Grapalat"/>
            <w:noProof/>
            <w:webHidden/>
          </w:rPr>
          <w:fldChar w:fldCharType="end"/>
        </w:r>
      </w:hyperlink>
    </w:p>
    <w:p w:rsidR="00A050B3" w:rsidRPr="004127A8" w:rsidRDefault="00A050B3">
      <w:pPr>
        <w:pStyle w:val="TOC2"/>
        <w:rPr>
          <w:rFonts w:ascii="GHEA Grapalat" w:hAnsi="GHEA Grapalat"/>
          <w:smallCaps w:val="0"/>
          <w:noProof/>
          <w:sz w:val="22"/>
          <w:szCs w:val="22"/>
          <w:lang w:val="en-US"/>
        </w:rPr>
      </w:pPr>
      <w:hyperlink w:anchor="_Toc426443354" w:history="1">
        <w:r w:rsidRPr="004127A8">
          <w:rPr>
            <w:rStyle w:val="Hyperlink"/>
            <w:rFonts w:ascii="GHEA Grapalat" w:hAnsi="GHEA Grapalat"/>
            <w:b/>
            <w:noProof/>
          </w:rPr>
          <w:t>1.06</w:t>
        </w:r>
        <w:r w:rsidRPr="004127A8">
          <w:rPr>
            <w:rFonts w:ascii="GHEA Grapalat" w:hAnsi="GHEA Grapalat"/>
            <w:smallCaps w:val="0"/>
            <w:noProof/>
            <w:sz w:val="22"/>
            <w:szCs w:val="22"/>
            <w:lang w:val="en-US"/>
          </w:rPr>
          <w:tab/>
        </w:r>
        <w:r w:rsidRPr="004127A8">
          <w:rPr>
            <w:rStyle w:val="Hyperlink"/>
            <w:rFonts w:ascii="GHEA Grapalat" w:hAnsi="GHEA Grapalat"/>
            <w:b/>
            <w:noProof/>
          </w:rPr>
          <w:t>Չեղարկում և ժամանակավոր կասեցում</w:t>
        </w:r>
        <w:r w:rsidRPr="004127A8">
          <w:rPr>
            <w:rFonts w:ascii="GHEA Grapalat" w:hAnsi="GHEA Grapalat"/>
            <w:noProof/>
            <w:webHidden/>
          </w:rPr>
          <w:tab/>
        </w:r>
        <w:r w:rsidRPr="004127A8">
          <w:rPr>
            <w:rFonts w:ascii="GHEA Grapalat" w:hAnsi="GHEA Grapalat"/>
            <w:noProof/>
            <w:webHidden/>
          </w:rPr>
          <w:fldChar w:fldCharType="begin"/>
        </w:r>
        <w:r w:rsidRPr="004127A8">
          <w:rPr>
            <w:rFonts w:ascii="GHEA Grapalat" w:hAnsi="GHEA Grapalat"/>
            <w:noProof/>
            <w:webHidden/>
          </w:rPr>
          <w:instrText xml:space="preserve"> PAGEREF _Toc426443354 \h </w:instrText>
        </w:r>
        <w:r w:rsidRPr="00073EE5">
          <w:rPr>
            <w:rFonts w:ascii="GHEA Grapalat" w:hAnsi="GHEA Grapalat"/>
            <w:noProof/>
          </w:rPr>
        </w:r>
        <w:r w:rsidRPr="004127A8">
          <w:rPr>
            <w:rFonts w:ascii="GHEA Grapalat" w:hAnsi="GHEA Grapalat"/>
            <w:noProof/>
            <w:webHidden/>
          </w:rPr>
          <w:fldChar w:fldCharType="separate"/>
        </w:r>
        <w:r>
          <w:rPr>
            <w:rFonts w:ascii="GHEA Grapalat" w:hAnsi="GHEA Grapalat"/>
            <w:noProof/>
            <w:webHidden/>
          </w:rPr>
          <w:t>24</w:t>
        </w:r>
        <w:r w:rsidRPr="004127A8">
          <w:rPr>
            <w:rFonts w:ascii="GHEA Grapalat" w:hAnsi="GHEA Grapalat"/>
            <w:noProof/>
            <w:webHidden/>
          </w:rPr>
          <w:fldChar w:fldCharType="end"/>
        </w:r>
      </w:hyperlink>
    </w:p>
    <w:p w:rsidR="00A050B3" w:rsidRPr="004127A8" w:rsidRDefault="00A050B3">
      <w:pPr>
        <w:pStyle w:val="TOC2"/>
        <w:rPr>
          <w:rFonts w:ascii="GHEA Grapalat" w:hAnsi="GHEA Grapalat"/>
          <w:smallCaps w:val="0"/>
          <w:noProof/>
          <w:sz w:val="22"/>
          <w:szCs w:val="22"/>
          <w:lang w:val="en-US"/>
        </w:rPr>
      </w:pPr>
      <w:hyperlink w:anchor="_Toc426443355" w:history="1">
        <w:r w:rsidRPr="004127A8">
          <w:rPr>
            <w:rStyle w:val="Hyperlink"/>
            <w:rFonts w:ascii="GHEA Grapalat" w:hAnsi="GHEA Grapalat"/>
            <w:b/>
            <w:noProof/>
          </w:rPr>
          <w:t>1.07</w:t>
        </w:r>
        <w:r w:rsidRPr="004127A8">
          <w:rPr>
            <w:rFonts w:ascii="GHEA Grapalat" w:hAnsi="GHEA Grapalat"/>
            <w:smallCaps w:val="0"/>
            <w:noProof/>
            <w:sz w:val="22"/>
            <w:szCs w:val="22"/>
            <w:lang w:val="en-US"/>
          </w:rPr>
          <w:tab/>
        </w:r>
        <w:r w:rsidRPr="004127A8">
          <w:rPr>
            <w:rStyle w:val="Hyperlink"/>
            <w:rFonts w:ascii="GHEA Grapalat" w:hAnsi="GHEA Grapalat"/>
            <w:b/>
            <w:noProof/>
          </w:rPr>
          <w:t>Չեղարկումը Վարկի ժամկետն ավարտվելուց հետո</w:t>
        </w:r>
        <w:r w:rsidRPr="004127A8">
          <w:rPr>
            <w:rFonts w:ascii="GHEA Grapalat" w:hAnsi="GHEA Grapalat"/>
            <w:noProof/>
            <w:webHidden/>
          </w:rPr>
          <w:tab/>
        </w:r>
        <w:r w:rsidRPr="004127A8">
          <w:rPr>
            <w:rFonts w:ascii="GHEA Grapalat" w:hAnsi="GHEA Grapalat"/>
            <w:noProof/>
            <w:webHidden/>
          </w:rPr>
          <w:fldChar w:fldCharType="begin"/>
        </w:r>
        <w:r w:rsidRPr="004127A8">
          <w:rPr>
            <w:rFonts w:ascii="GHEA Grapalat" w:hAnsi="GHEA Grapalat"/>
            <w:noProof/>
            <w:webHidden/>
          </w:rPr>
          <w:instrText xml:space="preserve"> PAGEREF _Toc426443355 \h </w:instrText>
        </w:r>
        <w:r w:rsidRPr="00073EE5">
          <w:rPr>
            <w:rFonts w:ascii="GHEA Grapalat" w:hAnsi="GHEA Grapalat"/>
            <w:noProof/>
          </w:rPr>
        </w:r>
        <w:r w:rsidRPr="004127A8">
          <w:rPr>
            <w:rFonts w:ascii="GHEA Grapalat" w:hAnsi="GHEA Grapalat"/>
            <w:noProof/>
            <w:webHidden/>
          </w:rPr>
          <w:fldChar w:fldCharType="separate"/>
        </w:r>
        <w:r>
          <w:rPr>
            <w:rFonts w:ascii="GHEA Grapalat" w:hAnsi="GHEA Grapalat"/>
            <w:noProof/>
            <w:webHidden/>
          </w:rPr>
          <w:t>25</w:t>
        </w:r>
        <w:r w:rsidRPr="004127A8">
          <w:rPr>
            <w:rFonts w:ascii="GHEA Grapalat" w:hAnsi="GHEA Grapalat"/>
            <w:noProof/>
            <w:webHidden/>
          </w:rPr>
          <w:fldChar w:fldCharType="end"/>
        </w:r>
      </w:hyperlink>
    </w:p>
    <w:p w:rsidR="00A050B3" w:rsidRPr="004127A8" w:rsidRDefault="00A050B3">
      <w:pPr>
        <w:pStyle w:val="TOC2"/>
        <w:rPr>
          <w:rFonts w:ascii="GHEA Grapalat" w:hAnsi="GHEA Grapalat"/>
          <w:smallCaps w:val="0"/>
          <w:noProof/>
          <w:sz w:val="22"/>
          <w:szCs w:val="22"/>
          <w:lang w:val="en-US"/>
        </w:rPr>
      </w:pPr>
      <w:hyperlink w:anchor="_Toc426443356" w:history="1">
        <w:r w:rsidRPr="004127A8">
          <w:rPr>
            <w:rStyle w:val="Hyperlink"/>
            <w:rFonts w:ascii="GHEA Grapalat" w:hAnsi="GHEA Grapalat"/>
            <w:b/>
            <w:noProof/>
          </w:rPr>
          <w:t>1.08</w:t>
        </w:r>
        <w:r w:rsidRPr="004127A8">
          <w:rPr>
            <w:rFonts w:ascii="GHEA Grapalat" w:hAnsi="GHEA Grapalat"/>
            <w:smallCaps w:val="0"/>
            <w:noProof/>
            <w:sz w:val="22"/>
            <w:szCs w:val="22"/>
            <w:lang w:val="en-US"/>
          </w:rPr>
          <w:tab/>
        </w:r>
        <w:r w:rsidRPr="004127A8">
          <w:rPr>
            <w:rStyle w:val="Hyperlink"/>
            <w:rFonts w:ascii="GHEA Grapalat" w:hAnsi="GHEA Grapalat"/>
            <w:b/>
            <w:noProof/>
          </w:rPr>
          <w:t>Գնահատման վճարը</w:t>
        </w:r>
        <w:r w:rsidRPr="004127A8">
          <w:rPr>
            <w:rFonts w:ascii="GHEA Grapalat" w:hAnsi="GHEA Grapalat"/>
            <w:noProof/>
            <w:webHidden/>
          </w:rPr>
          <w:tab/>
        </w:r>
        <w:r w:rsidRPr="004127A8">
          <w:rPr>
            <w:rFonts w:ascii="GHEA Grapalat" w:hAnsi="GHEA Grapalat"/>
            <w:noProof/>
            <w:webHidden/>
          </w:rPr>
          <w:fldChar w:fldCharType="begin"/>
        </w:r>
        <w:r w:rsidRPr="004127A8">
          <w:rPr>
            <w:rFonts w:ascii="GHEA Grapalat" w:hAnsi="GHEA Grapalat"/>
            <w:noProof/>
            <w:webHidden/>
          </w:rPr>
          <w:instrText xml:space="preserve"> PAGEREF _Toc426443356 \h </w:instrText>
        </w:r>
        <w:r w:rsidRPr="00073EE5">
          <w:rPr>
            <w:rFonts w:ascii="GHEA Grapalat" w:hAnsi="GHEA Grapalat"/>
            <w:noProof/>
          </w:rPr>
        </w:r>
        <w:r w:rsidRPr="004127A8">
          <w:rPr>
            <w:rFonts w:ascii="GHEA Grapalat" w:hAnsi="GHEA Grapalat"/>
            <w:noProof/>
            <w:webHidden/>
          </w:rPr>
          <w:fldChar w:fldCharType="separate"/>
        </w:r>
        <w:r>
          <w:rPr>
            <w:rFonts w:ascii="GHEA Grapalat" w:hAnsi="GHEA Grapalat"/>
            <w:noProof/>
            <w:webHidden/>
          </w:rPr>
          <w:t>25</w:t>
        </w:r>
        <w:r w:rsidRPr="004127A8">
          <w:rPr>
            <w:rFonts w:ascii="GHEA Grapalat" w:hAnsi="GHEA Grapalat"/>
            <w:noProof/>
            <w:webHidden/>
          </w:rPr>
          <w:fldChar w:fldCharType="end"/>
        </w:r>
      </w:hyperlink>
    </w:p>
    <w:p w:rsidR="00A050B3" w:rsidRPr="004127A8" w:rsidRDefault="00A050B3">
      <w:pPr>
        <w:pStyle w:val="TOC2"/>
        <w:rPr>
          <w:rFonts w:ascii="GHEA Grapalat" w:hAnsi="GHEA Grapalat"/>
          <w:smallCaps w:val="0"/>
          <w:noProof/>
          <w:sz w:val="22"/>
          <w:szCs w:val="22"/>
          <w:lang w:val="en-US"/>
        </w:rPr>
      </w:pPr>
      <w:hyperlink w:anchor="_Toc426443357" w:history="1">
        <w:r w:rsidRPr="004127A8">
          <w:rPr>
            <w:rStyle w:val="Hyperlink"/>
            <w:rFonts w:ascii="GHEA Grapalat" w:hAnsi="GHEA Grapalat"/>
            <w:b/>
            <w:noProof/>
          </w:rPr>
          <w:t>1.09</w:t>
        </w:r>
        <w:r w:rsidRPr="004127A8">
          <w:rPr>
            <w:rFonts w:ascii="GHEA Grapalat" w:hAnsi="GHEA Grapalat"/>
            <w:smallCaps w:val="0"/>
            <w:noProof/>
            <w:sz w:val="22"/>
            <w:szCs w:val="22"/>
            <w:lang w:val="en-US"/>
          </w:rPr>
          <w:tab/>
        </w:r>
        <w:r w:rsidRPr="004127A8">
          <w:rPr>
            <w:rStyle w:val="Hyperlink"/>
            <w:rFonts w:ascii="GHEA Grapalat" w:hAnsi="GHEA Grapalat"/>
            <w:b/>
            <w:noProof/>
          </w:rPr>
          <w:t xml:space="preserve"> 1-ին հոդվածի համաձայն վճարման ենթական գումարներ</w:t>
        </w:r>
        <w:r w:rsidRPr="004127A8">
          <w:rPr>
            <w:rFonts w:ascii="GHEA Grapalat" w:hAnsi="GHEA Grapalat"/>
            <w:noProof/>
            <w:webHidden/>
          </w:rPr>
          <w:tab/>
        </w:r>
        <w:r w:rsidRPr="004127A8">
          <w:rPr>
            <w:rFonts w:ascii="GHEA Grapalat" w:hAnsi="GHEA Grapalat"/>
            <w:noProof/>
            <w:webHidden/>
          </w:rPr>
          <w:fldChar w:fldCharType="begin"/>
        </w:r>
        <w:r w:rsidRPr="004127A8">
          <w:rPr>
            <w:rFonts w:ascii="GHEA Grapalat" w:hAnsi="GHEA Grapalat"/>
            <w:noProof/>
            <w:webHidden/>
          </w:rPr>
          <w:instrText xml:space="preserve"> PAGEREF _Toc426443357 \h </w:instrText>
        </w:r>
        <w:r w:rsidRPr="00073EE5">
          <w:rPr>
            <w:rFonts w:ascii="GHEA Grapalat" w:hAnsi="GHEA Grapalat"/>
            <w:noProof/>
          </w:rPr>
        </w:r>
        <w:r w:rsidRPr="004127A8">
          <w:rPr>
            <w:rFonts w:ascii="GHEA Grapalat" w:hAnsi="GHEA Grapalat"/>
            <w:noProof/>
            <w:webHidden/>
          </w:rPr>
          <w:fldChar w:fldCharType="separate"/>
        </w:r>
        <w:r>
          <w:rPr>
            <w:rFonts w:ascii="GHEA Grapalat" w:hAnsi="GHEA Grapalat"/>
            <w:noProof/>
            <w:webHidden/>
          </w:rPr>
          <w:t>26</w:t>
        </w:r>
        <w:r w:rsidRPr="004127A8">
          <w:rPr>
            <w:rFonts w:ascii="GHEA Grapalat" w:hAnsi="GHEA Grapalat"/>
            <w:noProof/>
            <w:webHidden/>
          </w:rPr>
          <w:fldChar w:fldCharType="end"/>
        </w:r>
      </w:hyperlink>
    </w:p>
    <w:p w:rsidR="00A050B3" w:rsidRPr="004127A8" w:rsidRDefault="00A050B3">
      <w:pPr>
        <w:pStyle w:val="TOC2"/>
        <w:rPr>
          <w:rFonts w:ascii="GHEA Grapalat" w:hAnsi="GHEA Grapalat"/>
          <w:smallCaps w:val="0"/>
          <w:noProof/>
          <w:sz w:val="22"/>
          <w:szCs w:val="22"/>
          <w:lang w:val="en-US"/>
        </w:rPr>
      </w:pPr>
      <w:hyperlink w:anchor="_Toc426443358" w:history="1">
        <w:r w:rsidRPr="004127A8">
          <w:rPr>
            <w:rStyle w:val="Hyperlink"/>
            <w:rFonts w:ascii="GHEA Grapalat" w:hAnsi="GHEA Grapalat"/>
            <w:b/>
            <w:noProof/>
          </w:rPr>
          <w:t>1.10</w:t>
        </w:r>
        <w:r w:rsidRPr="004127A8">
          <w:rPr>
            <w:rFonts w:ascii="GHEA Grapalat" w:hAnsi="GHEA Grapalat"/>
            <w:smallCaps w:val="0"/>
            <w:noProof/>
            <w:sz w:val="22"/>
            <w:szCs w:val="22"/>
            <w:lang w:val="en-US"/>
          </w:rPr>
          <w:tab/>
        </w:r>
        <w:r w:rsidRPr="004127A8">
          <w:rPr>
            <w:rStyle w:val="Hyperlink"/>
            <w:rFonts w:ascii="GHEA Grapalat" w:hAnsi="GHEA Grapalat"/>
            <w:b/>
            <w:noProof/>
          </w:rPr>
          <w:t>Հատկացման ընթացակարգեր և պարտավորություններ</w:t>
        </w:r>
        <w:r w:rsidRPr="004127A8">
          <w:rPr>
            <w:rFonts w:ascii="GHEA Grapalat" w:hAnsi="GHEA Grapalat"/>
            <w:noProof/>
            <w:webHidden/>
          </w:rPr>
          <w:tab/>
        </w:r>
        <w:r w:rsidRPr="004127A8">
          <w:rPr>
            <w:rFonts w:ascii="GHEA Grapalat" w:hAnsi="GHEA Grapalat"/>
            <w:noProof/>
            <w:webHidden/>
          </w:rPr>
          <w:fldChar w:fldCharType="begin"/>
        </w:r>
        <w:r w:rsidRPr="004127A8">
          <w:rPr>
            <w:rFonts w:ascii="GHEA Grapalat" w:hAnsi="GHEA Grapalat"/>
            <w:noProof/>
            <w:webHidden/>
          </w:rPr>
          <w:instrText xml:space="preserve"> PAGEREF _Toc426443358 \h </w:instrText>
        </w:r>
        <w:r w:rsidRPr="00073EE5">
          <w:rPr>
            <w:rFonts w:ascii="GHEA Grapalat" w:hAnsi="GHEA Grapalat"/>
            <w:noProof/>
          </w:rPr>
        </w:r>
        <w:r w:rsidRPr="004127A8">
          <w:rPr>
            <w:rFonts w:ascii="GHEA Grapalat" w:hAnsi="GHEA Grapalat"/>
            <w:noProof/>
            <w:webHidden/>
          </w:rPr>
          <w:fldChar w:fldCharType="separate"/>
        </w:r>
        <w:r>
          <w:rPr>
            <w:rFonts w:ascii="GHEA Grapalat" w:hAnsi="GHEA Grapalat"/>
            <w:noProof/>
            <w:webHidden/>
          </w:rPr>
          <w:t>26</w:t>
        </w:r>
        <w:r w:rsidRPr="004127A8">
          <w:rPr>
            <w:rFonts w:ascii="GHEA Grapalat" w:hAnsi="GHEA Grapalat"/>
            <w:noProof/>
            <w:webHidden/>
          </w:rPr>
          <w:fldChar w:fldCharType="end"/>
        </w:r>
      </w:hyperlink>
    </w:p>
    <w:p w:rsidR="00A050B3" w:rsidRPr="004127A8" w:rsidRDefault="00A050B3">
      <w:pPr>
        <w:pStyle w:val="TOC1"/>
        <w:tabs>
          <w:tab w:val="right" w:leader="dot" w:pos="8949"/>
        </w:tabs>
        <w:rPr>
          <w:rFonts w:ascii="GHEA Grapalat" w:hAnsi="GHEA Grapalat"/>
          <w:b w:val="0"/>
          <w:bCs w:val="0"/>
          <w:caps w:val="0"/>
          <w:noProof/>
          <w:sz w:val="22"/>
          <w:szCs w:val="22"/>
          <w:lang w:val="en-US"/>
        </w:rPr>
      </w:pPr>
      <w:hyperlink w:anchor="_Toc426443359" w:history="1">
        <w:r w:rsidRPr="004127A8">
          <w:rPr>
            <w:rStyle w:val="Hyperlink"/>
            <w:rFonts w:ascii="GHEA Grapalat" w:hAnsi="GHEA Grapalat"/>
            <w:noProof/>
          </w:rPr>
          <w:t>ՀՈԴՎԱԾ 2</w:t>
        </w:r>
        <w:r w:rsidRPr="004127A8">
          <w:rPr>
            <w:rFonts w:ascii="GHEA Grapalat" w:hAnsi="GHEA Grapalat"/>
            <w:noProof/>
            <w:webHidden/>
          </w:rPr>
          <w:tab/>
        </w:r>
        <w:r w:rsidRPr="004127A8">
          <w:rPr>
            <w:rFonts w:ascii="GHEA Grapalat" w:hAnsi="GHEA Grapalat"/>
            <w:noProof/>
            <w:webHidden/>
          </w:rPr>
          <w:fldChar w:fldCharType="begin"/>
        </w:r>
        <w:r w:rsidRPr="004127A8">
          <w:rPr>
            <w:rFonts w:ascii="GHEA Grapalat" w:hAnsi="GHEA Grapalat"/>
            <w:noProof/>
            <w:webHidden/>
          </w:rPr>
          <w:instrText xml:space="preserve"> PAGEREF _Toc426443359 \h </w:instrText>
        </w:r>
        <w:r w:rsidRPr="00073EE5">
          <w:rPr>
            <w:rFonts w:ascii="GHEA Grapalat" w:hAnsi="GHEA Grapalat"/>
            <w:noProof/>
          </w:rPr>
        </w:r>
        <w:r w:rsidRPr="004127A8">
          <w:rPr>
            <w:rFonts w:ascii="GHEA Grapalat" w:hAnsi="GHEA Grapalat"/>
            <w:noProof/>
            <w:webHidden/>
          </w:rPr>
          <w:fldChar w:fldCharType="separate"/>
        </w:r>
        <w:r>
          <w:rPr>
            <w:rFonts w:ascii="GHEA Grapalat" w:hAnsi="GHEA Grapalat"/>
            <w:noProof/>
            <w:webHidden/>
          </w:rPr>
          <w:t>27</w:t>
        </w:r>
        <w:r w:rsidRPr="004127A8">
          <w:rPr>
            <w:rFonts w:ascii="GHEA Grapalat" w:hAnsi="GHEA Grapalat"/>
            <w:noProof/>
            <w:webHidden/>
          </w:rPr>
          <w:fldChar w:fldCharType="end"/>
        </w:r>
      </w:hyperlink>
    </w:p>
    <w:p w:rsidR="00A050B3" w:rsidRPr="004127A8" w:rsidRDefault="00A050B3">
      <w:pPr>
        <w:pStyle w:val="TOC2"/>
        <w:rPr>
          <w:rFonts w:ascii="GHEA Grapalat" w:hAnsi="GHEA Grapalat"/>
          <w:smallCaps w:val="0"/>
          <w:noProof/>
          <w:sz w:val="22"/>
          <w:szCs w:val="22"/>
          <w:lang w:val="en-US"/>
        </w:rPr>
      </w:pPr>
      <w:hyperlink w:anchor="_Toc426443360" w:history="1">
        <w:r w:rsidRPr="004127A8">
          <w:rPr>
            <w:rStyle w:val="Hyperlink"/>
            <w:rFonts w:ascii="GHEA Grapalat" w:hAnsi="GHEA Grapalat"/>
            <w:b/>
            <w:noProof/>
          </w:rPr>
          <w:t>2.01</w:t>
        </w:r>
        <w:r w:rsidRPr="004127A8">
          <w:rPr>
            <w:rFonts w:ascii="GHEA Grapalat" w:hAnsi="GHEA Grapalat"/>
            <w:smallCaps w:val="0"/>
            <w:noProof/>
            <w:sz w:val="22"/>
            <w:szCs w:val="22"/>
            <w:lang w:val="en-US"/>
          </w:rPr>
          <w:tab/>
        </w:r>
        <w:r w:rsidRPr="004127A8">
          <w:rPr>
            <w:rStyle w:val="Hyperlink"/>
            <w:rFonts w:ascii="GHEA Grapalat" w:hAnsi="GHEA Grapalat"/>
            <w:b/>
            <w:noProof/>
          </w:rPr>
          <w:t>Փոխատվության գումարը</w:t>
        </w:r>
        <w:r w:rsidRPr="004127A8">
          <w:rPr>
            <w:rFonts w:ascii="GHEA Grapalat" w:hAnsi="GHEA Grapalat"/>
            <w:noProof/>
            <w:webHidden/>
          </w:rPr>
          <w:tab/>
        </w:r>
        <w:r w:rsidRPr="004127A8">
          <w:rPr>
            <w:rFonts w:ascii="GHEA Grapalat" w:hAnsi="GHEA Grapalat"/>
            <w:noProof/>
            <w:webHidden/>
          </w:rPr>
          <w:fldChar w:fldCharType="begin"/>
        </w:r>
        <w:r w:rsidRPr="004127A8">
          <w:rPr>
            <w:rFonts w:ascii="GHEA Grapalat" w:hAnsi="GHEA Grapalat"/>
            <w:noProof/>
            <w:webHidden/>
          </w:rPr>
          <w:instrText xml:space="preserve"> PAGEREF _Toc426443360 \h </w:instrText>
        </w:r>
        <w:r w:rsidRPr="00073EE5">
          <w:rPr>
            <w:rFonts w:ascii="GHEA Grapalat" w:hAnsi="GHEA Grapalat"/>
            <w:noProof/>
          </w:rPr>
        </w:r>
        <w:r w:rsidRPr="004127A8">
          <w:rPr>
            <w:rFonts w:ascii="GHEA Grapalat" w:hAnsi="GHEA Grapalat"/>
            <w:noProof/>
            <w:webHidden/>
          </w:rPr>
          <w:fldChar w:fldCharType="separate"/>
        </w:r>
        <w:r>
          <w:rPr>
            <w:rFonts w:ascii="GHEA Grapalat" w:hAnsi="GHEA Grapalat"/>
            <w:noProof/>
            <w:webHidden/>
          </w:rPr>
          <w:t>27</w:t>
        </w:r>
        <w:r w:rsidRPr="004127A8">
          <w:rPr>
            <w:rFonts w:ascii="GHEA Grapalat" w:hAnsi="GHEA Grapalat"/>
            <w:noProof/>
            <w:webHidden/>
          </w:rPr>
          <w:fldChar w:fldCharType="end"/>
        </w:r>
      </w:hyperlink>
    </w:p>
    <w:p w:rsidR="00A050B3" w:rsidRPr="004127A8" w:rsidRDefault="00A050B3">
      <w:pPr>
        <w:pStyle w:val="TOC2"/>
        <w:rPr>
          <w:rFonts w:ascii="GHEA Grapalat" w:hAnsi="GHEA Grapalat"/>
          <w:smallCaps w:val="0"/>
          <w:noProof/>
          <w:sz w:val="22"/>
          <w:szCs w:val="22"/>
          <w:lang w:val="en-US"/>
        </w:rPr>
      </w:pPr>
      <w:hyperlink w:anchor="_Toc426443361" w:history="1">
        <w:r w:rsidRPr="004127A8">
          <w:rPr>
            <w:rStyle w:val="Hyperlink"/>
            <w:rFonts w:ascii="GHEA Grapalat" w:hAnsi="GHEA Grapalat"/>
            <w:b/>
            <w:noProof/>
          </w:rPr>
          <w:t>2.02</w:t>
        </w:r>
        <w:r w:rsidRPr="004127A8">
          <w:rPr>
            <w:rFonts w:ascii="GHEA Grapalat" w:hAnsi="GHEA Grapalat"/>
            <w:smallCaps w:val="0"/>
            <w:noProof/>
            <w:sz w:val="22"/>
            <w:szCs w:val="22"/>
            <w:lang w:val="en-US"/>
          </w:rPr>
          <w:tab/>
        </w:r>
        <w:r w:rsidRPr="004127A8">
          <w:rPr>
            <w:rStyle w:val="Hyperlink"/>
            <w:rFonts w:ascii="GHEA Grapalat" w:hAnsi="GHEA Grapalat"/>
            <w:b/>
            <w:noProof/>
          </w:rPr>
          <w:t>Մարման, տոկոսի և այլ վճարների արժույթը</w:t>
        </w:r>
        <w:r w:rsidRPr="004127A8">
          <w:rPr>
            <w:rFonts w:ascii="GHEA Grapalat" w:hAnsi="GHEA Grapalat"/>
            <w:noProof/>
            <w:webHidden/>
          </w:rPr>
          <w:tab/>
        </w:r>
        <w:r w:rsidRPr="004127A8">
          <w:rPr>
            <w:rFonts w:ascii="GHEA Grapalat" w:hAnsi="GHEA Grapalat"/>
            <w:noProof/>
            <w:webHidden/>
          </w:rPr>
          <w:fldChar w:fldCharType="begin"/>
        </w:r>
        <w:r w:rsidRPr="004127A8">
          <w:rPr>
            <w:rFonts w:ascii="GHEA Grapalat" w:hAnsi="GHEA Grapalat"/>
            <w:noProof/>
            <w:webHidden/>
          </w:rPr>
          <w:instrText xml:space="preserve"> PAGEREF _Toc426443361 \h </w:instrText>
        </w:r>
        <w:r w:rsidRPr="00073EE5">
          <w:rPr>
            <w:rFonts w:ascii="GHEA Grapalat" w:hAnsi="GHEA Grapalat"/>
            <w:noProof/>
          </w:rPr>
        </w:r>
        <w:r w:rsidRPr="004127A8">
          <w:rPr>
            <w:rFonts w:ascii="GHEA Grapalat" w:hAnsi="GHEA Grapalat"/>
            <w:noProof/>
            <w:webHidden/>
          </w:rPr>
          <w:fldChar w:fldCharType="separate"/>
        </w:r>
        <w:r>
          <w:rPr>
            <w:rFonts w:ascii="GHEA Grapalat" w:hAnsi="GHEA Grapalat"/>
            <w:noProof/>
            <w:webHidden/>
          </w:rPr>
          <w:t>27</w:t>
        </w:r>
        <w:r w:rsidRPr="004127A8">
          <w:rPr>
            <w:rFonts w:ascii="GHEA Grapalat" w:hAnsi="GHEA Grapalat"/>
            <w:noProof/>
            <w:webHidden/>
          </w:rPr>
          <w:fldChar w:fldCharType="end"/>
        </w:r>
      </w:hyperlink>
    </w:p>
    <w:p w:rsidR="00A050B3" w:rsidRPr="004127A8" w:rsidRDefault="00A050B3">
      <w:pPr>
        <w:pStyle w:val="TOC2"/>
        <w:rPr>
          <w:rFonts w:ascii="GHEA Grapalat" w:hAnsi="GHEA Grapalat"/>
          <w:smallCaps w:val="0"/>
          <w:noProof/>
          <w:sz w:val="22"/>
          <w:szCs w:val="22"/>
          <w:lang w:val="en-US"/>
        </w:rPr>
      </w:pPr>
      <w:hyperlink w:anchor="_Toc426443362" w:history="1">
        <w:r w:rsidRPr="004127A8">
          <w:rPr>
            <w:rStyle w:val="Hyperlink"/>
            <w:rFonts w:ascii="GHEA Grapalat" w:hAnsi="GHEA Grapalat"/>
            <w:b/>
            <w:noProof/>
          </w:rPr>
          <w:t>2.03</w:t>
        </w:r>
        <w:r w:rsidRPr="004127A8">
          <w:rPr>
            <w:rFonts w:ascii="GHEA Grapalat" w:hAnsi="GHEA Grapalat"/>
            <w:smallCaps w:val="0"/>
            <w:noProof/>
            <w:sz w:val="22"/>
            <w:szCs w:val="22"/>
            <w:lang w:val="en-US"/>
          </w:rPr>
          <w:tab/>
        </w:r>
        <w:r w:rsidRPr="004127A8">
          <w:rPr>
            <w:rStyle w:val="Hyperlink"/>
            <w:rFonts w:ascii="GHEA Grapalat" w:hAnsi="GHEA Grapalat"/>
            <w:b/>
            <w:noProof/>
          </w:rPr>
          <w:t>Բանկի հաստատումը</w:t>
        </w:r>
        <w:r w:rsidRPr="004127A8">
          <w:rPr>
            <w:rFonts w:ascii="GHEA Grapalat" w:hAnsi="GHEA Grapalat"/>
            <w:noProof/>
            <w:webHidden/>
          </w:rPr>
          <w:tab/>
        </w:r>
        <w:r w:rsidRPr="004127A8">
          <w:rPr>
            <w:rFonts w:ascii="GHEA Grapalat" w:hAnsi="GHEA Grapalat"/>
            <w:noProof/>
            <w:webHidden/>
          </w:rPr>
          <w:fldChar w:fldCharType="begin"/>
        </w:r>
        <w:r w:rsidRPr="004127A8">
          <w:rPr>
            <w:rFonts w:ascii="GHEA Grapalat" w:hAnsi="GHEA Grapalat"/>
            <w:noProof/>
            <w:webHidden/>
          </w:rPr>
          <w:instrText xml:space="preserve"> PAGEREF _Toc426443362 \h </w:instrText>
        </w:r>
        <w:r w:rsidRPr="00073EE5">
          <w:rPr>
            <w:rFonts w:ascii="GHEA Grapalat" w:hAnsi="GHEA Grapalat"/>
            <w:noProof/>
          </w:rPr>
        </w:r>
        <w:r w:rsidRPr="004127A8">
          <w:rPr>
            <w:rFonts w:ascii="GHEA Grapalat" w:hAnsi="GHEA Grapalat"/>
            <w:noProof/>
            <w:webHidden/>
          </w:rPr>
          <w:fldChar w:fldCharType="separate"/>
        </w:r>
        <w:r>
          <w:rPr>
            <w:rFonts w:ascii="GHEA Grapalat" w:hAnsi="GHEA Grapalat"/>
            <w:noProof/>
            <w:webHidden/>
          </w:rPr>
          <w:t>27</w:t>
        </w:r>
        <w:r w:rsidRPr="004127A8">
          <w:rPr>
            <w:rFonts w:ascii="GHEA Grapalat" w:hAnsi="GHEA Grapalat"/>
            <w:noProof/>
            <w:webHidden/>
          </w:rPr>
          <w:fldChar w:fldCharType="end"/>
        </w:r>
      </w:hyperlink>
    </w:p>
    <w:p w:rsidR="00A050B3" w:rsidRPr="004127A8" w:rsidRDefault="00A050B3">
      <w:pPr>
        <w:pStyle w:val="TOC1"/>
        <w:tabs>
          <w:tab w:val="right" w:leader="dot" w:pos="8949"/>
        </w:tabs>
        <w:rPr>
          <w:rFonts w:ascii="GHEA Grapalat" w:hAnsi="GHEA Grapalat"/>
          <w:b w:val="0"/>
          <w:bCs w:val="0"/>
          <w:caps w:val="0"/>
          <w:noProof/>
          <w:sz w:val="22"/>
          <w:szCs w:val="22"/>
          <w:lang w:val="en-US"/>
        </w:rPr>
      </w:pPr>
      <w:hyperlink w:anchor="_Toc426443363" w:history="1">
        <w:r w:rsidRPr="004127A8">
          <w:rPr>
            <w:rStyle w:val="Hyperlink"/>
            <w:rFonts w:ascii="GHEA Grapalat" w:hAnsi="GHEA Grapalat"/>
            <w:noProof/>
          </w:rPr>
          <w:t>ՀՈԴՎԱԾ 3</w:t>
        </w:r>
        <w:r w:rsidRPr="004127A8">
          <w:rPr>
            <w:rFonts w:ascii="GHEA Grapalat" w:hAnsi="GHEA Grapalat"/>
            <w:noProof/>
            <w:webHidden/>
          </w:rPr>
          <w:tab/>
        </w:r>
        <w:r w:rsidRPr="004127A8">
          <w:rPr>
            <w:rFonts w:ascii="GHEA Grapalat" w:hAnsi="GHEA Grapalat"/>
            <w:noProof/>
            <w:webHidden/>
          </w:rPr>
          <w:fldChar w:fldCharType="begin"/>
        </w:r>
        <w:r w:rsidRPr="004127A8">
          <w:rPr>
            <w:rFonts w:ascii="GHEA Grapalat" w:hAnsi="GHEA Grapalat"/>
            <w:noProof/>
            <w:webHidden/>
          </w:rPr>
          <w:instrText xml:space="preserve"> PAGEREF _Toc426443363 \h </w:instrText>
        </w:r>
        <w:r w:rsidRPr="00073EE5">
          <w:rPr>
            <w:rFonts w:ascii="GHEA Grapalat" w:hAnsi="GHEA Grapalat"/>
            <w:noProof/>
          </w:rPr>
        </w:r>
        <w:r w:rsidRPr="004127A8">
          <w:rPr>
            <w:rFonts w:ascii="GHEA Grapalat" w:hAnsi="GHEA Grapalat"/>
            <w:noProof/>
            <w:webHidden/>
          </w:rPr>
          <w:fldChar w:fldCharType="separate"/>
        </w:r>
        <w:r>
          <w:rPr>
            <w:rFonts w:ascii="GHEA Grapalat" w:hAnsi="GHEA Grapalat"/>
            <w:noProof/>
            <w:webHidden/>
          </w:rPr>
          <w:t>27</w:t>
        </w:r>
        <w:r w:rsidRPr="004127A8">
          <w:rPr>
            <w:rFonts w:ascii="GHEA Grapalat" w:hAnsi="GHEA Grapalat"/>
            <w:noProof/>
            <w:webHidden/>
          </w:rPr>
          <w:fldChar w:fldCharType="end"/>
        </w:r>
      </w:hyperlink>
    </w:p>
    <w:p w:rsidR="00A050B3" w:rsidRPr="004127A8" w:rsidRDefault="00A050B3">
      <w:pPr>
        <w:pStyle w:val="TOC2"/>
        <w:rPr>
          <w:rFonts w:ascii="GHEA Grapalat" w:hAnsi="GHEA Grapalat"/>
          <w:smallCaps w:val="0"/>
          <w:noProof/>
          <w:sz w:val="22"/>
          <w:szCs w:val="22"/>
          <w:lang w:val="en-US"/>
        </w:rPr>
      </w:pPr>
      <w:hyperlink w:anchor="_Toc426443364" w:history="1">
        <w:r w:rsidRPr="004127A8">
          <w:rPr>
            <w:rStyle w:val="Hyperlink"/>
            <w:rFonts w:ascii="GHEA Grapalat" w:hAnsi="GHEA Grapalat"/>
            <w:b/>
            <w:noProof/>
          </w:rPr>
          <w:t>3.01</w:t>
        </w:r>
        <w:r w:rsidRPr="004127A8">
          <w:rPr>
            <w:rFonts w:ascii="GHEA Grapalat" w:hAnsi="GHEA Grapalat"/>
            <w:smallCaps w:val="0"/>
            <w:noProof/>
            <w:sz w:val="22"/>
            <w:szCs w:val="22"/>
            <w:lang w:val="en-US"/>
          </w:rPr>
          <w:tab/>
        </w:r>
        <w:r w:rsidRPr="004127A8">
          <w:rPr>
            <w:rStyle w:val="Hyperlink"/>
            <w:rFonts w:ascii="GHEA Grapalat" w:hAnsi="GHEA Grapalat"/>
            <w:b/>
            <w:noProof/>
          </w:rPr>
          <w:t>Տոկոսադրույքը</w:t>
        </w:r>
        <w:r w:rsidRPr="004127A8">
          <w:rPr>
            <w:rFonts w:ascii="GHEA Grapalat" w:hAnsi="GHEA Grapalat"/>
            <w:noProof/>
            <w:webHidden/>
          </w:rPr>
          <w:tab/>
        </w:r>
        <w:r w:rsidRPr="004127A8">
          <w:rPr>
            <w:rFonts w:ascii="GHEA Grapalat" w:hAnsi="GHEA Grapalat"/>
            <w:noProof/>
            <w:webHidden/>
          </w:rPr>
          <w:fldChar w:fldCharType="begin"/>
        </w:r>
        <w:r w:rsidRPr="004127A8">
          <w:rPr>
            <w:rFonts w:ascii="GHEA Grapalat" w:hAnsi="GHEA Grapalat"/>
            <w:noProof/>
            <w:webHidden/>
          </w:rPr>
          <w:instrText xml:space="preserve"> PAGEREF _Toc426443364 \h </w:instrText>
        </w:r>
        <w:r w:rsidRPr="00073EE5">
          <w:rPr>
            <w:rFonts w:ascii="GHEA Grapalat" w:hAnsi="GHEA Grapalat"/>
            <w:noProof/>
          </w:rPr>
        </w:r>
        <w:r w:rsidRPr="004127A8">
          <w:rPr>
            <w:rFonts w:ascii="GHEA Grapalat" w:hAnsi="GHEA Grapalat"/>
            <w:noProof/>
            <w:webHidden/>
          </w:rPr>
          <w:fldChar w:fldCharType="separate"/>
        </w:r>
        <w:r>
          <w:rPr>
            <w:rFonts w:ascii="GHEA Grapalat" w:hAnsi="GHEA Grapalat"/>
            <w:noProof/>
            <w:webHidden/>
          </w:rPr>
          <w:t>27</w:t>
        </w:r>
        <w:r w:rsidRPr="004127A8">
          <w:rPr>
            <w:rFonts w:ascii="GHEA Grapalat" w:hAnsi="GHEA Grapalat"/>
            <w:noProof/>
            <w:webHidden/>
          </w:rPr>
          <w:fldChar w:fldCharType="end"/>
        </w:r>
      </w:hyperlink>
    </w:p>
    <w:p w:rsidR="00A050B3" w:rsidRPr="004127A8" w:rsidRDefault="00A050B3">
      <w:pPr>
        <w:pStyle w:val="TOC2"/>
        <w:rPr>
          <w:rFonts w:ascii="GHEA Grapalat" w:hAnsi="GHEA Grapalat"/>
          <w:smallCaps w:val="0"/>
          <w:noProof/>
          <w:sz w:val="22"/>
          <w:szCs w:val="22"/>
          <w:lang w:val="en-US"/>
        </w:rPr>
      </w:pPr>
      <w:hyperlink w:anchor="_Toc426443365" w:history="1">
        <w:r w:rsidRPr="004127A8">
          <w:rPr>
            <w:rStyle w:val="Hyperlink"/>
            <w:rFonts w:ascii="GHEA Grapalat" w:hAnsi="GHEA Grapalat"/>
            <w:noProof/>
          </w:rPr>
          <w:t>3.01Բ</w:t>
        </w:r>
        <w:r w:rsidRPr="004127A8">
          <w:rPr>
            <w:rFonts w:ascii="GHEA Grapalat" w:hAnsi="GHEA Grapalat"/>
            <w:smallCaps w:val="0"/>
            <w:noProof/>
            <w:sz w:val="22"/>
            <w:szCs w:val="22"/>
            <w:lang w:val="en-US"/>
          </w:rPr>
          <w:tab/>
        </w:r>
        <w:r w:rsidRPr="004127A8">
          <w:rPr>
            <w:rStyle w:val="Hyperlink"/>
            <w:rFonts w:ascii="GHEA Grapalat" w:hAnsi="GHEA Grapalat"/>
            <w:b/>
            <w:noProof/>
          </w:rPr>
          <w:t>Լողացող տոկոսադրույքով տրանշերը</w:t>
        </w:r>
        <w:r w:rsidRPr="004127A8">
          <w:rPr>
            <w:rFonts w:ascii="GHEA Grapalat" w:hAnsi="GHEA Grapalat"/>
            <w:noProof/>
            <w:webHidden/>
          </w:rPr>
          <w:tab/>
        </w:r>
        <w:r w:rsidRPr="004127A8">
          <w:rPr>
            <w:rFonts w:ascii="GHEA Grapalat" w:hAnsi="GHEA Grapalat"/>
            <w:noProof/>
            <w:webHidden/>
          </w:rPr>
          <w:fldChar w:fldCharType="begin"/>
        </w:r>
        <w:r w:rsidRPr="004127A8">
          <w:rPr>
            <w:rFonts w:ascii="GHEA Grapalat" w:hAnsi="GHEA Grapalat"/>
            <w:noProof/>
            <w:webHidden/>
          </w:rPr>
          <w:instrText xml:space="preserve"> PAGEREF _Toc426443365 \h </w:instrText>
        </w:r>
        <w:r w:rsidRPr="00073EE5">
          <w:rPr>
            <w:rFonts w:ascii="GHEA Grapalat" w:hAnsi="GHEA Grapalat"/>
            <w:noProof/>
          </w:rPr>
        </w:r>
        <w:r w:rsidRPr="004127A8">
          <w:rPr>
            <w:rFonts w:ascii="GHEA Grapalat" w:hAnsi="GHEA Grapalat"/>
            <w:noProof/>
            <w:webHidden/>
          </w:rPr>
          <w:fldChar w:fldCharType="separate"/>
        </w:r>
        <w:r>
          <w:rPr>
            <w:rFonts w:ascii="GHEA Grapalat" w:hAnsi="GHEA Grapalat"/>
            <w:noProof/>
            <w:webHidden/>
          </w:rPr>
          <w:t>27</w:t>
        </w:r>
        <w:r w:rsidRPr="004127A8">
          <w:rPr>
            <w:rFonts w:ascii="GHEA Grapalat" w:hAnsi="GHEA Grapalat"/>
            <w:noProof/>
            <w:webHidden/>
          </w:rPr>
          <w:fldChar w:fldCharType="end"/>
        </w:r>
      </w:hyperlink>
    </w:p>
    <w:p w:rsidR="00A050B3" w:rsidRPr="004127A8" w:rsidRDefault="00A050B3">
      <w:pPr>
        <w:pStyle w:val="TOC2"/>
        <w:rPr>
          <w:rFonts w:ascii="GHEA Grapalat" w:hAnsi="GHEA Grapalat"/>
          <w:smallCaps w:val="0"/>
          <w:noProof/>
          <w:sz w:val="22"/>
          <w:szCs w:val="22"/>
          <w:lang w:val="en-US"/>
        </w:rPr>
      </w:pPr>
      <w:hyperlink w:anchor="_Toc426443366" w:history="1">
        <w:r w:rsidRPr="004127A8">
          <w:rPr>
            <w:rStyle w:val="Hyperlink"/>
            <w:rFonts w:ascii="GHEA Grapalat" w:hAnsi="GHEA Grapalat"/>
            <w:b/>
            <w:noProof/>
          </w:rPr>
          <w:t>3.02</w:t>
        </w:r>
        <w:r w:rsidRPr="004127A8">
          <w:rPr>
            <w:rFonts w:ascii="GHEA Grapalat" w:hAnsi="GHEA Grapalat"/>
            <w:smallCaps w:val="0"/>
            <w:noProof/>
            <w:sz w:val="22"/>
            <w:szCs w:val="22"/>
            <w:lang w:val="en-US"/>
          </w:rPr>
          <w:tab/>
        </w:r>
        <w:r w:rsidRPr="004127A8">
          <w:rPr>
            <w:rStyle w:val="Hyperlink"/>
            <w:rFonts w:ascii="GHEA Grapalat" w:hAnsi="GHEA Grapalat"/>
            <w:b/>
            <w:noProof/>
          </w:rPr>
          <w:t>Ժամկետանց գումարների դիմաց տոկոսները</w:t>
        </w:r>
        <w:r w:rsidRPr="004127A8">
          <w:rPr>
            <w:rFonts w:ascii="GHEA Grapalat" w:hAnsi="GHEA Grapalat"/>
            <w:noProof/>
            <w:webHidden/>
          </w:rPr>
          <w:tab/>
        </w:r>
        <w:r w:rsidRPr="004127A8">
          <w:rPr>
            <w:rFonts w:ascii="GHEA Grapalat" w:hAnsi="GHEA Grapalat"/>
            <w:noProof/>
            <w:webHidden/>
          </w:rPr>
          <w:fldChar w:fldCharType="begin"/>
        </w:r>
        <w:r w:rsidRPr="004127A8">
          <w:rPr>
            <w:rFonts w:ascii="GHEA Grapalat" w:hAnsi="GHEA Grapalat"/>
            <w:noProof/>
            <w:webHidden/>
          </w:rPr>
          <w:instrText xml:space="preserve"> PAGEREF _Toc426443366 \h </w:instrText>
        </w:r>
        <w:r w:rsidRPr="00073EE5">
          <w:rPr>
            <w:rFonts w:ascii="GHEA Grapalat" w:hAnsi="GHEA Grapalat"/>
            <w:noProof/>
          </w:rPr>
        </w:r>
        <w:r w:rsidRPr="004127A8">
          <w:rPr>
            <w:rFonts w:ascii="GHEA Grapalat" w:hAnsi="GHEA Grapalat"/>
            <w:noProof/>
            <w:webHidden/>
          </w:rPr>
          <w:fldChar w:fldCharType="separate"/>
        </w:r>
        <w:r>
          <w:rPr>
            <w:rFonts w:ascii="GHEA Grapalat" w:hAnsi="GHEA Grapalat"/>
            <w:noProof/>
            <w:webHidden/>
          </w:rPr>
          <w:t>28</w:t>
        </w:r>
        <w:r w:rsidRPr="004127A8">
          <w:rPr>
            <w:rFonts w:ascii="GHEA Grapalat" w:hAnsi="GHEA Grapalat"/>
            <w:noProof/>
            <w:webHidden/>
          </w:rPr>
          <w:fldChar w:fldCharType="end"/>
        </w:r>
      </w:hyperlink>
    </w:p>
    <w:p w:rsidR="00A050B3" w:rsidRPr="004127A8" w:rsidRDefault="00A050B3">
      <w:pPr>
        <w:pStyle w:val="TOC2"/>
        <w:rPr>
          <w:rFonts w:ascii="GHEA Grapalat" w:hAnsi="GHEA Grapalat"/>
          <w:smallCaps w:val="0"/>
          <w:noProof/>
          <w:sz w:val="22"/>
          <w:szCs w:val="22"/>
          <w:lang w:val="en-US"/>
        </w:rPr>
      </w:pPr>
      <w:hyperlink w:anchor="_Toc426443367" w:history="1">
        <w:r w:rsidRPr="004127A8">
          <w:rPr>
            <w:rStyle w:val="Hyperlink"/>
            <w:rFonts w:ascii="GHEA Grapalat" w:hAnsi="GHEA Grapalat"/>
            <w:b/>
            <w:noProof/>
          </w:rPr>
          <w:t>3.03</w:t>
        </w:r>
        <w:r w:rsidRPr="004127A8">
          <w:rPr>
            <w:rFonts w:ascii="GHEA Grapalat" w:hAnsi="GHEA Grapalat"/>
            <w:smallCaps w:val="0"/>
            <w:noProof/>
            <w:sz w:val="22"/>
            <w:szCs w:val="22"/>
            <w:lang w:val="en-US"/>
          </w:rPr>
          <w:tab/>
        </w:r>
        <w:r w:rsidRPr="004127A8">
          <w:rPr>
            <w:rStyle w:val="Hyperlink"/>
            <w:rFonts w:ascii="GHEA Grapalat" w:hAnsi="GHEA Grapalat"/>
            <w:b/>
            <w:noProof/>
          </w:rPr>
          <w:t>Շուկայի խաթարման դեպք</w:t>
        </w:r>
        <w:r w:rsidRPr="004127A8">
          <w:rPr>
            <w:rFonts w:ascii="GHEA Grapalat" w:hAnsi="GHEA Grapalat"/>
            <w:noProof/>
            <w:webHidden/>
          </w:rPr>
          <w:tab/>
        </w:r>
        <w:r w:rsidRPr="004127A8">
          <w:rPr>
            <w:rFonts w:ascii="GHEA Grapalat" w:hAnsi="GHEA Grapalat"/>
            <w:noProof/>
            <w:webHidden/>
          </w:rPr>
          <w:fldChar w:fldCharType="begin"/>
        </w:r>
        <w:r w:rsidRPr="004127A8">
          <w:rPr>
            <w:rFonts w:ascii="GHEA Grapalat" w:hAnsi="GHEA Grapalat"/>
            <w:noProof/>
            <w:webHidden/>
          </w:rPr>
          <w:instrText xml:space="preserve"> PAGEREF _Toc426443367 \h </w:instrText>
        </w:r>
        <w:r w:rsidRPr="00073EE5">
          <w:rPr>
            <w:rFonts w:ascii="GHEA Grapalat" w:hAnsi="GHEA Grapalat"/>
            <w:noProof/>
          </w:rPr>
        </w:r>
        <w:r w:rsidRPr="004127A8">
          <w:rPr>
            <w:rFonts w:ascii="GHEA Grapalat" w:hAnsi="GHEA Grapalat"/>
            <w:noProof/>
            <w:webHidden/>
          </w:rPr>
          <w:fldChar w:fldCharType="separate"/>
        </w:r>
        <w:r>
          <w:rPr>
            <w:rFonts w:ascii="GHEA Grapalat" w:hAnsi="GHEA Grapalat"/>
            <w:noProof/>
            <w:webHidden/>
          </w:rPr>
          <w:t>28</w:t>
        </w:r>
        <w:r w:rsidRPr="004127A8">
          <w:rPr>
            <w:rFonts w:ascii="GHEA Grapalat" w:hAnsi="GHEA Grapalat"/>
            <w:noProof/>
            <w:webHidden/>
          </w:rPr>
          <w:fldChar w:fldCharType="end"/>
        </w:r>
      </w:hyperlink>
    </w:p>
    <w:p w:rsidR="00A050B3" w:rsidRPr="004127A8" w:rsidRDefault="00A050B3">
      <w:pPr>
        <w:pStyle w:val="TOC1"/>
        <w:tabs>
          <w:tab w:val="right" w:leader="dot" w:pos="8949"/>
        </w:tabs>
        <w:rPr>
          <w:rFonts w:ascii="GHEA Grapalat" w:hAnsi="GHEA Grapalat"/>
          <w:b w:val="0"/>
          <w:bCs w:val="0"/>
          <w:caps w:val="0"/>
          <w:noProof/>
          <w:sz w:val="22"/>
          <w:szCs w:val="22"/>
          <w:lang w:val="en-US"/>
        </w:rPr>
      </w:pPr>
      <w:hyperlink w:anchor="_Toc426443368" w:history="1">
        <w:r w:rsidRPr="004127A8">
          <w:rPr>
            <w:rStyle w:val="Hyperlink"/>
            <w:rFonts w:ascii="GHEA Grapalat" w:hAnsi="GHEA Grapalat"/>
            <w:noProof/>
          </w:rPr>
          <w:t>ՀՈԴՎԱԾ 4</w:t>
        </w:r>
        <w:r w:rsidRPr="004127A8">
          <w:rPr>
            <w:rFonts w:ascii="GHEA Grapalat" w:hAnsi="GHEA Grapalat"/>
            <w:noProof/>
            <w:webHidden/>
          </w:rPr>
          <w:tab/>
        </w:r>
        <w:r w:rsidRPr="004127A8">
          <w:rPr>
            <w:rFonts w:ascii="GHEA Grapalat" w:hAnsi="GHEA Grapalat"/>
            <w:noProof/>
            <w:webHidden/>
          </w:rPr>
          <w:fldChar w:fldCharType="begin"/>
        </w:r>
        <w:r w:rsidRPr="004127A8">
          <w:rPr>
            <w:rFonts w:ascii="GHEA Grapalat" w:hAnsi="GHEA Grapalat"/>
            <w:noProof/>
            <w:webHidden/>
          </w:rPr>
          <w:instrText xml:space="preserve"> PAGEREF _Toc426443368 \h </w:instrText>
        </w:r>
        <w:r w:rsidRPr="00073EE5">
          <w:rPr>
            <w:rFonts w:ascii="GHEA Grapalat" w:hAnsi="GHEA Grapalat"/>
            <w:noProof/>
          </w:rPr>
        </w:r>
        <w:r w:rsidRPr="004127A8">
          <w:rPr>
            <w:rFonts w:ascii="GHEA Grapalat" w:hAnsi="GHEA Grapalat"/>
            <w:noProof/>
            <w:webHidden/>
          </w:rPr>
          <w:fldChar w:fldCharType="separate"/>
        </w:r>
        <w:r>
          <w:rPr>
            <w:rFonts w:ascii="GHEA Grapalat" w:hAnsi="GHEA Grapalat"/>
            <w:noProof/>
            <w:webHidden/>
          </w:rPr>
          <w:t>29</w:t>
        </w:r>
        <w:r w:rsidRPr="004127A8">
          <w:rPr>
            <w:rFonts w:ascii="GHEA Grapalat" w:hAnsi="GHEA Grapalat"/>
            <w:noProof/>
            <w:webHidden/>
          </w:rPr>
          <w:fldChar w:fldCharType="end"/>
        </w:r>
      </w:hyperlink>
    </w:p>
    <w:p w:rsidR="00A050B3" w:rsidRPr="004127A8" w:rsidRDefault="00A050B3">
      <w:pPr>
        <w:pStyle w:val="TOC1"/>
        <w:tabs>
          <w:tab w:val="right" w:leader="dot" w:pos="8949"/>
        </w:tabs>
        <w:rPr>
          <w:rFonts w:ascii="GHEA Grapalat" w:hAnsi="GHEA Grapalat"/>
          <w:b w:val="0"/>
          <w:bCs w:val="0"/>
          <w:caps w:val="0"/>
          <w:noProof/>
          <w:sz w:val="22"/>
          <w:szCs w:val="22"/>
          <w:lang w:val="en-US"/>
        </w:rPr>
      </w:pPr>
      <w:hyperlink w:anchor="_Toc426443369" w:history="1">
        <w:r w:rsidRPr="004127A8">
          <w:rPr>
            <w:rStyle w:val="Hyperlink"/>
            <w:rFonts w:ascii="GHEA Grapalat" w:hAnsi="GHEA Grapalat"/>
            <w:noProof/>
          </w:rPr>
          <w:t>Մարում</w:t>
        </w:r>
        <w:r w:rsidRPr="004127A8">
          <w:rPr>
            <w:rFonts w:ascii="GHEA Grapalat" w:hAnsi="GHEA Grapalat"/>
            <w:noProof/>
            <w:webHidden/>
          </w:rPr>
          <w:tab/>
        </w:r>
        <w:r w:rsidRPr="004127A8">
          <w:rPr>
            <w:rFonts w:ascii="GHEA Grapalat" w:hAnsi="GHEA Grapalat"/>
            <w:noProof/>
            <w:webHidden/>
          </w:rPr>
          <w:fldChar w:fldCharType="begin"/>
        </w:r>
        <w:r w:rsidRPr="004127A8">
          <w:rPr>
            <w:rFonts w:ascii="GHEA Grapalat" w:hAnsi="GHEA Grapalat"/>
            <w:noProof/>
            <w:webHidden/>
          </w:rPr>
          <w:instrText xml:space="preserve"> PAGEREF _Toc426443369 \h </w:instrText>
        </w:r>
        <w:r w:rsidRPr="00073EE5">
          <w:rPr>
            <w:rFonts w:ascii="GHEA Grapalat" w:hAnsi="GHEA Grapalat"/>
            <w:noProof/>
          </w:rPr>
        </w:r>
        <w:r w:rsidRPr="004127A8">
          <w:rPr>
            <w:rFonts w:ascii="GHEA Grapalat" w:hAnsi="GHEA Grapalat"/>
            <w:noProof/>
            <w:webHidden/>
          </w:rPr>
          <w:fldChar w:fldCharType="separate"/>
        </w:r>
        <w:r>
          <w:rPr>
            <w:rFonts w:ascii="GHEA Grapalat" w:hAnsi="GHEA Grapalat"/>
            <w:noProof/>
            <w:webHidden/>
          </w:rPr>
          <w:t>29</w:t>
        </w:r>
        <w:r w:rsidRPr="004127A8">
          <w:rPr>
            <w:rFonts w:ascii="GHEA Grapalat" w:hAnsi="GHEA Grapalat"/>
            <w:noProof/>
            <w:webHidden/>
          </w:rPr>
          <w:fldChar w:fldCharType="end"/>
        </w:r>
      </w:hyperlink>
    </w:p>
    <w:p w:rsidR="00A050B3" w:rsidRPr="004127A8" w:rsidRDefault="00A050B3">
      <w:pPr>
        <w:pStyle w:val="TOC2"/>
        <w:rPr>
          <w:rFonts w:ascii="GHEA Grapalat" w:hAnsi="GHEA Grapalat"/>
          <w:smallCaps w:val="0"/>
          <w:noProof/>
          <w:sz w:val="22"/>
          <w:szCs w:val="22"/>
          <w:lang w:val="en-US"/>
        </w:rPr>
      </w:pPr>
      <w:hyperlink w:anchor="_Toc426443370" w:history="1">
        <w:r w:rsidRPr="004127A8">
          <w:rPr>
            <w:rStyle w:val="Hyperlink"/>
            <w:rFonts w:ascii="GHEA Grapalat" w:hAnsi="GHEA Grapalat"/>
            <w:b/>
            <w:noProof/>
          </w:rPr>
          <w:t>4.01</w:t>
        </w:r>
        <w:r w:rsidRPr="004127A8">
          <w:rPr>
            <w:rFonts w:ascii="GHEA Grapalat" w:hAnsi="GHEA Grapalat"/>
            <w:smallCaps w:val="0"/>
            <w:noProof/>
            <w:sz w:val="22"/>
            <w:szCs w:val="22"/>
            <w:lang w:val="en-US"/>
          </w:rPr>
          <w:tab/>
        </w:r>
        <w:r w:rsidRPr="004127A8">
          <w:rPr>
            <w:rStyle w:val="Hyperlink"/>
            <w:rFonts w:ascii="GHEA Grapalat" w:hAnsi="GHEA Grapalat"/>
            <w:b/>
            <w:noProof/>
            <w:lang w:val="hy-AM"/>
          </w:rPr>
          <w:t>Բնականոն մարում</w:t>
        </w:r>
        <w:r w:rsidRPr="004127A8">
          <w:rPr>
            <w:rFonts w:ascii="GHEA Grapalat" w:hAnsi="GHEA Grapalat"/>
            <w:noProof/>
            <w:webHidden/>
          </w:rPr>
          <w:tab/>
        </w:r>
        <w:r w:rsidRPr="004127A8">
          <w:rPr>
            <w:rFonts w:ascii="GHEA Grapalat" w:hAnsi="GHEA Grapalat"/>
            <w:noProof/>
            <w:webHidden/>
          </w:rPr>
          <w:fldChar w:fldCharType="begin"/>
        </w:r>
        <w:r w:rsidRPr="004127A8">
          <w:rPr>
            <w:rFonts w:ascii="GHEA Grapalat" w:hAnsi="GHEA Grapalat"/>
            <w:noProof/>
            <w:webHidden/>
          </w:rPr>
          <w:instrText xml:space="preserve"> PAGEREF _Toc426443370 \h </w:instrText>
        </w:r>
        <w:r w:rsidRPr="00073EE5">
          <w:rPr>
            <w:rFonts w:ascii="GHEA Grapalat" w:hAnsi="GHEA Grapalat"/>
            <w:noProof/>
          </w:rPr>
        </w:r>
        <w:r w:rsidRPr="004127A8">
          <w:rPr>
            <w:rFonts w:ascii="GHEA Grapalat" w:hAnsi="GHEA Grapalat"/>
            <w:noProof/>
            <w:webHidden/>
          </w:rPr>
          <w:fldChar w:fldCharType="separate"/>
        </w:r>
        <w:r>
          <w:rPr>
            <w:rFonts w:ascii="GHEA Grapalat" w:hAnsi="GHEA Grapalat"/>
            <w:noProof/>
            <w:webHidden/>
          </w:rPr>
          <w:t>29</w:t>
        </w:r>
        <w:r w:rsidRPr="004127A8">
          <w:rPr>
            <w:rFonts w:ascii="GHEA Grapalat" w:hAnsi="GHEA Grapalat"/>
            <w:noProof/>
            <w:webHidden/>
          </w:rPr>
          <w:fldChar w:fldCharType="end"/>
        </w:r>
      </w:hyperlink>
    </w:p>
    <w:p w:rsidR="00A050B3" w:rsidRPr="004127A8" w:rsidRDefault="00A050B3">
      <w:pPr>
        <w:pStyle w:val="TOC1"/>
        <w:tabs>
          <w:tab w:val="left" w:pos="660"/>
          <w:tab w:val="right" w:leader="dot" w:pos="8949"/>
        </w:tabs>
        <w:rPr>
          <w:rFonts w:ascii="GHEA Grapalat" w:hAnsi="GHEA Grapalat"/>
          <w:b w:val="0"/>
          <w:bCs w:val="0"/>
          <w:caps w:val="0"/>
          <w:noProof/>
          <w:sz w:val="22"/>
          <w:szCs w:val="22"/>
          <w:lang w:val="en-US"/>
        </w:rPr>
      </w:pPr>
      <w:hyperlink w:anchor="_Toc426443371" w:history="1">
        <w:r w:rsidRPr="004127A8">
          <w:rPr>
            <w:rStyle w:val="Hyperlink"/>
            <w:rFonts w:ascii="GHEA Grapalat" w:hAnsi="GHEA Grapalat"/>
            <w:noProof/>
          </w:rPr>
          <w:t>4.02</w:t>
        </w:r>
        <w:r w:rsidRPr="004127A8">
          <w:rPr>
            <w:rFonts w:ascii="GHEA Grapalat" w:hAnsi="GHEA Grapalat"/>
            <w:b w:val="0"/>
            <w:bCs w:val="0"/>
            <w:caps w:val="0"/>
            <w:noProof/>
            <w:sz w:val="22"/>
            <w:szCs w:val="22"/>
            <w:lang w:val="en-US"/>
          </w:rPr>
          <w:tab/>
        </w:r>
        <w:r w:rsidRPr="004127A8">
          <w:rPr>
            <w:rStyle w:val="Hyperlink"/>
            <w:rFonts w:ascii="GHEA Grapalat" w:hAnsi="GHEA Grapalat"/>
            <w:noProof/>
          </w:rPr>
          <w:t>Կամավոր վաղաժամ մարում</w:t>
        </w:r>
        <w:r w:rsidRPr="004127A8">
          <w:rPr>
            <w:rFonts w:ascii="GHEA Grapalat" w:hAnsi="GHEA Grapalat"/>
            <w:noProof/>
            <w:webHidden/>
          </w:rPr>
          <w:tab/>
        </w:r>
        <w:r w:rsidRPr="004127A8">
          <w:rPr>
            <w:rFonts w:ascii="GHEA Grapalat" w:hAnsi="GHEA Grapalat"/>
            <w:noProof/>
            <w:webHidden/>
          </w:rPr>
          <w:fldChar w:fldCharType="begin"/>
        </w:r>
        <w:r w:rsidRPr="004127A8">
          <w:rPr>
            <w:rFonts w:ascii="GHEA Grapalat" w:hAnsi="GHEA Grapalat"/>
            <w:noProof/>
            <w:webHidden/>
          </w:rPr>
          <w:instrText xml:space="preserve"> PAGEREF _Toc426443371 \h </w:instrText>
        </w:r>
        <w:r w:rsidRPr="00073EE5">
          <w:rPr>
            <w:rFonts w:ascii="GHEA Grapalat" w:hAnsi="GHEA Grapalat"/>
            <w:noProof/>
          </w:rPr>
        </w:r>
        <w:r w:rsidRPr="004127A8">
          <w:rPr>
            <w:rFonts w:ascii="GHEA Grapalat" w:hAnsi="GHEA Grapalat"/>
            <w:noProof/>
            <w:webHidden/>
          </w:rPr>
          <w:fldChar w:fldCharType="separate"/>
        </w:r>
        <w:r>
          <w:rPr>
            <w:rFonts w:ascii="GHEA Grapalat" w:hAnsi="GHEA Grapalat"/>
            <w:noProof/>
            <w:webHidden/>
          </w:rPr>
          <w:t>30</w:t>
        </w:r>
        <w:r w:rsidRPr="004127A8">
          <w:rPr>
            <w:rFonts w:ascii="GHEA Grapalat" w:hAnsi="GHEA Grapalat"/>
            <w:noProof/>
            <w:webHidden/>
          </w:rPr>
          <w:fldChar w:fldCharType="end"/>
        </w:r>
      </w:hyperlink>
    </w:p>
    <w:p w:rsidR="00A050B3" w:rsidRPr="004127A8" w:rsidRDefault="00A050B3">
      <w:pPr>
        <w:pStyle w:val="TOC2"/>
        <w:rPr>
          <w:rFonts w:ascii="GHEA Grapalat" w:hAnsi="GHEA Grapalat"/>
          <w:smallCaps w:val="0"/>
          <w:noProof/>
          <w:sz w:val="22"/>
          <w:szCs w:val="22"/>
          <w:lang w:val="en-US"/>
        </w:rPr>
      </w:pPr>
      <w:hyperlink w:anchor="_Toc426443372" w:history="1">
        <w:r w:rsidRPr="004127A8">
          <w:rPr>
            <w:rStyle w:val="Hyperlink"/>
            <w:rFonts w:ascii="GHEA Grapalat" w:hAnsi="GHEA Grapalat"/>
            <w:noProof/>
          </w:rPr>
          <w:t>4.02Ա</w:t>
        </w:r>
        <w:r w:rsidRPr="004127A8">
          <w:rPr>
            <w:rFonts w:ascii="GHEA Grapalat" w:hAnsi="GHEA Grapalat"/>
            <w:smallCaps w:val="0"/>
            <w:noProof/>
            <w:sz w:val="22"/>
            <w:szCs w:val="22"/>
            <w:lang w:val="en-US"/>
          </w:rPr>
          <w:tab/>
        </w:r>
        <w:r w:rsidRPr="004127A8">
          <w:rPr>
            <w:rStyle w:val="Hyperlink"/>
            <w:rFonts w:ascii="GHEA Grapalat" w:hAnsi="GHEA Grapalat"/>
            <w:b/>
            <w:noProof/>
          </w:rPr>
          <w:t>Վաղաժամ մարման տարբերակ</w:t>
        </w:r>
        <w:r w:rsidRPr="004127A8">
          <w:rPr>
            <w:rFonts w:ascii="GHEA Grapalat" w:hAnsi="GHEA Grapalat"/>
            <w:noProof/>
            <w:webHidden/>
          </w:rPr>
          <w:tab/>
        </w:r>
        <w:r w:rsidRPr="004127A8">
          <w:rPr>
            <w:rFonts w:ascii="GHEA Grapalat" w:hAnsi="GHEA Grapalat"/>
            <w:noProof/>
            <w:webHidden/>
          </w:rPr>
          <w:fldChar w:fldCharType="begin"/>
        </w:r>
        <w:r w:rsidRPr="004127A8">
          <w:rPr>
            <w:rFonts w:ascii="GHEA Grapalat" w:hAnsi="GHEA Grapalat"/>
            <w:noProof/>
            <w:webHidden/>
          </w:rPr>
          <w:instrText xml:space="preserve"> PAGEREF _Toc426443372 \h </w:instrText>
        </w:r>
        <w:r w:rsidRPr="00073EE5">
          <w:rPr>
            <w:rFonts w:ascii="GHEA Grapalat" w:hAnsi="GHEA Grapalat"/>
            <w:noProof/>
          </w:rPr>
        </w:r>
        <w:r w:rsidRPr="004127A8">
          <w:rPr>
            <w:rFonts w:ascii="GHEA Grapalat" w:hAnsi="GHEA Grapalat"/>
            <w:noProof/>
            <w:webHidden/>
          </w:rPr>
          <w:fldChar w:fldCharType="separate"/>
        </w:r>
        <w:r>
          <w:rPr>
            <w:rFonts w:ascii="GHEA Grapalat" w:hAnsi="GHEA Grapalat"/>
            <w:noProof/>
            <w:webHidden/>
          </w:rPr>
          <w:t>30</w:t>
        </w:r>
        <w:r w:rsidRPr="004127A8">
          <w:rPr>
            <w:rFonts w:ascii="GHEA Grapalat" w:hAnsi="GHEA Grapalat"/>
            <w:noProof/>
            <w:webHidden/>
          </w:rPr>
          <w:fldChar w:fldCharType="end"/>
        </w:r>
      </w:hyperlink>
    </w:p>
    <w:p w:rsidR="00A050B3" w:rsidRPr="004127A8" w:rsidRDefault="00A050B3">
      <w:pPr>
        <w:pStyle w:val="TOC2"/>
        <w:rPr>
          <w:rFonts w:ascii="GHEA Grapalat" w:hAnsi="GHEA Grapalat"/>
          <w:smallCaps w:val="0"/>
          <w:noProof/>
          <w:sz w:val="22"/>
          <w:szCs w:val="22"/>
          <w:lang w:val="en-US"/>
        </w:rPr>
      </w:pPr>
      <w:hyperlink w:anchor="_Toc426443373" w:history="1">
        <w:r w:rsidRPr="004127A8">
          <w:rPr>
            <w:rStyle w:val="Hyperlink"/>
            <w:rFonts w:ascii="GHEA Grapalat" w:hAnsi="GHEA Grapalat"/>
            <w:noProof/>
          </w:rPr>
          <w:t>4.02Բ</w:t>
        </w:r>
        <w:r w:rsidRPr="004127A8">
          <w:rPr>
            <w:rFonts w:ascii="GHEA Grapalat" w:hAnsi="GHEA Grapalat"/>
            <w:smallCaps w:val="0"/>
            <w:noProof/>
            <w:sz w:val="22"/>
            <w:szCs w:val="22"/>
            <w:lang w:val="en-US"/>
          </w:rPr>
          <w:tab/>
        </w:r>
        <w:r w:rsidRPr="004127A8">
          <w:rPr>
            <w:rStyle w:val="Hyperlink"/>
            <w:rFonts w:ascii="GHEA Grapalat" w:hAnsi="GHEA Grapalat"/>
            <w:b/>
            <w:noProof/>
          </w:rPr>
          <w:t>Վաղաժամ մարման փոխհատուցում</w:t>
        </w:r>
        <w:r w:rsidRPr="004127A8">
          <w:rPr>
            <w:rFonts w:ascii="GHEA Grapalat" w:hAnsi="GHEA Grapalat"/>
            <w:noProof/>
            <w:webHidden/>
          </w:rPr>
          <w:tab/>
        </w:r>
        <w:r w:rsidRPr="004127A8">
          <w:rPr>
            <w:rFonts w:ascii="GHEA Grapalat" w:hAnsi="GHEA Grapalat"/>
            <w:noProof/>
            <w:webHidden/>
          </w:rPr>
          <w:fldChar w:fldCharType="begin"/>
        </w:r>
        <w:r w:rsidRPr="004127A8">
          <w:rPr>
            <w:rFonts w:ascii="GHEA Grapalat" w:hAnsi="GHEA Grapalat"/>
            <w:noProof/>
            <w:webHidden/>
          </w:rPr>
          <w:instrText xml:space="preserve"> PAGEREF _Toc426443373 \h </w:instrText>
        </w:r>
        <w:r w:rsidRPr="00073EE5">
          <w:rPr>
            <w:rFonts w:ascii="GHEA Grapalat" w:hAnsi="GHEA Grapalat"/>
            <w:noProof/>
          </w:rPr>
        </w:r>
        <w:r w:rsidRPr="004127A8">
          <w:rPr>
            <w:rFonts w:ascii="GHEA Grapalat" w:hAnsi="GHEA Grapalat"/>
            <w:noProof/>
            <w:webHidden/>
          </w:rPr>
          <w:fldChar w:fldCharType="separate"/>
        </w:r>
        <w:r>
          <w:rPr>
            <w:rFonts w:ascii="GHEA Grapalat" w:hAnsi="GHEA Grapalat"/>
            <w:noProof/>
            <w:webHidden/>
          </w:rPr>
          <w:t>30</w:t>
        </w:r>
        <w:r w:rsidRPr="004127A8">
          <w:rPr>
            <w:rFonts w:ascii="GHEA Grapalat" w:hAnsi="GHEA Grapalat"/>
            <w:noProof/>
            <w:webHidden/>
          </w:rPr>
          <w:fldChar w:fldCharType="end"/>
        </w:r>
      </w:hyperlink>
    </w:p>
    <w:p w:rsidR="00A050B3" w:rsidRPr="004127A8" w:rsidRDefault="00A050B3">
      <w:pPr>
        <w:pStyle w:val="TOC2"/>
        <w:tabs>
          <w:tab w:val="left" w:pos="1100"/>
        </w:tabs>
        <w:rPr>
          <w:rFonts w:ascii="GHEA Grapalat" w:hAnsi="GHEA Grapalat"/>
        </w:rPr>
      </w:pPr>
      <w:hyperlink w:anchor="_Toc426443374" w:history="1">
        <w:r w:rsidRPr="004127A8">
          <w:rPr>
            <w:rStyle w:val="Hyperlink"/>
            <w:rFonts w:ascii="GHEA Grapalat" w:hAnsi="GHEA Grapalat"/>
            <w:noProof/>
          </w:rPr>
          <w:t>4.02Բ(1)</w:t>
        </w:r>
        <w:r w:rsidRPr="004127A8">
          <w:rPr>
            <w:rFonts w:ascii="GHEA Grapalat" w:hAnsi="GHEA Grapalat"/>
            <w:smallCaps w:val="0"/>
            <w:noProof/>
            <w:sz w:val="22"/>
            <w:szCs w:val="22"/>
            <w:lang w:val="en-US"/>
          </w:rPr>
          <w:tab/>
        </w:r>
        <w:r w:rsidRPr="004127A8">
          <w:rPr>
            <w:rStyle w:val="Hyperlink"/>
            <w:rFonts w:ascii="GHEA Grapalat" w:hAnsi="GHEA Grapalat"/>
            <w:noProof/>
          </w:rPr>
          <w:t>ՀԱՍՏԱՏԱԳՐՎԱԾ ՏՈԿՈՍԱԴՐՈՒՅՔՈՎ ՏՐԱՆՇ</w:t>
        </w:r>
        <w:r w:rsidRPr="004127A8">
          <w:rPr>
            <w:rFonts w:ascii="GHEA Grapalat" w:hAnsi="GHEA Grapalat"/>
            <w:noProof/>
            <w:webHidden/>
          </w:rPr>
          <w:tab/>
        </w:r>
        <w:r w:rsidRPr="004127A8">
          <w:rPr>
            <w:rFonts w:ascii="GHEA Grapalat" w:hAnsi="GHEA Grapalat"/>
            <w:noProof/>
            <w:webHidden/>
          </w:rPr>
          <w:fldChar w:fldCharType="begin"/>
        </w:r>
        <w:r w:rsidRPr="004127A8">
          <w:rPr>
            <w:rFonts w:ascii="GHEA Grapalat" w:hAnsi="GHEA Grapalat"/>
            <w:noProof/>
            <w:webHidden/>
          </w:rPr>
          <w:instrText xml:space="preserve"> PAGEREF _Toc426443374 \h </w:instrText>
        </w:r>
        <w:r w:rsidRPr="00073EE5">
          <w:rPr>
            <w:rFonts w:ascii="GHEA Grapalat" w:hAnsi="GHEA Grapalat"/>
            <w:noProof/>
          </w:rPr>
        </w:r>
        <w:r w:rsidRPr="004127A8">
          <w:rPr>
            <w:rFonts w:ascii="GHEA Grapalat" w:hAnsi="GHEA Grapalat"/>
            <w:noProof/>
            <w:webHidden/>
          </w:rPr>
          <w:fldChar w:fldCharType="separate"/>
        </w:r>
        <w:r>
          <w:rPr>
            <w:rFonts w:ascii="GHEA Grapalat" w:hAnsi="GHEA Grapalat"/>
            <w:noProof/>
            <w:webHidden/>
          </w:rPr>
          <w:t>30</w:t>
        </w:r>
        <w:r w:rsidRPr="004127A8">
          <w:rPr>
            <w:rFonts w:ascii="GHEA Grapalat" w:hAnsi="GHEA Grapalat"/>
            <w:noProof/>
            <w:webHidden/>
          </w:rPr>
          <w:fldChar w:fldCharType="end"/>
        </w:r>
      </w:hyperlink>
    </w:p>
    <w:p w:rsidR="00A050B3" w:rsidRPr="004127A8" w:rsidRDefault="00A050B3" w:rsidP="00787FEF">
      <w:pPr>
        <w:rPr>
          <w:rFonts w:ascii="GHEA Grapalat" w:hAnsi="GHEA Grapalat"/>
        </w:rPr>
      </w:pPr>
      <w:r w:rsidRPr="004127A8">
        <w:rPr>
          <w:rFonts w:ascii="GHEA Grapalat" w:hAnsi="GHEA Grapalat"/>
        </w:rPr>
        <w:t>4.02Բ(2)ԼՈՂԱՑՈՂ ՏՈԿՈՍԱԴՐՈՒՅՔՈՎ ՏՐԱՆՇ</w:t>
      </w:r>
    </w:p>
    <w:p w:rsidR="00A050B3" w:rsidRPr="004127A8" w:rsidRDefault="00A050B3">
      <w:pPr>
        <w:pStyle w:val="TOC2"/>
        <w:rPr>
          <w:rFonts w:ascii="GHEA Grapalat" w:hAnsi="GHEA Grapalat"/>
          <w:smallCaps w:val="0"/>
          <w:noProof/>
          <w:sz w:val="22"/>
          <w:szCs w:val="22"/>
          <w:lang w:val="en-US"/>
        </w:rPr>
      </w:pPr>
      <w:hyperlink w:anchor="_Toc426443375" w:history="1">
        <w:r w:rsidRPr="004127A8">
          <w:rPr>
            <w:rStyle w:val="Hyperlink"/>
            <w:rFonts w:ascii="GHEA Grapalat" w:hAnsi="GHEA Grapalat"/>
            <w:noProof/>
          </w:rPr>
          <w:t>4.02Գ</w:t>
        </w:r>
        <w:r w:rsidRPr="004127A8">
          <w:rPr>
            <w:rFonts w:ascii="GHEA Grapalat" w:hAnsi="GHEA Grapalat"/>
            <w:smallCaps w:val="0"/>
            <w:noProof/>
            <w:sz w:val="22"/>
            <w:szCs w:val="22"/>
            <w:lang w:val="en-US"/>
          </w:rPr>
          <w:tab/>
        </w:r>
        <w:r w:rsidRPr="004127A8">
          <w:rPr>
            <w:rStyle w:val="Hyperlink"/>
            <w:rFonts w:ascii="GHEA Grapalat" w:hAnsi="GHEA Grapalat"/>
            <w:b/>
            <w:noProof/>
          </w:rPr>
          <w:t>Վաղաժամ մարման մեխանիզմ</w:t>
        </w:r>
        <w:r w:rsidRPr="004127A8">
          <w:rPr>
            <w:rFonts w:ascii="GHEA Grapalat" w:hAnsi="GHEA Grapalat"/>
            <w:noProof/>
            <w:webHidden/>
          </w:rPr>
          <w:tab/>
        </w:r>
        <w:r w:rsidRPr="004127A8">
          <w:rPr>
            <w:rFonts w:ascii="GHEA Grapalat" w:hAnsi="GHEA Grapalat"/>
            <w:noProof/>
            <w:webHidden/>
          </w:rPr>
          <w:fldChar w:fldCharType="begin"/>
        </w:r>
        <w:r w:rsidRPr="004127A8">
          <w:rPr>
            <w:rFonts w:ascii="GHEA Grapalat" w:hAnsi="GHEA Grapalat"/>
            <w:noProof/>
            <w:webHidden/>
          </w:rPr>
          <w:instrText xml:space="preserve"> PAGEREF _Toc426443375 \h </w:instrText>
        </w:r>
        <w:r w:rsidRPr="00073EE5">
          <w:rPr>
            <w:rFonts w:ascii="GHEA Grapalat" w:hAnsi="GHEA Grapalat"/>
            <w:noProof/>
          </w:rPr>
        </w:r>
        <w:r w:rsidRPr="004127A8">
          <w:rPr>
            <w:rFonts w:ascii="GHEA Grapalat" w:hAnsi="GHEA Grapalat"/>
            <w:noProof/>
            <w:webHidden/>
          </w:rPr>
          <w:fldChar w:fldCharType="separate"/>
        </w:r>
        <w:r>
          <w:rPr>
            <w:rFonts w:ascii="GHEA Grapalat" w:hAnsi="GHEA Grapalat"/>
            <w:noProof/>
            <w:webHidden/>
          </w:rPr>
          <w:t>30</w:t>
        </w:r>
        <w:r w:rsidRPr="004127A8">
          <w:rPr>
            <w:rFonts w:ascii="GHEA Grapalat" w:hAnsi="GHEA Grapalat"/>
            <w:noProof/>
            <w:webHidden/>
          </w:rPr>
          <w:fldChar w:fldCharType="end"/>
        </w:r>
      </w:hyperlink>
    </w:p>
    <w:p w:rsidR="00A050B3" w:rsidRPr="004127A8" w:rsidRDefault="00A050B3">
      <w:pPr>
        <w:pStyle w:val="TOC2"/>
        <w:rPr>
          <w:rFonts w:ascii="GHEA Grapalat" w:hAnsi="GHEA Grapalat"/>
        </w:rPr>
      </w:pPr>
      <w:hyperlink w:anchor="_Toc426443376" w:history="1">
        <w:r w:rsidRPr="004127A8">
          <w:rPr>
            <w:rStyle w:val="Hyperlink"/>
            <w:rFonts w:ascii="GHEA Grapalat" w:hAnsi="GHEA Grapalat"/>
            <w:b/>
            <w:noProof/>
          </w:rPr>
          <w:t>4.03</w:t>
        </w:r>
        <w:r w:rsidRPr="004127A8">
          <w:rPr>
            <w:rFonts w:ascii="GHEA Grapalat" w:hAnsi="GHEA Grapalat"/>
            <w:smallCaps w:val="0"/>
            <w:noProof/>
            <w:sz w:val="22"/>
            <w:szCs w:val="22"/>
            <w:lang w:val="en-US"/>
          </w:rPr>
          <w:tab/>
        </w:r>
        <w:r w:rsidRPr="004127A8">
          <w:rPr>
            <w:rStyle w:val="Hyperlink"/>
            <w:rFonts w:ascii="GHEA Grapalat" w:hAnsi="GHEA Grapalat"/>
            <w:b/>
            <w:noProof/>
          </w:rPr>
          <w:t>Պարտադիր վաղաժամ մարում</w:t>
        </w:r>
        <w:r w:rsidRPr="004127A8">
          <w:rPr>
            <w:rFonts w:ascii="GHEA Grapalat" w:hAnsi="GHEA Grapalat"/>
            <w:noProof/>
            <w:webHidden/>
          </w:rPr>
          <w:tab/>
        </w:r>
        <w:r w:rsidRPr="004127A8">
          <w:rPr>
            <w:rFonts w:ascii="GHEA Grapalat" w:hAnsi="GHEA Grapalat"/>
            <w:noProof/>
            <w:webHidden/>
          </w:rPr>
          <w:fldChar w:fldCharType="begin"/>
        </w:r>
        <w:r w:rsidRPr="004127A8">
          <w:rPr>
            <w:rFonts w:ascii="GHEA Grapalat" w:hAnsi="GHEA Grapalat"/>
            <w:noProof/>
            <w:webHidden/>
          </w:rPr>
          <w:instrText xml:space="preserve"> PAGEREF _Toc426443376 \h </w:instrText>
        </w:r>
        <w:r w:rsidRPr="00073EE5">
          <w:rPr>
            <w:rFonts w:ascii="GHEA Grapalat" w:hAnsi="GHEA Grapalat"/>
            <w:noProof/>
          </w:rPr>
        </w:r>
        <w:r w:rsidRPr="004127A8">
          <w:rPr>
            <w:rFonts w:ascii="GHEA Grapalat" w:hAnsi="GHEA Grapalat"/>
            <w:noProof/>
            <w:webHidden/>
          </w:rPr>
          <w:fldChar w:fldCharType="separate"/>
        </w:r>
        <w:r>
          <w:rPr>
            <w:rFonts w:ascii="GHEA Grapalat" w:hAnsi="GHEA Grapalat"/>
            <w:noProof/>
            <w:webHidden/>
          </w:rPr>
          <w:t>30</w:t>
        </w:r>
        <w:r w:rsidRPr="004127A8">
          <w:rPr>
            <w:rFonts w:ascii="GHEA Grapalat" w:hAnsi="GHEA Grapalat"/>
            <w:noProof/>
            <w:webHidden/>
          </w:rPr>
          <w:fldChar w:fldCharType="end"/>
        </w:r>
      </w:hyperlink>
    </w:p>
    <w:p w:rsidR="00A050B3" w:rsidRPr="004127A8" w:rsidRDefault="00A050B3" w:rsidP="00B5735E">
      <w:pPr>
        <w:keepLines w:val="0"/>
        <w:widowControl w:val="0"/>
        <w:tabs>
          <w:tab w:val="clear" w:pos="2268"/>
        </w:tabs>
        <w:spacing w:after="0"/>
        <w:ind w:left="567" w:hanging="567"/>
        <w:rPr>
          <w:rFonts w:ascii="GHEA Grapalat" w:hAnsi="GHEA Grapalat"/>
          <w:b/>
        </w:rPr>
      </w:pPr>
      <w:r w:rsidRPr="004127A8">
        <w:rPr>
          <w:rFonts w:ascii="GHEA Grapalat" w:hAnsi="GHEA Grapalat"/>
        </w:rPr>
        <w:t>4.03Ա</w:t>
      </w:r>
      <w:r w:rsidRPr="004127A8">
        <w:rPr>
          <w:rFonts w:ascii="GHEA Grapalat" w:hAnsi="GHEA Grapalat"/>
          <w:b/>
        </w:rPr>
        <w:tab/>
      </w:r>
      <w:r w:rsidRPr="004127A8">
        <w:rPr>
          <w:rFonts w:ascii="GHEA Grapalat" w:hAnsi="GHEA Grapalat"/>
          <w:b/>
        </w:rPr>
        <w:tab/>
        <w:t>Վաղաժամ մարման դեպքեր</w:t>
      </w:r>
    </w:p>
    <w:p w:rsidR="00A050B3" w:rsidRPr="004127A8" w:rsidRDefault="00A050B3" w:rsidP="00B5735E">
      <w:pPr>
        <w:keepLines w:val="0"/>
        <w:widowControl w:val="0"/>
        <w:tabs>
          <w:tab w:val="clear" w:pos="2268"/>
        </w:tabs>
        <w:spacing w:after="0"/>
        <w:ind w:left="567" w:hanging="567"/>
        <w:rPr>
          <w:rFonts w:ascii="GHEA Grapalat" w:hAnsi="GHEA Grapalat"/>
        </w:rPr>
      </w:pPr>
      <w:r w:rsidRPr="004127A8">
        <w:rPr>
          <w:rFonts w:ascii="GHEA Grapalat" w:hAnsi="GHEA Grapalat"/>
        </w:rPr>
        <w:t>4.03Ա(1)</w:t>
      </w:r>
      <w:r w:rsidRPr="004127A8">
        <w:rPr>
          <w:rFonts w:ascii="GHEA Grapalat" w:hAnsi="GHEA Grapalat"/>
        </w:rPr>
        <w:tab/>
        <w:t>ԾՐԱԳՐԻ ԱՐԺԵՔԻ ՆՎԱԶՈՒՄ</w:t>
      </w:r>
    </w:p>
    <w:p w:rsidR="00A050B3" w:rsidRPr="004127A8" w:rsidRDefault="00A050B3" w:rsidP="00AF2468">
      <w:pPr>
        <w:keepLines w:val="0"/>
        <w:widowControl w:val="0"/>
        <w:tabs>
          <w:tab w:val="clear" w:pos="2268"/>
        </w:tabs>
        <w:spacing w:before="240" w:after="0"/>
        <w:ind w:left="567" w:hanging="567"/>
        <w:rPr>
          <w:rFonts w:ascii="GHEA Grapalat" w:hAnsi="GHEA Grapalat"/>
          <w:lang w:val="it-IT"/>
        </w:rPr>
      </w:pPr>
      <w:r w:rsidRPr="004127A8">
        <w:rPr>
          <w:rFonts w:ascii="GHEA Grapalat" w:hAnsi="GHEA Grapalat"/>
          <w:lang w:val="it-IT"/>
        </w:rPr>
        <w:t>4.03Ա(2)</w:t>
      </w:r>
      <w:r w:rsidRPr="004127A8">
        <w:rPr>
          <w:rFonts w:ascii="GHEA Grapalat" w:hAnsi="GHEA Grapalat"/>
          <w:lang w:val="it-IT"/>
        </w:rPr>
        <w:tab/>
        <w:t>ՈՉ ԵՆԲ-ի ՖԻՆԱՆՍԱՎՈՐՄԱՆԸ ՀԱՄԱՐԺԵՔ ԱՅԼ ՓՈԽԱՏՎՈՒԹՅՈՒՆ</w:t>
      </w:r>
    </w:p>
    <w:p w:rsidR="00A050B3" w:rsidRPr="004127A8" w:rsidRDefault="00A050B3">
      <w:pPr>
        <w:keepLines w:val="0"/>
        <w:widowControl w:val="0"/>
        <w:tabs>
          <w:tab w:val="clear" w:pos="2268"/>
        </w:tabs>
        <w:spacing w:before="240" w:after="0"/>
        <w:ind w:left="567" w:hanging="567"/>
        <w:rPr>
          <w:rFonts w:ascii="GHEA Grapalat" w:hAnsi="GHEA Grapalat"/>
          <w:b/>
          <w:smallCaps/>
        </w:rPr>
      </w:pPr>
      <w:r w:rsidRPr="004127A8">
        <w:rPr>
          <w:rFonts w:ascii="GHEA Grapalat" w:hAnsi="GHEA Grapalat"/>
        </w:rPr>
        <w:t>4.03Ա(3)</w:t>
      </w:r>
      <w:r w:rsidRPr="004127A8">
        <w:rPr>
          <w:rFonts w:ascii="GHEA Grapalat" w:hAnsi="GHEA Grapalat"/>
        </w:rPr>
        <w:tab/>
        <w:t>ՕՐԵՆՔԻ ՓՈՓՈԽՈՒԹՅՈՒՆ</w:t>
      </w:r>
    </w:p>
    <w:p w:rsidR="00A050B3" w:rsidRPr="004127A8" w:rsidRDefault="00A050B3">
      <w:pPr>
        <w:pStyle w:val="TOC2"/>
        <w:tabs>
          <w:tab w:val="left" w:pos="1100"/>
        </w:tabs>
        <w:rPr>
          <w:rFonts w:ascii="GHEA Grapalat" w:hAnsi="GHEA Grapalat"/>
          <w:smallCaps w:val="0"/>
          <w:noProof/>
          <w:sz w:val="22"/>
          <w:szCs w:val="22"/>
          <w:lang w:val="en-US"/>
        </w:rPr>
      </w:pPr>
      <w:hyperlink w:anchor="_Toc426443377" w:history="1">
        <w:r w:rsidRPr="004127A8">
          <w:rPr>
            <w:rStyle w:val="Hyperlink"/>
            <w:rFonts w:ascii="GHEA Grapalat" w:hAnsi="GHEA Grapalat"/>
            <w:noProof/>
          </w:rPr>
          <w:t>4.03Ա(4)</w:t>
        </w:r>
        <w:r w:rsidRPr="004127A8">
          <w:rPr>
            <w:rFonts w:ascii="GHEA Grapalat" w:hAnsi="GHEA Grapalat"/>
            <w:smallCaps w:val="0"/>
            <w:noProof/>
            <w:sz w:val="22"/>
            <w:szCs w:val="22"/>
            <w:lang w:val="en-US"/>
          </w:rPr>
          <w:tab/>
        </w:r>
        <w:r w:rsidRPr="004127A8">
          <w:rPr>
            <w:rStyle w:val="Hyperlink"/>
            <w:rFonts w:ascii="GHEA Grapalat" w:hAnsi="GHEA Grapalat"/>
            <w:noProof/>
          </w:rPr>
          <w:t>ԱՆՕՐԻՆԱԿԱՆՈՒԹՅՈՒՆ, ԵՄ ԵՐԱՇԽԻՔ, ՇՐՋԱՆԱԿԱՅԻՆ ՀԱՄԱՁԱՅՆԱԳԻՐ</w:t>
        </w:r>
        <w:r w:rsidRPr="004127A8">
          <w:rPr>
            <w:rFonts w:ascii="GHEA Grapalat" w:hAnsi="GHEA Grapalat"/>
            <w:noProof/>
            <w:webHidden/>
          </w:rPr>
          <w:tab/>
        </w:r>
        <w:r w:rsidRPr="004127A8">
          <w:rPr>
            <w:rFonts w:ascii="GHEA Grapalat" w:hAnsi="GHEA Grapalat"/>
            <w:noProof/>
            <w:webHidden/>
          </w:rPr>
          <w:fldChar w:fldCharType="begin"/>
        </w:r>
        <w:r w:rsidRPr="004127A8">
          <w:rPr>
            <w:rFonts w:ascii="GHEA Grapalat" w:hAnsi="GHEA Grapalat"/>
            <w:noProof/>
            <w:webHidden/>
          </w:rPr>
          <w:instrText xml:space="preserve"> PAGEREF _Toc426443377 \h </w:instrText>
        </w:r>
        <w:r w:rsidRPr="00073EE5">
          <w:rPr>
            <w:rFonts w:ascii="GHEA Grapalat" w:hAnsi="GHEA Grapalat"/>
            <w:noProof/>
          </w:rPr>
        </w:r>
        <w:r w:rsidRPr="004127A8">
          <w:rPr>
            <w:rFonts w:ascii="GHEA Grapalat" w:hAnsi="GHEA Grapalat"/>
            <w:noProof/>
            <w:webHidden/>
          </w:rPr>
          <w:fldChar w:fldCharType="separate"/>
        </w:r>
        <w:r>
          <w:rPr>
            <w:rFonts w:ascii="GHEA Grapalat" w:hAnsi="GHEA Grapalat"/>
            <w:noProof/>
            <w:webHidden/>
          </w:rPr>
          <w:t>32</w:t>
        </w:r>
        <w:r w:rsidRPr="004127A8">
          <w:rPr>
            <w:rFonts w:ascii="GHEA Grapalat" w:hAnsi="GHEA Grapalat"/>
            <w:noProof/>
            <w:webHidden/>
          </w:rPr>
          <w:fldChar w:fldCharType="end"/>
        </w:r>
      </w:hyperlink>
    </w:p>
    <w:p w:rsidR="00A050B3" w:rsidRPr="004127A8" w:rsidRDefault="00A050B3">
      <w:pPr>
        <w:pStyle w:val="TOC2"/>
        <w:tabs>
          <w:tab w:val="left" w:pos="1100"/>
        </w:tabs>
        <w:rPr>
          <w:rFonts w:ascii="GHEA Grapalat" w:hAnsi="GHEA Grapalat"/>
          <w:smallCaps w:val="0"/>
          <w:noProof/>
          <w:sz w:val="22"/>
          <w:szCs w:val="22"/>
          <w:lang w:val="en-US"/>
        </w:rPr>
      </w:pPr>
      <w:hyperlink w:anchor="_Toc426443378" w:history="1">
        <w:r w:rsidRPr="004127A8">
          <w:rPr>
            <w:rStyle w:val="Hyperlink"/>
            <w:rFonts w:ascii="GHEA Grapalat" w:hAnsi="GHEA Grapalat"/>
            <w:caps/>
            <w:noProof/>
          </w:rPr>
          <w:t>4.03Ա(5)</w:t>
        </w:r>
        <w:r w:rsidRPr="004127A8">
          <w:rPr>
            <w:rFonts w:ascii="GHEA Grapalat" w:hAnsi="GHEA Grapalat"/>
            <w:smallCaps w:val="0"/>
            <w:noProof/>
            <w:sz w:val="22"/>
            <w:szCs w:val="22"/>
            <w:lang w:val="en-US"/>
          </w:rPr>
          <w:tab/>
        </w:r>
        <w:r w:rsidRPr="004127A8">
          <w:rPr>
            <w:rStyle w:val="Hyperlink"/>
            <w:rFonts w:ascii="GHEA Grapalat" w:hAnsi="GHEA Grapalat"/>
            <w:caps/>
            <w:noProof/>
            <w:lang w:val="en-US"/>
          </w:rPr>
          <w:t>ՊԱՏՎԻՐԱՏՈՒԻ</w:t>
        </w:r>
        <w:r w:rsidRPr="004127A8">
          <w:rPr>
            <w:rStyle w:val="Hyperlink"/>
            <w:rFonts w:ascii="GHEA Grapalat" w:hAnsi="GHEA Grapalat"/>
            <w:caps/>
            <w:noProof/>
            <w:lang w:val="hy-AM"/>
          </w:rPr>
          <w:t xml:space="preserve"> ԱՆԳՈՐԾՈՒԹՅՈՒՆԸ</w:t>
        </w:r>
        <w:r w:rsidRPr="004127A8">
          <w:rPr>
            <w:rFonts w:ascii="GHEA Grapalat" w:hAnsi="GHEA Grapalat"/>
            <w:noProof/>
            <w:webHidden/>
          </w:rPr>
          <w:tab/>
        </w:r>
        <w:r w:rsidRPr="004127A8">
          <w:rPr>
            <w:rFonts w:ascii="GHEA Grapalat" w:hAnsi="GHEA Grapalat"/>
            <w:noProof/>
            <w:webHidden/>
          </w:rPr>
          <w:fldChar w:fldCharType="begin"/>
        </w:r>
        <w:r w:rsidRPr="004127A8">
          <w:rPr>
            <w:rFonts w:ascii="GHEA Grapalat" w:hAnsi="GHEA Grapalat"/>
            <w:noProof/>
            <w:webHidden/>
          </w:rPr>
          <w:instrText xml:space="preserve"> PAGEREF _Toc426443378 \h </w:instrText>
        </w:r>
        <w:r w:rsidRPr="00073EE5">
          <w:rPr>
            <w:rFonts w:ascii="GHEA Grapalat" w:hAnsi="GHEA Grapalat"/>
            <w:noProof/>
          </w:rPr>
        </w:r>
        <w:r w:rsidRPr="004127A8">
          <w:rPr>
            <w:rFonts w:ascii="GHEA Grapalat" w:hAnsi="GHEA Grapalat"/>
            <w:noProof/>
            <w:webHidden/>
          </w:rPr>
          <w:fldChar w:fldCharType="separate"/>
        </w:r>
        <w:r>
          <w:rPr>
            <w:rFonts w:ascii="GHEA Grapalat" w:hAnsi="GHEA Grapalat"/>
            <w:noProof/>
            <w:webHidden/>
          </w:rPr>
          <w:t>33</w:t>
        </w:r>
        <w:r w:rsidRPr="004127A8">
          <w:rPr>
            <w:rFonts w:ascii="GHEA Grapalat" w:hAnsi="GHEA Grapalat"/>
            <w:noProof/>
            <w:webHidden/>
          </w:rPr>
          <w:fldChar w:fldCharType="end"/>
        </w:r>
      </w:hyperlink>
    </w:p>
    <w:p w:rsidR="00A050B3" w:rsidRPr="004127A8" w:rsidRDefault="00A050B3">
      <w:pPr>
        <w:pStyle w:val="TOC2"/>
        <w:rPr>
          <w:rFonts w:ascii="GHEA Grapalat" w:hAnsi="GHEA Grapalat"/>
          <w:smallCaps w:val="0"/>
          <w:noProof/>
          <w:sz w:val="22"/>
          <w:szCs w:val="22"/>
          <w:lang w:val="en-US"/>
        </w:rPr>
      </w:pPr>
      <w:hyperlink w:anchor="_Toc426443379" w:history="1">
        <w:r w:rsidRPr="004127A8">
          <w:rPr>
            <w:rStyle w:val="Hyperlink"/>
            <w:rFonts w:ascii="GHEA Grapalat" w:hAnsi="GHEA Grapalat"/>
            <w:b/>
            <w:noProof/>
          </w:rPr>
          <w:t>4.04</w:t>
        </w:r>
        <w:r w:rsidRPr="004127A8">
          <w:rPr>
            <w:rFonts w:ascii="GHEA Grapalat" w:hAnsi="GHEA Grapalat"/>
            <w:smallCaps w:val="0"/>
            <w:noProof/>
            <w:sz w:val="22"/>
            <w:szCs w:val="22"/>
            <w:lang w:val="en-US"/>
          </w:rPr>
          <w:tab/>
        </w:r>
        <w:r w:rsidRPr="004127A8">
          <w:rPr>
            <w:rStyle w:val="Hyperlink"/>
            <w:rFonts w:ascii="GHEA Grapalat" w:hAnsi="GHEA Grapalat"/>
            <w:b/>
            <w:noProof/>
          </w:rPr>
          <w:t>Ընդհանուր</w:t>
        </w:r>
        <w:r w:rsidRPr="004127A8">
          <w:rPr>
            <w:rFonts w:ascii="GHEA Grapalat" w:hAnsi="GHEA Grapalat"/>
            <w:noProof/>
            <w:webHidden/>
          </w:rPr>
          <w:tab/>
        </w:r>
        <w:r w:rsidRPr="004127A8">
          <w:rPr>
            <w:rFonts w:ascii="GHEA Grapalat" w:hAnsi="GHEA Grapalat"/>
            <w:noProof/>
            <w:webHidden/>
          </w:rPr>
          <w:fldChar w:fldCharType="begin"/>
        </w:r>
        <w:r w:rsidRPr="004127A8">
          <w:rPr>
            <w:rFonts w:ascii="GHEA Grapalat" w:hAnsi="GHEA Grapalat"/>
            <w:noProof/>
            <w:webHidden/>
          </w:rPr>
          <w:instrText xml:space="preserve"> PAGEREF _Toc426443379 \h </w:instrText>
        </w:r>
        <w:r w:rsidRPr="00073EE5">
          <w:rPr>
            <w:rFonts w:ascii="GHEA Grapalat" w:hAnsi="GHEA Grapalat"/>
            <w:noProof/>
          </w:rPr>
        </w:r>
        <w:r w:rsidRPr="004127A8">
          <w:rPr>
            <w:rFonts w:ascii="GHEA Grapalat" w:hAnsi="GHEA Grapalat"/>
            <w:noProof/>
            <w:webHidden/>
          </w:rPr>
          <w:fldChar w:fldCharType="separate"/>
        </w:r>
        <w:r>
          <w:rPr>
            <w:rFonts w:ascii="GHEA Grapalat" w:hAnsi="GHEA Grapalat"/>
            <w:noProof/>
            <w:webHidden/>
          </w:rPr>
          <w:t>34</w:t>
        </w:r>
        <w:r w:rsidRPr="004127A8">
          <w:rPr>
            <w:rFonts w:ascii="GHEA Grapalat" w:hAnsi="GHEA Grapalat"/>
            <w:noProof/>
            <w:webHidden/>
          </w:rPr>
          <w:fldChar w:fldCharType="end"/>
        </w:r>
      </w:hyperlink>
    </w:p>
    <w:p w:rsidR="00A050B3" w:rsidRPr="004127A8" w:rsidRDefault="00A050B3">
      <w:pPr>
        <w:pStyle w:val="TOC1"/>
        <w:tabs>
          <w:tab w:val="right" w:leader="dot" w:pos="8949"/>
        </w:tabs>
        <w:rPr>
          <w:rFonts w:ascii="GHEA Grapalat" w:hAnsi="GHEA Grapalat"/>
          <w:b w:val="0"/>
          <w:bCs w:val="0"/>
          <w:caps w:val="0"/>
          <w:noProof/>
          <w:sz w:val="22"/>
          <w:szCs w:val="22"/>
          <w:lang w:val="en-US"/>
        </w:rPr>
      </w:pPr>
      <w:hyperlink w:anchor="_Toc426443380" w:history="1">
        <w:r w:rsidRPr="004127A8">
          <w:rPr>
            <w:rStyle w:val="Hyperlink"/>
            <w:rFonts w:ascii="GHEA Grapalat" w:hAnsi="GHEA Grapalat"/>
            <w:noProof/>
          </w:rPr>
          <w:t>ՀՈԴՎԱԾ 5</w:t>
        </w:r>
        <w:r w:rsidRPr="004127A8">
          <w:rPr>
            <w:rFonts w:ascii="GHEA Grapalat" w:hAnsi="GHEA Grapalat"/>
            <w:noProof/>
            <w:webHidden/>
          </w:rPr>
          <w:tab/>
        </w:r>
        <w:r w:rsidRPr="004127A8">
          <w:rPr>
            <w:rFonts w:ascii="GHEA Grapalat" w:hAnsi="GHEA Grapalat"/>
            <w:noProof/>
            <w:webHidden/>
          </w:rPr>
          <w:fldChar w:fldCharType="begin"/>
        </w:r>
        <w:r w:rsidRPr="004127A8">
          <w:rPr>
            <w:rFonts w:ascii="GHEA Grapalat" w:hAnsi="GHEA Grapalat"/>
            <w:noProof/>
            <w:webHidden/>
          </w:rPr>
          <w:instrText xml:space="preserve"> PAGEREF _Toc426443380 \h </w:instrText>
        </w:r>
        <w:r w:rsidRPr="00073EE5">
          <w:rPr>
            <w:rFonts w:ascii="GHEA Grapalat" w:hAnsi="GHEA Grapalat"/>
            <w:noProof/>
          </w:rPr>
        </w:r>
        <w:r w:rsidRPr="004127A8">
          <w:rPr>
            <w:rFonts w:ascii="GHEA Grapalat" w:hAnsi="GHEA Grapalat"/>
            <w:noProof/>
            <w:webHidden/>
          </w:rPr>
          <w:fldChar w:fldCharType="separate"/>
        </w:r>
        <w:r>
          <w:rPr>
            <w:rFonts w:ascii="GHEA Grapalat" w:hAnsi="GHEA Grapalat"/>
            <w:noProof/>
            <w:webHidden/>
          </w:rPr>
          <w:t>34</w:t>
        </w:r>
        <w:r w:rsidRPr="004127A8">
          <w:rPr>
            <w:rFonts w:ascii="GHEA Grapalat" w:hAnsi="GHEA Grapalat"/>
            <w:noProof/>
            <w:webHidden/>
          </w:rPr>
          <w:fldChar w:fldCharType="end"/>
        </w:r>
      </w:hyperlink>
    </w:p>
    <w:p w:rsidR="00A050B3" w:rsidRPr="004127A8" w:rsidRDefault="00A050B3">
      <w:pPr>
        <w:pStyle w:val="TOC1"/>
        <w:tabs>
          <w:tab w:val="right" w:leader="dot" w:pos="8949"/>
        </w:tabs>
        <w:rPr>
          <w:rFonts w:ascii="GHEA Grapalat" w:hAnsi="GHEA Grapalat"/>
          <w:b w:val="0"/>
          <w:bCs w:val="0"/>
          <w:caps w:val="0"/>
          <w:noProof/>
          <w:sz w:val="22"/>
          <w:szCs w:val="22"/>
          <w:lang w:val="en-US"/>
        </w:rPr>
      </w:pPr>
      <w:hyperlink w:anchor="_Toc426443381" w:history="1">
        <w:r w:rsidRPr="004127A8">
          <w:rPr>
            <w:rStyle w:val="Hyperlink"/>
            <w:rFonts w:ascii="GHEA Grapalat" w:hAnsi="GHEA Grapalat"/>
            <w:noProof/>
          </w:rPr>
          <w:t>Վճարումներ</w:t>
        </w:r>
        <w:r w:rsidRPr="004127A8">
          <w:rPr>
            <w:rFonts w:ascii="GHEA Grapalat" w:hAnsi="GHEA Grapalat"/>
            <w:noProof/>
            <w:webHidden/>
          </w:rPr>
          <w:tab/>
        </w:r>
        <w:r w:rsidRPr="004127A8">
          <w:rPr>
            <w:rFonts w:ascii="GHEA Grapalat" w:hAnsi="GHEA Grapalat"/>
            <w:noProof/>
            <w:webHidden/>
          </w:rPr>
          <w:fldChar w:fldCharType="begin"/>
        </w:r>
        <w:r w:rsidRPr="004127A8">
          <w:rPr>
            <w:rFonts w:ascii="GHEA Grapalat" w:hAnsi="GHEA Grapalat"/>
            <w:noProof/>
            <w:webHidden/>
          </w:rPr>
          <w:instrText xml:space="preserve"> PAGEREF _Toc426443381 \h </w:instrText>
        </w:r>
        <w:r w:rsidRPr="00073EE5">
          <w:rPr>
            <w:rFonts w:ascii="GHEA Grapalat" w:hAnsi="GHEA Grapalat"/>
            <w:noProof/>
          </w:rPr>
        </w:r>
        <w:r w:rsidRPr="004127A8">
          <w:rPr>
            <w:rFonts w:ascii="GHEA Grapalat" w:hAnsi="GHEA Grapalat"/>
            <w:noProof/>
            <w:webHidden/>
          </w:rPr>
          <w:fldChar w:fldCharType="separate"/>
        </w:r>
        <w:r>
          <w:rPr>
            <w:rFonts w:ascii="GHEA Grapalat" w:hAnsi="GHEA Grapalat"/>
            <w:noProof/>
            <w:webHidden/>
          </w:rPr>
          <w:t>35</w:t>
        </w:r>
        <w:r w:rsidRPr="004127A8">
          <w:rPr>
            <w:rFonts w:ascii="GHEA Grapalat" w:hAnsi="GHEA Grapalat"/>
            <w:noProof/>
            <w:webHidden/>
          </w:rPr>
          <w:fldChar w:fldCharType="end"/>
        </w:r>
      </w:hyperlink>
    </w:p>
    <w:p w:rsidR="00A050B3" w:rsidRPr="004127A8" w:rsidRDefault="00A050B3">
      <w:pPr>
        <w:pStyle w:val="TOC2"/>
        <w:rPr>
          <w:rFonts w:ascii="GHEA Grapalat" w:hAnsi="GHEA Grapalat"/>
          <w:smallCaps w:val="0"/>
          <w:noProof/>
          <w:sz w:val="22"/>
          <w:szCs w:val="22"/>
          <w:lang w:val="en-US"/>
        </w:rPr>
      </w:pPr>
      <w:hyperlink w:anchor="_Toc426443382" w:history="1">
        <w:r w:rsidRPr="004127A8">
          <w:rPr>
            <w:rStyle w:val="Hyperlink"/>
            <w:rFonts w:ascii="GHEA Grapalat" w:hAnsi="GHEA Grapalat"/>
            <w:b/>
            <w:noProof/>
          </w:rPr>
          <w:t>5.01</w:t>
        </w:r>
        <w:r w:rsidRPr="004127A8">
          <w:rPr>
            <w:rFonts w:ascii="GHEA Grapalat" w:hAnsi="GHEA Grapalat"/>
            <w:smallCaps w:val="0"/>
            <w:noProof/>
            <w:sz w:val="22"/>
            <w:szCs w:val="22"/>
            <w:lang w:val="en-US"/>
          </w:rPr>
          <w:tab/>
        </w:r>
        <w:r w:rsidRPr="004127A8">
          <w:rPr>
            <w:rStyle w:val="Hyperlink"/>
            <w:rFonts w:ascii="GHEA Grapalat" w:hAnsi="GHEA Grapalat"/>
            <w:b/>
            <w:noProof/>
            <w:lang w:val="hy-AM"/>
          </w:rPr>
          <w:t>Տոկոսի հաշվարկման օրացույցային բազան</w:t>
        </w:r>
        <w:r w:rsidRPr="004127A8">
          <w:rPr>
            <w:rFonts w:ascii="GHEA Grapalat" w:hAnsi="GHEA Grapalat"/>
            <w:noProof/>
            <w:webHidden/>
          </w:rPr>
          <w:tab/>
        </w:r>
        <w:r w:rsidRPr="004127A8">
          <w:rPr>
            <w:rFonts w:ascii="GHEA Grapalat" w:hAnsi="GHEA Grapalat"/>
            <w:noProof/>
            <w:webHidden/>
          </w:rPr>
          <w:fldChar w:fldCharType="begin"/>
        </w:r>
        <w:r w:rsidRPr="004127A8">
          <w:rPr>
            <w:rFonts w:ascii="GHEA Grapalat" w:hAnsi="GHEA Grapalat"/>
            <w:noProof/>
            <w:webHidden/>
          </w:rPr>
          <w:instrText xml:space="preserve"> PAGEREF _Toc426443382 \h </w:instrText>
        </w:r>
        <w:r w:rsidRPr="00073EE5">
          <w:rPr>
            <w:rFonts w:ascii="GHEA Grapalat" w:hAnsi="GHEA Grapalat"/>
            <w:noProof/>
          </w:rPr>
        </w:r>
        <w:r w:rsidRPr="004127A8">
          <w:rPr>
            <w:rFonts w:ascii="GHEA Grapalat" w:hAnsi="GHEA Grapalat"/>
            <w:noProof/>
            <w:webHidden/>
          </w:rPr>
          <w:fldChar w:fldCharType="separate"/>
        </w:r>
        <w:r>
          <w:rPr>
            <w:rFonts w:ascii="GHEA Grapalat" w:hAnsi="GHEA Grapalat"/>
            <w:noProof/>
            <w:webHidden/>
          </w:rPr>
          <w:t>35</w:t>
        </w:r>
        <w:r w:rsidRPr="004127A8">
          <w:rPr>
            <w:rFonts w:ascii="GHEA Grapalat" w:hAnsi="GHEA Grapalat"/>
            <w:noProof/>
            <w:webHidden/>
          </w:rPr>
          <w:fldChar w:fldCharType="end"/>
        </w:r>
      </w:hyperlink>
    </w:p>
    <w:p w:rsidR="00A050B3" w:rsidRPr="004127A8" w:rsidRDefault="00A050B3">
      <w:pPr>
        <w:pStyle w:val="TOC2"/>
        <w:rPr>
          <w:rFonts w:ascii="GHEA Grapalat" w:hAnsi="GHEA Grapalat"/>
          <w:smallCaps w:val="0"/>
          <w:noProof/>
          <w:sz w:val="22"/>
          <w:szCs w:val="22"/>
          <w:lang w:val="en-US"/>
        </w:rPr>
      </w:pPr>
      <w:hyperlink w:anchor="_Toc426443383" w:history="1">
        <w:r w:rsidRPr="004127A8">
          <w:rPr>
            <w:rStyle w:val="Hyperlink"/>
            <w:rFonts w:ascii="GHEA Grapalat" w:hAnsi="GHEA Grapalat"/>
            <w:b/>
            <w:noProof/>
          </w:rPr>
          <w:t>5.02</w:t>
        </w:r>
        <w:r w:rsidRPr="004127A8">
          <w:rPr>
            <w:rFonts w:ascii="GHEA Grapalat" w:hAnsi="GHEA Grapalat"/>
            <w:smallCaps w:val="0"/>
            <w:noProof/>
            <w:sz w:val="22"/>
            <w:szCs w:val="22"/>
            <w:lang w:val="en-US"/>
          </w:rPr>
          <w:tab/>
        </w:r>
        <w:r w:rsidRPr="004127A8">
          <w:rPr>
            <w:rStyle w:val="Hyperlink"/>
            <w:rFonts w:ascii="GHEA Grapalat" w:hAnsi="GHEA Grapalat"/>
            <w:b/>
            <w:noProof/>
            <w:lang w:val="hy-AM"/>
          </w:rPr>
          <w:t>Վճարման տեղը և վայրը</w:t>
        </w:r>
        <w:r w:rsidRPr="004127A8">
          <w:rPr>
            <w:rFonts w:ascii="GHEA Grapalat" w:hAnsi="GHEA Grapalat"/>
            <w:noProof/>
            <w:webHidden/>
          </w:rPr>
          <w:tab/>
        </w:r>
        <w:r w:rsidRPr="004127A8">
          <w:rPr>
            <w:rFonts w:ascii="GHEA Grapalat" w:hAnsi="GHEA Grapalat"/>
            <w:noProof/>
            <w:webHidden/>
          </w:rPr>
          <w:fldChar w:fldCharType="begin"/>
        </w:r>
        <w:r w:rsidRPr="004127A8">
          <w:rPr>
            <w:rFonts w:ascii="GHEA Grapalat" w:hAnsi="GHEA Grapalat"/>
            <w:noProof/>
            <w:webHidden/>
          </w:rPr>
          <w:instrText xml:space="preserve"> PAGEREF _Toc426443383 \h </w:instrText>
        </w:r>
        <w:r w:rsidRPr="00073EE5">
          <w:rPr>
            <w:rFonts w:ascii="GHEA Grapalat" w:hAnsi="GHEA Grapalat"/>
            <w:noProof/>
          </w:rPr>
        </w:r>
        <w:r w:rsidRPr="004127A8">
          <w:rPr>
            <w:rFonts w:ascii="GHEA Grapalat" w:hAnsi="GHEA Grapalat"/>
            <w:noProof/>
            <w:webHidden/>
          </w:rPr>
          <w:fldChar w:fldCharType="separate"/>
        </w:r>
        <w:r>
          <w:rPr>
            <w:rFonts w:ascii="GHEA Grapalat" w:hAnsi="GHEA Grapalat"/>
            <w:noProof/>
            <w:webHidden/>
          </w:rPr>
          <w:t>35</w:t>
        </w:r>
        <w:r w:rsidRPr="004127A8">
          <w:rPr>
            <w:rFonts w:ascii="GHEA Grapalat" w:hAnsi="GHEA Grapalat"/>
            <w:noProof/>
            <w:webHidden/>
          </w:rPr>
          <w:fldChar w:fldCharType="end"/>
        </w:r>
      </w:hyperlink>
    </w:p>
    <w:p w:rsidR="00A050B3" w:rsidRPr="004127A8" w:rsidRDefault="00A050B3">
      <w:pPr>
        <w:pStyle w:val="TOC2"/>
        <w:rPr>
          <w:rFonts w:ascii="GHEA Grapalat" w:hAnsi="GHEA Grapalat"/>
          <w:smallCaps w:val="0"/>
          <w:noProof/>
          <w:sz w:val="22"/>
          <w:szCs w:val="22"/>
          <w:lang w:val="en-US"/>
        </w:rPr>
      </w:pPr>
      <w:hyperlink w:anchor="_Toc426443384" w:history="1">
        <w:r w:rsidRPr="004127A8">
          <w:rPr>
            <w:rStyle w:val="Hyperlink"/>
            <w:rFonts w:ascii="GHEA Grapalat" w:hAnsi="GHEA Grapalat"/>
            <w:b/>
            <w:noProof/>
          </w:rPr>
          <w:t>5.03</w:t>
        </w:r>
        <w:r w:rsidRPr="004127A8">
          <w:rPr>
            <w:rFonts w:ascii="GHEA Grapalat" w:hAnsi="GHEA Grapalat"/>
            <w:smallCaps w:val="0"/>
            <w:noProof/>
            <w:sz w:val="22"/>
            <w:szCs w:val="22"/>
            <w:lang w:val="en-US"/>
          </w:rPr>
          <w:tab/>
        </w:r>
        <w:r w:rsidRPr="004127A8">
          <w:rPr>
            <w:rStyle w:val="Hyperlink"/>
            <w:rFonts w:ascii="GHEA Grapalat" w:hAnsi="GHEA Grapalat"/>
            <w:b/>
            <w:noProof/>
            <w:lang w:val="hy-AM"/>
          </w:rPr>
          <w:t>Փոխառուի կողմից հաշվանցում կատարելու արգելք</w:t>
        </w:r>
        <w:r w:rsidRPr="004127A8">
          <w:rPr>
            <w:rFonts w:ascii="GHEA Grapalat" w:hAnsi="GHEA Grapalat"/>
            <w:noProof/>
            <w:webHidden/>
          </w:rPr>
          <w:tab/>
        </w:r>
        <w:r w:rsidRPr="004127A8">
          <w:rPr>
            <w:rFonts w:ascii="GHEA Grapalat" w:hAnsi="GHEA Grapalat"/>
            <w:noProof/>
            <w:webHidden/>
          </w:rPr>
          <w:fldChar w:fldCharType="begin"/>
        </w:r>
        <w:r w:rsidRPr="004127A8">
          <w:rPr>
            <w:rFonts w:ascii="GHEA Grapalat" w:hAnsi="GHEA Grapalat"/>
            <w:noProof/>
            <w:webHidden/>
          </w:rPr>
          <w:instrText xml:space="preserve"> PAGEREF _Toc426443384 \h </w:instrText>
        </w:r>
        <w:r w:rsidRPr="00073EE5">
          <w:rPr>
            <w:rFonts w:ascii="GHEA Grapalat" w:hAnsi="GHEA Grapalat"/>
            <w:noProof/>
          </w:rPr>
        </w:r>
        <w:r w:rsidRPr="004127A8">
          <w:rPr>
            <w:rFonts w:ascii="GHEA Grapalat" w:hAnsi="GHEA Grapalat"/>
            <w:noProof/>
            <w:webHidden/>
          </w:rPr>
          <w:fldChar w:fldCharType="separate"/>
        </w:r>
        <w:r>
          <w:rPr>
            <w:rFonts w:ascii="GHEA Grapalat" w:hAnsi="GHEA Grapalat"/>
            <w:noProof/>
            <w:webHidden/>
          </w:rPr>
          <w:t>35</w:t>
        </w:r>
        <w:r w:rsidRPr="004127A8">
          <w:rPr>
            <w:rFonts w:ascii="GHEA Grapalat" w:hAnsi="GHEA Grapalat"/>
            <w:noProof/>
            <w:webHidden/>
          </w:rPr>
          <w:fldChar w:fldCharType="end"/>
        </w:r>
      </w:hyperlink>
    </w:p>
    <w:p w:rsidR="00A050B3" w:rsidRPr="004127A8" w:rsidRDefault="00A050B3">
      <w:pPr>
        <w:pStyle w:val="TOC2"/>
        <w:rPr>
          <w:rFonts w:ascii="GHEA Grapalat" w:hAnsi="GHEA Grapalat"/>
          <w:smallCaps w:val="0"/>
          <w:noProof/>
          <w:sz w:val="22"/>
          <w:szCs w:val="22"/>
          <w:lang w:val="en-US"/>
        </w:rPr>
      </w:pPr>
      <w:hyperlink w:anchor="_Toc426443385" w:history="1">
        <w:r w:rsidRPr="004127A8">
          <w:rPr>
            <w:rStyle w:val="Hyperlink"/>
            <w:rFonts w:ascii="GHEA Grapalat" w:hAnsi="GHEA Grapalat"/>
            <w:b/>
            <w:noProof/>
          </w:rPr>
          <w:t>5.04</w:t>
        </w:r>
        <w:r w:rsidRPr="004127A8">
          <w:rPr>
            <w:rFonts w:ascii="GHEA Grapalat" w:hAnsi="GHEA Grapalat"/>
            <w:smallCaps w:val="0"/>
            <w:noProof/>
            <w:sz w:val="22"/>
            <w:szCs w:val="22"/>
            <w:lang w:val="en-US"/>
          </w:rPr>
          <w:tab/>
        </w:r>
        <w:r w:rsidRPr="004127A8">
          <w:rPr>
            <w:rStyle w:val="Hyperlink"/>
            <w:rFonts w:ascii="GHEA Grapalat" w:hAnsi="GHEA Grapalat"/>
            <w:b/>
            <w:noProof/>
            <w:lang w:val="hy-AM"/>
          </w:rPr>
          <w:t>Վճարային համակարգերի խափանում</w:t>
        </w:r>
        <w:r w:rsidRPr="004127A8">
          <w:rPr>
            <w:rFonts w:ascii="GHEA Grapalat" w:hAnsi="GHEA Grapalat"/>
            <w:noProof/>
            <w:webHidden/>
          </w:rPr>
          <w:tab/>
        </w:r>
        <w:r w:rsidRPr="004127A8">
          <w:rPr>
            <w:rFonts w:ascii="GHEA Grapalat" w:hAnsi="GHEA Grapalat"/>
            <w:noProof/>
            <w:webHidden/>
          </w:rPr>
          <w:fldChar w:fldCharType="begin"/>
        </w:r>
        <w:r w:rsidRPr="004127A8">
          <w:rPr>
            <w:rFonts w:ascii="GHEA Grapalat" w:hAnsi="GHEA Grapalat"/>
            <w:noProof/>
            <w:webHidden/>
          </w:rPr>
          <w:instrText xml:space="preserve"> PAGEREF _Toc426443385 \h </w:instrText>
        </w:r>
        <w:r w:rsidRPr="00073EE5">
          <w:rPr>
            <w:rFonts w:ascii="GHEA Grapalat" w:hAnsi="GHEA Grapalat"/>
            <w:noProof/>
          </w:rPr>
        </w:r>
        <w:r w:rsidRPr="004127A8">
          <w:rPr>
            <w:rFonts w:ascii="GHEA Grapalat" w:hAnsi="GHEA Grapalat"/>
            <w:noProof/>
            <w:webHidden/>
          </w:rPr>
          <w:fldChar w:fldCharType="separate"/>
        </w:r>
        <w:r>
          <w:rPr>
            <w:rFonts w:ascii="GHEA Grapalat" w:hAnsi="GHEA Grapalat"/>
            <w:noProof/>
            <w:webHidden/>
          </w:rPr>
          <w:t>35</w:t>
        </w:r>
        <w:r w:rsidRPr="004127A8">
          <w:rPr>
            <w:rFonts w:ascii="GHEA Grapalat" w:hAnsi="GHEA Grapalat"/>
            <w:noProof/>
            <w:webHidden/>
          </w:rPr>
          <w:fldChar w:fldCharType="end"/>
        </w:r>
      </w:hyperlink>
    </w:p>
    <w:p w:rsidR="00A050B3" w:rsidRPr="004127A8" w:rsidRDefault="00A050B3">
      <w:pPr>
        <w:pStyle w:val="TOC2"/>
        <w:rPr>
          <w:rFonts w:ascii="GHEA Grapalat" w:hAnsi="GHEA Grapalat"/>
          <w:smallCaps w:val="0"/>
          <w:noProof/>
          <w:sz w:val="22"/>
          <w:szCs w:val="22"/>
          <w:lang w:val="en-US"/>
        </w:rPr>
      </w:pPr>
      <w:hyperlink w:anchor="_Toc426443386" w:history="1">
        <w:r w:rsidRPr="004127A8">
          <w:rPr>
            <w:rStyle w:val="Hyperlink"/>
            <w:rFonts w:ascii="GHEA Grapalat" w:hAnsi="GHEA Grapalat"/>
            <w:b/>
            <w:noProof/>
          </w:rPr>
          <w:t>5.05</w:t>
        </w:r>
        <w:r w:rsidRPr="004127A8">
          <w:rPr>
            <w:rFonts w:ascii="GHEA Grapalat" w:hAnsi="GHEA Grapalat"/>
            <w:smallCaps w:val="0"/>
            <w:noProof/>
            <w:sz w:val="22"/>
            <w:szCs w:val="22"/>
            <w:lang w:val="en-US"/>
          </w:rPr>
          <w:tab/>
        </w:r>
        <w:r w:rsidRPr="004127A8">
          <w:rPr>
            <w:rStyle w:val="Hyperlink"/>
            <w:rFonts w:ascii="GHEA Grapalat" w:hAnsi="GHEA Grapalat"/>
            <w:b/>
            <w:noProof/>
            <w:lang w:val="hy-AM"/>
          </w:rPr>
          <w:t>Ստացված գումարների օգտագործումը</w:t>
        </w:r>
        <w:r w:rsidRPr="004127A8">
          <w:rPr>
            <w:rFonts w:ascii="GHEA Grapalat" w:hAnsi="GHEA Grapalat"/>
            <w:noProof/>
            <w:webHidden/>
          </w:rPr>
          <w:tab/>
        </w:r>
        <w:r w:rsidRPr="004127A8">
          <w:rPr>
            <w:rFonts w:ascii="GHEA Grapalat" w:hAnsi="GHEA Grapalat"/>
            <w:noProof/>
            <w:webHidden/>
          </w:rPr>
          <w:fldChar w:fldCharType="begin"/>
        </w:r>
        <w:r w:rsidRPr="004127A8">
          <w:rPr>
            <w:rFonts w:ascii="GHEA Grapalat" w:hAnsi="GHEA Grapalat"/>
            <w:noProof/>
            <w:webHidden/>
          </w:rPr>
          <w:instrText xml:space="preserve"> PAGEREF _Toc426443386 \h </w:instrText>
        </w:r>
        <w:r w:rsidRPr="00073EE5">
          <w:rPr>
            <w:rFonts w:ascii="GHEA Grapalat" w:hAnsi="GHEA Grapalat"/>
            <w:noProof/>
          </w:rPr>
        </w:r>
        <w:r w:rsidRPr="004127A8">
          <w:rPr>
            <w:rFonts w:ascii="GHEA Grapalat" w:hAnsi="GHEA Grapalat"/>
            <w:noProof/>
            <w:webHidden/>
          </w:rPr>
          <w:fldChar w:fldCharType="separate"/>
        </w:r>
        <w:r>
          <w:rPr>
            <w:rFonts w:ascii="GHEA Grapalat" w:hAnsi="GHEA Grapalat"/>
            <w:noProof/>
            <w:webHidden/>
          </w:rPr>
          <w:t>36</w:t>
        </w:r>
        <w:r w:rsidRPr="004127A8">
          <w:rPr>
            <w:rFonts w:ascii="GHEA Grapalat" w:hAnsi="GHEA Grapalat"/>
            <w:noProof/>
            <w:webHidden/>
          </w:rPr>
          <w:fldChar w:fldCharType="end"/>
        </w:r>
      </w:hyperlink>
    </w:p>
    <w:p w:rsidR="00A050B3" w:rsidRPr="004127A8" w:rsidRDefault="00A050B3">
      <w:pPr>
        <w:pStyle w:val="TOC1"/>
        <w:tabs>
          <w:tab w:val="right" w:leader="dot" w:pos="8949"/>
        </w:tabs>
        <w:rPr>
          <w:rFonts w:ascii="GHEA Grapalat" w:hAnsi="GHEA Grapalat"/>
          <w:b w:val="0"/>
          <w:bCs w:val="0"/>
          <w:caps w:val="0"/>
          <w:noProof/>
          <w:sz w:val="22"/>
          <w:szCs w:val="22"/>
          <w:lang w:val="en-US"/>
        </w:rPr>
      </w:pPr>
      <w:hyperlink w:anchor="_Toc426443387" w:history="1">
        <w:r w:rsidRPr="004127A8">
          <w:rPr>
            <w:rStyle w:val="Hyperlink"/>
            <w:rFonts w:ascii="GHEA Grapalat" w:hAnsi="GHEA Grapalat"/>
            <w:noProof/>
          </w:rPr>
          <w:t>ՀՈԴՎԱԾ 6</w:t>
        </w:r>
        <w:r w:rsidRPr="004127A8">
          <w:rPr>
            <w:rFonts w:ascii="GHEA Grapalat" w:hAnsi="GHEA Grapalat"/>
            <w:noProof/>
            <w:webHidden/>
          </w:rPr>
          <w:tab/>
        </w:r>
        <w:r w:rsidRPr="004127A8">
          <w:rPr>
            <w:rFonts w:ascii="GHEA Grapalat" w:hAnsi="GHEA Grapalat"/>
            <w:noProof/>
            <w:webHidden/>
          </w:rPr>
          <w:fldChar w:fldCharType="begin"/>
        </w:r>
        <w:r w:rsidRPr="004127A8">
          <w:rPr>
            <w:rFonts w:ascii="GHEA Grapalat" w:hAnsi="GHEA Grapalat"/>
            <w:noProof/>
            <w:webHidden/>
          </w:rPr>
          <w:instrText xml:space="preserve"> PAGEREF _Toc426443387 \h </w:instrText>
        </w:r>
        <w:r w:rsidRPr="00073EE5">
          <w:rPr>
            <w:rFonts w:ascii="GHEA Grapalat" w:hAnsi="GHEA Grapalat"/>
            <w:noProof/>
          </w:rPr>
        </w:r>
        <w:r w:rsidRPr="004127A8">
          <w:rPr>
            <w:rFonts w:ascii="GHEA Grapalat" w:hAnsi="GHEA Grapalat"/>
            <w:noProof/>
            <w:webHidden/>
          </w:rPr>
          <w:fldChar w:fldCharType="separate"/>
        </w:r>
        <w:r>
          <w:rPr>
            <w:rFonts w:ascii="GHEA Grapalat" w:hAnsi="GHEA Grapalat"/>
            <w:noProof/>
            <w:webHidden/>
          </w:rPr>
          <w:t>37</w:t>
        </w:r>
        <w:r w:rsidRPr="004127A8">
          <w:rPr>
            <w:rFonts w:ascii="GHEA Grapalat" w:hAnsi="GHEA Grapalat"/>
            <w:noProof/>
            <w:webHidden/>
          </w:rPr>
          <w:fldChar w:fldCharType="end"/>
        </w:r>
      </w:hyperlink>
    </w:p>
    <w:p w:rsidR="00A050B3" w:rsidRPr="004127A8" w:rsidRDefault="00A050B3">
      <w:pPr>
        <w:pStyle w:val="TOC1"/>
        <w:tabs>
          <w:tab w:val="right" w:leader="dot" w:pos="8949"/>
        </w:tabs>
        <w:rPr>
          <w:rFonts w:ascii="GHEA Grapalat" w:hAnsi="GHEA Grapalat"/>
          <w:b w:val="0"/>
          <w:bCs w:val="0"/>
          <w:caps w:val="0"/>
          <w:noProof/>
          <w:sz w:val="22"/>
          <w:szCs w:val="22"/>
          <w:lang w:val="en-US"/>
        </w:rPr>
      </w:pPr>
      <w:hyperlink w:anchor="_Toc426443388" w:history="1">
        <w:r w:rsidRPr="004127A8">
          <w:rPr>
            <w:rStyle w:val="Hyperlink"/>
            <w:rFonts w:ascii="GHEA Grapalat" w:hAnsi="GHEA Grapalat"/>
            <w:noProof/>
          </w:rPr>
          <w:t xml:space="preserve">Փոխառուի պարտավորություններըև </w:t>
        </w:r>
        <w:r w:rsidRPr="004127A8">
          <w:rPr>
            <w:rStyle w:val="Hyperlink"/>
            <w:rFonts w:ascii="GHEA Grapalat" w:hAnsi="GHEA Grapalat"/>
            <w:noProof/>
            <w:lang w:val="hy-AM"/>
          </w:rPr>
          <w:t>հավաստիացումներ</w:t>
        </w:r>
        <w:r w:rsidRPr="004127A8">
          <w:rPr>
            <w:rStyle w:val="Hyperlink"/>
            <w:rFonts w:ascii="GHEA Grapalat" w:hAnsi="GHEA Grapalat"/>
            <w:noProof/>
          </w:rPr>
          <w:t>ը</w:t>
        </w:r>
        <w:r w:rsidRPr="004127A8">
          <w:rPr>
            <w:rFonts w:ascii="GHEA Grapalat" w:hAnsi="GHEA Grapalat"/>
            <w:noProof/>
            <w:webHidden/>
          </w:rPr>
          <w:tab/>
        </w:r>
        <w:r w:rsidRPr="004127A8">
          <w:rPr>
            <w:rFonts w:ascii="GHEA Grapalat" w:hAnsi="GHEA Grapalat"/>
            <w:noProof/>
            <w:webHidden/>
          </w:rPr>
          <w:fldChar w:fldCharType="begin"/>
        </w:r>
        <w:r w:rsidRPr="004127A8">
          <w:rPr>
            <w:rFonts w:ascii="GHEA Grapalat" w:hAnsi="GHEA Grapalat"/>
            <w:noProof/>
            <w:webHidden/>
          </w:rPr>
          <w:instrText xml:space="preserve"> PAGEREF _Toc426443388 \h </w:instrText>
        </w:r>
        <w:r w:rsidRPr="00073EE5">
          <w:rPr>
            <w:rFonts w:ascii="GHEA Grapalat" w:hAnsi="GHEA Grapalat"/>
            <w:noProof/>
          </w:rPr>
        </w:r>
        <w:r w:rsidRPr="004127A8">
          <w:rPr>
            <w:rFonts w:ascii="GHEA Grapalat" w:hAnsi="GHEA Grapalat"/>
            <w:noProof/>
            <w:webHidden/>
          </w:rPr>
          <w:fldChar w:fldCharType="separate"/>
        </w:r>
        <w:r>
          <w:rPr>
            <w:rFonts w:ascii="GHEA Grapalat" w:hAnsi="GHEA Grapalat"/>
            <w:noProof/>
            <w:webHidden/>
          </w:rPr>
          <w:t>37</w:t>
        </w:r>
        <w:r w:rsidRPr="004127A8">
          <w:rPr>
            <w:rFonts w:ascii="GHEA Grapalat" w:hAnsi="GHEA Grapalat"/>
            <w:noProof/>
            <w:webHidden/>
          </w:rPr>
          <w:fldChar w:fldCharType="end"/>
        </w:r>
      </w:hyperlink>
    </w:p>
    <w:p w:rsidR="00A050B3" w:rsidRPr="004127A8" w:rsidRDefault="00A050B3">
      <w:pPr>
        <w:pStyle w:val="TOC2"/>
        <w:rPr>
          <w:rFonts w:ascii="GHEA Grapalat" w:hAnsi="GHEA Grapalat"/>
          <w:smallCaps w:val="0"/>
          <w:noProof/>
          <w:sz w:val="22"/>
          <w:szCs w:val="22"/>
          <w:lang w:val="en-US"/>
        </w:rPr>
      </w:pPr>
      <w:hyperlink w:anchor="_Toc426443389" w:history="1">
        <w:r w:rsidRPr="004127A8">
          <w:rPr>
            <w:rStyle w:val="Hyperlink"/>
            <w:rFonts w:ascii="GHEA Grapalat" w:hAnsi="GHEA Grapalat"/>
            <w:b/>
            <w:noProof/>
          </w:rPr>
          <w:t>6.01</w:t>
        </w:r>
        <w:r w:rsidRPr="004127A8">
          <w:rPr>
            <w:rFonts w:ascii="GHEA Grapalat" w:hAnsi="GHEA Grapalat"/>
            <w:smallCaps w:val="0"/>
            <w:noProof/>
            <w:sz w:val="22"/>
            <w:szCs w:val="22"/>
            <w:lang w:val="en-US"/>
          </w:rPr>
          <w:tab/>
        </w:r>
        <w:r w:rsidRPr="004127A8">
          <w:rPr>
            <w:rStyle w:val="Hyperlink"/>
            <w:rFonts w:ascii="GHEA Grapalat" w:hAnsi="GHEA Grapalat"/>
            <w:b/>
            <w:noProof/>
          </w:rPr>
          <w:t>Փոխատվության օգտագործումը և այլ միջոցների մատչելիությունը</w:t>
        </w:r>
        <w:r w:rsidRPr="004127A8">
          <w:rPr>
            <w:rFonts w:ascii="GHEA Grapalat" w:hAnsi="GHEA Grapalat"/>
            <w:noProof/>
            <w:webHidden/>
          </w:rPr>
          <w:tab/>
        </w:r>
        <w:r w:rsidRPr="004127A8">
          <w:rPr>
            <w:rFonts w:ascii="GHEA Grapalat" w:hAnsi="GHEA Grapalat"/>
            <w:noProof/>
            <w:webHidden/>
          </w:rPr>
          <w:fldChar w:fldCharType="begin"/>
        </w:r>
        <w:r w:rsidRPr="004127A8">
          <w:rPr>
            <w:rFonts w:ascii="GHEA Grapalat" w:hAnsi="GHEA Grapalat"/>
            <w:noProof/>
            <w:webHidden/>
          </w:rPr>
          <w:instrText xml:space="preserve"> PAGEREF _Toc426443389 \h </w:instrText>
        </w:r>
        <w:r w:rsidRPr="00073EE5">
          <w:rPr>
            <w:rFonts w:ascii="GHEA Grapalat" w:hAnsi="GHEA Grapalat"/>
            <w:noProof/>
          </w:rPr>
        </w:r>
        <w:r w:rsidRPr="004127A8">
          <w:rPr>
            <w:rFonts w:ascii="GHEA Grapalat" w:hAnsi="GHEA Grapalat"/>
            <w:noProof/>
            <w:webHidden/>
          </w:rPr>
          <w:fldChar w:fldCharType="separate"/>
        </w:r>
        <w:r>
          <w:rPr>
            <w:rFonts w:ascii="GHEA Grapalat" w:hAnsi="GHEA Grapalat"/>
            <w:noProof/>
            <w:webHidden/>
          </w:rPr>
          <w:t>37</w:t>
        </w:r>
        <w:r w:rsidRPr="004127A8">
          <w:rPr>
            <w:rFonts w:ascii="GHEA Grapalat" w:hAnsi="GHEA Grapalat"/>
            <w:noProof/>
            <w:webHidden/>
          </w:rPr>
          <w:fldChar w:fldCharType="end"/>
        </w:r>
      </w:hyperlink>
    </w:p>
    <w:p w:rsidR="00A050B3" w:rsidRPr="004127A8" w:rsidRDefault="00A050B3">
      <w:pPr>
        <w:pStyle w:val="TOC2"/>
        <w:rPr>
          <w:rFonts w:ascii="GHEA Grapalat" w:hAnsi="GHEA Grapalat"/>
          <w:smallCaps w:val="0"/>
          <w:noProof/>
          <w:sz w:val="22"/>
          <w:szCs w:val="22"/>
          <w:lang w:val="en-US"/>
        </w:rPr>
      </w:pPr>
      <w:hyperlink w:anchor="_Toc426443390" w:history="1">
        <w:r w:rsidRPr="004127A8">
          <w:rPr>
            <w:rStyle w:val="Hyperlink"/>
            <w:rFonts w:ascii="GHEA Grapalat" w:hAnsi="GHEA Grapalat"/>
            <w:b/>
            <w:noProof/>
          </w:rPr>
          <w:t>6.02</w:t>
        </w:r>
        <w:r w:rsidRPr="004127A8">
          <w:rPr>
            <w:rFonts w:ascii="GHEA Grapalat" w:hAnsi="GHEA Grapalat"/>
            <w:smallCaps w:val="0"/>
            <w:noProof/>
            <w:sz w:val="22"/>
            <w:szCs w:val="22"/>
            <w:lang w:val="en-US"/>
          </w:rPr>
          <w:tab/>
        </w:r>
        <w:r w:rsidRPr="004127A8">
          <w:rPr>
            <w:rStyle w:val="Hyperlink"/>
            <w:rFonts w:ascii="GHEA Grapalat" w:hAnsi="GHEA Grapalat"/>
            <w:b/>
            <w:noProof/>
          </w:rPr>
          <w:t>Ծրագրի ավարտը</w:t>
        </w:r>
        <w:r w:rsidRPr="004127A8">
          <w:rPr>
            <w:rFonts w:ascii="GHEA Grapalat" w:hAnsi="GHEA Grapalat"/>
            <w:noProof/>
            <w:webHidden/>
          </w:rPr>
          <w:tab/>
        </w:r>
        <w:r w:rsidRPr="004127A8">
          <w:rPr>
            <w:rFonts w:ascii="GHEA Grapalat" w:hAnsi="GHEA Grapalat"/>
            <w:noProof/>
            <w:webHidden/>
          </w:rPr>
          <w:fldChar w:fldCharType="begin"/>
        </w:r>
        <w:r w:rsidRPr="004127A8">
          <w:rPr>
            <w:rFonts w:ascii="GHEA Grapalat" w:hAnsi="GHEA Grapalat"/>
            <w:noProof/>
            <w:webHidden/>
          </w:rPr>
          <w:instrText xml:space="preserve"> PAGEREF _Toc426443390 \h </w:instrText>
        </w:r>
        <w:r w:rsidRPr="00073EE5">
          <w:rPr>
            <w:rFonts w:ascii="GHEA Grapalat" w:hAnsi="GHEA Grapalat"/>
            <w:noProof/>
          </w:rPr>
        </w:r>
        <w:r w:rsidRPr="004127A8">
          <w:rPr>
            <w:rFonts w:ascii="GHEA Grapalat" w:hAnsi="GHEA Grapalat"/>
            <w:noProof/>
            <w:webHidden/>
          </w:rPr>
          <w:fldChar w:fldCharType="separate"/>
        </w:r>
        <w:r>
          <w:rPr>
            <w:rFonts w:ascii="GHEA Grapalat" w:hAnsi="GHEA Grapalat"/>
            <w:noProof/>
            <w:webHidden/>
          </w:rPr>
          <w:t>37</w:t>
        </w:r>
        <w:r w:rsidRPr="004127A8">
          <w:rPr>
            <w:rFonts w:ascii="GHEA Grapalat" w:hAnsi="GHEA Grapalat"/>
            <w:noProof/>
            <w:webHidden/>
          </w:rPr>
          <w:fldChar w:fldCharType="end"/>
        </w:r>
      </w:hyperlink>
    </w:p>
    <w:p w:rsidR="00A050B3" w:rsidRPr="004127A8" w:rsidRDefault="00A050B3">
      <w:pPr>
        <w:pStyle w:val="TOC2"/>
        <w:rPr>
          <w:rFonts w:ascii="GHEA Grapalat" w:hAnsi="GHEA Grapalat"/>
          <w:smallCaps w:val="0"/>
          <w:noProof/>
          <w:sz w:val="22"/>
          <w:szCs w:val="22"/>
          <w:lang w:val="en-US"/>
        </w:rPr>
      </w:pPr>
      <w:hyperlink w:anchor="_Toc426443391" w:history="1">
        <w:r w:rsidRPr="004127A8">
          <w:rPr>
            <w:rStyle w:val="Hyperlink"/>
            <w:rFonts w:ascii="GHEA Grapalat" w:hAnsi="GHEA Grapalat"/>
            <w:b/>
            <w:noProof/>
          </w:rPr>
          <w:t>6.03</w:t>
        </w:r>
        <w:r w:rsidRPr="004127A8">
          <w:rPr>
            <w:rFonts w:ascii="GHEA Grapalat" w:hAnsi="GHEA Grapalat"/>
            <w:smallCaps w:val="0"/>
            <w:noProof/>
            <w:sz w:val="22"/>
            <w:szCs w:val="22"/>
            <w:lang w:val="en-US"/>
          </w:rPr>
          <w:tab/>
        </w:r>
        <w:r w:rsidRPr="004127A8">
          <w:rPr>
            <w:rStyle w:val="Hyperlink"/>
            <w:rFonts w:ascii="GHEA Grapalat" w:hAnsi="GHEA Grapalat"/>
            <w:b/>
            <w:noProof/>
          </w:rPr>
          <w:t>Ծրագրի հավելյալ ծախսը</w:t>
        </w:r>
        <w:r w:rsidRPr="004127A8">
          <w:rPr>
            <w:rFonts w:ascii="GHEA Grapalat" w:hAnsi="GHEA Grapalat"/>
            <w:noProof/>
            <w:webHidden/>
          </w:rPr>
          <w:tab/>
        </w:r>
        <w:r w:rsidRPr="004127A8">
          <w:rPr>
            <w:rFonts w:ascii="GHEA Grapalat" w:hAnsi="GHEA Grapalat"/>
            <w:noProof/>
            <w:webHidden/>
          </w:rPr>
          <w:fldChar w:fldCharType="begin"/>
        </w:r>
        <w:r w:rsidRPr="004127A8">
          <w:rPr>
            <w:rFonts w:ascii="GHEA Grapalat" w:hAnsi="GHEA Grapalat"/>
            <w:noProof/>
            <w:webHidden/>
          </w:rPr>
          <w:instrText xml:space="preserve"> PAGEREF _Toc426443391 \h </w:instrText>
        </w:r>
        <w:r w:rsidRPr="00073EE5">
          <w:rPr>
            <w:rFonts w:ascii="GHEA Grapalat" w:hAnsi="GHEA Grapalat"/>
            <w:noProof/>
          </w:rPr>
        </w:r>
        <w:r w:rsidRPr="004127A8">
          <w:rPr>
            <w:rFonts w:ascii="GHEA Grapalat" w:hAnsi="GHEA Grapalat"/>
            <w:noProof/>
            <w:webHidden/>
          </w:rPr>
          <w:fldChar w:fldCharType="separate"/>
        </w:r>
        <w:r>
          <w:rPr>
            <w:rFonts w:ascii="GHEA Grapalat" w:hAnsi="GHEA Grapalat"/>
            <w:noProof/>
            <w:webHidden/>
          </w:rPr>
          <w:t>37</w:t>
        </w:r>
        <w:r w:rsidRPr="004127A8">
          <w:rPr>
            <w:rFonts w:ascii="GHEA Grapalat" w:hAnsi="GHEA Grapalat"/>
            <w:noProof/>
            <w:webHidden/>
          </w:rPr>
          <w:fldChar w:fldCharType="end"/>
        </w:r>
      </w:hyperlink>
    </w:p>
    <w:p w:rsidR="00A050B3" w:rsidRPr="004127A8" w:rsidRDefault="00A050B3">
      <w:pPr>
        <w:pStyle w:val="TOC2"/>
        <w:rPr>
          <w:rFonts w:ascii="GHEA Grapalat" w:hAnsi="GHEA Grapalat"/>
          <w:smallCaps w:val="0"/>
          <w:noProof/>
          <w:sz w:val="22"/>
          <w:szCs w:val="22"/>
          <w:lang w:val="en-US"/>
        </w:rPr>
      </w:pPr>
      <w:hyperlink w:anchor="_Toc426443392" w:history="1">
        <w:r w:rsidRPr="004127A8">
          <w:rPr>
            <w:rStyle w:val="Hyperlink"/>
            <w:rFonts w:ascii="GHEA Grapalat" w:hAnsi="GHEA Grapalat"/>
            <w:b/>
            <w:noProof/>
          </w:rPr>
          <w:t>6.04</w:t>
        </w:r>
        <w:r w:rsidRPr="004127A8">
          <w:rPr>
            <w:rFonts w:ascii="GHEA Grapalat" w:hAnsi="GHEA Grapalat"/>
            <w:smallCaps w:val="0"/>
            <w:noProof/>
            <w:sz w:val="22"/>
            <w:szCs w:val="22"/>
            <w:lang w:val="en-US"/>
          </w:rPr>
          <w:tab/>
        </w:r>
        <w:r w:rsidRPr="004127A8">
          <w:rPr>
            <w:rStyle w:val="Hyperlink"/>
            <w:rFonts w:ascii="GHEA Grapalat" w:hAnsi="GHEA Grapalat"/>
            <w:b/>
            <w:noProof/>
          </w:rPr>
          <w:t>Գնումների ընթացակարգը</w:t>
        </w:r>
        <w:r w:rsidRPr="004127A8">
          <w:rPr>
            <w:rFonts w:ascii="GHEA Grapalat" w:hAnsi="GHEA Grapalat"/>
            <w:noProof/>
            <w:webHidden/>
          </w:rPr>
          <w:tab/>
        </w:r>
        <w:r w:rsidRPr="004127A8">
          <w:rPr>
            <w:rFonts w:ascii="GHEA Grapalat" w:hAnsi="GHEA Grapalat"/>
            <w:noProof/>
            <w:webHidden/>
          </w:rPr>
          <w:fldChar w:fldCharType="begin"/>
        </w:r>
        <w:r w:rsidRPr="004127A8">
          <w:rPr>
            <w:rFonts w:ascii="GHEA Grapalat" w:hAnsi="GHEA Grapalat"/>
            <w:noProof/>
            <w:webHidden/>
          </w:rPr>
          <w:instrText xml:space="preserve"> PAGEREF _Toc426443392 \h </w:instrText>
        </w:r>
        <w:r w:rsidRPr="00073EE5">
          <w:rPr>
            <w:rFonts w:ascii="GHEA Grapalat" w:hAnsi="GHEA Grapalat"/>
            <w:noProof/>
          </w:rPr>
        </w:r>
        <w:r w:rsidRPr="004127A8">
          <w:rPr>
            <w:rFonts w:ascii="GHEA Grapalat" w:hAnsi="GHEA Grapalat"/>
            <w:noProof/>
            <w:webHidden/>
          </w:rPr>
          <w:fldChar w:fldCharType="separate"/>
        </w:r>
        <w:r>
          <w:rPr>
            <w:rFonts w:ascii="GHEA Grapalat" w:hAnsi="GHEA Grapalat"/>
            <w:noProof/>
            <w:webHidden/>
          </w:rPr>
          <w:t>37</w:t>
        </w:r>
        <w:r w:rsidRPr="004127A8">
          <w:rPr>
            <w:rFonts w:ascii="GHEA Grapalat" w:hAnsi="GHEA Grapalat"/>
            <w:noProof/>
            <w:webHidden/>
          </w:rPr>
          <w:fldChar w:fldCharType="end"/>
        </w:r>
      </w:hyperlink>
    </w:p>
    <w:p w:rsidR="00A050B3" w:rsidRPr="004127A8" w:rsidRDefault="00A050B3">
      <w:pPr>
        <w:pStyle w:val="TOC2"/>
        <w:rPr>
          <w:rFonts w:ascii="GHEA Grapalat" w:hAnsi="GHEA Grapalat"/>
          <w:smallCaps w:val="0"/>
          <w:noProof/>
          <w:sz w:val="22"/>
          <w:szCs w:val="22"/>
          <w:lang w:val="en-US"/>
        </w:rPr>
      </w:pPr>
      <w:hyperlink w:anchor="_Toc426443393" w:history="1">
        <w:r w:rsidRPr="004127A8">
          <w:rPr>
            <w:rStyle w:val="Hyperlink"/>
            <w:rFonts w:ascii="GHEA Grapalat" w:hAnsi="GHEA Grapalat"/>
            <w:b/>
            <w:noProof/>
          </w:rPr>
          <w:t>6.06</w:t>
        </w:r>
        <w:r w:rsidRPr="004127A8">
          <w:rPr>
            <w:rFonts w:ascii="GHEA Grapalat" w:hAnsi="GHEA Grapalat"/>
            <w:smallCaps w:val="0"/>
            <w:noProof/>
            <w:sz w:val="22"/>
            <w:szCs w:val="22"/>
            <w:lang w:val="en-US"/>
          </w:rPr>
          <w:tab/>
        </w:r>
        <w:r w:rsidRPr="004127A8">
          <w:rPr>
            <w:rStyle w:val="Hyperlink"/>
            <w:rFonts w:ascii="GHEA Grapalat" w:hAnsi="GHEA Grapalat"/>
            <w:b/>
            <w:noProof/>
          </w:rPr>
          <w:t>Համապատասխանություն օրենքներին</w:t>
        </w:r>
        <w:r w:rsidRPr="004127A8">
          <w:rPr>
            <w:rFonts w:ascii="GHEA Grapalat" w:hAnsi="GHEA Grapalat"/>
            <w:noProof/>
            <w:webHidden/>
          </w:rPr>
          <w:tab/>
        </w:r>
        <w:r w:rsidRPr="004127A8">
          <w:rPr>
            <w:rFonts w:ascii="GHEA Grapalat" w:hAnsi="GHEA Grapalat"/>
            <w:noProof/>
            <w:webHidden/>
          </w:rPr>
          <w:fldChar w:fldCharType="begin"/>
        </w:r>
        <w:r w:rsidRPr="004127A8">
          <w:rPr>
            <w:rFonts w:ascii="GHEA Grapalat" w:hAnsi="GHEA Grapalat"/>
            <w:noProof/>
            <w:webHidden/>
          </w:rPr>
          <w:instrText xml:space="preserve"> PAGEREF _Toc426443393 \h </w:instrText>
        </w:r>
        <w:r w:rsidRPr="00073EE5">
          <w:rPr>
            <w:rFonts w:ascii="GHEA Grapalat" w:hAnsi="GHEA Grapalat"/>
            <w:noProof/>
          </w:rPr>
        </w:r>
        <w:r w:rsidRPr="004127A8">
          <w:rPr>
            <w:rFonts w:ascii="GHEA Grapalat" w:hAnsi="GHEA Grapalat"/>
            <w:noProof/>
            <w:webHidden/>
          </w:rPr>
          <w:fldChar w:fldCharType="separate"/>
        </w:r>
        <w:r>
          <w:rPr>
            <w:rFonts w:ascii="GHEA Grapalat" w:hAnsi="GHEA Grapalat"/>
            <w:noProof/>
            <w:webHidden/>
          </w:rPr>
          <w:t>39</w:t>
        </w:r>
        <w:r w:rsidRPr="004127A8">
          <w:rPr>
            <w:rFonts w:ascii="GHEA Grapalat" w:hAnsi="GHEA Grapalat"/>
            <w:noProof/>
            <w:webHidden/>
          </w:rPr>
          <w:fldChar w:fldCharType="end"/>
        </w:r>
      </w:hyperlink>
    </w:p>
    <w:p w:rsidR="00A050B3" w:rsidRPr="004127A8" w:rsidRDefault="00A050B3">
      <w:pPr>
        <w:pStyle w:val="TOC2"/>
        <w:rPr>
          <w:rFonts w:ascii="GHEA Grapalat" w:hAnsi="GHEA Grapalat"/>
          <w:smallCaps w:val="0"/>
          <w:noProof/>
          <w:sz w:val="22"/>
          <w:szCs w:val="22"/>
          <w:lang w:val="en-US"/>
        </w:rPr>
      </w:pPr>
      <w:hyperlink w:anchor="_Toc426443394" w:history="1">
        <w:r w:rsidRPr="004127A8">
          <w:rPr>
            <w:rStyle w:val="Hyperlink"/>
            <w:rFonts w:ascii="GHEA Grapalat" w:hAnsi="GHEA Grapalat"/>
            <w:b/>
            <w:noProof/>
          </w:rPr>
          <w:t>6.07</w:t>
        </w:r>
        <w:r w:rsidRPr="004127A8">
          <w:rPr>
            <w:rFonts w:ascii="GHEA Grapalat" w:hAnsi="GHEA Grapalat"/>
            <w:smallCaps w:val="0"/>
            <w:noProof/>
            <w:sz w:val="22"/>
            <w:szCs w:val="22"/>
            <w:lang w:val="en-US"/>
          </w:rPr>
          <w:tab/>
        </w:r>
        <w:r w:rsidRPr="004127A8">
          <w:rPr>
            <w:rStyle w:val="Hyperlink"/>
            <w:rFonts w:ascii="GHEA Grapalat" w:hAnsi="GHEA Grapalat"/>
            <w:b/>
            <w:noProof/>
          </w:rPr>
          <w:t>Ընդհանուր հավաստիացումներ և երաշխիքներ</w:t>
        </w:r>
        <w:r w:rsidRPr="004127A8">
          <w:rPr>
            <w:rFonts w:ascii="GHEA Grapalat" w:hAnsi="GHEA Grapalat"/>
            <w:noProof/>
            <w:webHidden/>
          </w:rPr>
          <w:tab/>
        </w:r>
        <w:r w:rsidRPr="004127A8">
          <w:rPr>
            <w:rFonts w:ascii="GHEA Grapalat" w:hAnsi="GHEA Grapalat"/>
            <w:noProof/>
            <w:webHidden/>
          </w:rPr>
          <w:fldChar w:fldCharType="begin"/>
        </w:r>
        <w:r w:rsidRPr="004127A8">
          <w:rPr>
            <w:rFonts w:ascii="GHEA Grapalat" w:hAnsi="GHEA Grapalat"/>
            <w:noProof/>
            <w:webHidden/>
          </w:rPr>
          <w:instrText xml:space="preserve"> PAGEREF _Toc426443394 \h </w:instrText>
        </w:r>
        <w:r w:rsidRPr="00073EE5">
          <w:rPr>
            <w:rFonts w:ascii="GHEA Grapalat" w:hAnsi="GHEA Grapalat"/>
            <w:noProof/>
          </w:rPr>
        </w:r>
        <w:r w:rsidRPr="004127A8">
          <w:rPr>
            <w:rFonts w:ascii="GHEA Grapalat" w:hAnsi="GHEA Grapalat"/>
            <w:noProof/>
            <w:webHidden/>
          </w:rPr>
          <w:fldChar w:fldCharType="separate"/>
        </w:r>
        <w:r>
          <w:rPr>
            <w:rFonts w:ascii="GHEA Grapalat" w:hAnsi="GHEA Grapalat"/>
            <w:noProof/>
            <w:webHidden/>
          </w:rPr>
          <w:t>39</w:t>
        </w:r>
        <w:r w:rsidRPr="004127A8">
          <w:rPr>
            <w:rFonts w:ascii="GHEA Grapalat" w:hAnsi="GHEA Grapalat"/>
            <w:noProof/>
            <w:webHidden/>
          </w:rPr>
          <w:fldChar w:fldCharType="end"/>
        </w:r>
      </w:hyperlink>
    </w:p>
    <w:p w:rsidR="00A050B3" w:rsidRPr="004127A8" w:rsidRDefault="00A050B3">
      <w:pPr>
        <w:pStyle w:val="TOC2"/>
        <w:rPr>
          <w:rFonts w:ascii="GHEA Grapalat" w:hAnsi="GHEA Grapalat"/>
          <w:smallCaps w:val="0"/>
          <w:noProof/>
          <w:sz w:val="22"/>
          <w:szCs w:val="22"/>
          <w:lang w:val="en-US"/>
        </w:rPr>
      </w:pPr>
      <w:hyperlink w:anchor="_Toc426443395" w:history="1">
        <w:r w:rsidRPr="004127A8">
          <w:rPr>
            <w:rStyle w:val="Hyperlink"/>
            <w:rFonts w:ascii="GHEA Grapalat" w:hAnsi="GHEA Grapalat"/>
            <w:b/>
            <w:noProof/>
          </w:rPr>
          <w:t>6.08</w:t>
        </w:r>
        <w:r w:rsidRPr="004127A8">
          <w:rPr>
            <w:rFonts w:ascii="GHEA Grapalat" w:hAnsi="GHEA Grapalat"/>
            <w:smallCaps w:val="0"/>
            <w:noProof/>
            <w:sz w:val="22"/>
            <w:szCs w:val="22"/>
            <w:lang w:val="en-US"/>
          </w:rPr>
          <w:tab/>
        </w:r>
        <w:r w:rsidRPr="004127A8">
          <w:rPr>
            <w:rStyle w:val="Hyperlink"/>
            <w:rFonts w:ascii="GHEA Grapalat" w:hAnsi="GHEA Grapalat"/>
            <w:b/>
            <w:noProof/>
            <w:lang w:val="hy-AM"/>
          </w:rPr>
          <w:t xml:space="preserve">ԱՄՀ-ի պահանջները և </w:t>
        </w:r>
        <w:r w:rsidRPr="004127A8">
          <w:rPr>
            <w:rStyle w:val="Hyperlink"/>
            <w:rFonts w:ascii="GHEA Grapalat" w:hAnsi="GHEA Grapalat"/>
            <w:b/>
            <w:noProof/>
            <w:lang w:val="en-US"/>
          </w:rPr>
          <w:t>սահմանափակումները</w:t>
        </w:r>
        <w:r w:rsidRPr="004127A8">
          <w:rPr>
            <w:rFonts w:ascii="GHEA Grapalat" w:hAnsi="GHEA Grapalat"/>
            <w:noProof/>
            <w:webHidden/>
          </w:rPr>
          <w:tab/>
        </w:r>
        <w:r w:rsidRPr="004127A8">
          <w:rPr>
            <w:rFonts w:ascii="GHEA Grapalat" w:hAnsi="GHEA Grapalat"/>
            <w:noProof/>
            <w:webHidden/>
          </w:rPr>
          <w:fldChar w:fldCharType="begin"/>
        </w:r>
        <w:r w:rsidRPr="004127A8">
          <w:rPr>
            <w:rFonts w:ascii="GHEA Grapalat" w:hAnsi="GHEA Grapalat"/>
            <w:noProof/>
            <w:webHidden/>
          </w:rPr>
          <w:instrText xml:space="preserve"> PAGEREF _Toc426443395 \h </w:instrText>
        </w:r>
        <w:r w:rsidRPr="00073EE5">
          <w:rPr>
            <w:rFonts w:ascii="GHEA Grapalat" w:hAnsi="GHEA Grapalat"/>
            <w:noProof/>
          </w:rPr>
        </w:r>
        <w:r w:rsidRPr="004127A8">
          <w:rPr>
            <w:rFonts w:ascii="GHEA Grapalat" w:hAnsi="GHEA Grapalat"/>
            <w:noProof/>
            <w:webHidden/>
          </w:rPr>
          <w:fldChar w:fldCharType="separate"/>
        </w:r>
        <w:r>
          <w:rPr>
            <w:rFonts w:ascii="GHEA Grapalat" w:hAnsi="GHEA Grapalat"/>
            <w:noProof/>
            <w:webHidden/>
          </w:rPr>
          <w:t>41</w:t>
        </w:r>
        <w:r w:rsidRPr="004127A8">
          <w:rPr>
            <w:rFonts w:ascii="GHEA Grapalat" w:hAnsi="GHEA Grapalat"/>
            <w:noProof/>
            <w:webHidden/>
          </w:rPr>
          <w:fldChar w:fldCharType="end"/>
        </w:r>
      </w:hyperlink>
    </w:p>
    <w:p w:rsidR="00A050B3" w:rsidRPr="004127A8" w:rsidRDefault="00A050B3">
      <w:pPr>
        <w:pStyle w:val="TOC2"/>
        <w:rPr>
          <w:rFonts w:ascii="GHEA Grapalat" w:hAnsi="GHEA Grapalat"/>
          <w:smallCaps w:val="0"/>
          <w:noProof/>
          <w:sz w:val="22"/>
          <w:szCs w:val="22"/>
          <w:lang w:val="en-US"/>
        </w:rPr>
      </w:pPr>
      <w:hyperlink w:anchor="_Toc426443396" w:history="1">
        <w:r w:rsidRPr="004127A8">
          <w:rPr>
            <w:rStyle w:val="Hyperlink"/>
            <w:rFonts w:ascii="GHEA Grapalat" w:hAnsi="GHEA Grapalat"/>
            <w:b/>
            <w:noProof/>
          </w:rPr>
          <w:t>6.09</w:t>
        </w:r>
        <w:r w:rsidRPr="004127A8">
          <w:rPr>
            <w:rFonts w:ascii="GHEA Grapalat" w:hAnsi="GHEA Grapalat"/>
            <w:smallCaps w:val="0"/>
            <w:noProof/>
            <w:sz w:val="22"/>
            <w:szCs w:val="22"/>
            <w:lang w:val="en-US"/>
          </w:rPr>
          <w:tab/>
        </w:r>
        <w:r w:rsidRPr="004127A8">
          <w:rPr>
            <w:rStyle w:val="Hyperlink"/>
            <w:rFonts w:ascii="GHEA Grapalat" w:hAnsi="GHEA Grapalat"/>
            <w:b/>
            <w:noProof/>
            <w:lang w:val="hy-AM"/>
          </w:rPr>
          <w:t>Բարեվարքության հանձնառությունը</w:t>
        </w:r>
        <w:r w:rsidRPr="004127A8">
          <w:rPr>
            <w:rFonts w:ascii="GHEA Grapalat" w:hAnsi="GHEA Grapalat"/>
            <w:noProof/>
            <w:webHidden/>
          </w:rPr>
          <w:tab/>
        </w:r>
        <w:r w:rsidRPr="004127A8">
          <w:rPr>
            <w:rFonts w:ascii="GHEA Grapalat" w:hAnsi="GHEA Grapalat"/>
            <w:noProof/>
            <w:webHidden/>
          </w:rPr>
          <w:fldChar w:fldCharType="begin"/>
        </w:r>
        <w:r w:rsidRPr="004127A8">
          <w:rPr>
            <w:rFonts w:ascii="GHEA Grapalat" w:hAnsi="GHEA Grapalat"/>
            <w:noProof/>
            <w:webHidden/>
          </w:rPr>
          <w:instrText xml:space="preserve"> PAGEREF _Toc426443396 \h </w:instrText>
        </w:r>
        <w:r w:rsidRPr="00073EE5">
          <w:rPr>
            <w:rFonts w:ascii="GHEA Grapalat" w:hAnsi="GHEA Grapalat"/>
            <w:noProof/>
          </w:rPr>
        </w:r>
        <w:r w:rsidRPr="004127A8">
          <w:rPr>
            <w:rFonts w:ascii="GHEA Grapalat" w:hAnsi="GHEA Grapalat"/>
            <w:noProof/>
            <w:webHidden/>
          </w:rPr>
          <w:fldChar w:fldCharType="separate"/>
        </w:r>
        <w:r>
          <w:rPr>
            <w:rFonts w:ascii="GHEA Grapalat" w:hAnsi="GHEA Grapalat"/>
            <w:noProof/>
            <w:webHidden/>
          </w:rPr>
          <w:t>41</w:t>
        </w:r>
        <w:r w:rsidRPr="004127A8">
          <w:rPr>
            <w:rFonts w:ascii="GHEA Grapalat" w:hAnsi="GHEA Grapalat"/>
            <w:noProof/>
            <w:webHidden/>
          </w:rPr>
          <w:fldChar w:fldCharType="end"/>
        </w:r>
      </w:hyperlink>
    </w:p>
    <w:p w:rsidR="00A050B3" w:rsidRPr="004127A8" w:rsidRDefault="00A050B3">
      <w:pPr>
        <w:pStyle w:val="TOC2"/>
        <w:rPr>
          <w:rFonts w:ascii="GHEA Grapalat" w:hAnsi="GHEA Grapalat"/>
        </w:rPr>
      </w:pPr>
      <w:hyperlink w:anchor="_Toc426443397" w:history="1">
        <w:r w:rsidRPr="004127A8">
          <w:rPr>
            <w:rStyle w:val="Hyperlink"/>
            <w:rFonts w:ascii="GHEA Grapalat" w:hAnsi="GHEA Grapalat"/>
            <w:b/>
            <w:noProof/>
          </w:rPr>
          <w:t>6.10</w:t>
        </w:r>
        <w:r w:rsidRPr="004127A8">
          <w:rPr>
            <w:rFonts w:ascii="GHEA Grapalat" w:hAnsi="GHEA Grapalat"/>
            <w:smallCaps w:val="0"/>
            <w:noProof/>
            <w:sz w:val="22"/>
            <w:szCs w:val="22"/>
            <w:lang w:val="en-US"/>
          </w:rPr>
          <w:tab/>
        </w:r>
        <w:r w:rsidRPr="004127A8">
          <w:rPr>
            <w:rStyle w:val="Hyperlink"/>
            <w:rFonts w:ascii="GHEA Grapalat" w:hAnsi="GHEA Grapalat"/>
            <w:b/>
            <w:noProof/>
          </w:rPr>
          <w:t>Ծրագրի իրականացման գրասենյակ</w:t>
        </w:r>
        <w:r w:rsidRPr="004127A8">
          <w:rPr>
            <w:rFonts w:ascii="GHEA Grapalat" w:hAnsi="GHEA Grapalat"/>
            <w:noProof/>
            <w:webHidden/>
          </w:rPr>
          <w:tab/>
        </w:r>
        <w:r w:rsidRPr="004127A8">
          <w:rPr>
            <w:rFonts w:ascii="GHEA Grapalat" w:hAnsi="GHEA Grapalat"/>
            <w:noProof/>
            <w:webHidden/>
          </w:rPr>
          <w:fldChar w:fldCharType="begin"/>
        </w:r>
        <w:r w:rsidRPr="004127A8">
          <w:rPr>
            <w:rFonts w:ascii="GHEA Grapalat" w:hAnsi="GHEA Grapalat"/>
            <w:noProof/>
            <w:webHidden/>
          </w:rPr>
          <w:instrText xml:space="preserve"> PAGEREF _Toc426443397 \h </w:instrText>
        </w:r>
        <w:r w:rsidRPr="00073EE5">
          <w:rPr>
            <w:rFonts w:ascii="GHEA Grapalat" w:hAnsi="GHEA Grapalat"/>
            <w:noProof/>
          </w:rPr>
        </w:r>
        <w:r w:rsidRPr="004127A8">
          <w:rPr>
            <w:rFonts w:ascii="GHEA Grapalat" w:hAnsi="GHEA Grapalat"/>
            <w:noProof/>
            <w:webHidden/>
          </w:rPr>
          <w:fldChar w:fldCharType="separate"/>
        </w:r>
        <w:r>
          <w:rPr>
            <w:rFonts w:ascii="GHEA Grapalat" w:hAnsi="GHEA Grapalat"/>
            <w:noProof/>
            <w:webHidden/>
          </w:rPr>
          <w:t>42</w:t>
        </w:r>
        <w:r w:rsidRPr="004127A8">
          <w:rPr>
            <w:rFonts w:ascii="GHEA Grapalat" w:hAnsi="GHEA Grapalat"/>
            <w:noProof/>
            <w:webHidden/>
          </w:rPr>
          <w:fldChar w:fldCharType="end"/>
        </w:r>
      </w:hyperlink>
    </w:p>
    <w:p w:rsidR="00A050B3" w:rsidRPr="004127A8" w:rsidRDefault="00A050B3">
      <w:pPr>
        <w:keepLines w:val="0"/>
        <w:tabs>
          <w:tab w:val="clear" w:pos="2268"/>
          <w:tab w:val="left" w:pos="709"/>
        </w:tabs>
        <w:overflowPunct/>
        <w:autoSpaceDE/>
        <w:autoSpaceDN/>
        <w:adjustRightInd/>
        <w:spacing w:after="0"/>
        <w:ind w:left="0"/>
        <w:jc w:val="left"/>
        <w:textAlignment w:val="auto"/>
        <w:rPr>
          <w:rFonts w:ascii="GHEA Grapalat" w:hAnsi="GHEA Grapalat"/>
          <w:b/>
          <w:smallCaps/>
          <w:u w:val="single"/>
        </w:rPr>
      </w:pPr>
      <w:r w:rsidRPr="004127A8">
        <w:rPr>
          <w:rFonts w:ascii="GHEA Grapalat" w:hAnsi="GHEA Grapalat"/>
          <w:b/>
        </w:rPr>
        <w:t>6.11</w:t>
      </w:r>
      <w:r w:rsidRPr="004127A8">
        <w:rPr>
          <w:rFonts w:ascii="GHEA Grapalat" w:hAnsi="GHEA Grapalat"/>
          <w:b/>
        </w:rPr>
        <w:tab/>
      </w:r>
      <w:r w:rsidRPr="004127A8">
        <w:rPr>
          <w:rFonts w:ascii="GHEA Grapalat" w:hAnsi="GHEA Grapalat"/>
          <w:b/>
          <w:u w:val="single"/>
        </w:rPr>
        <w:t>ԵՆԲ-ի վարկային հաշիվ</w:t>
      </w:r>
    </w:p>
    <w:p w:rsidR="00A050B3" w:rsidRPr="004127A8" w:rsidRDefault="00A050B3">
      <w:pPr>
        <w:pStyle w:val="TOC1"/>
        <w:tabs>
          <w:tab w:val="left" w:pos="660"/>
          <w:tab w:val="right" w:leader="dot" w:pos="8949"/>
        </w:tabs>
        <w:rPr>
          <w:rFonts w:ascii="GHEA Grapalat" w:hAnsi="GHEA Grapalat"/>
          <w:b w:val="0"/>
          <w:bCs w:val="0"/>
          <w:caps w:val="0"/>
          <w:noProof/>
          <w:sz w:val="22"/>
          <w:szCs w:val="22"/>
          <w:lang w:val="en-US"/>
        </w:rPr>
      </w:pPr>
      <w:hyperlink w:anchor="_Toc426443398" w:history="1">
        <w:r w:rsidRPr="004127A8">
          <w:rPr>
            <w:rStyle w:val="Hyperlink"/>
            <w:rFonts w:ascii="GHEA Grapalat" w:hAnsi="GHEA Grapalat"/>
            <w:noProof/>
          </w:rPr>
          <w:t>6.12</w:t>
        </w:r>
        <w:r w:rsidRPr="004127A8">
          <w:rPr>
            <w:rFonts w:ascii="GHEA Grapalat" w:hAnsi="GHEA Grapalat"/>
            <w:b w:val="0"/>
            <w:bCs w:val="0"/>
            <w:caps w:val="0"/>
            <w:noProof/>
            <w:sz w:val="22"/>
            <w:szCs w:val="22"/>
            <w:lang w:val="en-US"/>
          </w:rPr>
          <w:tab/>
        </w:r>
        <w:r w:rsidRPr="004127A8">
          <w:rPr>
            <w:rStyle w:val="Hyperlink"/>
            <w:rFonts w:ascii="GHEA Grapalat" w:hAnsi="GHEA Grapalat"/>
            <w:noProof/>
          </w:rPr>
          <w:t>Հաշվապահական հաշվառման գրանցամատյաններ և փաստաթղթեր</w:t>
        </w:r>
        <w:r w:rsidRPr="004127A8">
          <w:rPr>
            <w:rFonts w:ascii="GHEA Grapalat" w:hAnsi="GHEA Grapalat"/>
            <w:noProof/>
            <w:webHidden/>
          </w:rPr>
          <w:tab/>
        </w:r>
        <w:r w:rsidRPr="004127A8">
          <w:rPr>
            <w:rFonts w:ascii="GHEA Grapalat" w:hAnsi="GHEA Grapalat"/>
            <w:noProof/>
            <w:webHidden/>
          </w:rPr>
          <w:fldChar w:fldCharType="begin"/>
        </w:r>
        <w:r w:rsidRPr="004127A8">
          <w:rPr>
            <w:rFonts w:ascii="GHEA Grapalat" w:hAnsi="GHEA Grapalat"/>
            <w:noProof/>
            <w:webHidden/>
          </w:rPr>
          <w:instrText xml:space="preserve"> PAGEREF _Toc426443398 \h </w:instrText>
        </w:r>
        <w:r w:rsidRPr="00073EE5">
          <w:rPr>
            <w:rFonts w:ascii="GHEA Grapalat" w:hAnsi="GHEA Grapalat"/>
            <w:noProof/>
          </w:rPr>
        </w:r>
        <w:r w:rsidRPr="004127A8">
          <w:rPr>
            <w:rFonts w:ascii="GHEA Grapalat" w:hAnsi="GHEA Grapalat"/>
            <w:noProof/>
            <w:webHidden/>
          </w:rPr>
          <w:fldChar w:fldCharType="separate"/>
        </w:r>
        <w:r>
          <w:rPr>
            <w:rFonts w:ascii="GHEA Grapalat" w:hAnsi="GHEA Grapalat"/>
            <w:noProof/>
            <w:webHidden/>
          </w:rPr>
          <w:t>43</w:t>
        </w:r>
        <w:r w:rsidRPr="004127A8">
          <w:rPr>
            <w:rFonts w:ascii="GHEA Grapalat" w:hAnsi="GHEA Grapalat"/>
            <w:noProof/>
            <w:webHidden/>
          </w:rPr>
          <w:fldChar w:fldCharType="end"/>
        </w:r>
      </w:hyperlink>
    </w:p>
    <w:p w:rsidR="00A050B3" w:rsidRPr="004127A8" w:rsidRDefault="00A050B3">
      <w:pPr>
        <w:pStyle w:val="TOC1"/>
        <w:tabs>
          <w:tab w:val="left" w:pos="660"/>
          <w:tab w:val="right" w:leader="dot" w:pos="8949"/>
        </w:tabs>
        <w:rPr>
          <w:rFonts w:ascii="GHEA Grapalat" w:hAnsi="GHEA Grapalat"/>
          <w:b w:val="0"/>
          <w:bCs w:val="0"/>
          <w:caps w:val="0"/>
          <w:noProof/>
          <w:sz w:val="22"/>
          <w:szCs w:val="22"/>
          <w:lang w:val="en-US"/>
        </w:rPr>
      </w:pPr>
      <w:hyperlink w:anchor="_Toc426443399" w:history="1">
        <w:r w:rsidRPr="004127A8">
          <w:rPr>
            <w:rStyle w:val="Hyperlink"/>
            <w:rFonts w:ascii="GHEA Grapalat" w:hAnsi="GHEA Grapalat"/>
            <w:noProof/>
          </w:rPr>
          <w:t>(բ)</w:t>
        </w:r>
        <w:r w:rsidRPr="004127A8">
          <w:rPr>
            <w:rFonts w:ascii="GHEA Grapalat" w:hAnsi="GHEA Grapalat"/>
            <w:b w:val="0"/>
            <w:bCs w:val="0"/>
            <w:caps w:val="0"/>
            <w:noProof/>
            <w:sz w:val="22"/>
            <w:szCs w:val="22"/>
            <w:lang w:val="en-US"/>
          </w:rPr>
          <w:tab/>
        </w:r>
        <w:r w:rsidRPr="004127A8">
          <w:rPr>
            <w:rStyle w:val="Hyperlink"/>
            <w:rFonts w:ascii="GHEA Grapalat" w:hAnsi="GHEA Grapalat"/>
            <w:noProof/>
          </w:rPr>
          <w:t>Փոխառուն վարում է հաշվապահական հավառման պատշաճ գրանցամատյաններ ու փաստաթղթեր, որտեղ լիարժեք և ճիշտ մուտքագրվում են ֆինանսական բոլոր գործարքները, այդ թվում՝ Ծրագրին առնչվող բոլոր ծախսերը:</w:t>
        </w:r>
        <w:r w:rsidRPr="004127A8">
          <w:rPr>
            <w:rFonts w:ascii="GHEA Grapalat" w:hAnsi="GHEA Grapalat"/>
            <w:noProof/>
            <w:webHidden/>
          </w:rPr>
          <w:tab/>
        </w:r>
        <w:r w:rsidRPr="004127A8">
          <w:rPr>
            <w:rFonts w:ascii="GHEA Grapalat" w:hAnsi="GHEA Grapalat"/>
            <w:noProof/>
            <w:webHidden/>
          </w:rPr>
          <w:fldChar w:fldCharType="begin"/>
        </w:r>
        <w:r w:rsidRPr="004127A8">
          <w:rPr>
            <w:rFonts w:ascii="GHEA Grapalat" w:hAnsi="GHEA Grapalat"/>
            <w:noProof/>
            <w:webHidden/>
          </w:rPr>
          <w:instrText xml:space="preserve"> PAGEREF _Toc426443399 \h </w:instrText>
        </w:r>
        <w:r w:rsidRPr="00073EE5">
          <w:rPr>
            <w:rFonts w:ascii="GHEA Grapalat" w:hAnsi="GHEA Grapalat"/>
            <w:noProof/>
          </w:rPr>
        </w:r>
        <w:r w:rsidRPr="004127A8">
          <w:rPr>
            <w:rFonts w:ascii="GHEA Grapalat" w:hAnsi="GHEA Grapalat"/>
            <w:noProof/>
            <w:webHidden/>
          </w:rPr>
          <w:fldChar w:fldCharType="separate"/>
        </w:r>
        <w:r>
          <w:rPr>
            <w:rFonts w:ascii="GHEA Grapalat" w:hAnsi="GHEA Grapalat"/>
            <w:noProof/>
            <w:webHidden/>
          </w:rPr>
          <w:t>43</w:t>
        </w:r>
        <w:r w:rsidRPr="004127A8">
          <w:rPr>
            <w:rFonts w:ascii="GHEA Grapalat" w:hAnsi="GHEA Grapalat"/>
            <w:noProof/>
            <w:webHidden/>
          </w:rPr>
          <w:fldChar w:fldCharType="end"/>
        </w:r>
      </w:hyperlink>
    </w:p>
    <w:p w:rsidR="00A050B3" w:rsidRPr="004127A8" w:rsidRDefault="00A050B3">
      <w:pPr>
        <w:pStyle w:val="TOC1"/>
        <w:tabs>
          <w:tab w:val="left" w:pos="660"/>
          <w:tab w:val="right" w:leader="dot" w:pos="8949"/>
        </w:tabs>
        <w:rPr>
          <w:rFonts w:ascii="GHEA Grapalat" w:hAnsi="GHEA Grapalat"/>
          <w:b w:val="0"/>
          <w:bCs w:val="0"/>
          <w:caps w:val="0"/>
          <w:noProof/>
          <w:sz w:val="22"/>
          <w:szCs w:val="22"/>
          <w:lang w:val="en-US"/>
        </w:rPr>
      </w:pPr>
      <w:hyperlink w:anchor="_Toc426443400" w:history="1">
        <w:r w:rsidRPr="004127A8">
          <w:rPr>
            <w:rStyle w:val="Hyperlink"/>
            <w:rFonts w:ascii="GHEA Grapalat" w:hAnsi="GHEA Grapalat"/>
            <w:noProof/>
          </w:rPr>
          <w:t xml:space="preserve">6.13 </w:t>
        </w:r>
        <w:r w:rsidRPr="004127A8">
          <w:rPr>
            <w:rFonts w:ascii="GHEA Grapalat" w:hAnsi="GHEA Grapalat"/>
            <w:b w:val="0"/>
            <w:bCs w:val="0"/>
            <w:caps w:val="0"/>
            <w:noProof/>
            <w:sz w:val="22"/>
            <w:szCs w:val="22"/>
            <w:lang w:val="en-US"/>
          </w:rPr>
          <w:tab/>
        </w:r>
        <w:r w:rsidRPr="004127A8">
          <w:rPr>
            <w:rStyle w:val="Hyperlink"/>
            <w:rFonts w:ascii="GHEA Grapalat" w:hAnsi="GHEA Grapalat"/>
            <w:noProof/>
          </w:rPr>
          <w:t>Ակտիվների օտարում</w:t>
        </w:r>
        <w:r w:rsidRPr="004127A8">
          <w:rPr>
            <w:rFonts w:ascii="GHEA Grapalat" w:hAnsi="GHEA Grapalat"/>
            <w:noProof/>
            <w:webHidden/>
          </w:rPr>
          <w:tab/>
        </w:r>
        <w:r w:rsidRPr="004127A8">
          <w:rPr>
            <w:rFonts w:ascii="GHEA Grapalat" w:hAnsi="GHEA Grapalat"/>
            <w:noProof/>
            <w:webHidden/>
          </w:rPr>
          <w:fldChar w:fldCharType="begin"/>
        </w:r>
        <w:r w:rsidRPr="004127A8">
          <w:rPr>
            <w:rFonts w:ascii="GHEA Grapalat" w:hAnsi="GHEA Grapalat"/>
            <w:noProof/>
            <w:webHidden/>
          </w:rPr>
          <w:instrText xml:space="preserve"> PAGEREF _Toc426443400 \h </w:instrText>
        </w:r>
        <w:r w:rsidRPr="00073EE5">
          <w:rPr>
            <w:rFonts w:ascii="GHEA Grapalat" w:hAnsi="GHEA Grapalat"/>
            <w:noProof/>
          </w:rPr>
        </w:r>
        <w:r w:rsidRPr="004127A8">
          <w:rPr>
            <w:rFonts w:ascii="GHEA Grapalat" w:hAnsi="GHEA Grapalat"/>
            <w:noProof/>
            <w:webHidden/>
          </w:rPr>
          <w:fldChar w:fldCharType="separate"/>
        </w:r>
        <w:r>
          <w:rPr>
            <w:rFonts w:ascii="GHEA Grapalat" w:hAnsi="GHEA Grapalat"/>
            <w:noProof/>
            <w:webHidden/>
          </w:rPr>
          <w:t>43</w:t>
        </w:r>
        <w:r w:rsidRPr="004127A8">
          <w:rPr>
            <w:rFonts w:ascii="GHEA Grapalat" w:hAnsi="GHEA Grapalat"/>
            <w:noProof/>
            <w:webHidden/>
          </w:rPr>
          <w:fldChar w:fldCharType="end"/>
        </w:r>
      </w:hyperlink>
    </w:p>
    <w:p w:rsidR="00A050B3" w:rsidRPr="004127A8" w:rsidRDefault="00A050B3">
      <w:pPr>
        <w:pStyle w:val="TOC1"/>
        <w:tabs>
          <w:tab w:val="left" w:pos="660"/>
          <w:tab w:val="right" w:leader="dot" w:pos="8949"/>
        </w:tabs>
        <w:rPr>
          <w:rFonts w:ascii="GHEA Grapalat" w:hAnsi="GHEA Grapalat"/>
          <w:b w:val="0"/>
          <w:bCs w:val="0"/>
          <w:caps w:val="0"/>
          <w:noProof/>
          <w:sz w:val="22"/>
          <w:szCs w:val="22"/>
          <w:lang w:val="en-US"/>
        </w:rPr>
      </w:pPr>
      <w:hyperlink w:anchor="_Toc426443401" w:history="1">
        <w:r w:rsidRPr="004127A8">
          <w:rPr>
            <w:rStyle w:val="Hyperlink"/>
            <w:rFonts w:ascii="GHEA Grapalat" w:hAnsi="GHEA Grapalat"/>
            <w:noProof/>
          </w:rPr>
          <w:t>6.14</w:t>
        </w:r>
        <w:r w:rsidRPr="004127A8">
          <w:rPr>
            <w:rFonts w:ascii="GHEA Grapalat" w:hAnsi="GHEA Grapalat"/>
            <w:b w:val="0"/>
            <w:bCs w:val="0"/>
            <w:caps w:val="0"/>
            <w:noProof/>
            <w:sz w:val="22"/>
            <w:szCs w:val="22"/>
            <w:lang w:val="en-US"/>
          </w:rPr>
          <w:tab/>
        </w:r>
        <w:r w:rsidRPr="004127A8">
          <w:rPr>
            <w:rStyle w:val="Hyperlink"/>
            <w:rFonts w:ascii="GHEA Grapalat" w:hAnsi="GHEA Grapalat"/>
            <w:noProof/>
          </w:rPr>
          <w:t>Ծրագրին հատուկ պարտավորություններ</w:t>
        </w:r>
        <w:r w:rsidRPr="004127A8">
          <w:rPr>
            <w:rFonts w:ascii="GHEA Grapalat" w:hAnsi="GHEA Grapalat"/>
            <w:noProof/>
            <w:webHidden/>
          </w:rPr>
          <w:tab/>
        </w:r>
        <w:r w:rsidRPr="004127A8">
          <w:rPr>
            <w:rFonts w:ascii="GHEA Grapalat" w:hAnsi="GHEA Grapalat"/>
            <w:noProof/>
            <w:webHidden/>
          </w:rPr>
          <w:fldChar w:fldCharType="begin"/>
        </w:r>
        <w:r w:rsidRPr="004127A8">
          <w:rPr>
            <w:rFonts w:ascii="GHEA Grapalat" w:hAnsi="GHEA Grapalat"/>
            <w:noProof/>
            <w:webHidden/>
          </w:rPr>
          <w:instrText xml:space="preserve"> PAGEREF _Toc426443401 \h </w:instrText>
        </w:r>
        <w:r w:rsidRPr="00073EE5">
          <w:rPr>
            <w:rFonts w:ascii="GHEA Grapalat" w:hAnsi="GHEA Grapalat"/>
            <w:noProof/>
          </w:rPr>
        </w:r>
        <w:r w:rsidRPr="004127A8">
          <w:rPr>
            <w:rFonts w:ascii="GHEA Grapalat" w:hAnsi="GHEA Grapalat"/>
            <w:noProof/>
            <w:webHidden/>
          </w:rPr>
          <w:fldChar w:fldCharType="separate"/>
        </w:r>
        <w:r>
          <w:rPr>
            <w:rFonts w:ascii="GHEA Grapalat" w:hAnsi="GHEA Grapalat"/>
            <w:noProof/>
            <w:webHidden/>
          </w:rPr>
          <w:t>43</w:t>
        </w:r>
        <w:r w:rsidRPr="004127A8">
          <w:rPr>
            <w:rFonts w:ascii="GHEA Grapalat" w:hAnsi="GHEA Grapalat"/>
            <w:noProof/>
            <w:webHidden/>
          </w:rPr>
          <w:fldChar w:fldCharType="end"/>
        </w:r>
      </w:hyperlink>
    </w:p>
    <w:p w:rsidR="00A050B3" w:rsidRPr="004127A8" w:rsidRDefault="00A050B3">
      <w:pPr>
        <w:pStyle w:val="TOC1"/>
        <w:tabs>
          <w:tab w:val="right" w:leader="dot" w:pos="8949"/>
        </w:tabs>
        <w:rPr>
          <w:rFonts w:ascii="GHEA Grapalat" w:hAnsi="GHEA Grapalat"/>
          <w:b w:val="0"/>
          <w:bCs w:val="0"/>
          <w:caps w:val="0"/>
          <w:noProof/>
          <w:sz w:val="22"/>
          <w:szCs w:val="22"/>
          <w:lang w:val="en-US"/>
        </w:rPr>
      </w:pPr>
      <w:hyperlink w:anchor="_Toc426443402" w:history="1">
        <w:r w:rsidRPr="004127A8">
          <w:rPr>
            <w:rStyle w:val="Hyperlink"/>
            <w:rFonts w:ascii="GHEA Grapalat" w:hAnsi="GHEA Grapalat"/>
            <w:noProof/>
          </w:rPr>
          <w:t>ՀՈԴՎԱԾ 7</w:t>
        </w:r>
        <w:r w:rsidRPr="004127A8">
          <w:rPr>
            <w:rFonts w:ascii="GHEA Grapalat" w:hAnsi="GHEA Grapalat"/>
            <w:noProof/>
            <w:webHidden/>
          </w:rPr>
          <w:tab/>
        </w:r>
        <w:r w:rsidRPr="004127A8">
          <w:rPr>
            <w:rFonts w:ascii="GHEA Grapalat" w:hAnsi="GHEA Grapalat"/>
            <w:noProof/>
            <w:webHidden/>
          </w:rPr>
          <w:fldChar w:fldCharType="begin"/>
        </w:r>
        <w:r w:rsidRPr="004127A8">
          <w:rPr>
            <w:rFonts w:ascii="GHEA Grapalat" w:hAnsi="GHEA Grapalat"/>
            <w:noProof/>
            <w:webHidden/>
          </w:rPr>
          <w:instrText xml:space="preserve"> PAGEREF _Toc426443402 \h </w:instrText>
        </w:r>
        <w:r w:rsidRPr="00073EE5">
          <w:rPr>
            <w:rFonts w:ascii="GHEA Grapalat" w:hAnsi="GHEA Grapalat"/>
            <w:noProof/>
          </w:rPr>
        </w:r>
        <w:r w:rsidRPr="004127A8">
          <w:rPr>
            <w:rFonts w:ascii="GHEA Grapalat" w:hAnsi="GHEA Grapalat"/>
            <w:noProof/>
            <w:webHidden/>
          </w:rPr>
          <w:fldChar w:fldCharType="separate"/>
        </w:r>
        <w:r>
          <w:rPr>
            <w:rFonts w:ascii="GHEA Grapalat" w:hAnsi="GHEA Grapalat"/>
            <w:noProof/>
            <w:webHidden/>
          </w:rPr>
          <w:t>44</w:t>
        </w:r>
        <w:r w:rsidRPr="004127A8">
          <w:rPr>
            <w:rFonts w:ascii="GHEA Grapalat" w:hAnsi="GHEA Grapalat"/>
            <w:noProof/>
            <w:webHidden/>
          </w:rPr>
          <w:fldChar w:fldCharType="end"/>
        </w:r>
      </w:hyperlink>
    </w:p>
    <w:p w:rsidR="00A050B3" w:rsidRPr="004127A8" w:rsidRDefault="00A050B3">
      <w:pPr>
        <w:pStyle w:val="TOC1"/>
        <w:tabs>
          <w:tab w:val="right" w:leader="dot" w:pos="8949"/>
        </w:tabs>
        <w:rPr>
          <w:rFonts w:ascii="GHEA Grapalat" w:hAnsi="GHEA Grapalat"/>
          <w:b w:val="0"/>
          <w:bCs w:val="0"/>
          <w:caps w:val="0"/>
          <w:noProof/>
          <w:sz w:val="22"/>
          <w:szCs w:val="22"/>
          <w:lang w:val="en-US"/>
        </w:rPr>
      </w:pPr>
      <w:hyperlink w:anchor="_Toc426443403" w:history="1">
        <w:r w:rsidRPr="004127A8">
          <w:rPr>
            <w:rStyle w:val="Hyperlink"/>
            <w:rFonts w:ascii="GHEA Grapalat" w:hAnsi="GHEA Grapalat"/>
            <w:noProof/>
          </w:rPr>
          <w:t>Երաշխիք</w:t>
        </w:r>
        <w:r w:rsidRPr="004127A8">
          <w:rPr>
            <w:rFonts w:ascii="GHEA Grapalat" w:hAnsi="GHEA Grapalat"/>
            <w:noProof/>
            <w:webHidden/>
          </w:rPr>
          <w:tab/>
        </w:r>
        <w:r w:rsidRPr="004127A8">
          <w:rPr>
            <w:rFonts w:ascii="GHEA Grapalat" w:hAnsi="GHEA Grapalat"/>
            <w:noProof/>
            <w:webHidden/>
          </w:rPr>
          <w:fldChar w:fldCharType="begin"/>
        </w:r>
        <w:r w:rsidRPr="004127A8">
          <w:rPr>
            <w:rFonts w:ascii="GHEA Grapalat" w:hAnsi="GHEA Grapalat"/>
            <w:noProof/>
            <w:webHidden/>
          </w:rPr>
          <w:instrText xml:space="preserve"> PAGEREF _Toc426443403 \h </w:instrText>
        </w:r>
        <w:r w:rsidRPr="00073EE5">
          <w:rPr>
            <w:rFonts w:ascii="GHEA Grapalat" w:hAnsi="GHEA Grapalat"/>
            <w:noProof/>
          </w:rPr>
        </w:r>
        <w:r w:rsidRPr="004127A8">
          <w:rPr>
            <w:rFonts w:ascii="GHEA Grapalat" w:hAnsi="GHEA Grapalat"/>
            <w:noProof/>
            <w:webHidden/>
          </w:rPr>
          <w:fldChar w:fldCharType="separate"/>
        </w:r>
        <w:r>
          <w:rPr>
            <w:rFonts w:ascii="GHEA Grapalat" w:hAnsi="GHEA Grapalat"/>
            <w:noProof/>
            <w:webHidden/>
          </w:rPr>
          <w:t>44</w:t>
        </w:r>
        <w:r w:rsidRPr="004127A8">
          <w:rPr>
            <w:rFonts w:ascii="GHEA Grapalat" w:hAnsi="GHEA Grapalat"/>
            <w:noProof/>
            <w:webHidden/>
          </w:rPr>
          <w:fldChar w:fldCharType="end"/>
        </w:r>
      </w:hyperlink>
    </w:p>
    <w:p w:rsidR="00A050B3" w:rsidRPr="004127A8" w:rsidRDefault="00A050B3">
      <w:pPr>
        <w:pStyle w:val="TOC2"/>
        <w:rPr>
          <w:rFonts w:ascii="GHEA Grapalat" w:hAnsi="GHEA Grapalat"/>
          <w:smallCaps w:val="0"/>
          <w:noProof/>
          <w:sz w:val="22"/>
          <w:szCs w:val="22"/>
          <w:lang w:val="en-US"/>
        </w:rPr>
      </w:pPr>
      <w:hyperlink w:anchor="_Toc426443404" w:history="1">
        <w:r w:rsidRPr="004127A8">
          <w:rPr>
            <w:rStyle w:val="Hyperlink"/>
            <w:rFonts w:ascii="GHEA Grapalat" w:hAnsi="GHEA Grapalat"/>
            <w:b/>
            <w:noProof/>
          </w:rPr>
          <w:t>7.01</w:t>
        </w:r>
        <w:r w:rsidRPr="004127A8">
          <w:rPr>
            <w:rFonts w:ascii="GHEA Grapalat" w:hAnsi="GHEA Grapalat"/>
            <w:smallCaps w:val="0"/>
            <w:noProof/>
            <w:sz w:val="22"/>
            <w:szCs w:val="22"/>
            <w:lang w:val="en-US"/>
          </w:rPr>
          <w:tab/>
        </w:r>
        <w:r w:rsidRPr="004127A8">
          <w:rPr>
            <w:rStyle w:val="Hyperlink"/>
            <w:rFonts w:ascii="GHEA Grapalat" w:hAnsi="GHEA Grapalat"/>
            <w:b/>
            <w:noProof/>
          </w:rPr>
          <w:t>Հավասար հերթականություն</w:t>
        </w:r>
        <w:r w:rsidRPr="004127A8">
          <w:rPr>
            <w:rFonts w:ascii="GHEA Grapalat" w:hAnsi="GHEA Grapalat"/>
            <w:noProof/>
            <w:webHidden/>
          </w:rPr>
          <w:tab/>
        </w:r>
        <w:r w:rsidRPr="004127A8">
          <w:rPr>
            <w:rFonts w:ascii="GHEA Grapalat" w:hAnsi="GHEA Grapalat"/>
            <w:noProof/>
            <w:webHidden/>
          </w:rPr>
          <w:fldChar w:fldCharType="begin"/>
        </w:r>
        <w:r w:rsidRPr="004127A8">
          <w:rPr>
            <w:rFonts w:ascii="GHEA Grapalat" w:hAnsi="GHEA Grapalat"/>
            <w:noProof/>
            <w:webHidden/>
          </w:rPr>
          <w:instrText xml:space="preserve"> PAGEREF _Toc426443404 \h </w:instrText>
        </w:r>
        <w:r w:rsidRPr="00073EE5">
          <w:rPr>
            <w:rFonts w:ascii="GHEA Grapalat" w:hAnsi="GHEA Grapalat"/>
            <w:noProof/>
          </w:rPr>
        </w:r>
        <w:r w:rsidRPr="004127A8">
          <w:rPr>
            <w:rFonts w:ascii="GHEA Grapalat" w:hAnsi="GHEA Grapalat"/>
            <w:noProof/>
            <w:webHidden/>
          </w:rPr>
          <w:fldChar w:fldCharType="separate"/>
        </w:r>
        <w:r>
          <w:rPr>
            <w:rFonts w:ascii="GHEA Grapalat" w:hAnsi="GHEA Grapalat"/>
            <w:noProof/>
            <w:webHidden/>
          </w:rPr>
          <w:t>44</w:t>
        </w:r>
        <w:r w:rsidRPr="004127A8">
          <w:rPr>
            <w:rFonts w:ascii="GHEA Grapalat" w:hAnsi="GHEA Grapalat"/>
            <w:noProof/>
            <w:webHidden/>
          </w:rPr>
          <w:fldChar w:fldCharType="end"/>
        </w:r>
      </w:hyperlink>
    </w:p>
    <w:p w:rsidR="00A050B3" w:rsidRPr="004127A8" w:rsidRDefault="00A050B3">
      <w:pPr>
        <w:pStyle w:val="TOC2"/>
        <w:rPr>
          <w:rFonts w:ascii="GHEA Grapalat" w:hAnsi="GHEA Grapalat"/>
          <w:smallCaps w:val="0"/>
          <w:noProof/>
          <w:sz w:val="22"/>
          <w:szCs w:val="22"/>
          <w:lang w:val="en-US"/>
        </w:rPr>
      </w:pPr>
      <w:hyperlink w:anchor="_Toc426443405" w:history="1">
        <w:r w:rsidRPr="004127A8">
          <w:rPr>
            <w:rStyle w:val="Hyperlink"/>
            <w:rFonts w:ascii="GHEA Grapalat" w:hAnsi="GHEA Grapalat"/>
            <w:b/>
            <w:noProof/>
          </w:rPr>
          <w:t xml:space="preserve">7.02 </w:t>
        </w:r>
        <w:r w:rsidRPr="004127A8">
          <w:rPr>
            <w:rFonts w:ascii="GHEA Grapalat" w:hAnsi="GHEA Grapalat"/>
            <w:smallCaps w:val="0"/>
            <w:noProof/>
            <w:sz w:val="22"/>
            <w:szCs w:val="22"/>
            <w:lang w:val="en-US"/>
          </w:rPr>
          <w:tab/>
        </w:r>
        <w:r w:rsidRPr="004127A8">
          <w:rPr>
            <w:rStyle w:val="Hyperlink"/>
            <w:rFonts w:ascii="GHEA Grapalat" w:hAnsi="GHEA Grapalat"/>
            <w:b/>
            <w:noProof/>
          </w:rPr>
          <w:t>Լրացուցիչ երաշխիք</w:t>
        </w:r>
        <w:r w:rsidRPr="004127A8">
          <w:rPr>
            <w:rFonts w:ascii="GHEA Grapalat" w:hAnsi="GHEA Grapalat"/>
            <w:noProof/>
            <w:webHidden/>
          </w:rPr>
          <w:tab/>
        </w:r>
        <w:r w:rsidRPr="004127A8">
          <w:rPr>
            <w:rFonts w:ascii="GHEA Grapalat" w:hAnsi="GHEA Grapalat"/>
            <w:noProof/>
            <w:webHidden/>
          </w:rPr>
          <w:fldChar w:fldCharType="begin"/>
        </w:r>
        <w:r w:rsidRPr="004127A8">
          <w:rPr>
            <w:rFonts w:ascii="GHEA Grapalat" w:hAnsi="GHEA Grapalat"/>
            <w:noProof/>
            <w:webHidden/>
          </w:rPr>
          <w:instrText xml:space="preserve"> PAGEREF _Toc426443405 \h </w:instrText>
        </w:r>
        <w:r w:rsidRPr="00073EE5">
          <w:rPr>
            <w:rFonts w:ascii="GHEA Grapalat" w:hAnsi="GHEA Grapalat"/>
            <w:noProof/>
          </w:rPr>
        </w:r>
        <w:r w:rsidRPr="004127A8">
          <w:rPr>
            <w:rFonts w:ascii="GHEA Grapalat" w:hAnsi="GHEA Grapalat"/>
            <w:noProof/>
            <w:webHidden/>
          </w:rPr>
          <w:fldChar w:fldCharType="separate"/>
        </w:r>
        <w:r>
          <w:rPr>
            <w:rFonts w:ascii="GHEA Grapalat" w:hAnsi="GHEA Grapalat"/>
            <w:noProof/>
            <w:webHidden/>
          </w:rPr>
          <w:t>44</w:t>
        </w:r>
        <w:r w:rsidRPr="004127A8">
          <w:rPr>
            <w:rFonts w:ascii="GHEA Grapalat" w:hAnsi="GHEA Grapalat"/>
            <w:noProof/>
            <w:webHidden/>
          </w:rPr>
          <w:fldChar w:fldCharType="end"/>
        </w:r>
      </w:hyperlink>
    </w:p>
    <w:p w:rsidR="00A050B3" w:rsidRPr="004127A8" w:rsidRDefault="00A050B3">
      <w:pPr>
        <w:pStyle w:val="TOC2"/>
        <w:rPr>
          <w:rFonts w:ascii="GHEA Grapalat" w:hAnsi="GHEA Grapalat"/>
          <w:smallCaps w:val="0"/>
          <w:noProof/>
          <w:sz w:val="22"/>
          <w:szCs w:val="22"/>
          <w:lang w:val="en-US"/>
        </w:rPr>
      </w:pPr>
      <w:hyperlink w:anchor="_Toc426443406" w:history="1">
        <w:r w:rsidRPr="004127A8">
          <w:rPr>
            <w:rStyle w:val="Hyperlink"/>
            <w:rFonts w:ascii="GHEA Grapalat" w:hAnsi="GHEA Grapalat"/>
            <w:b/>
            <w:noProof/>
          </w:rPr>
          <w:t>7.03</w:t>
        </w:r>
        <w:r w:rsidRPr="004127A8">
          <w:rPr>
            <w:rFonts w:ascii="GHEA Grapalat" w:hAnsi="GHEA Grapalat"/>
            <w:smallCaps w:val="0"/>
            <w:noProof/>
            <w:sz w:val="22"/>
            <w:szCs w:val="22"/>
            <w:lang w:val="en-US"/>
          </w:rPr>
          <w:tab/>
        </w:r>
        <w:r w:rsidRPr="004127A8">
          <w:rPr>
            <w:rStyle w:val="Hyperlink"/>
            <w:rFonts w:ascii="GHEA Grapalat" w:hAnsi="GHEA Grapalat"/>
            <w:b/>
            <w:noProof/>
          </w:rPr>
          <w:t>Ներառման դրույթներ</w:t>
        </w:r>
        <w:r w:rsidRPr="004127A8">
          <w:rPr>
            <w:rFonts w:ascii="GHEA Grapalat" w:hAnsi="GHEA Grapalat"/>
            <w:noProof/>
            <w:webHidden/>
          </w:rPr>
          <w:tab/>
        </w:r>
        <w:r w:rsidRPr="004127A8">
          <w:rPr>
            <w:rFonts w:ascii="GHEA Grapalat" w:hAnsi="GHEA Grapalat"/>
            <w:noProof/>
            <w:webHidden/>
          </w:rPr>
          <w:fldChar w:fldCharType="begin"/>
        </w:r>
        <w:r w:rsidRPr="004127A8">
          <w:rPr>
            <w:rFonts w:ascii="GHEA Grapalat" w:hAnsi="GHEA Grapalat"/>
            <w:noProof/>
            <w:webHidden/>
          </w:rPr>
          <w:instrText xml:space="preserve"> PAGEREF _Toc426443406 \h </w:instrText>
        </w:r>
        <w:r w:rsidRPr="00073EE5">
          <w:rPr>
            <w:rFonts w:ascii="GHEA Grapalat" w:hAnsi="GHEA Grapalat"/>
            <w:noProof/>
          </w:rPr>
        </w:r>
        <w:r w:rsidRPr="004127A8">
          <w:rPr>
            <w:rFonts w:ascii="GHEA Grapalat" w:hAnsi="GHEA Grapalat"/>
            <w:noProof/>
            <w:webHidden/>
          </w:rPr>
          <w:fldChar w:fldCharType="separate"/>
        </w:r>
        <w:r>
          <w:rPr>
            <w:rFonts w:ascii="GHEA Grapalat" w:hAnsi="GHEA Grapalat"/>
            <w:noProof/>
            <w:webHidden/>
          </w:rPr>
          <w:t>45</w:t>
        </w:r>
        <w:r w:rsidRPr="004127A8">
          <w:rPr>
            <w:rFonts w:ascii="GHEA Grapalat" w:hAnsi="GHEA Grapalat"/>
            <w:noProof/>
            <w:webHidden/>
          </w:rPr>
          <w:fldChar w:fldCharType="end"/>
        </w:r>
      </w:hyperlink>
    </w:p>
    <w:p w:rsidR="00A050B3" w:rsidRPr="004127A8" w:rsidRDefault="00A050B3">
      <w:pPr>
        <w:pStyle w:val="TOC1"/>
        <w:tabs>
          <w:tab w:val="right" w:leader="dot" w:pos="8949"/>
        </w:tabs>
        <w:rPr>
          <w:rFonts w:ascii="GHEA Grapalat" w:hAnsi="GHEA Grapalat"/>
          <w:b w:val="0"/>
          <w:bCs w:val="0"/>
          <w:caps w:val="0"/>
          <w:noProof/>
          <w:sz w:val="22"/>
          <w:szCs w:val="22"/>
          <w:lang w:val="en-US"/>
        </w:rPr>
      </w:pPr>
      <w:hyperlink w:anchor="_Toc426443407" w:history="1">
        <w:r w:rsidRPr="004127A8">
          <w:rPr>
            <w:rStyle w:val="Hyperlink"/>
            <w:rFonts w:ascii="GHEA Grapalat" w:hAnsi="GHEA Grapalat"/>
            <w:noProof/>
          </w:rPr>
          <w:t>ՀՈԴՎԱԾ 8</w:t>
        </w:r>
        <w:r w:rsidRPr="004127A8">
          <w:rPr>
            <w:rFonts w:ascii="GHEA Grapalat" w:hAnsi="GHEA Grapalat"/>
            <w:noProof/>
            <w:webHidden/>
          </w:rPr>
          <w:tab/>
        </w:r>
        <w:r w:rsidRPr="004127A8">
          <w:rPr>
            <w:rFonts w:ascii="GHEA Grapalat" w:hAnsi="GHEA Grapalat"/>
            <w:noProof/>
            <w:webHidden/>
          </w:rPr>
          <w:fldChar w:fldCharType="begin"/>
        </w:r>
        <w:r w:rsidRPr="004127A8">
          <w:rPr>
            <w:rFonts w:ascii="GHEA Grapalat" w:hAnsi="GHEA Grapalat"/>
            <w:noProof/>
            <w:webHidden/>
          </w:rPr>
          <w:instrText xml:space="preserve"> PAGEREF _Toc426443407 \h </w:instrText>
        </w:r>
        <w:r w:rsidRPr="00073EE5">
          <w:rPr>
            <w:rFonts w:ascii="GHEA Grapalat" w:hAnsi="GHEA Grapalat"/>
            <w:noProof/>
          </w:rPr>
        </w:r>
        <w:r w:rsidRPr="004127A8">
          <w:rPr>
            <w:rFonts w:ascii="GHEA Grapalat" w:hAnsi="GHEA Grapalat"/>
            <w:noProof/>
            <w:webHidden/>
          </w:rPr>
          <w:fldChar w:fldCharType="separate"/>
        </w:r>
        <w:r>
          <w:rPr>
            <w:rFonts w:ascii="GHEA Grapalat" w:hAnsi="GHEA Grapalat"/>
            <w:noProof/>
            <w:webHidden/>
          </w:rPr>
          <w:t>45</w:t>
        </w:r>
        <w:r w:rsidRPr="004127A8">
          <w:rPr>
            <w:rFonts w:ascii="GHEA Grapalat" w:hAnsi="GHEA Grapalat"/>
            <w:noProof/>
            <w:webHidden/>
          </w:rPr>
          <w:fldChar w:fldCharType="end"/>
        </w:r>
      </w:hyperlink>
    </w:p>
    <w:p w:rsidR="00A050B3" w:rsidRPr="004127A8" w:rsidRDefault="00A050B3">
      <w:pPr>
        <w:pStyle w:val="TOC1"/>
        <w:tabs>
          <w:tab w:val="right" w:leader="dot" w:pos="8949"/>
        </w:tabs>
        <w:rPr>
          <w:rFonts w:ascii="GHEA Grapalat" w:hAnsi="GHEA Grapalat"/>
          <w:b w:val="0"/>
          <w:bCs w:val="0"/>
          <w:caps w:val="0"/>
          <w:noProof/>
          <w:sz w:val="22"/>
          <w:szCs w:val="22"/>
          <w:lang w:val="en-US"/>
        </w:rPr>
      </w:pPr>
      <w:hyperlink w:anchor="_Toc426443408" w:history="1">
        <w:r w:rsidRPr="004127A8">
          <w:rPr>
            <w:rStyle w:val="Hyperlink"/>
            <w:rFonts w:ascii="GHEA Grapalat" w:hAnsi="GHEA Grapalat"/>
            <w:noProof/>
          </w:rPr>
          <w:t>Տեղեկատվություն և այցեր</w:t>
        </w:r>
        <w:r w:rsidRPr="004127A8">
          <w:rPr>
            <w:rFonts w:ascii="GHEA Grapalat" w:hAnsi="GHEA Grapalat"/>
            <w:noProof/>
            <w:webHidden/>
          </w:rPr>
          <w:tab/>
        </w:r>
        <w:r w:rsidRPr="004127A8">
          <w:rPr>
            <w:rFonts w:ascii="GHEA Grapalat" w:hAnsi="GHEA Grapalat"/>
            <w:noProof/>
            <w:webHidden/>
          </w:rPr>
          <w:fldChar w:fldCharType="begin"/>
        </w:r>
        <w:r w:rsidRPr="004127A8">
          <w:rPr>
            <w:rFonts w:ascii="GHEA Grapalat" w:hAnsi="GHEA Grapalat"/>
            <w:noProof/>
            <w:webHidden/>
          </w:rPr>
          <w:instrText xml:space="preserve"> PAGEREF _Toc426443408 \h </w:instrText>
        </w:r>
        <w:r w:rsidRPr="00073EE5">
          <w:rPr>
            <w:rFonts w:ascii="GHEA Grapalat" w:hAnsi="GHEA Grapalat"/>
            <w:noProof/>
          </w:rPr>
        </w:r>
        <w:r w:rsidRPr="004127A8">
          <w:rPr>
            <w:rFonts w:ascii="GHEA Grapalat" w:hAnsi="GHEA Grapalat"/>
            <w:noProof/>
            <w:webHidden/>
          </w:rPr>
          <w:fldChar w:fldCharType="separate"/>
        </w:r>
        <w:r>
          <w:rPr>
            <w:rFonts w:ascii="GHEA Grapalat" w:hAnsi="GHEA Grapalat"/>
            <w:noProof/>
            <w:webHidden/>
          </w:rPr>
          <w:t>45</w:t>
        </w:r>
        <w:r w:rsidRPr="004127A8">
          <w:rPr>
            <w:rFonts w:ascii="GHEA Grapalat" w:hAnsi="GHEA Grapalat"/>
            <w:noProof/>
            <w:webHidden/>
          </w:rPr>
          <w:fldChar w:fldCharType="end"/>
        </w:r>
      </w:hyperlink>
    </w:p>
    <w:p w:rsidR="00A050B3" w:rsidRPr="004127A8" w:rsidRDefault="00A050B3">
      <w:pPr>
        <w:pStyle w:val="TOC2"/>
        <w:rPr>
          <w:rFonts w:ascii="GHEA Grapalat" w:hAnsi="GHEA Grapalat"/>
          <w:smallCaps w:val="0"/>
          <w:noProof/>
          <w:sz w:val="22"/>
          <w:szCs w:val="22"/>
          <w:lang w:val="en-US"/>
        </w:rPr>
      </w:pPr>
      <w:hyperlink w:anchor="_Toc426443409" w:history="1">
        <w:r w:rsidRPr="004127A8">
          <w:rPr>
            <w:rStyle w:val="Hyperlink"/>
            <w:rFonts w:ascii="GHEA Grapalat" w:hAnsi="GHEA Grapalat"/>
            <w:b/>
            <w:noProof/>
          </w:rPr>
          <w:t>8.01</w:t>
        </w:r>
        <w:r w:rsidRPr="004127A8">
          <w:rPr>
            <w:rFonts w:ascii="GHEA Grapalat" w:hAnsi="GHEA Grapalat"/>
            <w:smallCaps w:val="0"/>
            <w:noProof/>
            <w:sz w:val="22"/>
            <w:szCs w:val="22"/>
            <w:lang w:val="en-US"/>
          </w:rPr>
          <w:tab/>
        </w:r>
        <w:r w:rsidRPr="004127A8">
          <w:rPr>
            <w:rStyle w:val="Hyperlink"/>
            <w:rFonts w:ascii="GHEA Grapalat" w:hAnsi="GHEA Grapalat"/>
            <w:b/>
            <w:noProof/>
          </w:rPr>
          <w:t>Ծրագրին առնչվող տեղեկատվություն</w:t>
        </w:r>
        <w:r w:rsidRPr="004127A8">
          <w:rPr>
            <w:rFonts w:ascii="GHEA Grapalat" w:hAnsi="GHEA Grapalat"/>
            <w:noProof/>
            <w:webHidden/>
          </w:rPr>
          <w:tab/>
        </w:r>
        <w:r w:rsidRPr="004127A8">
          <w:rPr>
            <w:rFonts w:ascii="GHEA Grapalat" w:hAnsi="GHEA Grapalat"/>
            <w:noProof/>
            <w:webHidden/>
          </w:rPr>
          <w:fldChar w:fldCharType="begin"/>
        </w:r>
        <w:r w:rsidRPr="004127A8">
          <w:rPr>
            <w:rFonts w:ascii="GHEA Grapalat" w:hAnsi="GHEA Grapalat"/>
            <w:noProof/>
            <w:webHidden/>
          </w:rPr>
          <w:instrText xml:space="preserve"> PAGEREF _Toc426443409 \h </w:instrText>
        </w:r>
        <w:r w:rsidRPr="00073EE5">
          <w:rPr>
            <w:rFonts w:ascii="GHEA Grapalat" w:hAnsi="GHEA Grapalat"/>
            <w:noProof/>
          </w:rPr>
        </w:r>
        <w:r w:rsidRPr="004127A8">
          <w:rPr>
            <w:rFonts w:ascii="GHEA Grapalat" w:hAnsi="GHEA Grapalat"/>
            <w:noProof/>
            <w:webHidden/>
          </w:rPr>
          <w:fldChar w:fldCharType="separate"/>
        </w:r>
        <w:r>
          <w:rPr>
            <w:rFonts w:ascii="GHEA Grapalat" w:hAnsi="GHEA Grapalat"/>
            <w:noProof/>
            <w:webHidden/>
          </w:rPr>
          <w:t>45</w:t>
        </w:r>
        <w:r w:rsidRPr="004127A8">
          <w:rPr>
            <w:rFonts w:ascii="GHEA Grapalat" w:hAnsi="GHEA Grapalat"/>
            <w:noProof/>
            <w:webHidden/>
          </w:rPr>
          <w:fldChar w:fldCharType="end"/>
        </w:r>
      </w:hyperlink>
    </w:p>
    <w:p w:rsidR="00A050B3" w:rsidRPr="004127A8" w:rsidRDefault="00A050B3">
      <w:pPr>
        <w:pStyle w:val="TOC1"/>
        <w:tabs>
          <w:tab w:val="left" w:pos="660"/>
          <w:tab w:val="right" w:leader="dot" w:pos="8949"/>
        </w:tabs>
        <w:rPr>
          <w:rFonts w:ascii="GHEA Grapalat" w:hAnsi="GHEA Grapalat"/>
          <w:b w:val="0"/>
          <w:bCs w:val="0"/>
          <w:caps w:val="0"/>
          <w:noProof/>
          <w:sz w:val="22"/>
          <w:szCs w:val="22"/>
          <w:lang w:val="en-US"/>
        </w:rPr>
      </w:pPr>
      <w:hyperlink w:anchor="_Toc426443410" w:history="1">
        <w:r w:rsidRPr="004127A8">
          <w:rPr>
            <w:rStyle w:val="Hyperlink"/>
            <w:rFonts w:ascii="GHEA Grapalat" w:hAnsi="GHEA Grapalat"/>
            <w:noProof/>
          </w:rPr>
          <w:t>8.02</w:t>
        </w:r>
        <w:r w:rsidRPr="004127A8">
          <w:rPr>
            <w:rFonts w:ascii="GHEA Grapalat" w:hAnsi="GHEA Grapalat"/>
            <w:b w:val="0"/>
            <w:bCs w:val="0"/>
            <w:caps w:val="0"/>
            <w:noProof/>
            <w:sz w:val="22"/>
            <w:szCs w:val="22"/>
            <w:lang w:val="en-US"/>
          </w:rPr>
          <w:tab/>
        </w:r>
        <w:r w:rsidRPr="004127A8">
          <w:rPr>
            <w:rStyle w:val="Hyperlink"/>
            <w:rFonts w:ascii="GHEA Grapalat" w:hAnsi="GHEA Grapalat"/>
            <w:noProof/>
          </w:rPr>
          <w:t>Փոխառուին և Իրականացնողին առնչվող տեղեկություններ</w:t>
        </w:r>
        <w:r w:rsidRPr="004127A8">
          <w:rPr>
            <w:rFonts w:ascii="GHEA Grapalat" w:hAnsi="GHEA Grapalat"/>
            <w:noProof/>
            <w:webHidden/>
          </w:rPr>
          <w:tab/>
        </w:r>
        <w:r w:rsidRPr="004127A8">
          <w:rPr>
            <w:rFonts w:ascii="GHEA Grapalat" w:hAnsi="GHEA Grapalat"/>
            <w:noProof/>
            <w:webHidden/>
          </w:rPr>
          <w:fldChar w:fldCharType="begin"/>
        </w:r>
        <w:r w:rsidRPr="004127A8">
          <w:rPr>
            <w:rFonts w:ascii="GHEA Grapalat" w:hAnsi="GHEA Grapalat"/>
            <w:noProof/>
            <w:webHidden/>
          </w:rPr>
          <w:instrText xml:space="preserve"> PAGEREF _Toc426443410 \h </w:instrText>
        </w:r>
        <w:r w:rsidRPr="00073EE5">
          <w:rPr>
            <w:rFonts w:ascii="GHEA Grapalat" w:hAnsi="GHEA Grapalat"/>
            <w:noProof/>
          </w:rPr>
        </w:r>
        <w:r w:rsidRPr="004127A8">
          <w:rPr>
            <w:rFonts w:ascii="GHEA Grapalat" w:hAnsi="GHEA Grapalat"/>
            <w:noProof/>
            <w:webHidden/>
          </w:rPr>
          <w:fldChar w:fldCharType="separate"/>
        </w:r>
        <w:r>
          <w:rPr>
            <w:rFonts w:ascii="GHEA Grapalat" w:hAnsi="GHEA Grapalat"/>
            <w:noProof/>
            <w:webHidden/>
          </w:rPr>
          <w:t>46</w:t>
        </w:r>
        <w:r w:rsidRPr="004127A8">
          <w:rPr>
            <w:rFonts w:ascii="GHEA Grapalat" w:hAnsi="GHEA Grapalat"/>
            <w:noProof/>
            <w:webHidden/>
          </w:rPr>
          <w:fldChar w:fldCharType="end"/>
        </w:r>
      </w:hyperlink>
    </w:p>
    <w:p w:rsidR="00A050B3" w:rsidRPr="004127A8" w:rsidRDefault="00A050B3">
      <w:pPr>
        <w:pStyle w:val="TOC2"/>
        <w:rPr>
          <w:rFonts w:ascii="GHEA Grapalat" w:hAnsi="GHEA Grapalat"/>
          <w:smallCaps w:val="0"/>
          <w:noProof/>
          <w:sz w:val="22"/>
          <w:szCs w:val="22"/>
          <w:lang w:val="en-US"/>
        </w:rPr>
      </w:pPr>
      <w:hyperlink w:anchor="_Toc426443411" w:history="1">
        <w:r w:rsidRPr="004127A8">
          <w:rPr>
            <w:rStyle w:val="Hyperlink"/>
            <w:rFonts w:ascii="GHEA Grapalat" w:hAnsi="GHEA Grapalat"/>
            <w:b/>
            <w:noProof/>
          </w:rPr>
          <w:t>8.03</w:t>
        </w:r>
        <w:r w:rsidRPr="004127A8">
          <w:rPr>
            <w:rFonts w:ascii="GHEA Grapalat" w:hAnsi="GHEA Grapalat"/>
            <w:smallCaps w:val="0"/>
            <w:noProof/>
            <w:sz w:val="22"/>
            <w:szCs w:val="22"/>
            <w:lang w:val="en-US"/>
          </w:rPr>
          <w:tab/>
        </w:r>
        <w:r w:rsidRPr="004127A8">
          <w:rPr>
            <w:rStyle w:val="Hyperlink"/>
            <w:rFonts w:ascii="GHEA Grapalat" w:hAnsi="GHEA Grapalat"/>
            <w:b/>
            <w:noProof/>
          </w:rPr>
          <w:t>Քննություն և տեղեկատվություն</w:t>
        </w:r>
        <w:r w:rsidRPr="004127A8">
          <w:rPr>
            <w:rFonts w:ascii="GHEA Grapalat" w:hAnsi="GHEA Grapalat"/>
            <w:noProof/>
            <w:webHidden/>
          </w:rPr>
          <w:tab/>
        </w:r>
        <w:r w:rsidRPr="004127A8">
          <w:rPr>
            <w:rFonts w:ascii="GHEA Grapalat" w:hAnsi="GHEA Grapalat"/>
            <w:noProof/>
            <w:webHidden/>
          </w:rPr>
          <w:fldChar w:fldCharType="begin"/>
        </w:r>
        <w:r w:rsidRPr="004127A8">
          <w:rPr>
            <w:rFonts w:ascii="GHEA Grapalat" w:hAnsi="GHEA Grapalat"/>
            <w:noProof/>
            <w:webHidden/>
          </w:rPr>
          <w:instrText xml:space="preserve"> PAGEREF _Toc426443411 \h </w:instrText>
        </w:r>
        <w:r w:rsidRPr="00073EE5">
          <w:rPr>
            <w:rFonts w:ascii="GHEA Grapalat" w:hAnsi="GHEA Grapalat"/>
            <w:noProof/>
          </w:rPr>
        </w:r>
        <w:r w:rsidRPr="004127A8">
          <w:rPr>
            <w:rFonts w:ascii="GHEA Grapalat" w:hAnsi="GHEA Grapalat"/>
            <w:noProof/>
            <w:webHidden/>
          </w:rPr>
          <w:fldChar w:fldCharType="separate"/>
        </w:r>
        <w:r>
          <w:rPr>
            <w:rFonts w:ascii="GHEA Grapalat" w:hAnsi="GHEA Grapalat"/>
            <w:noProof/>
            <w:webHidden/>
          </w:rPr>
          <w:t>48</w:t>
        </w:r>
        <w:r w:rsidRPr="004127A8">
          <w:rPr>
            <w:rFonts w:ascii="GHEA Grapalat" w:hAnsi="GHEA Grapalat"/>
            <w:noProof/>
            <w:webHidden/>
          </w:rPr>
          <w:fldChar w:fldCharType="end"/>
        </w:r>
      </w:hyperlink>
    </w:p>
    <w:p w:rsidR="00A050B3" w:rsidRPr="004127A8" w:rsidRDefault="00A050B3">
      <w:pPr>
        <w:pStyle w:val="TOC2"/>
        <w:rPr>
          <w:rFonts w:ascii="GHEA Grapalat" w:hAnsi="GHEA Grapalat"/>
          <w:smallCaps w:val="0"/>
          <w:noProof/>
          <w:sz w:val="22"/>
          <w:szCs w:val="22"/>
          <w:lang w:val="en-US"/>
        </w:rPr>
      </w:pPr>
      <w:hyperlink w:anchor="_Toc426443412" w:history="1">
        <w:r w:rsidRPr="004127A8">
          <w:rPr>
            <w:rStyle w:val="Hyperlink"/>
            <w:rFonts w:ascii="GHEA Grapalat" w:hAnsi="GHEA Grapalat"/>
            <w:b/>
            <w:noProof/>
          </w:rPr>
          <w:t>8.04</w:t>
        </w:r>
        <w:r w:rsidRPr="004127A8">
          <w:rPr>
            <w:rFonts w:ascii="GHEA Grapalat" w:hAnsi="GHEA Grapalat"/>
            <w:smallCaps w:val="0"/>
            <w:noProof/>
            <w:sz w:val="22"/>
            <w:szCs w:val="22"/>
            <w:lang w:val="en-US"/>
          </w:rPr>
          <w:tab/>
        </w:r>
        <w:r w:rsidRPr="004127A8">
          <w:rPr>
            <w:rStyle w:val="Hyperlink"/>
            <w:rFonts w:ascii="GHEA Grapalat" w:hAnsi="GHEA Grapalat"/>
            <w:b/>
            <w:noProof/>
          </w:rPr>
          <w:t>Այցեր, մուտքի իրավունք և քննություն</w:t>
        </w:r>
        <w:r w:rsidRPr="004127A8">
          <w:rPr>
            <w:rFonts w:ascii="GHEA Grapalat" w:hAnsi="GHEA Grapalat"/>
            <w:noProof/>
            <w:webHidden/>
          </w:rPr>
          <w:tab/>
        </w:r>
        <w:r w:rsidRPr="004127A8">
          <w:rPr>
            <w:rFonts w:ascii="GHEA Grapalat" w:hAnsi="GHEA Grapalat"/>
            <w:noProof/>
            <w:webHidden/>
          </w:rPr>
          <w:fldChar w:fldCharType="begin"/>
        </w:r>
        <w:r w:rsidRPr="004127A8">
          <w:rPr>
            <w:rFonts w:ascii="GHEA Grapalat" w:hAnsi="GHEA Grapalat"/>
            <w:noProof/>
            <w:webHidden/>
          </w:rPr>
          <w:instrText xml:space="preserve"> PAGEREF _Toc426443412 \h </w:instrText>
        </w:r>
        <w:r w:rsidRPr="00073EE5">
          <w:rPr>
            <w:rFonts w:ascii="GHEA Grapalat" w:hAnsi="GHEA Grapalat"/>
            <w:noProof/>
          </w:rPr>
        </w:r>
        <w:r w:rsidRPr="004127A8">
          <w:rPr>
            <w:rFonts w:ascii="GHEA Grapalat" w:hAnsi="GHEA Grapalat"/>
            <w:noProof/>
            <w:webHidden/>
          </w:rPr>
          <w:fldChar w:fldCharType="separate"/>
        </w:r>
        <w:r>
          <w:rPr>
            <w:rFonts w:ascii="GHEA Grapalat" w:hAnsi="GHEA Grapalat"/>
            <w:noProof/>
            <w:webHidden/>
          </w:rPr>
          <w:t>48</w:t>
        </w:r>
        <w:r w:rsidRPr="004127A8">
          <w:rPr>
            <w:rFonts w:ascii="GHEA Grapalat" w:hAnsi="GHEA Grapalat"/>
            <w:noProof/>
            <w:webHidden/>
          </w:rPr>
          <w:fldChar w:fldCharType="end"/>
        </w:r>
      </w:hyperlink>
    </w:p>
    <w:p w:rsidR="00A050B3" w:rsidRPr="004127A8" w:rsidRDefault="00A050B3">
      <w:pPr>
        <w:pStyle w:val="TOC1"/>
        <w:tabs>
          <w:tab w:val="right" w:leader="dot" w:pos="8949"/>
        </w:tabs>
        <w:rPr>
          <w:rFonts w:ascii="GHEA Grapalat" w:hAnsi="GHEA Grapalat"/>
          <w:b w:val="0"/>
          <w:bCs w:val="0"/>
          <w:caps w:val="0"/>
          <w:noProof/>
          <w:sz w:val="22"/>
          <w:szCs w:val="22"/>
          <w:lang w:val="en-US"/>
        </w:rPr>
      </w:pPr>
      <w:hyperlink w:anchor="_Toc426443413" w:history="1">
        <w:r w:rsidRPr="004127A8">
          <w:rPr>
            <w:rStyle w:val="Hyperlink"/>
            <w:rFonts w:ascii="GHEA Grapalat" w:hAnsi="GHEA Grapalat"/>
            <w:noProof/>
          </w:rPr>
          <w:t>ՀՈԴՎԱԾ 9</w:t>
        </w:r>
        <w:r w:rsidRPr="004127A8">
          <w:rPr>
            <w:rFonts w:ascii="GHEA Grapalat" w:hAnsi="GHEA Grapalat"/>
            <w:noProof/>
            <w:webHidden/>
          </w:rPr>
          <w:tab/>
        </w:r>
        <w:r w:rsidRPr="004127A8">
          <w:rPr>
            <w:rFonts w:ascii="GHEA Grapalat" w:hAnsi="GHEA Grapalat"/>
            <w:noProof/>
            <w:webHidden/>
          </w:rPr>
          <w:fldChar w:fldCharType="begin"/>
        </w:r>
        <w:r w:rsidRPr="004127A8">
          <w:rPr>
            <w:rFonts w:ascii="GHEA Grapalat" w:hAnsi="GHEA Grapalat"/>
            <w:noProof/>
            <w:webHidden/>
          </w:rPr>
          <w:instrText xml:space="preserve"> PAGEREF _Toc426443413 \h </w:instrText>
        </w:r>
        <w:r w:rsidRPr="00073EE5">
          <w:rPr>
            <w:rFonts w:ascii="GHEA Grapalat" w:hAnsi="GHEA Grapalat"/>
            <w:noProof/>
          </w:rPr>
        </w:r>
        <w:r w:rsidRPr="004127A8">
          <w:rPr>
            <w:rFonts w:ascii="GHEA Grapalat" w:hAnsi="GHEA Grapalat"/>
            <w:noProof/>
            <w:webHidden/>
          </w:rPr>
          <w:fldChar w:fldCharType="separate"/>
        </w:r>
        <w:r>
          <w:rPr>
            <w:rFonts w:ascii="GHEA Grapalat" w:hAnsi="GHEA Grapalat"/>
            <w:noProof/>
            <w:webHidden/>
          </w:rPr>
          <w:t>49</w:t>
        </w:r>
        <w:r w:rsidRPr="004127A8">
          <w:rPr>
            <w:rFonts w:ascii="GHEA Grapalat" w:hAnsi="GHEA Grapalat"/>
            <w:noProof/>
            <w:webHidden/>
          </w:rPr>
          <w:fldChar w:fldCharType="end"/>
        </w:r>
      </w:hyperlink>
    </w:p>
    <w:p w:rsidR="00A050B3" w:rsidRPr="004127A8" w:rsidRDefault="00A050B3">
      <w:pPr>
        <w:pStyle w:val="TOC1"/>
        <w:tabs>
          <w:tab w:val="right" w:leader="dot" w:pos="8949"/>
        </w:tabs>
        <w:rPr>
          <w:rFonts w:ascii="GHEA Grapalat" w:hAnsi="GHEA Grapalat"/>
          <w:b w:val="0"/>
          <w:bCs w:val="0"/>
          <w:caps w:val="0"/>
          <w:noProof/>
          <w:sz w:val="22"/>
          <w:szCs w:val="22"/>
          <w:lang w:val="en-US"/>
        </w:rPr>
      </w:pPr>
      <w:hyperlink w:anchor="_Toc426443414" w:history="1">
        <w:r w:rsidRPr="004127A8">
          <w:rPr>
            <w:rStyle w:val="Hyperlink"/>
            <w:rFonts w:ascii="GHEA Grapalat" w:hAnsi="GHEA Grapalat"/>
            <w:noProof/>
          </w:rPr>
          <w:t>Վճարներ և ծախսեր</w:t>
        </w:r>
        <w:r w:rsidRPr="004127A8">
          <w:rPr>
            <w:rFonts w:ascii="GHEA Grapalat" w:hAnsi="GHEA Grapalat"/>
            <w:noProof/>
            <w:webHidden/>
          </w:rPr>
          <w:tab/>
        </w:r>
        <w:r w:rsidRPr="004127A8">
          <w:rPr>
            <w:rFonts w:ascii="GHEA Grapalat" w:hAnsi="GHEA Grapalat"/>
            <w:noProof/>
            <w:webHidden/>
          </w:rPr>
          <w:fldChar w:fldCharType="begin"/>
        </w:r>
        <w:r w:rsidRPr="004127A8">
          <w:rPr>
            <w:rFonts w:ascii="GHEA Grapalat" w:hAnsi="GHEA Grapalat"/>
            <w:noProof/>
            <w:webHidden/>
          </w:rPr>
          <w:instrText xml:space="preserve"> PAGEREF _Toc426443414 \h </w:instrText>
        </w:r>
        <w:r w:rsidRPr="00073EE5">
          <w:rPr>
            <w:rFonts w:ascii="GHEA Grapalat" w:hAnsi="GHEA Grapalat"/>
            <w:noProof/>
          </w:rPr>
        </w:r>
        <w:r w:rsidRPr="004127A8">
          <w:rPr>
            <w:rFonts w:ascii="GHEA Grapalat" w:hAnsi="GHEA Grapalat"/>
            <w:noProof/>
            <w:webHidden/>
          </w:rPr>
          <w:fldChar w:fldCharType="separate"/>
        </w:r>
        <w:r>
          <w:rPr>
            <w:rFonts w:ascii="GHEA Grapalat" w:hAnsi="GHEA Grapalat"/>
            <w:noProof/>
            <w:webHidden/>
          </w:rPr>
          <w:t>49</w:t>
        </w:r>
        <w:r w:rsidRPr="004127A8">
          <w:rPr>
            <w:rFonts w:ascii="GHEA Grapalat" w:hAnsi="GHEA Grapalat"/>
            <w:noProof/>
            <w:webHidden/>
          </w:rPr>
          <w:fldChar w:fldCharType="end"/>
        </w:r>
      </w:hyperlink>
    </w:p>
    <w:p w:rsidR="00A050B3" w:rsidRPr="004127A8" w:rsidRDefault="00A050B3">
      <w:pPr>
        <w:pStyle w:val="TOC2"/>
        <w:rPr>
          <w:rFonts w:ascii="GHEA Grapalat" w:hAnsi="GHEA Grapalat"/>
          <w:smallCaps w:val="0"/>
          <w:noProof/>
          <w:sz w:val="22"/>
          <w:szCs w:val="22"/>
          <w:lang w:val="en-US"/>
        </w:rPr>
      </w:pPr>
      <w:hyperlink w:anchor="_Toc426443415" w:history="1">
        <w:r w:rsidRPr="004127A8">
          <w:rPr>
            <w:rStyle w:val="Hyperlink"/>
            <w:rFonts w:ascii="GHEA Grapalat" w:hAnsi="GHEA Grapalat"/>
            <w:b/>
            <w:noProof/>
          </w:rPr>
          <w:t>9.01</w:t>
        </w:r>
        <w:r w:rsidRPr="004127A8">
          <w:rPr>
            <w:rFonts w:ascii="GHEA Grapalat" w:hAnsi="GHEA Grapalat"/>
            <w:smallCaps w:val="0"/>
            <w:noProof/>
            <w:sz w:val="22"/>
            <w:szCs w:val="22"/>
            <w:lang w:val="en-US"/>
          </w:rPr>
          <w:tab/>
        </w:r>
        <w:r w:rsidRPr="004127A8">
          <w:rPr>
            <w:rStyle w:val="Hyperlink"/>
            <w:rFonts w:ascii="GHEA Grapalat" w:hAnsi="GHEA Grapalat"/>
            <w:b/>
            <w:noProof/>
          </w:rPr>
          <w:t>Հարկեր, տուրքեր և վճարներ</w:t>
        </w:r>
        <w:r w:rsidRPr="004127A8">
          <w:rPr>
            <w:rFonts w:ascii="GHEA Grapalat" w:hAnsi="GHEA Grapalat"/>
            <w:noProof/>
            <w:webHidden/>
          </w:rPr>
          <w:tab/>
        </w:r>
        <w:r w:rsidRPr="004127A8">
          <w:rPr>
            <w:rFonts w:ascii="GHEA Grapalat" w:hAnsi="GHEA Grapalat"/>
            <w:noProof/>
            <w:webHidden/>
          </w:rPr>
          <w:fldChar w:fldCharType="begin"/>
        </w:r>
        <w:r w:rsidRPr="004127A8">
          <w:rPr>
            <w:rFonts w:ascii="GHEA Grapalat" w:hAnsi="GHEA Grapalat"/>
            <w:noProof/>
            <w:webHidden/>
          </w:rPr>
          <w:instrText xml:space="preserve"> PAGEREF _Toc426443415 \h </w:instrText>
        </w:r>
        <w:r w:rsidRPr="00073EE5">
          <w:rPr>
            <w:rFonts w:ascii="GHEA Grapalat" w:hAnsi="GHEA Grapalat"/>
            <w:noProof/>
          </w:rPr>
        </w:r>
        <w:r w:rsidRPr="004127A8">
          <w:rPr>
            <w:rFonts w:ascii="GHEA Grapalat" w:hAnsi="GHEA Grapalat"/>
            <w:noProof/>
            <w:webHidden/>
          </w:rPr>
          <w:fldChar w:fldCharType="separate"/>
        </w:r>
        <w:r>
          <w:rPr>
            <w:rFonts w:ascii="GHEA Grapalat" w:hAnsi="GHEA Grapalat"/>
            <w:noProof/>
            <w:webHidden/>
          </w:rPr>
          <w:t>49</w:t>
        </w:r>
        <w:r w:rsidRPr="004127A8">
          <w:rPr>
            <w:rFonts w:ascii="GHEA Grapalat" w:hAnsi="GHEA Grapalat"/>
            <w:noProof/>
            <w:webHidden/>
          </w:rPr>
          <w:fldChar w:fldCharType="end"/>
        </w:r>
      </w:hyperlink>
    </w:p>
    <w:p w:rsidR="00A050B3" w:rsidRPr="004127A8" w:rsidRDefault="00A050B3">
      <w:pPr>
        <w:pStyle w:val="TOC2"/>
        <w:rPr>
          <w:rFonts w:ascii="GHEA Grapalat" w:hAnsi="GHEA Grapalat"/>
          <w:smallCaps w:val="0"/>
          <w:noProof/>
          <w:sz w:val="22"/>
          <w:szCs w:val="22"/>
          <w:lang w:val="en-US"/>
        </w:rPr>
      </w:pPr>
      <w:hyperlink w:anchor="_Toc426443416" w:history="1">
        <w:r w:rsidRPr="004127A8">
          <w:rPr>
            <w:rStyle w:val="Hyperlink"/>
            <w:rFonts w:ascii="GHEA Grapalat" w:hAnsi="GHEA Grapalat"/>
            <w:b/>
            <w:noProof/>
          </w:rPr>
          <w:t>9.02</w:t>
        </w:r>
        <w:r w:rsidRPr="004127A8">
          <w:rPr>
            <w:rFonts w:ascii="GHEA Grapalat" w:hAnsi="GHEA Grapalat"/>
            <w:smallCaps w:val="0"/>
            <w:noProof/>
            <w:sz w:val="22"/>
            <w:szCs w:val="22"/>
            <w:lang w:val="en-US"/>
          </w:rPr>
          <w:tab/>
        </w:r>
        <w:r w:rsidRPr="004127A8">
          <w:rPr>
            <w:rStyle w:val="Hyperlink"/>
            <w:rFonts w:ascii="GHEA Grapalat" w:hAnsi="GHEA Grapalat"/>
            <w:b/>
            <w:noProof/>
          </w:rPr>
          <w:t>Այլ գանձումներ</w:t>
        </w:r>
        <w:r w:rsidRPr="004127A8">
          <w:rPr>
            <w:rFonts w:ascii="GHEA Grapalat" w:hAnsi="GHEA Grapalat"/>
            <w:noProof/>
            <w:webHidden/>
          </w:rPr>
          <w:tab/>
        </w:r>
        <w:r w:rsidRPr="004127A8">
          <w:rPr>
            <w:rFonts w:ascii="GHEA Grapalat" w:hAnsi="GHEA Grapalat"/>
            <w:noProof/>
            <w:webHidden/>
          </w:rPr>
          <w:fldChar w:fldCharType="begin"/>
        </w:r>
        <w:r w:rsidRPr="004127A8">
          <w:rPr>
            <w:rFonts w:ascii="GHEA Grapalat" w:hAnsi="GHEA Grapalat"/>
            <w:noProof/>
            <w:webHidden/>
          </w:rPr>
          <w:instrText xml:space="preserve"> PAGEREF _Toc426443416 \h </w:instrText>
        </w:r>
        <w:r w:rsidRPr="00073EE5">
          <w:rPr>
            <w:rFonts w:ascii="GHEA Grapalat" w:hAnsi="GHEA Grapalat"/>
            <w:noProof/>
          </w:rPr>
        </w:r>
        <w:r w:rsidRPr="004127A8">
          <w:rPr>
            <w:rFonts w:ascii="GHEA Grapalat" w:hAnsi="GHEA Grapalat"/>
            <w:noProof/>
            <w:webHidden/>
          </w:rPr>
          <w:fldChar w:fldCharType="separate"/>
        </w:r>
        <w:r>
          <w:rPr>
            <w:rFonts w:ascii="GHEA Grapalat" w:hAnsi="GHEA Grapalat"/>
            <w:noProof/>
            <w:webHidden/>
          </w:rPr>
          <w:t>50</w:t>
        </w:r>
        <w:r w:rsidRPr="004127A8">
          <w:rPr>
            <w:rFonts w:ascii="GHEA Grapalat" w:hAnsi="GHEA Grapalat"/>
            <w:noProof/>
            <w:webHidden/>
          </w:rPr>
          <w:fldChar w:fldCharType="end"/>
        </w:r>
      </w:hyperlink>
    </w:p>
    <w:p w:rsidR="00A050B3" w:rsidRPr="004127A8" w:rsidRDefault="00A050B3">
      <w:pPr>
        <w:pStyle w:val="TOC2"/>
        <w:rPr>
          <w:rFonts w:ascii="GHEA Grapalat" w:hAnsi="GHEA Grapalat"/>
          <w:smallCaps w:val="0"/>
          <w:noProof/>
          <w:sz w:val="22"/>
          <w:szCs w:val="22"/>
          <w:lang w:val="en-US"/>
        </w:rPr>
      </w:pPr>
      <w:hyperlink w:anchor="_Toc426443417" w:history="1">
        <w:r w:rsidRPr="004127A8">
          <w:rPr>
            <w:rStyle w:val="Hyperlink"/>
            <w:rFonts w:ascii="GHEA Grapalat" w:hAnsi="GHEA Grapalat"/>
            <w:b/>
            <w:noProof/>
          </w:rPr>
          <w:t>9.03</w:t>
        </w:r>
        <w:r w:rsidRPr="004127A8">
          <w:rPr>
            <w:rFonts w:ascii="GHEA Grapalat" w:hAnsi="GHEA Grapalat"/>
            <w:smallCaps w:val="0"/>
            <w:noProof/>
            <w:sz w:val="22"/>
            <w:szCs w:val="22"/>
            <w:lang w:val="en-US"/>
          </w:rPr>
          <w:tab/>
        </w:r>
        <w:r w:rsidRPr="004127A8">
          <w:rPr>
            <w:rStyle w:val="Hyperlink"/>
            <w:rFonts w:ascii="GHEA Grapalat" w:hAnsi="GHEA Grapalat"/>
            <w:b/>
            <w:noProof/>
          </w:rPr>
          <w:t>Ավելացած ծախսեր, փոխհատուցում և հաշվանցում</w:t>
        </w:r>
        <w:r w:rsidRPr="004127A8">
          <w:rPr>
            <w:rFonts w:ascii="GHEA Grapalat" w:hAnsi="GHEA Grapalat"/>
            <w:noProof/>
            <w:webHidden/>
          </w:rPr>
          <w:tab/>
        </w:r>
        <w:r w:rsidRPr="004127A8">
          <w:rPr>
            <w:rFonts w:ascii="GHEA Grapalat" w:hAnsi="GHEA Grapalat"/>
            <w:noProof/>
            <w:webHidden/>
          </w:rPr>
          <w:fldChar w:fldCharType="begin"/>
        </w:r>
        <w:r w:rsidRPr="004127A8">
          <w:rPr>
            <w:rFonts w:ascii="GHEA Grapalat" w:hAnsi="GHEA Grapalat"/>
            <w:noProof/>
            <w:webHidden/>
          </w:rPr>
          <w:instrText xml:space="preserve"> PAGEREF _Toc426443417 \h </w:instrText>
        </w:r>
        <w:r w:rsidRPr="00073EE5">
          <w:rPr>
            <w:rFonts w:ascii="GHEA Grapalat" w:hAnsi="GHEA Grapalat"/>
            <w:noProof/>
          </w:rPr>
        </w:r>
        <w:r w:rsidRPr="004127A8">
          <w:rPr>
            <w:rFonts w:ascii="GHEA Grapalat" w:hAnsi="GHEA Grapalat"/>
            <w:noProof/>
            <w:webHidden/>
          </w:rPr>
          <w:fldChar w:fldCharType="separate"/>
        </w:r>
        <w:r>
          <w:rPr>
            <w:rFonts w:ascii="GHEA Grapalat" w:hAnsi="GHEA Grapalat"/>
            <w:noProof/>
            <w:webHidden/>
          </w:rPr>
          <w:t>50</w:t>
        </w:r>
        <w:r w:rsidRPr="004127A8">
          <w:rPr>
            <w:rFonts w:ascii="GHEA Grapalat" w:hAnsi="GHEA Grapalat"/>
            <w:noProof/>
            <w:webHidden/>
          </w:rPr>
          <w:fldChar w:fldCharType="end"/>
        </w:r>
      </w:hyperlink>
    </w:p>
    <w:p w:rsidR="00A050B3" w:rsidRPr="004127A8" w:rsidRDefault="00A050B3">
      <w:pPr>
        <w:pStyle w:val="TOC1"/>
        <w:tabs>
          <w:tab w:val="right" w:leader="dot" w:pos="8949"/>
        </w:tabs>
        <w:rPr>
          <w:rFonts w:ascii="GHEA Grapalat" w:hAnsi="GHEA Grapalat"/>
          <w:b w:val="0"/>
          <w:bCs w:val="0"/>
          <w:caps w:val="0"/>
          <w:noProof/>
          <w:sz w:val="22"/>
          <w:szCs w:val="22"/>
          <w:lang w:val="en-US"/>
        </w:rPr>
      </w:pPr>
      <w:hyperlink w:anchor="_Toc426443418" w:history="1">
        <w:r w:rsidRPr="004127A8">
          <w:rPr>
            <w:rStyle w:val="Hyperlink"/>
            <w:rFonts w:ascii="GHEA Grapalat" w:hAnsi="GHEA Grapalat"/>
            <w:noProof/>
            <w:lang w:val="hy-AM"/>
          </w:rPr>
          <w:t>ՀՈԴՎԱԾ</w:t>
        </w:r>
        <w:r w:rsidRPr="004127A8">
          <w:rPr>
            <w:rStyle w:val="Hyperlink"/>
            <w:rFonts w:ascii="GHEA Grapalat" w:hAnsi="GHEA Grapalat"/>
            <w:noProof/>
          </w:rPr>
          <w:t xml:space="preserve"> 10</w:t>
        </w:r>
        <w:r w:rsidRPr="004127A8">
          <w:rPr>
            <w:rFonts w:ascii="GHEA Grapalat" w:hAnsi="GHEA Grapalat"/>
            <w:noProof/>
            <w:webHidden/>
          </w:rPr>
          <w:tab/>
        </w:r>
        <w:r w:rsidRPr="004127A8">
          <w:rPr>
            <w:rFonts w:ascii="GHEA Grapalat" w:hAnsi="GHEA Grapalat"/>
            <w:noProof/>
            <w:webHidden/>
          </w:rPr>
          <w:fldChar w:fldCharType="begin"/>
        </w:r>
        <w:r w:rsidRPr="004127A8">
          <w:rPr>
            <w:rFonts w:ascii="GHEA Grapalat" w:hAnsi="GHEA Grapalat"/>
            <w:noProof/>
            <w:webHidden/>
          </w:rPr>
          <w:instrText xml:space="preserve"> PAGEREF _Toc426443418 \h </w:instrText>
        </w:r>
        <w:r w:rsidRPr="00073EE5">
          <w:rPr>
            <w:rFonts w:ascii="GHEA Grapalat" w:hAnsi="GHEA Grapalat"/>
            <w:noProof/>
          </w:rPr>
        </w:r>
        <w:r w:rsidRPr="004127A8">
          <w:rPr>
            <w:rFonts w:ascii="GHEA Grapalat" w:hAnsi="GHEA Grapalat"/>
            <w:noProof/>
            <w:webHidden/>
          </w:rPr>
          <w:fldChar w:fldCharType="separate"/>
        </w:r>
        <w:r>
          <w:rPr>
            <w:rFonts w:ascii="GHEA Grapalat" w:hAnsi="GHEA Grapalat"/>
            <w:noProof/>
            <w:webHidden/>
          </w:rPr>
          <w:t>50</w:t>
        </w:r>
        <w:r w:rsidRPr="004127A8">
          <w:rPr>
            <w:rFonts w:ascii="GHEA Grapalat" w:hAnsi="GHEA Grapalat"/>
            <w:noProof/>
            <w:webHidden/>
          </w:rPr>
          <w:fldChar w:fldCharType="end"/>
        </w:r>
      </w:hyperlink>
    </w:p>
    <w:p w:rsidR="00A050B3" w:rsidRPr="004127A8" w:rsidRDefault="00A050B3">
      <w:pPr>
        <w:pStyle w:val="TOC1"/>
        <w:tabs>
          <w:tab w:val="right" w:leader="dot" w:pos="8949"/>
        </w:tabs>
        <w:rPr>
          <w:rFonts w:ascii="GHEA Grapalat" w:hAnsi="GHEA Grapalat"/>
          <w:b w:val="0"/>
          <w:bCs w:val="0"/>
          <w:caps w:val="0"/>
          <w:noProof/>
          <w:sz w:val="22"/>
          <w:szCs w:val="22"/>
          <w:lang w:val="en-US"/>
        </w:rPr>
      </w:pPr>
      <w:hyperlink w:anchor="_Toc426443419" w:history="1">
        <w:r w:rsidRPr="004127A8">
          <w:rPr>
            <w:rStyle w:val="Hyperlink"/>
            <w:rFonts w:ascii="GHEA Grapalat" w:hAnsi="GHEA Grapalat"/>
            <w:noProof/>
            <w:lang w:val="hy-AM"/>
          </w:rPr>
          <w:t>Վճարային պարտավորությունները չկատարելու դեպքեր</w:t>
        </w:r>
        <w:r w:rsidRPr="004127A8">
          <w:rPr>
            <w:rFonts w:ascii="GHEA Grapalat" w:hAnsi="GHEA Grapalat"/>
            <w:noProof/>
            <w:webHidden/>
          </w:rPr>
          <w:tab/>
        </w:r>
        <w:r w:rsidRPr="004127A8">
          <w:rPr>
            <w:rFonts w:ascii="GHEA Grapalat" w:hAnsi="GHEA Grapalat"/>
            <w:noProof/>
            <w:webHidden/>
          </w:rPr>
          <w:fldChar w:fldCharType="begin"/>
        </w:r>
        <w:r w:rsidRPr="004127A8">
          <w:rPr>
            <w:rFonts w:ascii="GHEA Grapalat" w:hAnsi="GHEA Grapalat"/>
            <w:noProof/>
            <w:webHidden/>
          </w:rPr>
          <w:instrText xml:space="preserve"> PAGEREF _Toc426443419 \h </w:instrText>
        </w:r>
        <w:r w:rsidRPr="00073EE5">
          <w:rPr>
            <w:rFonts w:ascii="GHEA Grapalat" w:hAnsi="GHEA Grapalat"/>
            <w:noProof/>
          </w:rPr>
        </w:r>
        <w:r w:rsidRPr="004127A8">
          <w:rPr>
            <w:rFonts w:ascii="GHEA Grapalat" w:hAnsi="GHEA Grapalat"/>
            <w:noProof/>
            <w:webHidden/>
          </w:rPr>
          <w:fldChar w:fldCharType="separate"/>
        </w:r>
        <w:r>
          <w:rPr>
            <w:rFonts w:ascii="GHEA Grapalat" w:hAnsi="GHEA Grapalat"/>
            <w:noProof/>
            <w:webHidden/>
          </w:rPr>
          <w:t>50</w:t>
        </w:r>
        <w:r w:rsidRPr="004127A8">
          <w:rPr>
            <w:rFonts w:ascii="GHEA Grapalat" w:hAnsi="GHEA Grapalat"/>
            <w:noProof/>
            <w:webHidden/>
          </w:rPr>
          <w:fldChar w:fldCharType="end"/>
        </w:r>
      </w:hyperlink>
    </w:p>
    <w:p w:rsidR="00A050B3" w:rsidRPr="004127A8" w:rsidRDefault="00A050B3">
      <w:pPr>
        <w:pStyle w:val="TOC2"/>
        <w:rPr>
          <w:rFonts w:ascii="GHEA Grapalat" w:hAnsi="GHEA Grapalat"/>
          <w:smallCaps w:val="0"/>
          <w:noProof/>
          <w:sz w:val="22"/>
          <w:szCs w:val="22"/>
          <w:lang w:val="en-US"/>
        </w:rPr>
      </w:pPr>
      <w:hyperlink w:anchor="_Toc426443420" w:history="1">
        <w:r w:rsidRPr="004127A8">
          <w:rPr>
            <w:rStyle w:val="Hyperlink"/>
            <w:rFonts w:ascii="GHEA Grapalat" w:hAnsi="GHEA Grapalat"/>
            <w:b/>
            <w:noProof/>
          </w:rPr>
          <w:t>10.01</w:t>
        </w:r>
        <w:r w:rsidRPr="004127A8">
          <w:rPr>
            <w:rFonts w:ascii="GHEA Grapalat" w:hAnsi="GHEA Grapalat"/>
            <w:smallCaps w:val="0"/>
            <w:noProof/>
            <w:sz w:val="22"/>
            <w:szCs w:val="22"/>
            <w:lang w:val="en-US"/>
          </w:rPr>
          <w:tab/>
        </w:r>
        <w:r w:rsidRPr="004127A8">
          <w:rPr>
            <w:rStyle w:val="Hyperlink"/>
            <w:rFonts w:ascii="GHEA Grapalat" w:hAnsi="GHEA Grapalat"/>
            <w:b/>
            <w:noProof/>
            <w:lang w:val="hy-AM"/>
          </w:rPr>
          <w:t>Հետվճարման պահանջի իրավունքը</w:t>
        </w:r>
        <w:r w:rsidRPr="004127A8">
          <w:rPr>
            <w:rFonts w:ascii="GHEA Grapalat" w:hAnsi="GHEA Grapalat"/>
            <w:noProof/>
            <w:webHidden/>
          </w:rPr>
          <w:tab/>
        </w:r>
        <w:r w:rsidRPr="004127A8">
          <w:rPr>
            <w:rFonts w:ascii="GHEA Grapalat" w:hAnsi="GHEA Grapalat"/>
            <w:noProof/>
            <w:webHidden/>
          </w:rPr>
          <w:fldChar w:fldCharType="begin"/>
        </w:r>
        <w:r w:rsidRPr="004127A8">
          <w:rPr>
            <w:rFonts w:ascii="GHEA Grapalat" w:hAnsi="GHEA Grapalat"/>
            <w:noProof/>
            <w:webHidden/>
          </w:rPr>
          <w:instrText xml:space="preserve"> PAGEREF _Toc426443420 \h </w:instrText>
        </w:r>
        <w:r w:rsidRPr="00073EE5">
          <w:rPr>
            <w:rFonts w:ascii="GHEA Grapalat" w:hAnsi="GHEA Grapalat"/>
            <w:noProof/>
          </w:rPr>
        </w:r>
        <w:r w:rsidRPr="004127A8">
          <w:rPr>
            <w:rFonts w:ascii="GHEA Grapalat" w:hAnsi="GHEA Grapalat"/>
            <w:noProof/>
            <w:webHidden/>
          </w:rPr>
          <w:fldChar w:fldCharType="separate"/>
        </w:r>
        <w:r>
          <w:rPr>
            <w:rFonts w:ascii="GHEA Grapalat" w:hAnsi="GHEA Grapalat"/>
            <w:noProof/>
            <w:webHidden/>
          </w:rPr>
          <w:t>50</w:t>
        </w:r>
        <w:r w:rsidRPr="004127A8">
          <w:rPr>
            <w:rFonts w:ascii="GHEA Grapalat" w:hAnsi="GHEA Grapalat"/>
            <w:noProof/>
            <w:webHidden/>
          </w:rPr>
          <w:fldChar w:fldCharType="end"/>
        </w:r>
      </w:hyperlink>
    </w:p>
    <w:p w:rsidR="00A050B3" w:rsidRPr="004127A8" w:rsidRDefault="00A050B3">
      <w:pPr>
        <w:pStyle w:val="TOC2"/>
        <w:rPr>
          <w:rFonts w:ascii="GHEA Grapalat" w:hAnsi="GHEA Grapalat"/>
          <w:smallCaps w:val="0"/>
          <w:noProof/>
          <w:sz w:val="22"/>
          <w:szCs w:val="22"/>
          <w:lang w:val="en-US"/>
        </w:rPr>
      </w:pPr>
      <w:hyperlink w:anchor="_Toc426443421" w:history="1">
        <w:r w:rsidRPr="004127A8">
          <w:rPr>
            <w:rStyle w:val="Hyperlink"/>
            <w:rFonts w:ascii="GHEA Grapalat" w:hAnsi="GHEA Grapalat"/>
            <w:b/>
            <w:noProof/>
          </w:rPr>
          <w:t>10.02</w:t>
        </w:r>
        <w:r w:rsidRPr="004127A8">
          <w:rPr>
            <w:rFonts w:ascii="GHEA Grapalat" w:hAnsi="GHEA Grapalat"/>
            <w:smallCaps w:val="0"/>
            <w:noProof/>
            <w:sz w:val="22"/>
            <w:szCs w:val="22"/>
            <w:lang w:val="en-US"/>
          </w:rPr>
          <w:tab/>
        </w:r>
        <w:r w:rsidRPr="004127A8">
          <w:rPr>
            <w:rStyle w:val="Hyperlink"/>
            <w:rFonts w:ascii="GHEA Grapalat" w:hAnsi="GHEA Grapalat"/>
            <w:b/>
            <w:noProof/>
          </w:rPr>
          <w:t>Օրենքով սահմանված այլ իրավուքներ</w:t>
        </w:r>
        <w:r w:rsidRPr="004127A8">
          <w:rPr>
            <w:rFonts w:ascii="GHEA Grapalat" w:hAnsi="GHEA Grapalat"/>
            <w:noProof/>
            <w:webHidden/>
          </w:rPr>
          <w:tab/>
        </w:r>
        <w:r w:rsidRPr="004127A8">
          <w:rPr>
            <w:rFonts w:ascii="GHEA Grapalat" w:hAnsi="GHEA Grapalat"/>
            <w:noProof/>
            <w:webHidden/>
          </w:rPr>
          <w:fldChar w:fldCharType="begin"/>
        </w:r>
        <w:r w:rsidRPr="004127A8">
          <w:rPr>
            <w:rFonts w:ascii="GHEA Grapalat" w:hAnsi="GHEA Grapalat"/>
            <w:noProof/>
            <w:webHidden/>
          </w:rPr>
          <w:instrText xml:space="preserve"> PAGEREF _Toc426443421 \h </w:instrText>
        </w:r>
        <w:r w:rsidRPr="00073EE5">
          <w:rPr>
            <w:rFonts w:ascii="GHEA Grapalat" w:hAnsi="GHEA Grapalat"/>
            <w:noProof/>
          </w:rPr>
        </w:r>
        <w:r w:rsidRPr="004127A8">
          <w:rPr>
            <w:rFonts w:ascii="GHEA Grapalat" w:hAnsi="GHEA Grapalat"/>
            <w:noProof/>
            <w:webHidden/>
          </w:rPr>
          <w:fldChar w:fldCharType="separate"/>
        </w:r>
        <w:r>
          <w:rPr>
            <w:rFonts w:ascii="GHEA Grapalat" w:hAnsi="GHEA Grapalat"/>
            <w:noProof/>
            <w:webHidden/>
          </w:rPr>
          <w:t>53</w:t>
        </w:r>
        <w:r w:rsidRPr="004127A8">
          <w:rPr>
            <w:rFonts w:ascii="GHEA Grapalat" w:hAnsi="GHEA Grapalat"/>
            <w:noProof/>
            <w:webHidden/>
          </w:rPr>
          <w:fldChar w:fldCharType="end"/>
        </w:r>
      </w:hyperlink>
    </w:p>
    <w:p w:rsidR="00A050B3" w:rsidRPr="004127A8" w:rsidRDefault="00A050B3">
      <w:pPr>
        <w:pStyle w:val="TOC2"/>
        <w:rPr>
          <w:rFonts w:ascii="GHEA Grapalat" w:hAnsi="GHEA Grapalat"/>
          <w:smallCaps w:val="0"/>
          <w:noProof/>
          <w:sz w:val="22"/>
          <w:szCs w:val="22"/>
          <w:lang w:val="en-US"/>
        </w:rPr>
      </w:pPr>
      <w:hyperlink w:anchor="_Toc426443422" w:history="1">
        <w:r w:rsidRPr="004127A8">
          <w:rPr>
            <w:rStyle w:val="Hyperlink"/>
            <w:rFonts w:ascii="GHEA Grapalat" w:hAnsi="GHEA Grapalat"/>
            <w:b/>
            <w:noProof/>
          </w:rPr>
          <w:t>10.03</w:t>
        </w:r>
        <w:r w:rsidRPr="004127A8">
          <w:rPr>
            <w:rFonts w:ascii="GHEA Grapalat" w:hAnsi="GHEA Grapalat"/>
            <w:smallCaps w:val="0"/>
            <w:noProof/>
            <w:sz w:val="22"/>
            <w:szCs w:val="22"/>
            <w:lang w:val="en-US"/>
          </w:rPr>
          <w:tab/>
        </w:r>
        <w:r w:rsidRPr="004127A8">
          <w:rPr>
            <w:rStyle w:val="Hyperlink"/>
            <w:rFonts w:ascii="GHEA Grapalat" w:hAnsi="GHEA Grapalat"/>
            <w:b/>
            <w:noProof/>
          </w:rPr>
          <w:t>Փոխհատուցում</w:t>
        </w:r>
        <w:r w:rsidRPr="004127A8">
          <w:rPr>
            <w:rFonts w:ascii="GHEA Grapalat" w:hAnsi="GHEA Grapalat"/>
            <w:noProof/>
            <w:webHidden/>
          </w:rPr>
          <w:tab/>
        </w:r>
        <w:r w:rsidRPr="004127A8">
          <w:rPr>
            <w:rFonts w:ascii="GHEA Grapalat" w:hAnsi="GHEA Grapalat"/>
            <w:noProof/>
            <w:webHidden/>
          </w:rPr>
          <w:fldChar w:fldCharType="begin"/>
        </w:r>
        <w:r w:rsidRPr="004127A8">
          <w:rPr>
            <w:rFonts w:ascii="GHEA Grapalat" w:hAnsi="GHEA Grapalat"/>
            <w:noProof/>
            <w:webHidden/>
          </w:rPr>
          <w:instrText xml:space="preserve"> PAGEREF _Toc426443422 \h </w:instrText>
        </w:r>
        <w:r w:rsidRPr="00073EE5">
          <w:rPr>
            <w:rFonts w:ascii="GHEA Grapalat" w:hAnsi="GHEA Grapalat"/>
            <w:noProof/>
          </w:rPr>
        </w:r>
        <w:r w:rsidRPr="004127A8">
          <w:rPr>
            <w:rFonts w:ascii="GHEA Grapalat" w:hAnsi="GHEA Grapalat"/>
            <w:noProof/>
            <w:webHidden/>
          </w:rPr>
          <w:fldChar w:fldCharType="separate"/>
        </w:r>
        <w:r>
          <w:rPr>
            <w:rFonts w:ascii="GHEA Grapalat" w:hAnsi="GHEA Grapalat"/>
            <w:noProof/>
            <w:webHidden/>
          </w:rPr>
          <w:t>53</w:t>
        </w:r>
        <w:r w:rsidRPr="004127A8">
          <w:rPr>
            <w:rFonts w:ascii="GHEA Grapalat" w:hAnsi="GHEA Grapalat"/>
            <w:noProof/>
            <w:webHidden/>
          </w:rPr>
          <w:fldChar w:fldCharType="end"/>
        </w:r>
      </w:hyperlink>
    </w:p>
    <w:p w:rsidR="00A050B3" w:rsidRPr="004127A8" w:rsidRDefault="00A050B3">
      <w:pPr>
        <w:pStyle w:val="TOC2"/>
        <w:rPr>
          <w:rFonts w:ascii="GHEA Grapalat" w:hAnsi="GHEA Grapalat"/>
          <w:smallCaps w:val="0"/>
          <w:noProof/>
          <w:sz w:val="22"/>
          <w:szCs w:val="22"/>
          <w:lang w:val="en-US"/>
        </w:rPr>
      </w:pPr>
      <w:hyperlink w:anchor="_Toc426443423" w:history="1">
        <w:r w:rsidRPr="004127A8">
          <w:rPr>
            <w:rStyle w:val="Hyperlink"/>
            <w:rFonts w:ascii="GHEA Grapalat" w:hAnsi="GHEA Grapalat"/>
            <w:b/>
            <w:noProof/>
          </w:rPr>
          <w:t>10.04</w:t>
        </w:r>
        <w:r w:rsidRPr="004127A8">
          <w:rPr>
            <w:rFonts w:ascii="GHEA Grapalat" w:hAnsi="GHEA Grapalat"/>
            <w:smallCaps w:val="0"/>
            <w:noProof/>
            <w:sz w:val="22"/>
            <w:szCs w:val="22"/>
            <w:lang w:val="en-US"/>
          </w:rPr>
          <w:tab/>
        </w:r>
        <w:r w:rsidRPr="004127A8">
          <w:rPr>
            <w:rStyle w:val="Hyperlink"/>
            <w:rFonts w:ascii="GHEA Grapalat" w:hAnsi="GHEA Grapalat"/>
            <w:b/>
            <w:noProof/>
          </w:rPr>
          <w:t>Իրավունքից հրաժարման բացառումը</w:t>
        </w:r>
        <w:r w:rsidRPr="004127A8">
          <w:rPr>
            <w:rFonts w:ascii="GHEA Grapalat" w:hAnsi="GHEA Grapalat"/>
            <w:noProof/>
            <w:webHidden/>
          </w:rPr>
          <w:tab/>
        </w:r>
        <w:r w:rsidRPr="004127A8">
          <w:rPr>
            <w:rFonts w:ascii="GHEA Grapalat" w:hAnsi="GHEA Grapalat"/>
            <w:noProof/>
            <w:webHidden/>
          </w:rPr>
          <w:fldChar w:fldCharType="begin"/>
        </w:r>
        <w:r w:rsidRPr="004127A8">
          <w:rPr>
            <w:rFonts w:ascii="GHEA Grapalat" w:hAnsi="GHEA Grapalat"/>
            <w:noProof/>
            <w:webHidden/>
          </w:rPr>
          <w:instrText xml:space="preserve"> PAGEREF _Toc426443423 \h </w:instrText>
        </w:r>
        <w:r w:rsidRPr="00073EE5">
          <w:rPr>
            <w:rFonts w:ascii="GHEA Grapalat" w:hAnsi="GHEA Grapalat"/>
            <w:noProof/>
          </w:rPr>
        </w:r>
        <w:r w:rsidRPr="004127A8">
          <w:rPr>
            <w:rFonts w:ascii="GHEA Grapalat" w:hAnsi="GHEA Grapalat"/>
            <w:noProof/>
            <w:webHidden/>
          </w:rPr>
          <w:fldChar w:fldCharType="separate"/>
        </w:r>
        <w:r>
          <w:rPr>
            <w:rFonts w:ascii="GHEA Grapalat" w:hAnsi="GHEA Grapalat"/>
            <w:noProof/>
            <w:webHidden/>
          </w:rPr>
          <w:t>53</w:t>
        </w:r>
        <w:r w:rsidRPr="004127A8">
          <w:rPr>
            <w:rFonts w:ascii="GHEA Grapalat" w:hAnsi="GHEA Grapalat"/>
            <w:noProof/>
            <w:webHidden/>
          </w:rPr>
          <w:fldChar w:fldCharType="end"/>
        </w:r>
      </w:hyperlink>
    </w:p>
    <w:p w:rsidR="00A050B3" w:rsidRPr="004127A8" w:rsidRDefault="00A050B3">
      <w:pPr>
        <w:pStyle w:val="TOC1"/>
        <w:tabs>
          <w:tab w:val="right" w:leader="dot" w:pos="8949"/>
        </w:tabs>
        <w:rPr>
          <w:rFonts w:ascii="GHEA Grapalat" w:hAnsi="GHEA Grapalat"/>
          <w:b w:val="0"/>
          <w:bCs w:val="0"/>
          <w:caps w:val="0"/>
          <w:noProof/>
          <w:sz w:val="22"/>
          <w:szCs w:val="22"/>
          <w:lang w:val="en-US"/>
        </w:rPr>
      </w:pPr>
      <w:hyperlink w:anchor="_Toc426443424" w:history="1">
        <w:r w:rsidRPr="004127A8">
          <w:rPr>
            <w:rStyle w:val="Hyperlink"/>
            <w:rFonts w:ascii="GHEA Grapalat" w:hAnsi="GHEA Grapalat"/>
            <w:noProof/>
          </w:rPr>
          <w:t>ՀՈԴՎԱԾ 11</w:t>
        </w:r>
        <w:r w:rsidRPr="004127A8">
          <w:rPr>
            <w:rFonts w:ascii="GHEA Grapalat" w:hAnsi="GHEA Grapalat"/>
            <w:noProof/>
            <w:webHidden/>
          </w:rPr>
          <w:tab/>
        </w:r>
        <w:r w:rsidRPr="004127A8">
          <w:rPr>
            <w:rFonts w:ascii="GHEA Grapalat" w:hAnsi="GHEA Grapalat"/>
            <w:noProof/>
            <w:webHidden/>
          </w:rPr>
          <w:fldChar w:fldCharType="begin"/>
        </w:r>
        <w:r w:rsidRPr="004127A8">
          <w:rPr>
            <w:rFonts w:ascii="GHEA Grapalat" w:hAnsi="GHEA Grapalat"/>
            <w:noProof/>
            <w:webHidden/>
          </w:rPr>
          <w:instrText xml:space="preserve"> PAGEREF _Toc426443424 \h </w:instrText>
        </w:r>
        <w:r w:rsidRPr="00073EE5">
          <w:rPr>
            <w:rFonts w:ascii="GHEA Grapalat" w:hAnsi="GHEA Grapalat"/>
            <w:noProof/>
          </w:rPr>
        </w:r>
        <w:r w:rsidRPr="004127A8">
          <w:rPr>
            <w:rFonts w:ascii="GHEA Grapalat" w:hAnsi="GHEA Grapalat"/>
            <w:noProof/>
            <w:webHidden/>
          </w:rPr>
          <w:fldChar w:fldCharType="separate"/>
        </w:r>
        <w:r>
          <w:rPr>
            <w:rFonts w:ascii="GHEA Grapalat" w:hAnsi="GHEA Grapalat"/>
            <w:noProof/>
            <w:webHidden/>
          </w:rPr>
          <w:t>54</w:t>
        </w:r>
        <w:r w:rsidRPr="004127A8">
          <w:rPr>
            <w:rFonts w:ascii="GHEA Grapalat" w:hAnsi="GHEA Grapalat"/>
            <w:noProof/>
            <w:webHidden/>
          </w:rPr>
          <w:fldChar w:fldCharType="end"/>
        </w:r>
      </w:hyperlink>
    </w:p>
    <w:p w:rsidR="00A050B3" w:rsidRPr="004127A8" w:rsidRDefault="00A050B3">
      <w:pPr>
        <w:pStyle w:val="TOC1"/>
        <w:tabs>
          <w:tab w:val="right" w:leader="dot" w:pos="8949"/>
        </w:tabs>
        <w:rPr>
          <w:rFonts w:ascii="GHEA Grapalat" w:hAnsi="GHEA Grapalat"/>
          <w:b w:val="0"/>
          <w:bCs w:val="0"/>
          <w:caps w:val="0"/>
          <w:noProof/>
          <w:sz w:val="22"/>
          <w:szCs w:val="22"/>
          <w:lang w:val="en-US"/>
        </w:rPr>
      </w:pPr>
      <w:hyperlink w:anchor="_Toc426443425" w:history="1">
        <w:r w:rsidRPr="004127A8">
          <w:rPr>
            <w:rStyle w:val="Hyperlink"/>
            <w:rFonts w:ascii="GHEA Grapalat" w:hAnsi="GHEA Grapalat"/>
            <w:noProof/>
          </w:rPr>
          <w:t>Օրենսդրություն և իրավազորություն, այլ</w:t>
        </w:r>
        <w:r w:rsidRPr="004127A8">
          <w:rPr>
            <w:rFonts w:ascii="GHEA Grapalat" w:hAnsi="GHEA Grapalat"/>
            <w:noProof/>
            <w:webHidden/>
          </w:rPr>
          <w:tab/>
        </w:r>
        <w:r w:rsidRPr="004127A8">
          <w:rPr>
            <w:rFonts w:ascii="GHEA Grapalat" w:hAnsi="GHEA Grapalat"/>
            <w:noProof/>
            <w:webHidden/>
          </w:rPr>
          <w:fldChar w:fldCharType="begin"/>
        </w:r>
        <w:r w:rsidRPr="004127A8">
          <w:rPr>
            <w:rFonts w:ascii="GHEA Grapalat" w:hAnsi="GHEA Grapalat"/>
            <w:noProof/>
            <w:webHidden/>
          </w:rPr>
          <w:instrText xml:space="preserve"> PAGEREF _Toc426443425 \h </w:instrText>
        </w:r>
        <w:r w:rsidRPr="00073EE5">
          <w:rPr>
            <w:rFonts w:ascii="GHEA Grapalat" w:hAnsi="GHEA Grapalat"/>
            <w:noProof/>
          </w:rPr>
        </w:r>
        <w:r w:rsidRPr="004127A8">
          <w:rPr>
            <w:rFonts w:ascii="GHEA Grapalat" w:hAnsi="GHEA Grapalat"/>
            <w:noProof/>
            <w:webHidden/>
          </w:rPr>
          <w:fldChar w:fldCharType="separate"/>
        </w:r>
        <w:r>
          <w:rPr>
            <w:rFonts w:ascii="GHEA Grapalat" w:hAnsi="GHEA Grapalat"/>
            <w:noProof/>
            <w:webHidden/>
          </w:rPr>
          <w:t>54</w:t>
        </w:r>
        <w:r w:rsidRPr="004127A8">
          <w:rPr>
            <w:rFonts w:ascii="GHEA Grapalat" w:hAnsi="GHEA Grapalat"/>
            <w:noProof/>
            <w:webHidden/>
          </w:rPr>
          <w:fldChar w:fldCharType="end"/>
        </w:r>
      </w:hyperlink>
    </w:p>
    <w:p w:rsidR="00A050B3" w:rsidRPr="004127A8" w:rsidRDefault="00A050B3">
      <w:pPr>
        <w:pStyle w:val="TOC2"/>
        <w:rPr>
          <w:rFonts w:ascii="GHEA Grapalat" w:hAnsi="GHEA Grapalat"/>
          <w:smallCaps w:val="0"/>
          <w:noProof/>
          <w:sz w:val="22"/>
          <w:szCs w:val="22"/>
          <w:lang w:val="en-US"/>
        </w:rPr>
      </w:pPr>
      <w:hyperlink w:anchor="_Toc426443426" w:history="1">
        <w:r w:rsidRPr="004127A8">
          <w:rPr>
            <w:rStyle w:val="Hyperlink"/>
            <w:rFonts w:ascii="GHEA Grapalat" w:hAnsi="GHEA Grapalat"/>
            <w:b/>
            <w:noProof/>
          </w:rPr>
          <w:t>11.01</w:t>
        </w:r>
        <w:r w:rsidRPr="004127A8">
          <w:rPr>
            <w:rFonts w:ascii="GHEA Grapalat" w:hAnsi="GHEA Grapalat"/>
            <w:smallCaps w:val="0"/>
            <w:noProof/>
            <w:sz w:val="22"/>
            <w:szCs w:val="22"/>
            <w:lang w:val="en-US"/>
          </w:rPr>
          <w:tab/>
        </w:r>
        <w:r w:rsidRPr="004127A8">
          <w:rPr>
            <w:rStyle w:val="Hyperlink"/>
            <w:rFonts w:ascii="GHEA Grapalat" w:hAnsi="GHEA Grapalat"/>
            <w:b/>
            <w:noProof/>
          </w:rPr>
          <w:t>Կարգավորող օրենսդրություն</w:t>
        </w:r>
        <w:r w:rsidRPr="004127A8">
          <w:rPr>
            <w:rFonts w:ascii="GHEA Grapalat" w:hAnsi="GHEA Grapalat"/>
            <w:noProof/>
            <w:webHidden/>
          </w:rPr>
          <w:tab/>
        </w:r>
        <w:r w:rsidRPr="004127A8">
          <w:rPr>
            <w:rFonts w:ascii="GHEA Grapalat" w:hAnsi="GHEA Grapalat"/>
            <w:noProof/>
            <w:webHidden/>
          </w:rPr>
          <w:fldChar w:fldCharType="begin"/>
        </w:r>
        <w:r w:rsidRPr="004127A8">
          <w:rPr>
            <w:rFonts w:ascii="GHEA Grapalat" w:hAnsi="GHEA Grapalat"/>
            <w:noProof/>
            <w:webHidden/>
          </w:rPr>
          <w:instrText xml:space="preserve"> PAGEREF _Toc426443426 \h </w:instrText>
        </w:r>
        <w:r w:rsidRPr="00073EE5">
          <w:rPr>
            <w:rFonts w:ascii="GHEA Grapalat" w:hAnsi="GHEA Grapalat"/>
            <w:noProof/>
          </w:rPr>
        </w:r>
        <w:r w:rsidRPr="004127A8">
          <w:rPr>
            <w:rFonts w:ascii="GHEA Grapalat" w:hAnsi="GHEA Grapalat"/>
            <w:noProof/>
            <w:webHidden/>
          </w:rPr>
          <w:fldChar w:fldCharType="separate"/>
        </w:r>
        <w:r>
          <w:rPr>
            <w:rFonts w:ascii="GHEA Grapalat" w:hAnsi="GHEA Grapalat"/>
            <w:noProof/>
            <w:webHidden/>
          </w:rPr>
          <w:t>54</w:t>
        </w:r>
        <w:r w:rsidRPr="004127A8">
          <w:rPr>
            <w:rFonts w:ascii="GHEA Grapalat" w:hAnsi="GHEA Grapalat"/>
            <w:noProof/>
            <w:webHidden/>
          </w:rPr>
          <w:fldChar w:fldCharType="end"/>
        </w:r>
      </w:hyperlink>
    </w:p>
    <w:p w:rsidR="00A050B3" w:rsidRPr="004127A8" w:rsidRDefault="00A050B3">
      <w:pPr>
        <w:pStyle w:val="TOC2"/>
        <w:rPr>
          <w:rFonts w:ascii="GHEA Grapalat" w:hAnsi="GHEA Grapalat"/>
          <w:smallCaps w:val="0"/>
          <w:noProof/>
          <w:sz w:val="22"/>
          <w:szCs w:val="22"/>
          <w:lang w:val="en-US"/>
        </w:rPr>
      </w:pPr>
      <w:hyperlink w:anchor="_Toc426443427" w:history="1">
        <w:r w:rsidRPr="004127A8">
          <w:rPr>
            <w:rStyle w:val="Hyperlink"/>
            <w:rFonts w:ascii="GHEA Grapalat" w:hAnsi="GHEA Grapalat"/>
            <w:b/>
            <w:noProof/>
          </w:rPr>
          <w:t>11.02</w:t>
        </w:r>
        <w:r w:rsidRPr="004127A8">
          <w:rPr>
            <w:rFonts w:ascii="GHEA Grapalat" w:hAnsi="GHEA Grapalat"/>
            <w:smallCaps w:val="0"/>
            <w:noProof/>
            <w:sz w:val="22"/>
            <w:szCs w:val="22"/>
            <w:lang w:val="en-US"/>
          </w:rPr>
          <w:tab/>
        </w:r>
        <w:r w:rsidRPr="004127A8">
          <w:rPr>
            <w:rStyle w:val="Hyperlink"/>
            <w:rFonts w:ascii="GHEA Grapalat" w:hAnsi="GHEA Grapalat"/>
            <w:b/>
            <w:noProof/>
          </w:rPr>
          <w:t>Իրավազորություն</w:t>
        </w:r>
        <w:r w:rsidRPr="004127A8">
          <w:rPr>
            <w:rFonts w:ascii="GHEA Grapalat" w:hAnsi="GHEA Grapalat"/>
            <w:noProof/>
            <w:webHidden/>
          </w:rPr>
          <w:tab/>
        </w:r>
        <w:r w:rsidRPr="004127A8">
          <w:rPr>
            <w:rFonts w:ascii="GHEA Grapalat" w:hAnsi="GHEA Grapalat"/>
            <w:noProof/>
            <w:webHidden/>
          </w:rPr>
          <w:fldChar w:fldCharType="begin"/>
        </w:r>
        <w:r w:rsidRPr="004127A8">
          <w:rPr>
            <w:rFonts w:ascii="GHEA Grapalat" w:hAnsi="GHEA Grapalat"/>
            <w:noProof/>
            <w:webHidden/>
          </w:rPr>
          <w:instrText xml:space="preserve"> PAGEREF _Toc426443427 \h </w:instrText>
        </w:r>
        <w:r w:rsidRPr="00073EE5">
          <w:rPr>
            <w:rFonts w:ascii="GHEA Grapalat" w:hAnsi="GHEA Grapalat"/>
            <w:noProof/>
          </w:rPr>
        </w:r>
        <w:r w:rsidRPr="004127A8">
          <w:rPr>
            <w:rFonts w:ascii="GHEA Grapalat" w:hAnsi="GHEA Grapalat"/>
            <w:noProof/>
            <w:webHidden/>
          </w:rPr>
          <w:fldChar w:fldCharType="separate"/>
        </w:r>
        <w:r>
          <w:rPr>
            <w:rFonts w:ascii="GHEA Grapalat" w:hAnsi="GHEA Grapalat"/>
            <w:noProof/>
            <w:webHidden/>
          </w:rPr>
          <w:t>54</w:t>
        </w:r>
        <w:r w:rsidRPr="004127A8">
          <w:rPr>
            <w:rFonts w:ascii="GHEA Grapalat" w:hAnsi="GHEA Grapalat"/>
            <w:noProof/>
            <w:webHidden/>
          </w:rPr>
          <w:fldChar w:fldCharType="end"/>
        </w:r>
      </w:hyperlink>
    </w:p>
    <w:p w:rsidR="00A050B3" w:rsidRPr="004127A8" w:rsidRDefault="00A050B3">
      <w:pPr>
        <w:pStyle w:val="TOC2"/>
        <w:rPr>
          <w:rFonts w:ascii="GHEA Grapalat" w:hAnsi="GHEA Grapalat"/>
          <w:smallCaps w:val="0"/>
          <w:noProof/>
          <w:sz w:val="22"/>
          <w:szCs w:val="22"/>
          <w:lang w:val="en-US"/>
        </w:rPr>
      </w:pPr>
      <w:hyperlink w:anchor="_Toc426443428" w:history="1">
        <w:r w:rsidRPr="004127A8">
          <w:rPr>
            <w:rStyle w:val="Hyperlink"/>
            <w:rFonts w:ascii="GHEA Grapalat" w:hAnsi="GHEA Grapalat"/>
            <w:b/>
            <w:noProof/>
          </w:rPr>
          <w:t>11.04</w:t>
        </w:r>
        <w:r w:rsidRPr="004127A8">
          <w:rPr>
            <w:rFonts w:ascii="GHEA Grapalat" w:hAnsi="GHEA Grapalat"/>
            <w:smallCaps w:val="0"/>
            <w:noProof/>
            <w:sz w:val="22"/>
            <w:szCs w:val="22"/>
            <w:lang w:val="en-US"/>
          </w:rPr>
          <w:tab/>
        </w:r>
        <w:r w:rsidRPr="004127A8">
          <w:rPr>
            <w:rStyle w:val="Hyperlink"/>
            <w:rFonts w:ascii="GHEA Grapalat" w:hAnsi="GHEA Grapalat"/>
            <w:b/>
            <w:noProof/>
          </w:rPr>
          <w:t>Գործունեության վայր</w:t>
        </w:r>
        <w:r w:rsidRPr="004127A8">
          <w:rPr>
            <w:rFonts w:ascii="GHEA Grapalat" w:hAnsi="GHEA Grapalat"/>
            <w:noProof/>
            <w:webHidden/>
          </w:rPr>
          <w:tab/>
        </w:r>
        <w:r w:rsidRPr="004127A8">
          <w:rPr>
            <w:rFonts w:ascii="GHEA Grapalat" w:hAnsi="GHEA Grapalat"/>
            <w:noProof/>
            <w:webHidden/>
          </w:rPr>
          <w:fldChar w:fldCharType="begin"/>
        </w:r>
        <w:r w:rsidRPr="004127A8">
          <w:rPr>
            <w:rFonts w:ascii="GHEA Grapalat" w:hAnsi="GHEA Grapalat"/>
            <w:noProof/>
            <w:webHidden/>
          </w:rPr>
          <w:instrText xml:space="preserve"> PAGEREF _Toc426443428 \h </w:instrText>
        </w:r>
        <w:r w:rsidRPr="00073EE5">
          <w:rPr>
            <w:rFonts w:ascii="GHEA Grapalat" w:hAnsi="GHEA Grapalat"/>
            <w:noProof/>
          </w:rPr>
        </w:r>
        <w:r w:rsidRPr="004127A8">
          <w:rPr>
            <w:rFonts w:ascii="GHEA Grapalat" w:hAnsi="GHEA Grapalat"/>
            <w:noProof/>
            <w:webHidden/>
          </w:rPr>
          <w:fldChar w:fldCharType="separate"/>
        </w:r>
        <w:r>
          <w:rPr>
            <w:rFonts w:ascii="GHEA Grapalat" w:hAnsi="GHEA Grapalat"/>
            <w:noProof/>
            <w:webHidden/>
          </w:rPr>
          <w:t>54</w:t>
        </w:r>
        <w:r w:rsidRPr="004127A8">
          <w:rPr>
            <w:rFonts w:ascii="GHEA Grapalat" w:hAnsi="GHEA Grapalat"/>
            <w:noProof/>
            <w:webHidden/>
          </w:rPr>
          <w:fldChar w:fldCharType="end"/>
        </w:r>
      </w:hyperlink>
    </w:p>
    <w:p w:rsidR="00A050B3" w:rsidRPr="004127A8" w:rsidRDefault="00A050B3">
      <w:pPr>
        <w:pStyle w:val="TOC2"/>
        <w:rPr>
          <w:rFonts w:ascii="GHEA Grapalat" w:hAnsi="GHEA Grapalat"/>
          <w:smallCaps w:val="0"/>
          <w:noProof/>
          <w:sz w:val="22"/>
          <w:szCs w:val="22"/>
          <w:lang w:val="en-US"/>
        </w:rPr>
      </w:pPr>
      <w:hyperlink w:anchor="_Toc426443429" w:history="1">
        <w:r w:rsidRPr="004127A8">
          <w:rPr>
            <w:rStyle w:val="Hyperlink"/>
            <w:rFonts w:ascii="GHEA Grapalat" w:hAnsi="GHEA Grapalat"/>
            <w:b/>
            <w:noProof/>
          </w:rPr>
          <w:t>11.05</w:t>
        </w:r>
        <w:r w:rsidRPr="004127A8">
          <w:rPr>
            <w:rFonts w:ascii="GHEA Grapalat" w:hAnsi="GHEA Grapalat"/>
            <w:smallCaps w:val="0"/>
            <w:noProof/>
            <w:sz w:val="22"/>
            <w:szCs w:val="22"/>
            <w:lang w:val="en-US"/>
          </w:rPr>
          <w:tab/>
        </w:r>
        <w:r w:rsidRPr="004127A8">
          <w:rPr>
            <w:rStyle w:val="Hyperlink"/>
            <w:rFonts w:ascii="GHEA Grapalat" w:hAnsi="GHEA Grapalat"/>
            <w:b/>
            <w:noProof/>
          </w:rPr>
          <w:t>Վճարման ենթակա գումարների ապացույց</w:t>
        </w:r>
        <w:r w:rsidRPr="004127A8">
          <w:rPr>
            <w:rFonts w:ascii="GHEA Grapalat" w:hAnsi="GHEA Grapalat"/>
            <w:noProof/>
            <w:webHidden/>
          </w:rPr>
          <w:tab/>
        </w:r>
        <w:r w:rsidRPr="004127A8">
          <w:rPr>
            <w:rFonts w:ascii="GHEA Grapalat" w:hAnsi="GHEA Grapalat"/>
            <w:noProof/>
            <w:webHidden/>
          </w:rPr>
          <w:fldChar w:fldCharType="begin"/>
        </w:r>
        <w:r w:rsidRPr="004127A8">
          <w:rPr>
            <w:rFonts w:ascii="GHEA Grapalat" w:hAnsi="GHEA Grapalat"/>
            <w:noProof/>
            <w:webHidden/>
          </w:rPr>
          <w:instrText xml:space="preserve"> PAGEREF _Toc426443429 \h </w:instrText>
        </w:r>
        <w:r w:rsidRPr="00073EE5">
          <w:rPr>
            <w:rFonts w:ascii="GHEA Grapalat" w:hAnsi="GHEA Grapalat"/>
            <w:noProof/>
          </w:rPr>
        </w:r>
        <w:r w:rsidRPr="004127A8">
          <w:rPr>
            <w:rFonts w:ascii="GHEA Grapalat" w:hAnsi="GHEA Grapalat"/>
            <w:noProof/>
            <w:webHidden/>
          </w:rPr>
          <w:fldChar w:fldCharType="separate"/>
        </w:r>
        <w:r>
          <w:rPr>
            <w:rFonts w:ascii="GHEA Grapalat" w:hAnsi="GHEA Grapalat"/>
            <w:noProof/>
            <w:webHidden/>
          </w:rPr>
          <w:t>54</w:t>
        </w:r>
        <w:r w:rsidRPr="004127A8">
          <w:rPr>
            <w:rFonts w:ascii="GHEA Grapalat" w:hAnsi="GHEA Grapalat"/>
            <w:noProof/>
            <w:webHidden/>
          </w:rPr>
          <w:fldChar w:fldCharType="end"/>
        </w:r>
      </w:hyperlink>
    </w:p>
    <w:p w:rsidR="00A050B3" w:rsidRPr="004127A8" w:rsidRDefault="00A050B3">
      <w:pPr>
        <w:pStyle w:val="TOC2"/>
        <w:rPr>
          <w:rFonts w:ascii="GHEA Grapalat" w:hAnsi="GHEA Grapalat"/>
          <w:smallCaps w:val="0"/>
          <w:noProof/>
          <w:sz w:val="22"/>
          <w:szCs w:val="22"/>
          <w:lang w:val="en-US"/>
        </w:rPr>
      </w:pPr>
      <w:hyperlink w:anchor="_Toc426443430" w:history="1">
        <w:r w:rsidRPr="004127A8">
          <w:rPr>
            <w:rStyle w:val="Hyperlink"/>
            <w:rFonts w:ascii="GHEA Grapalat" w:hAnsi="GHEA Grapalat"/>
            <w:b/>
            <w:noProof/>
          </w:rPr>
          <w:t>11.06</w:t>
        </w:r>
        <w:r w:rsidRPr="004127A8">
          <w:rPr>
            <w:rFonts w:ascii="GHEA Grapalat" w:hAnsi="GHEA Grapalat"/>
            <w:smallCaps w:val="0"/>
            <w:noProof/>
            <w:sz w:val="22"/>
            <w:szCs w:val="22"/>
            <w:lang w:val="en-US"/>
          </w:rPr>
          <w:tab/>
        </w:r>
        <w:r w:rsidRPr="004127A8">
          <w:rPr>
            <w:rStyle w:val="Hyperlink"/>
            <w:rFonts w:ascii="GHEA Grapalat" w:hAnsi="GHEA Grapalat"/>
            <w:b/>
            <w:noProof/>
          </w:rPr>
          <w:t>Երրորդ կողմի իրավունքներ</w:t>
        </w:r>
        <w:r w:rsidRPr="004127A8">
          <w:rPr>
            <w:rFonts w:ascii="GHEA Grapalat" w:hAnsi="GHEA Grapalat"/>
            <w:noProof/>
            <w:webHidden/>
          </w:rPr>
          <w:tab/>
        </w:r>
        <w:r w:rsidRPr="004127A8">
          <w:rPr>
            <w:rFonts w:ascii="GHEA Grapalat" w:hAnsi="GHEA Grapalat"/>
            <w:noProof/>
            <w:webHidden/>
          </w:rPr>
          <w:fldChar w:fldCharType="begin"/>
        </w:r>
        <w:r w:rsidRPr="004127A8">
          <w:rPr>
            <w:rFonts w:ascii="GHEA Grapalat" w:hAnsi="GHEA Grapalat"/>
            <w:noProof/>
            <w:webHidden/>
          </w:rPr>
          <w:instrText xml:space="preserve"> PAGEREF _Toc426443430 \h </w:instrText>
        </w:r>
        <w:r w:rsidRPr="00073EE5">
          <w:rPr>
            <w:rFonts w:ascii="GHEA Grapalat" w:hAnsi="GHEA Grapalat"/>
            <w:noProof/>
          </w:rPr>
        </w:r>
        <w:r w:rsidRPr="004127A8">
          <w:rPr>
            <w:rFonts w:ascii="GHEA Grapalat" w:hAnsi="GHEA Grapalat"/>
            <w:noProof/>
            <w:webHidden/>
          </w:rPr>
          <w:fldChar w:fldCharType="separate"/>
        </w:r>
        <w:r>
          <w:rPr>
            <w:rFonts w:ascii="GHEA Grapalat" w:hAnsi="GHEA Grapalat"/>
            <w:noProof/>
            <w:webHidden/>
          </w:rPr>
          <w:t>54</w:t>
        </w:r>
        <w:r w:rsidRPr="004127A8">
          <w:rPr>
            <w:rFonts w:ascii="GHEA Grapalat" w:hAnsi="GHEA Grapalat"/>
            <w:noProof/>
            <w:webHidden/>
          </w:rPr>
          <w:fldChar w:fldCharType="end"/>
        </w:r>
      </w:hyperlink>
    </w:p>
    <w:p w:rsidR="00A050B3" w:rsidRPr="004127A8" w:rsidRDefault="00A050B3">
      <w:pPr>
        <w:pStyle w:val="TOC2"/>
        <w:rPr>
          <w:rFonts w:ascii="GHEA Grapalat" w:hAnsi="GHEA Grapalat"/>
          <w:smallCaps w:val="0"/>
          <w:noProof/>
          <w:sz w:val="22"/>
          <w:szCs w:val="22"/>
          <w:lang w:val="en-US"/>
        </w:rPr>
      </w:pPr>
      <w:hyperlink w:anchor="_Toc426443431" w:history="1">
        <w:r w:rsidRPr="004127A8">
          <w:rPr>
            <w:rStyle w:val="Hyperlink"/>
            <w:rFonts w:ascii="GHEA Grapalat" w:hAnsi="GHEA Grapalat"/>
            <w:b/>
            <w:noProof/>
          </w:rPr>
          <w:t>11.07</w:t>
        </w:r>
        <w:r w:rsidRPr="004127A8">
          <w:rPr>
            <w:rFonts w:ascii="GHEA Grapalat" w:hAnsi="GHEA Grapalat"/>
            <w:smallCaps w:val="0"/>
            <w:noProof/>
            <w:sz w:val="22"/>
            <w:szCs w:val="22"/>
            <w:lang w:val="en-US"/>
          </w:rPr>
          <w:tab/>
        </w:r>
        <w:r w:rsidRPr="004127A8">
          <w:rPr>
            <w:rStyle w:val="Hyperlink"/>
            <w:rFonts w:ascii="GHEA Grapalat" w:hAnsi="GHEA Grapalat"/>
            <w:b/>
            <w:noProof/>
          </w:rPr>
          <w:t>Ամբողջական համաձայնագիր</w:t>
        </w:r>
        <w:r w:rsidRPr="004127A8">
          <w:rPr>
            <w:rFonts w:ascii="GHEA Grapalat" w:hAnsi="GHEA Grapalat"/>
            <w:noProof/>
            <w:webHidden/>
          </w:rPr>
          <w:tab/>
        </w:r>
        <w:r w:rsidRPr="004127A8">
          <w:rPr>
            <w:rFonts w:ascii="GHEA Grapalat" w:hAnsi="GHEA Grapalat"/>
            <w:noProof/>
            <w:webHidden/>
          </w:rPr>
          <w:fldChar w:fldCharType="begin"/>
        </w:r>
        <w:r w:rsidRPr="004127A8">
          <w:rPr>
            <w:rFonts w:ascii="GHEA Grapalat" w:hAnsi="GHEA Grapalat"/>
            <w:noProof/>
            <w:webHidden/>
          </w:rPr>
          <w:instrText xml:space="preserve"> PAGEREF _Toc426443431 \h </w:instrText>
        </w:r>
        <w:r w:rsidRPr="00073EE5">
          <w:rPr>
            <w:rFonts w:ascii="GHEA Grapalat" w:hAnsi="GHEA Grapalat"/>
            <w:noProof/>
          </w:rPr>
        </w:r>
        <w:r w:rsidRPr="004127A8">
          <w:rPr>
            <w:rFonts w:ascii="GHEA Grapalat" w:hAnsi="GHEA Grapalat"/>
            <w:noProof/>
            <w:webHidden/>
          </w:rPr>
          <w:fldChar w:fldCharType="separate"/>
        </w:r>
        <w:r>
          <w:rPr>
            <w:rFonts w:ascii="GHEA Grapalat" w:hAnsi="GHEA Grapalat"/>
            <w:noProof/>
            <w:webHidden/>
          </w:rPr>
          <w:t>54</w:t>
        </w:r>
        <w:r w:rsidRPr="004127A8">
          <w:rPr>
            <w:rFonts w:ascii="GHEA Grapalat" w:hAnsi="GHEA Grapalat"/>
            <w:noProof/>
            <w:webHidden/>
          </w:rPr>
          <w:fldChar w:fldCharType="end"/>
        </w:r>
      </w:hyperlink>
    </w:p>
    <w:p w:rsidR="00A050B3" w:rsidRPr="004127A8" w:rsidRDefault="00A050B3">
      <w:pPr>
        <w:pStyle w:val="TOC2"/>
        <w:rPr>
          <w:rFonts w:ascii="GHEA Grapalat" w:hAnsi="GHEA Grapalat"/>
          <w:smallCaps w:val="0"/>
          <w:noProof/>
          <w:sz w:val="22"/>
          <w:szCs w:val="22"/>
          <w:lang w:val="en-US"/>
        </w:rPr>
      </w:pPr>
      <w:hyperlink w:anchor="_Toc426443432" w:history="1">
        <w:r w:rsidRPr="004127A8">
          <w:rPr>
            <w:rStyle w:val="Hyperlink"/>
            <w:rFonts w:ascii="GHEA Grapalat" w:hAnsi="GHEA Grapalat"/>
            <w:b/>
            <w:noProof/>
          </w:rPr>
          <w:t>11.08</w:t>
        </w:r>
        <w:r w:rsidRPr="004127A8">
          <w:rPr>
            <w:rFonts w:ascii="GHEA Grapalat" w:hAnsi="GHEA Grapalat"/>
            <w:smallCaps w:val="0"/>
            <w:noProof/>
            <w:sz w:val="22"/>
            <w:szCs w:val="22"/>
            <w:lang w:val="en-US"/>
          </w:rPr>
          <w:tab/>
        </w:r>
        <w:r w:rsidRPr="004127A8">
          <w:rPr>
            <w:rStyle w:val="Hyperlink"/>
            <w:rFonts w:ascii="GHEA Grapalat" w:hAnsi="GHEA Grapalat"/>
            <w:b/>
            <w:noProof/>
          </w:rPr>
          <w:t>Անվավերություն</w:t>
        </w:r>
        <w:r w:rsidRPr="004127A8">
          <w:rPr>
            <w:rFonts w:ascii="GHEA Grapalat" w:hAnsi="GHEA Grapalat"/>
            <w:noProof/>
            <w:webHidden/>
          </w:rPr>
          <w:tab/>
        </w:r>
        <w:r w:rsidRPr="004127A8">
          <w:rPr>
            <w:rFonts w:ascii="GHEA Grapalat" w:hAnsi="GHEA Grapalat"/>
            <w:noProof/>
            <w:webHidden/>
          </w:rPr>
          <w:fldChar w:fldCharType="begin"/>
        </w:r>
        <w:r w:rsidRPr="004127A8">
          <w:rPr>
            <w:rFonts w:ascii="GHEA Grapalat" w:hAnsi="GHEA Grapalat"/>
            <w:noProof/>
            <w:webHidden/>
          </w:rPr>
          <w:instrText xml:space="preserve"> PAGEREF _Toc426443432 \h </w:instrText>
        </w:r>
        <w:r w:rsidRPr="00073EE5">
          <w:rPr>
            <w:rFonts w:ascii="GHEA Grapalat" w:hAnsi="GHEA Grapalat"/>
            <w:noProof/>
          </w:rPr>
        </w:r>
        <w:r w:rsidRPr="004127A8">
          <w:rPr>
            <w:rFonts w:ascii="GHEA Grapalat" w:hAnsi="GHEA Grapalat"/>
            <w:noProof/>
            <w:webHidden/>
          </w:rPr>
          <w:fldChar w:fldCharType="separate"/>
        </w:r>
        <w:r>
          <w:rPr>
            <w:rFonts w:ascii="GHEA Grapalat" w:hAnsi="GHEA Grapalat"/>
            <w:noProof/>
            <w:webHidden/>
          </w:rPr>
          <w:t>55</w:t>
        </w:r>
        <w:r w:rsidRPr="004127A8">
          <w:rPr>
            <w:rFonts w:ascii="GHEA Grapalat" w:hAnsi="GHEA Grapalat"/>
            <w:noProof/>
            <w:webHidden/>
          </w:rPr>
          <w:fldChar w:fldCharType="end"/>
        </w:r>
      </w:hyperlink>
    </w:p>
    <w:p w:rsidR="00A050B3" w:rsidRPr="004127A8" w:rsidRDefault="00A050B3">
      <w:pPr>
        <w:pStyle w:val="TOC2"/>
        <w:rPr>
          <w:rFonts w:ascii="GHEA Grapalat" w:hAnsi="GHEA Grapalat"/>
          <w:smallCaps w:val="0"/>
          <w:noProof/>
          <w:sz w:val="22"/>
          <w:szCs w:val="22"/>
          <w:lang w:val="en-US"/>
        </w:rPr>
      </w:pPr>
      <w:hyperlink w:anchor="_Toc426443433" w:history="1">
        <w:r w:rsidRPr="004127A8">
          <w:rPr>
            <w:rStyle w:val="Hyperlink"/>
            <w:rFonts w:ascii="GHEA Grapalat" w:hAnsi="GHEA Grapalat"/>
            <w:b/>
            <w:noProof/>
          </w:rPr>
          <w:t>11.09</w:t>
        </w:r>
        <w:r w:rsidRPr="004127A8">
          <w:rPr>
            <w:rFonts w:ascii="GHEA Grapalat" w:hAnsi="GHEA Grapalat"/>
            <w:smallCaps w:val="0"/>
            <w:noProof/>
            <w:sz w:val="22"/>
            <w:szCs w:val="22"/>
            <w:lang w:val="en-US"/>
          </w:rPr>
          <w:tab/>
        </w:r>
        <w:r w:rsidRPr="004127A8">
          <w:rPr>
            <w:rStyle w:val="Hyperlink"/>
            <w:rFonts w:ascii="GHEA Grapalat" w:hAnsi="GHEA Grapalat"/>
            <w:b/>
            <w:noProof/>
          </w:rPr>
          <w:t>Փոփոխություններ</w:t>
        </w:r>
        <w:r w:rsidRPr="004127A8">
          <w:rPr>
            <w:rFonts w:ascii="GHEA Grapalat" w:hAnsi="GHEA Grapalat"/>
            <w:noProof/>
            <w:webHidden/>
          </w:rPr>
          <w:tab/>
        </w:r>
        <w:r w:rsidRPr="004127A8">
          <w:rPr>
            <w:rFonts w:ascii="GHEA Grapalat" w:hAnsi="GHEA Grapalat"/>
            <w:noProof/>
            <w:webHidden/>
          </w:rPr>
          <w:fldChar w:fldCharType="begin"/>
        </w:r>
        <w:r w:rsidRPr="004127A8">
          <w:rPr>
            <w:rFonts w:ascii="GHEA Grapalat" w:hAnsi="GHEA Grapalat"/>
            <w:noProof/>
            <w:webHidden/>
          </w:rPr>
          <w:instrText xml:space="preserve"> PAGEREF _Toc426443433 \h </w:instrText>
        </w:r>
        <w:r w:rsidRPr="00073EE5">
          <w:rPr>
            <w:rFonts w:ascii="GHEA Grapalat" w:hAnsi="GHEA Grapalat"/>
            <w:noProof/>
          </w:rPr>
        </w:r>
        <w:r w:rsidRPr="004127A8">
          <w:rPr>
            <w:rFonts w:ascii="GHEA Grapalat" w:hAnsi="GHEA Grapalat"/>
            <w:noProof/>
            <w:webHidden/>
          </w:rPr>
          <w:fldChar w:fldCharType="separate"/>
        </w:r>
        <w:r>
          <w:rPr>
            <w:rFonts w:ascii="GHEA Grapalat" w:hAnsi="GHEA Grapalat"/>
            <w:noProof/>
            <w:webHidden/>
          </w:rPr>
          <w:t>55</w:t>
        </w:r>
        <w:r w:rsidRPr="004127A8">
          <w:rPr>
            <w:rFonts w:ascii="GHEA Grapalat" w:hAnsi="GHEA Grapalat"/>
            <w:noProof/>
            <w:webHidden/>
          </w:rPr>
          <w:fldChar w:fldCharType="end"/>
        </w:r>
      </w:hyperlink>
    </w:p>
    <w:p w:rsidR="00A050B3" w:rsidRPr="004127A8" w:rsidRDefault="00A050B3">
      <w:pPr>
        <w:pStyle w:val="TOC1"/>
        <w:tabs>
          <w:tab w:val="right" w:leader="dot" w:pos="8949"/>
        </w:tabs>
        <w:rPr>
          <w:rFonts w:ascii="GHEA Grapalat" w:hAnsi="GHEA Grapalat"/>
          <w:b w:val="0"/>
          <w:bCs w:val="0"/>
          <w:caps w:val="0"/>
          <w:noProof/>
          <w:sz w:val="22"/>
          <w:szCs w:val="22"/>
          <w:lang w:val="en-US"/>
        </w:rPr>
      </w:pPr>
      <w:hyperlink w:anchor="_Toc426443434" w:history="1">
        <w:r w:rsidRPr="004127A8">
          <w:rPr>
            <w:rStyle w:val="Hyperlink"/>
            <w:rFonts w:ascii="GHEA Grapalat" w:hAnsi="GHEA Grapalat"/>
            <w:noProof/>
          </w:rPr>
          <w:t>ՀՈԴՎԱԾ 12</w:t>
        </w:r>
        <w:r w:rsidRPr="004127A8">
          <w:rPr>
            <w:rFonts w:ascii="GHEA Grapalat" w:hAnsi="GHEA Grapalat"/>
            <w:noProof/>
            <w:webHidden/>
          </w:rPr>
          <w:tab/>
        </w:r>
        <w:r w:rsidRPr="004127A8">
          <w:rPr>
            <w:rFonts w:ascii="GHEA Grapalat" w:hAnsi="GHEA Grapalat"/>
            <w:noProof/>
            <w:webHidden/>
          </w:rPr>
          <w:fldChar w:fldCharType="begin"/>
        </w:r>
        <w:r w:rsidRPr="004127A8">
          <w:rPr>
            <w:rFonts w:ascii="GHEA Grapalat" w:hAnsi="GHEA Grapalat"/>
            <w:noProof/>
            <w:webHidden/>
          </w:rPr>
          <w:instrText xml:space="preserve"> PAGEREF _Toc426443434 \h </w:instrText>
        </w:r>
        <w:r w:rsidRPr="00073EE5">
          <w:rPr>
            <w:rFonts w:ascii="GHEA Grapalat" w:hAnsi="GHEA Grapalat"/>
            <w:noProof/>
          </w:rPr>
        </w:r>
        <w:r w:rsidRPr="004127A8">
          <w:rPr>
            <w:rFonts w:ascii="GHEA Grapalat" w:hAnsi="GHEA Grapalat"/>
            <w:noProof/>
            <w:webHidden/>
          </w:rPr>
          <w:fldChar w:fldCharType="separate"/>
        </w:r>
        <w:r>
          <w:rPr>
            <w:rFonts w:ascii="GHEA Grapalat" w:hAnsi="GHEA Grapalat"/>
            <w:noProof/>
            <w:webHidden/>
          </w:rPr>
          <w:t>55</w:t>
        </w:r>
        <w:r w:rsidRPr="004127A8">
          <w:rPr>
            <w:rFonts w:ascii="GHEA Grapalat" w:hAnsi="GHEA Grapalat"/>
            <w:noProof/>
            <w:webHidden/>
          </w:rPr>
          <w:fldChar w:fldCharType="end"/>
        </w:r>
      </w:hyperlink>
    </w:p>
    <w:p w:rsidR="00A050B3" w:rsidRPr="004127A8" w:rsidRDefault="00A050B3">
      <w:pPr>
        <w:pStyle w:val="TOC1"/>
        <w:tabs>
          <w:tab w:val="right" w:leader="dot" w:pos="8949"/>
        </w:tabs>
        <w:rPr>
          <w:rFonts w:ascii="GHEA Grapalat" w:hAnsi="GHEA Grapalat"/>
          <w:b w:val="0"/>
          <w:bCs w:val="0"/>
          <w:caps w:val="0"/>
          <w:noProof/>
          <w:sz w:val="22"/>
          <w:szCs w:val="22"/>
          <w:lang w:val="en-US"/>
        </w:rPr>
      </w:pPr>
      <w:hyperlink w:anchor="_Toc426443435" w:history="1">
        <w:r w:rsidRPr="004127A8">
          <w:rPr>
            <w:rStyle w:val="Hyperlink"/>
            <w:rFonts w:ascii="GHEA Grapalat" w:hAnsi="GHEA Grapalat"/>
            <w:noProof/>
          </w:rPr>
          <w:t>Եզրափակիչ դրույթներ</w:t>
        </w:r>
        <w:r w:rsidRPr="004127A8">
          <w:rPr>
            <w:rFonts w:ascii="GHEA Grapalat" w:hAnsi="GHEA Grapalat"/>
            <w:noProof/>
            <w:webHidden/>
          </w:rPr>
          <w:tab/>
        </w:r>
        <w:r w:rsidRPr="004127A8">
          <w:rPr>
            <w:rFonts w:ascii="GHEA Grapalat" w:hAnsi="GHEA Grapalat"/>
            <w:noProof/>
            <w:webHidden/>
          </w:rPr>
          <w:fldChar w:fldCharType="begin"/>
        </w:r>
        <w:r w:rsidRPr="004127A8">
          <w:rPr>
            <w:rFonts w:ascii="GHEA Grapalat" w:hAnsi="GHEA Grapalat"/>
            <w:noProof/>
            <w:webHidden/>
          </w:rPr>
          <w:instrText xml:space="preserve"> PAGEREF _Toc426443435 \h </w:instrText>
        </w:r>
        <w:r w:rsidRPr="00073EE5">
          <w:rPr>
            <w:rFonts w:ascii="GHEA Grapalat" w:hAnsi="GHEA Grapalat"/>
            <w:noProof/>
          </w:rPr>
        </w:r>
        <w:r w:rsidRPr="004127A8">
          <w:rPr>
            <w:rFonts w:ascii="GHEA Grapalat" w:hAnsi="GHEA Grapalat"/>
            <w:noProof/>
            <w:webHidden/>
          </w:rPr>
          <w:fldChar w:fldCharType="separate"/>
        </w:r>
        <w:r>
          <w:rPr>
            <w:rFonts w:ascii="GHEA Grapalat" w:hAnsi="GHEA Grapalat"/>
            <w:noProof/>
            <w:webHidden/>
          </w:rPr>
          <w:t>55</w:t>
        </w:r>
        <w:r w:rsidRPr="004127A8">
          <w:rPr>
            <w:rFonts w:ascii="GHEA Grapalat" w:hAnsi="GHEA Grapalat"/>
            <w:noProof/>
            <w:webHidden/>
          </w:rPr>
          <w:fldChar w:fldCharType="end"/>
        </w:r>
      </w:hyperlink>
    </w:p>
    <w:p w:rsidR="00A050B3" w:rsidRPr="004127A8" w:rsidRDefault="00A050B3">
      <w:pPr>
        <w:pStyle w:val="TOC2"/>
        <w:rPr>
          <w:rFonts w:ascii="GHEA Grapalat" w:hAnsi="GHEA Grapalat"/>
          <w:smallCaps w:val="0"/>
          <w:noProof/>
          <w:sz w:val="22"/>
          <w:szCs w:val="22"/>
          <w:lang w:val="en-US"/>
        </w:rPr>
      </w:pPr>
      <w:hyperlink w:anchor="_Toc426443436" w:history="1">
        <w:r w:rsidRPr="004127A8">
          <w:rPr>
            <w:rStyle w:val="Hyperlink"/>
            <w:rFonts w:ascii="GHEA Grapalat" w:hAnsi="GHEA Grapalat"/>
            <w:b/>
            <w:noProof/>
          </w:rPr>
          <w:t>12.01</w:t>
        </w:r>
        <w:r w:rsidRPr="004127A8">
          <w:rPr>
            <w:rFonts w:ascii="GHEA Grapalat" w:hAnsi="GHEA Grapalat"/>
            <w:smallCaps w:val="0"/>
            <w:noProof/>
            <w:sz w:val="22"/>
            <w:szCs w:val="22"/>
            <w:lang w:val="en-US"/>
          </w:rPr>
          <w:tab/>
        </w:r>
        <w:r w:rsidRPr="004127A8">
          <w:rPr>
            <w:rStyle w:val="Hyperlink"/>
            <w:rFonts w:ascii="GHEA Grapalat" w:hAnsi="GHEA Grapalat" w:cs="GHEAGrapalat-Bold"/>
            <w:b/>
            <w:bCs/>
            <w:noProof/>
            <w:lang w:val="en-US" w:eastAsia="en-GB"/>
          </w:rPr>
          <w:t>Կողմերին ներկայացվող ծանուցումները</w:t>
        </w:r>
        <w:r w:rsidRPr="004127A8">
          <w:rPr>
            <w:rFonts w:ascii="GHEA Grapalat" w:hAnsi="GHEA Grapalat"/>
            <w:noProof/>
            <w:webHidden/>
          </w:rPr>
          <w:tab/>
        </w:r>
        <w:r w:rsidRPr="004127A8">
          <w:rPr>
            <w:rFonts w:ascii="GHEA Grapalat" w:hAnsi="GHEA Grapalat"/>
            <w:noProof/>
            <w:webHidden/>
          </w:rPr>
          <w:fldChar w:fldCharType="begin"/>
        </w:r>
        <w:r w:rsidRPr="004127A8">
          <w:rPr>
            <w:rFonts w:ascii="GHEA Grapalat" w:hAnsi="GHEA Grapalat"/>
            <w:noProof/>
            <w:webHidden/>
          </w:rPr>
          <w:instrText xml:space="preserve"> PAGEREF _Toc426443436 \h </w:instrText>
        </w:r>
        <w:r w:rsidRPr="00073EE5">
          <w:rPr>
            <w:rFonts w:ascii="GHEA Grapalat" w:hAnsi="GHEA Grapalat"/>
            <w:noProof/>
          </w:rPr>
        </w:r>
        <w:r w:rsidRPr="004127A8">
          <w:rPr>
            <w:rFonts w:ascii="GHEA Grapalat" w:hAnsi="GHEA Grapalat"/>
            <w:noProof/>
            <w:webHidden/>
          </w:rPr>
          <w:fldChar w:fldCharType="separate"/>
        </w:r>
        <w:r>
          <w:rPr>
            <w:rFonts w:ascii="GHEA Grapalat" w:hAnsi="GHEA Grapalat"/>
            <w:noProof/>
            <w:webHidden/>
          </w:rPr>
          <w:t>56</w:t>
        </w:r>
        <w:r w:rsidRPr="004127A8">
          <w:rPr>
            <w:rFonts w:ascii="GHEA Grapalat" w:hAnsi="GHEA Grapalat"/>
            <w:noProof/>
            <w:webHidden/>
          </w:rPr>
          <w:fldChar w:fldCharType="end"/>
        </w:r>
      </w:hyperlink>
    </w:p>
    <w:p w:rsidR="00A050B3" w:rsidRPr="004127A8" w:rsidRDefault="00A050B3">
      <w:pPr>
        <w:pStyle w:val="TOC2"/>
        <w:rPr>
          <w:rFonts w:ascii="GHEA Grapalat" w:hAnsi="GHEA Grapalat"/>
          <w:smallCaps w:val="0"/>
          <w:noProof/>
          <w:sz w:val="22"/>
          <w:szCs w:val="22"/>
          <w:lang w:val="en-US"/>
        </w:rPr>
      </w:pPr>
      <w:hyperlink w:anchor="_Toc426443437" w:history="1">
        <w:r w:rsidRPr="004127A8">
          <w:rPr>
            <w:rStyle w:val="Hyperlink"/>
            <w:rFonts w:ascii="GHEA Grapalat" w:hAnsi="GHEA Grapalat"/>
            <w:b/>
            <w:noProof/>
          </w:rPr>
          <w:t>12.02</w:t>
        </w:r>
        <w:r w:rsidRPr="004127A8">
          <w:rPr>
            <w:rFonts w:ascii="GHEA Grapalat" w:hAnsi="GHEA Grapalat"/>
            <w:smallCaps w:val="0"/>
            <w:noProof/>
            <w:sz w:val="22"/>
            <w:szCs w:val="22"/>
            <w:lang w:val="en-US"/>
          </w:rPr>
          <w:tab/>
        </w:r>
        <w:r w:rsidRPr="004127A8">
          <w:rPr>
            <w:rStyle w:val="Hyperlink"/>
            <w:rFonts w:ascii="GHEA Grapalat" w:hAnsi="GHEA Grapalat"/>
            <w:b/>
            <w:noProof/>
          </w:rPr>
          <w:t>Ծանուցման ձևը</w:t>
        </w:r>
        <w:r w:rsidRPr="004127A8">
          <w:rPr>
            <w:rFonts w:ascii="GHEA Grapalat" w:hAnsi="GHEA Grapalat"/>
            <w:noProof/>
            <w:webHidden/>
          </w:rPr>
          <w:tab/>
        </w:r>
        <w:r w:rsidRPr="004127A8">
          <w:rPr>
            <w:rFonts w:ascii="GHEA Grapalat" w:hAnsi="GHEA Grapalat"/>
            <w:noProof/>
            <w:webHidden/>
          </w:rPr>
          <w:fldChar w:fldCharType="begin"/>
        </w:r>
        <w:r w:rsidRPr="004127A8">
          <w:rPr>
            <w:rFonts w:ascii="GHEA Grapalat" w:hAnsi="GHEA Grapalat"/>
            <w:noProof/>
            <w:webHidden/>
          </w:rPr>
          <w:instrText xml:space="preserve"> PAGEREF _Toc426443437 \h </w:instrText>
        </w:r>
        <w:r w:rsidRPr="00073EE5">
          <w:rPr>
            <w:rFonts w:ascii="GHEA Grapalat" w:hAnsi="GHEA Grapalat"/>
            <w:noProof/>
          </w:rPr>
        </w:r>
        <w:r w:rsidRPr="004127A8">
          <w:rPr>
            <w:rFonts w:ascii="GHEA Grapalat" w:hAnsi="GHEA Grapalat"/>
            <w:noProof/>
            <w:webHidden/>
          </w:rPr>
          <w:fldChar w:fldCharType="separate"/>
        </w:r>
        <w:r>
          <w:rPr>
            <w:rFonts w:ascii="GHEA Grapalat" w:hAnsi="GHEA Grapalat"/>
            <w:noProof/>
            <w:webHidden/>
          </w:rPr>
          <w:t>56</w:t>
        </w:r>
        <w:r w:rsidRPr="004127A8">
          <w:rPr>
            <w:rFonts w:ascii="GHEA Grapalat" w:hAnsi="GHEA Grapalat"/>
            <w:noProof/>
            <w:webHidden/>
          </w:rPr>
          <w:fldChar w:fldCharType="end"/>
        </w:r>
      </w:hyperlink>
    </w:p>
    <w:p w:rsidR="00A050B3" w:rsidRPr="004127A8" w:rsidRDefault="00A050B3">
      <w:pPr>
        <w:pStyle w:val="TOC2"/>
        <w:rPr>
          <w:rFonts w:ascii="GHEA Grapalat" w:hAnsi="GHEA Grapalat"/>
          <w:smallCaps w:val="0"/>
          <w:noProof/>
          <w:sz w:val="22"/>
          <w:szCs w:val="22"/>
          <w:lang w:val="en-US"/>
        </w:rPr>
      </w:pPr>
      <w:hyperlink w:anchor="_Toc426443438" w:history="1">
        <w:r w:rsidRPr="004127A8">
          <w:rPr>
            <w:rStyle w:val="Hyperlink"/>
            <w:rFonts w:ascii="GHEA Grapalat" w:hAnsi="GHEA Grapalat"/>
            <w:b/>
            <w:noProof/>
          </w:rPr>
          <w:t>12.03</w:t>
        </w:r>
        <w:r w:rsidRPr="004127A8">
          <w:rPr>
            <w:rFonts w:ascii="GHEA Grapalat" w:hAnsi="GHEA Grapalat"/>
            <w:smallCaps w:val="0"/>
            <w:noProof/>
            <w:sz w:val="22"/>
            <w:szCs w:val="22"/>
            <w:lang w:val="en-US"/>
          </w:rPr>
          <w:tab/>
        </w:r>
        <w:r w:rsidRPr="004127A8">
          <w:rPr>
            <w:rStyle w:val="Hyperlink"/>
            <w:rFonts w:ascii="GHEA Grapalat" w:hAnsi="GHEA Grapalat"/>
            <w:b/>
            <w:noProof/>
          </w:rPr>
          <w:t>Կողմերի փոփոխությունը</w:t>
        </w:r>
        <w:r w:rsidRPr="004127A8">
          <w:rPr>
            <w:rFonts w:ascii="GHEA Grapalat" w:hAnsi="GHEA Grapalat"/>
            <w:noProof/>
            <w:webHidden/>
          </w:rPr>
          <w:tab/>
        </w:r>
        <w:r w:rsidRPr="004127A8">
          <w:rPr>
            <w:rFonts w:ascii="GHEA Grapalat" w:hAnsi="GHEA Grapalat"/>
            <w:noProof/>
            <w:webHidden/>
          </w:rPr>
          <w:fldChar w:fldCharType="begin"/>
        </w:r>
        <w:r w:rsidRPr="004127A8">
          <w:rPr>
            <w:rFonts w:ascii="GHEA Grapalat" w:hAnsi="GHEA Grapalat"/>
            <w:noProof/>
            <w:webHidden/>
          </w:rPr>
          <w:instrText xml:space="preserve"> PAGEREF _Toc426443438 \h </w:instrText>
        </w:r>
        <w:r w:rsidRPr="00073EE5">
          <w:rPr>
            <w:rFonts w:ascii="GHEA Grapalat" w:hAnsi="GHEA Grapalat"/>
            <w:noProof/>
          </w:rPr>
        </w:r>
        <w:r w:rsidRPr="004127A8">
          <w:rPr>
            <w:rFonts w:ascii="GHEA Grapalat" w:hAnsi="GHEA Grapalat"/>
            <w:noProof/>
            <w:webHidden/>
          </w:rPr>
          <w:fldChar w:fldCharType="separate"/>
        </w:r>
        <w:r>
          <w:rPr>
            <w:rFonts w:ascii="GHEA Grapalat" w:hAnsi="GHEA Grapalat"/>
            <w:noProof/>
            <w:webHidden/>
          </w:rPr>
          <w:t>56</w:t>
        </w:r>
        <w:r w:rsidRPr="004127A8">
          <w:rPr>
            <w:rFonts w:ascii="GHEA Grapalat" w:hAnsi="GHEA Grapalat"/>
            <w:noProof/>
            <w:webHidden/>
          </w:rPr>
          <w:fldChar w:fldCharType="end"/>
        </w:r>
      </w:hyperlink>
    </w:p>
    <w:p w:rsidR="00A050B3" w:rsidRPr="004127A8" w:rsidRDefault="00A050B3">
      <w:pPr>
        <w:pStyle w:val="TOC2"/>
        <w:rPr>
          <w:rFonts w:ascii="GHEA Grapalat" w:hAnsi="GHEA Grapalat"/>
          <w:smallCaps w:val="0"/>
          <w:noProof/>
          <w:sz w:val="22"/>
          <w:szCs w:val="22"/>
          <w:lang w:val="en-US"/>
        </w:rPr>
      </w:pPr>
      <w:hyperlink w:anchor="_Toc426443439" w:history="1">
        <w:r w:rsidRPr="004127A8">
          <w:rPr>
            <w:rStyle w:val="Hyperlink"/>
            <w:rFonts w:ascii="GHEA Grapalat" w:hAnsi="GHEA Grapalat"/>
            <w:b/>
            <w:noProof/>
          </w:rPr>
          <w:t>12.04</w:t>
        </w:r>
        <w:r w:rsidRPr="004127A8">
          <w:rPr>
            <w:rFonts w:ascii="GHEA Grapalat" w:hAnsi="GHEA Grapalat"/>
            <w:smallCaps w:val="0"/>
            <w:noProof/>
            <w:sz w:val="22"/>
            <w:szCs w:val="22"/>
            <w:lang w:val="en-US"/>
          </w:rPr>
          <w:tab/>
        </w:r>
        <w:r w:rsidRPr="004127A8">
          <w:rPr>
            <w:rStyle w:val="Hyperlink"/>
            <w:rFonts w:ascii="GHEA Grapalat" w:hAnsi="GHEA Grapalat"/>
            <w:b/>
            <w:noProof/>
          </w:rPr>
          <w:t>Լեզու</w:t>
        </w:r>
        <w:r w:rsidRPr="004127A8">
          <w:rPr>
            <w:rFonts w:ascii="GHEA Grapalat" w:hAnsi="GHEA Grapalat"/>
            <w:noProof/>
            <w:webHidden/>
          </w:rPr>
          <w:tab/>
        </w:r>
        <w:r w:rsidRPr="004127A8">
          <w:rPr>
            <w:rFonts w:ascii="GHEA Grapalat" w:hAnsi="GHEA Grapalat"/>
            <w:noProof/>
            <w:webHidden/>
          </w:rPr>
          <w:fldChar w:fldCharType="begin"/>
        </w:r>
        <w:r w:rsidRPr="004127A8">
          <w:rPr>
            <w:rFonts w:ascii="GHEA Grapalat" w:hAnsi="GHEA Grapalat"/>
            <w:noProof/>
            <w:webHidden/>
          </w:rPr>
          <w:instrText xml:space="preserve"> PAGEREF _Toc426443439 \h </w:instrText>
        </w:r>
        <w:r w:rsidRPr="00073EE5">
          <w:rPr>
            <w:rFonts w:ascii="GHEA Grapalat" w:hAnsi="GHEA Grapalat"/>
            <w:noProof/>
          </w:rPr>
        </w:r>
        <w:r w:rsidRPr="004127A8">
          <w:rPr>
            <w:rFonts w:ascii="GHEA Grapalat" w:hAnsi="GHEA Grapalat"/>
            <w:noProof/>
            <w:webHidden/>
          </w:rPr>
          <w:fldChar w:fldCharType="separate"/>
        </w:r>
        <w:r>
          <w:rPr>
            <w:rFonts w:ascii="GHEA Grapalat" w:hAnsi="GHEA Grapalat"/>
            <w:noProof/>
            <w:webHidden/>
          </w:rPr>
          <w:t>57</w:t>
        </w:r>
        <w:r w:rsidRPr="004127A8">
          <w:rPr>
            <w:rFonts w:ascii="GHEA Grapalat" w:hAnsi="GHEA Grapalat"/>
            <w:noProof/>
            <w:webHidden/>
          </w:rPr>
          <w:fldChar w:fldCharType="end"/>
        </w:r>
      </w:hyperlink>
    </w:p>
    <w:p w:rsidR="00A050B3" w:rsidRPr="004127A8" w:rsidRDefault="00A050B3">
      <w:pPr>
        <w:pStyle w:val="TOC2"/>
        <w:rPr>
          <w:rFonts w:ascii="GHEA Grapalat" w:hAnsi="GHEA Grapalat"/>
          <w:smallCaps w:val="0"/>
          <w:noProof/>
          <w:sz w:val="22"/>
          <w:szCs w:val="22"/>
          <w:lang w:val="en-US"/>
        </w:rPr>
      </w:pPr>
      <w:hyperlink w:anchor="_Toc426443440" w:history="1">
        <w:r w:rsidRPr="004127A8">
          <w:rPr>
            <w:rStyle w:val="Hyperlink"/>
            <w:rFonts w:ascii="GHEA Grapalat" w:hAnsi="GHEA Grapalat"/>
            <w:b/>
            <w:noProof/>
          </w:rPr>
          <w:t>12.05</w:t>
        </w:r>
        <w:r w:rsidRPr="004127A8">
          <w:rPr>
            <w:rFonts w:ascii="GHEA Grapalat" w:hAnsi="GHEA Grapalat"/>
            <w:smallCaps w:val="0"/>
            <w:noProof/>
            <w:sz w:val="22"/>
            <w:szCs w:val="22"/>
            <w:lang w:val="en-US"/>
          </w:rPr>
          <w:tab/>
        </w:r>
        <w:r w:rsidRPr="004127A8">
          <w:rPr>
            <w:rStyle w:val="Hyperlink"/>
            <w:rFonts w:ascii="GHEA Grapalat" w:hAnsi="GHEA Grapalat"/>
            <w:b/>
            <w:noProof/>
          </w:rPr>
          <w:t>Սույն Պայմանագրի ուժի մեջ մտնելը</w:t>
        </w:r>
        <w:r w:rsidRPr="004127A8">
          <w:rPr>
            <w:rFonts w:ascii="GHEA Grapalat" w:hAnsi="GHEA Grapalat"/>
            <w:noProof/>
            <w:webHidden/>
          </w:rPr>
          <w:tab/>
        </w:r>
        <w:r w:rsidRPr="004127A8">
          <w:rPr>
            <w:rFonts w:ascii="GHEA Grapalat" w:hAnsi="GHEA Grapalat"/>
            <w:noProof/>
            <w:webHidden/>
          </w:rPr>
          <w:fldChar w:fldCharType="begin"/>
        </w:r>
        <w:r w:rsidRPr="004127A8">
          <w:rPr>
            <w:rFonts w:ascii="GHEA Grapalat" w:hAnsi="GHEA Grapalat"/>
            <w:noProof/>
            <w:webHidden/>
          </w:rPr>
          <w:instrText xml:space="preserve"> PAGEREF _Toc426443440 \h </w:instrText>
        </w:r>
        <w:r w:rsidRPr="00073EE5">
          <w:rPr>
            <w:rFonts w:ascii="GHEA Grapalat" w:hAnsi="GHEA Grapalat"/>
            <w:noProof/>
          </w:rPr>
        </w:r>
        <w:r w:rsidRPr="004127A8">
          <w:rPr>
            <w:rFonts w:ascii="GHEA Grapalat" w:hAnsi="GHEA Grapalat"/>
            <w:noProof/>
            <w:webHidden/>
          </w:rPr>
          <w:fldChar w:fldCharType="separate"/>
        </w:r>
        <w:r>
          <w:rPr>
            <w:rFonts w:ascii="GHEA Grapalat" w:hAnsi="GHEA Grapalat"/>
            <w:noProof/>
            <w:webHidden/>
          </w:rPr>
          <w:t>57</w:t>
        </w:r>
        <w:r w:rsidRPr="004127A8">
          <w:rPr>
            <w:rFonts w:ascii="GHEA Grapalat" w:hAnsi="GHEA Grapalat"/>
            <w:noProof/>
            <w:webHidden/>
          </w:rPr>
          <w:fldChar w:fldCharType="end"/>
        </w:r>
      </w:hyperlink>
    </w:p>
    <w:p w:rsidR="00A050B3" w:rsidRPr="004127A8" w:rsidRDefault="00A050B3">
      <w:pPr>
        <w:pStyle w:val="TOC2"/>
        <w:rPr>
          <w:rFonts w:ascii="GHEA Grapalat" w:hAnsi="GHEA Grapalat"/>
          <w:smallCaps w:val="0"/>
          <w:noProof/>
          <w:sz w:val="22"/>
          <w:szCs w:val="22"/>
          <w:lang w:val="en-US"/>
        </w:rPr>
      </w:pPr>
      <w:hyperlink w:anchor="_Toc426443441" w:history="1">
        <w:r w:rsidRPr="004127A8">
          <w:rPr>
            <w:rStyle w:val="Hyperlink"/>
            <w:rFonts w:ascii="GHEA Grapalat" w:hAnsi="GHEA Grapalat"/>
            <w:b/>
            <w:noProof/>
          </w:rPr>
          <w:t>12.06</w:t>
        </w:r>
        <w:r w:rsidRPr="004127A8">
          <w:rPr>
            <w:rFonts w:ascii="GHEA Grapalat" w:hAnsi="GHEA Grapalat"/>
            <w:smallCaps w:val="0"/>
            <w:noProof/>
            <w:sz w:val="22"/>
            <w:szCs w:val="22"/>
            <w:lang w:val="en-US"/>
          </w:rPr>
          <w:tab/>
        </w:r>
        <w:r w:rsidRPr="004127A8">
          <w:rPr>
            <w:rStyle w:val="Hyperlink"/>
            <w:rFonts w:ascii="GHEA Grapalat" w:hAnsi="GHEA Grapalat"/>
            <w:b/>
            <w:noProof/>
          </w:rPr>
          <w:t>Ներածական դրույթներ, Լրացումներ և Հավելվածներ</w:t>
        </w:r>
        <w:r w:rsidRPr="004127A8">
          <w:rPr>
            <w:rFonts w:ascii="GHEA Grapalat" w:hAnsi="GHEA Grapalat"/>
            <w:noProof/>
            <w:webHidden/>
          </w:rPr>
          <w:tab/>
        </w:r>
        <w:r w:rsidRPr="004127A8">
          <w:rPr>
            <w:rFonts w:ascii="GHEA Grapalat" w:hAnsi="GHEA Grapalat"/>
            <w:noProof/>
            <w:webHidden/>
          </w:rPr>
          <w:fldChar w:fldCharType="begin"/>
        </w:r>
        <w:r w:rsidRPr="004127A8">
          <w:rPr>
            <w:rFonts w:ascii="GHEA Grapalat" w:hAnsi="GHEA Grapalat"/>
            <w:noProof/>
            <w:webHidden/>
          </w:rPr>
          <w:instrText xml:space="preserve"> PAGEREF _Toc426443441 \h </w:instrText>
        </w:r>
        <w:r w:rsidRPr="00073EE5">
          <w:rPr>
            <w:rFonts w:ascii="GHEA Grapalat" w:hAnsi="GHEA Grapalat"/>
            <w:noProof/>
          </w:rPr>
        </w:r>
        <w:r w:rsidRPr="004127A8">
          <w:rPr>
            <w:rFonts w:ascii="GHEA Grapalat" w:hAnsi="GHEA Grapalat"/>
            <w:noProof/>
            <w:webHidden/>
          </w:rPr>
          <w:fldChar w:fldCharType="separate"/>
        </w:r>
        <w:r>
          <w:rPr>
            <w:rFonts w:ascii="GHEA Grapalat" w:hAnsi="GHEA Grapalat"/>
            <w:noProof/>
            <w:webHidden/>
          </w:rPr>
          <w:t>57</w:t>
        </w:r>
        <w:r w:rsidRPr="004127A8">
          <w:rPr>
            <w:rFonts w:ascii="GHEA Grapalat" w:hAnsi="GHEA Grapalat"/>
            <w:noProof/>
            <w:webHidden/>
          </w:rPr>
          <w:fldChar w:fldCharType="end"/>
        </w:r>
      </w:hyperlink>
    </w:p>
    <w:p w:rsidR="00A050B3" w:rsidRPr="004127A8" w:rsidRDefault="00A050B3">
      <w:pPr>
        <w:pStyle w:val="TOC1"/>
        <w:tabs>
          <w:tab w:val="right" w:leader="dot" w:pos="8949"/>
        </w:tabs>
        <w:rPr>
          <w:rFonts w:ascii="GHEA Grapalat" w:hAnsi="GHEA Grapalat"/>
          <w:b w:val="0"/>
          <w:bCs w:val="0"/>
          <w:caps w:val="0"/>
          <w:noProof/>
          <w:sz w:val="22"/>
          <w:szCs w:val="22"/>
          <w:lang w:val="en-US"/>
        </w:rPr>
      </w:pPr>
      <w:hyperlink w:anchor="_Toc426443442" w:history="1">
        <w:r w:rsidRPr="004127A8">
          <w:rPr>
            <w:rStyle w:val="Hyperlink"/>
            <w:rFonts w:ascii="GHEA Grapalat" w:hAnsi="GHEA Grapalat"/>
            <w:noProof/>
          </w:rPr>
          <w:t>ԼրացումԱ</w:t>
        </w:r>
        <w:r w:rsidRPr="004127A8">
          <w:rPr>
            <w:rFonts w:ascii="GHEA Grapalat" w:hAnsi="GHEA Grapalat"/>
            <w:noProof/>
            <w:webHidden/>
          </w:rPr>
          <w:tab/>
        </w:r>
        <w:r w:rsidRPr="004127A8">
          <w:rPr>
            <w:rFonts w:ascii="GHEA Grapalat" w:hAnsi="GHEA Grapalat"/>
            <w:noProof/>
            <w:webHidden/>
          </w:rPr>
          <w:fldChar w:fldCharType="begin"/>
        </w:r>
        <w:r w:rsidRPr="004127A8">
          <w:rPr>
            <w:rFonts w:ascii="GHEA Grapalat" w:hAnsi="GHEA Grapalat"/>
            <w:noProof/>
            <w:webHidden/>
          </w:rPr>
          <w:instrText xml:space="preserve"> PAGEREF _Toc426443442 \h </w:instrText>
        </w:r>
        <w:r w:rsidRPr="00073EE5">
          <w:rPr>
            <w:rFonts w:ascii="GHEA Grapalat" w:hAnsi="GHEA Grapalat"/>
            <w:noProof/>
          </w:rPr>
        </w:r>
        <w:r w:rsidRPr="004127A8">
          <w:rPr>
            <w:rFonts w:ascii="GHEA Grapalat" w:hAnsi="GHEA Grapalat"/>
            <w:noProof/>
            <w:webHidden/>
          </w:rPr>
          <w:fldChar w:fldCharType="separate"/>
        </w:r>
        <w:r>
          <w:rPr>
            <w:rFonts w:ascii="GHEA Grapalat" w:hAnsi="GHEA Grapalat"/>
            <w:noProof/>
            <w:webHidden/>
          </w:rPr>
          <w:t>59</w:t>
        </w:r>
        <w:r w:rsidRPr="004127A8">
          <w:rPr>
            <w:rFonts w:ascii="GHEA Grapalat" w:hAnsi="GHEA Grapalat"/>
            <w:noProof/>
            <w:webHidden/>
          </w:rPr>
          <w:fldChar w:fldCharType="end"/>
        </w:r>
      </w:hyperlink>
    </w:p>
    <w:p w:rsidR="00A050B3" w:rsidRPr="004127A8" w:rsidRDefault="00A050B3">
      <w:pPr>
        <w:pStyle w:val="TOC1"/>
        <w:tabs>
          <w:tab w:val="right" w:leader="dot" w:pos="8949"/>
        </w:tabs>
        <w:rPr>
          <w:rFonts w:ascii="GHEA Grapalat" w:hAnsi="GHEA Grapalat"/>
          <w:b w:val="0"/>
          <w:bCs w:val="0"/>
          <w:caps w:val="0"/>
          <w:noProof/>
          <w:sz w:val="22"/>
          <w:szCs w:val="22"/>
          <w:lang w:val="en-US"/>
        </w:rPr>
      </w:pPr>
      <w:hyperlink w:anchor="_Toc426443443" w:history="1">
        <w:r w:rsidRPr="004127A8">
          <w:rPr>
            <w:rStyle w:val="Hyperlink"/>
            <w:rFonts w:ascii="GHEA Grapalat" w:hAnsi="GHEA Grapalat"/>
            <w:noProof/>
          </w:rPr>
          <w:t>Ծրագրի բնութագիր և հաշվետվականություն</w:t>
        </w:r>
        <w:r w:rsidRPr="004127A8">
          <w:rPr>
            <w:rFonts w:ascii="GHEA Grapalat" w:hAnsi="GHEA Grapalat"/>
            <w:noProof/>
            <w:webHidden/>
          </w:rPr>
          <w:tab/>
        </w:r>
        <w:r w:rsidRPr="004127A8">
          <w:rPr>
            <w:rFonts w:ascii="GHEA Grapalat" w:hAnsi="GHEA Grapalat"/>
            <w:noProof/>
            <w:webHidden/>
          </w:rPr>
          <w:fldChar w:fldCharType="begin"/>
        </w:r>
        <w:r w:rsidRPr="004127A8">
          <w:rPr>
            <w:rFonts w:ascii="GHEA Grapalat" w:hAnsi="GHEA Grapalat"/>
            <w:noProof/>
            <w:webHidden/>
          </w:rPr>
          <w:instrText xml:space="preserve"> PAGEREF _Toc426443443 \h </w:instrText>
        </w:r>
        <w:r w:rsidRPr="00073EE5">
          <w:rPr>
            <w:rFonts w:ascii="GHEA Grapalat" w:hAnsi="GHEA Grapalat"/>
            <w:noProof/>
          </w:rPr>
        </w:r>
        <w:r w:rsidRPr="004127A8">
          <w:rPr>
            <w:rFonts w:ascii="GHEA Grapalat" w:hAnsi="GHEA Grapalat"/>
            <w:noProof/>
            <w:webHidden/>
          </w:rPr>
          <w:fldChar w:fldCharType="separate"/>
        </w:r>
        <w:r>
          <w:rPr>
            <w:rFonts w:ascii="GHEA Grapalat" w:hAnsi="GHEA Grapalat"/>
            <w:noProof/>
            <w:webHidden/>
          </w:rPr>
          <w:t>59</w:t>
        </w:r>
        <w:r w:rsidRPr="004127A8">
          <w:rPr>
            <w:rFonts w:ascii="GHEA Grapalat" w:hAnsi="GHEA Grapalat"/>
            <w:noProof/>
            <w:webHidden/>
          </w:rPr>
          <w:fldChar w:fldCharType="end"/>
        </w:r>
      </w:hyperlink>
    </w:p>
    <w:p w:rsidR="00A050B3" w:rsidRPr="004127A8" w:rsidRDefault="00A050B3">
      <w:pPr>
        <w:pStyle w:val="TOC1"/>
        <w:tabs>
          <w:tab w:val="left" w:pos="660"/>
          <w:tab w:val="right" w:leader="dot" w:pos="8949"/>
        </w:tabs>
        <w:rPr>
          <w:rFonts w:ascii="GHEA Grapalat" w:hAnsi="GHEA Grapalat"/>
          <w:b w:val="0"/>
          <w:bCs w:val="0"/>
          <w:caps w:val="0"/>
          <w:noProof/>
          <w:sz w:val="22"/>
          <w:szCs w:val="22"/>
          <w:lang w:val="en-US"/>
        </w:rPr>
      </w:pPr>
      <w:hyperlink w:anchor="_Toc426443444" w:history="1">
        <w:r w:rsidRPr="004127A8">
          <w:rPr>
            <w:rStyle w:val="Hyperlink"/>
            <w:rFonts w:ascii="GHEA Grapalat" w:hAnsi="GHEA Grapalat"/>
            <w:noProof/>
          </w:rPr>
          <w:t>Ա.1.</w:t>
        </w:r>
        <w:r w:rsidRPr="004127A8">
          <w:rPr>
            <w:rFonts w:ascii="GHEA Grapalat" w:hAnsi="GHEA Grapalat"/>
            <w:b w:val="0"/>
            <w:bCs w:val="0"/>
            <w:caps w:val="0"/>
            <w:noProof/>
            <w:sz w:val="22"/>
            <w:szCs w:val="22"/>
            <w:lang w:val="en-US"/>
          </w:rPr>
          <w:tab/>
        </w:r>
        <w:r w:rsidRPr="004127A8">
          <w:rPr>
            <w:rStyle w:val="Hyperlink"/>
            <w:rFonts w:ascii="GHEA Grapalat" w:hAnsi="GHEA Grapalat"/>
            <w:noProof/>
          </w:rPr>
          <w:t>ՏԵԽՆԻԿԱԿԱՆ ՆԿԱՐԱԳԻՐ</w:t>
        </w:r>
        <w:r w:rsidRPr="004127A8">
          <w:rPr>
            <w:rFonts w:ascii="GHEA Grapalat" w:hAnsi="GHEA Grapalat"/>
            <w:noProof/>
            <w:webHidden/>
          </w:rPr>
          <w:tab/>
        </w:r>
        <w:r w:rsidRPr="004127A8">
          <w:rPr>
            <w:rFonts w:ascii="GHEA Grapalat" w:hAnsi="GHEA Grapalat"/>
            <w:noProof/>
            <w:webHidden/>
          </w:rPr>
          <w:fldChar w:fldCharType="begin"/>
        </w:r>
        <w:r w:rsidRPr="004127A8">
          <w:rPr>
            <w:rFonts w:ascii="GHEA Grapalat" w:hAnsi="GHEA Grapalat"/>
            <w:noProof/>
            <w:webHidden/>
          </w:rPr>
          <w:instrText xml:space="preserve"> PAGEREF _Toc426443444 \h </w:instrText>
        </w:r>
        <w:r w:rsidRPr="00073EE5">
          <w:rPr>
            <w:rFonts w:ascii="GHEA Grapalat" w:hAnsi="GHEA Grapalat"/>
            <w:noProof/>
          </w:rPr>
        </w:r>
        <w:r w:rsidRPr="004127A8">
          <w:rPr>
            <w:rFonts w:ascii="GHEA Grapalat" w:hAnsi="GHEA Grapalat"/>
            <w:noProof/>
            <w:webHidden/>
          </w:rPr>
          <w:fldChar w:fldCharType="separate"/>
        </w:r>
        <w:r>
          <w:rPr>
            <w:rFonts w:ascii="GHEA Grapalat" w:hAnsi="GHEA Grapalat"/>
            <w:noProof/>
            <w:webHidden/>
          </w:rPr>
          <w:t>59</w:t>
        </w:r>
        <w:r w:rsidRPr="004127A8">
          <w:rPr>
            <w:rFonts w:ascii="GHEA Grapalat" w:hAnsi="GHEA Grapalat"/>
            <w:noProof/>
            <w:webHidden/>
          </w:rPr>
          <w:fldChar w:fldCharType="end"/>
        </w:r>
      </w:hyperlink>
    </w:p>
    <w:p w:rsidR="00A050B3" w:rsidRPr="004127A8" w:rsidRDefault="00A050B3">
      <w:pPr>
        <w:pStyle w:val="TOC1"/>
        <w:tabs>
          <w:tab w:val="left" w:pos="660"/>
          <w:tab w:val="right" w:leader="dot" w:pos="8949"/>
        </w:tabs>
        <w:rPr>
          <w:rFonts w:ascii="GHEA Grapalat" w:hAnsi="GHEA Grapalat"/>
          <w:b w:val="0"/>
          <w:bCs w:val="0"/>
          <w:caps w:val="0"/>
          <w:noProof/>
          <w:sz w:val="22"/>
          <w:szCs w:val="22"/>
          <w:lang w:val="en-US"/>
        </w:rPr>
      </w:pPr>
      <w:hyperlink w:anchor="_Toc426443445" w:history="1">
        <w:r w:rsidRPr="004127A8">
          <w:rPr>
            <w:rStyle w:val="Hyperlink"/>
            <w:rFonts w:ascii="GHEA Grapalat" w:hAnsi="GHEA Grapalat"/>
            <w:noProof/>
          </w:rPr>
          <w:t>Ա.2.</w:t>
        </w:r>
        <w:r w:rsidRPr="004127A8">
          <w:rPr>
            <w:rFonts w:ascii="GHEA Grapalat" w:hAnsi="GHEA Grapalat"/>
            <w:b w:val="0"/>
            <w:bCs w:val="0"/>
            <w:caps w:val="0"/>
            <w:noProof/>
            <w:sz w:val="22"/>
            <w:szCs w:val="22"/>
            <w:lang w:val="en-US"/>
          </w:rPr>
          <w:tab/>
        </w:r>
        <w:r w:rsidRPr="004127A8">
          <w:rPr>
            <w:rStyle w:val="Hyperlink"/>
            <w:rFonts w:ascii="GHEA Grapalat" w:hAnsi="GHEA Grapalat"/>
            <w:noProof/>
          </w:rPr>
          <w:t>ԲԱՆԿԻՆ ՆԵՐԿԱՅԱՑՎՈՂ ԾՐԱԳՐԱՅԻՆ ՏԵՂԵԿԱՏՎՈՒԹՅՈՒՆԸ ԵՎ ՓՈԽԱՆՑՄԱՆ ՄԵԹՈԴԸ</w:t>
        </w:r>
        <w:r w:rsidRPr="004127A8">
          <w:rPr>
            <w:rFonts w:ascii="GHEA Grapalat" w:hAnsi="GHEA Grapalat"/>
            <w:noProof/>
            <w:webHidden/>
          </w:rPr>
          <w:tab/>
        </w:r>
        <w:r w:rsidRPr="004127A8">
          <w:rPr>
            <w:rFonts w:ascii="GHEA Grapalat" w:hAnsi="GHEA Grapalat"/>
            <w:noProof/>
            <w:webHidden/>
          </w:rPr>
          <w:fldChar w:fldCharType="begin"/>
        </w:r>
        <w:r w:rsidRPr="004127A8">
          <w:rPr>
            <w:rFonts w:ascii="GHEA Grapalat" w:hAnsi="GHEA Grapalat"/>
            <w:noProof/>
            <w:webHidden/>
          </w:rPr>
          <w:instrText xml:space="preserve"> PAGEREF _Toc426443445 \h </w:instrText>
        </w:r>
        <w:r w:rsidRPr="00073EE5">
          <w:rPr>
            <w:rFonts w:ascii="GHEA Grapalat" w:hAnsi="GHEA Grapalat"/>
            <w:noProof/>
          </w:rPr>
        </w:r>
        <w:r w:rsidRPr="004127A8">
          <w:rPr>
            <w:rFonts w:ascii="GHEA Grapalat" w:hAnsi="GHEA Grapalat"/>
            <w:noProof/>
            <w:webHidden/>
          </w:rPr>
          <w:fldChar w:fldCharType="separate"/>
        </w:r>
        <w:r>
          <w:rPr>
            <w:rFonts w:ascii="GHEA Grapalat" w:hAnsi="GHEA Grapalat"/>
            <w:noProof/>
            <w:webHidden/>
          </w:rPr>
          <w:t>61</w:t>
        </w:r>
        <w:r w:rsidRPr="004127A8">
          <w:rPr>
            <w:rFonts w:ascii="GHEA Grapalat" w:hAnsi="GHEA Grapalat"/>
            <w:noProof/>
            <w:webHidden/>
          </w:rPr>
          <w:fldChar w:fldCharType="end"/>
        </w:r>
      </w:hyperlink>
    </w:p>
    <w:p w:rsidR="00A050B3" w:rsidRPr="004127A8" w:rsidRDefault="00A050B3">
      <w:pPr>
        <w:pStyle w:val="TOC1"/>
        <w:tabs>
          <w:tab w:val="right" w:leader="dot" w:pos="8949"/>
        </w:tabs>
        <w:rPr>
          <w:rFonts w:ascii="GHEA Grapalat" w:hAnsi="GHEA Grapalat"/>
          <w:b w:val="0"/>
          <w:bCs w:val="0"/>
          <w:caps w:val="0"/>
          <w:noProof/>
          <w:sz w:val="22"/>
          <w:szCs w:val="22"/>
          <w:lang w:val="en-US"/>
        </w:rPr>
      </w:pPr>
      <w:hyperlink w:anchor="_Toc426443446" w:history="1">
        <w:r w:rsidRPr="004127A8">
          <w:rPr>
            <w:rStyle w:val="Hyperlink"/>
            <w:rFonts w:ascii="GHEA Grapalat" w:hAnsi="GHEA Grapalat"/>
            <w:noProof/>
          </w:rPr>
          <w:t>Լրացում Բ</w:t>
        </w:r>
        <w:r w:rsidRPr="004127A8">
          <w:rPr>
            <w:rFonts w:ascii="GHEA Grapalat" w:hAnsi="GHEA Grapalat"/>
            <w:noProof/>
            <w:webHidden/>
          </w:rPr>
          <w:tab/>
        </w:r>
        <w:r w:rsidRPr="004127A8">
          <w:rPr>
            <w:rFonts w:ascii="GHEA Grapalat" w:hAnsi="GHEA Grapalat"/>
            <w:noProof/>
            <w:webHidden/>
          </w:rPr>
          <w:fldChar w:fldCharType="begin"/>
        </w:r>
        <w:r w:rsidRPr="004127A8">
          <w:rPr>
            <w:rFonts w:ascii="GHEA Grapalat" w:hAnsi="GHEA Grapalat"/>
            <w:noProof/>
            <w:webHidden/>
          </w:rPr>
          <w:instrText xml:space="preserve"> PAGEREF _Toc426443446 \h </w:instrText>
        </w:r>
        <w:r w:rsidRPr="00073EE5">
          <w:rPr>
            <w:rFonts w:ascii="GHEA Grapalat" w:hAnsi="GHEA Grapalat"/>
            <w:noProof/>
          </w:rPr>
        </w:r>
        <w:r w:rsidRPr="004127A8">
          <w:rPr>
            <w:rFonts w:ascii="GHEA Grapalat" w:hAnsi="GHEA Grapalat"/>
            <w:noProof/>
            <w:webHidden/>
          </w:rPr>
          <w:fldChar w:fldCharType="separate"/>
        </w:r>
        <w:r>
          <w:rPr>
            <w:rFonts w:ascii="GHEA Grapalat" w:hAnsi="GHEA Grapalat"/>
            <w:noProof/>
            <w:webHidden/>
          </w:rPr>
          <w:t>67</w:t>
        </w:r>
        <w:r w:rsidRPr="004127A8">
          <w:rPr>
            <w:rFonts w:ascii="GHEA Grapalat" w:hAnsi="GHEA Grapalat"/>
            <w:noProof/>
            <w:webHidden/>
          </w:rPr>
          <w:fldChar w:fldCharType="end"/>
        </w:r>
      </w:hyperlink>
    </w:p>
    <w:p w:rsidR="00A050B3" w:rsidRPr="004127A8" w:rsidRDefault="00A050B3">
      <w:pPr>
        <w:pStyle w:val="TOC1"/>
        <w:tabs>
          <w:tab w:val="right" w:leader="dot" w:pos="8949"/>
        </w:tabs>
        <w:rPr>
          <w:rFonts w:ascii="GHEA Grapalat" w:hAnsi="GHEA Grapalat"/>
          <w:b w:val="0"/>
          <w:bCs w:val="0"/>
          <w:caps w:val="0"/>
          <w:noProof/>
          <w:sz w:val="22"/>
          <w:szCs w:val="22"/>
          <w:lang w:val="en-US"/>
        </w:rPr>
      </w:pPr>
      <w:hyperlink w:anchor="_Toc426443447" w:history="1">
        <w:r w:rsidRPr="004127A8">
          <w:rPr>
            <w:rStyle w:val="Hyperlink"/>
            <w:rFonts w:ascii="GHEA Grapalat" w:hAnsi="GHEA Grapalat"/>
            <w:noProof/>
          </w:rPr>
          <w:t>Լրացում Գ</w:t>
        </w:r>
        <w:r w:rsidRPr="004127A8">
          <w:rPr>
            <w:rFonts w:ascii="GHEA Grapalat" w:hAnsi="GHEA Grapalat"/>
            <w:noProof/>
            <w:webHidden/>
          </w:rPr>
          <w:tab/>
        </w:r>
        <w:r w:rsidRPr="004127A8">
          <w:rPr>
            <w:rFonts w:ascii="GHEA Grapalat" w:hAnsi="GHEA Grapalat"/>
            <w:noProof/>
            <w:webHidden/>
          </w:rPr>
          <w:fldChar w:fldCharType="begin"/>
        </w:r>
        <w:r w:rsidRPr="004127A8">
          <w:rPr>
            <w:rFonts w:ascii="GHEA Grapalat" w:hAnsi="GHEA Grapalat"/>
            <w:noProof/>
            <w:webHidden/>
          </w:rPr>
          <w:instrText xml:space="preserve"> PAGEREF _Toc426443447 \h </w:instrText>
        </w:r>
        <w:r w:rsidRPr="00073EE5">
          <w:rPr>
            <w:rFonts w:ascii="GHEA Grapalat" w:hAnsi="GHEA Grapalat"/>
            <w:noProof/>
          </w:rPr>
        </w:r>
        <w:r w:rsidRPr="004127A8">
          <w:rPr>
            <w:rFonts w:ascii="GHEA Grapalat" w:hAnsi="GHEA Grapalat"/>
            <w:noProof/>
            <w:webHidden/>
          </w:rPr>
          <w:fldChar w:fldCharType="separate"/>
        </w:r>
        <w:r>
          <w:rPr>
            <w:rFonts w:ascii="GHEA Grapalat" w:hAnsi="GHEA Grapalat"/>
            <w:noProof/>
            <w:webHidden/>
          </w:rPr>
          <w:t>69</w:t>
        </w:r>
        <w:r w:rsidRPr="004127A8">
          <w:rPr>
            <w:rFonts w:ascii="GHEA Grapalat" w:hAnsi="GHEA Grapalat"/>
            <w:noProof/>
            <w:webHidden/>
          </w:rPr>
          <w:fldChar w:fldCharType="end"/>
        </w:r>
      </w:hyperlink>
    </w:p>
    <w:p w:rsidR="00A050B3" w:rsidRPr="004127A8" w:rsidRDefault="00A050B3">
      <w:pPr>
        <w:pStyle w:val="TOC1"/>
        <w:tabs>
          <w:tab w:val="right" w:leader="dot" w:pos="8949"/>
        </w:tabs>
        <w:rPr>
          <w:rFonts w:ascii="GHEA Grapalat" w:hAnsi="GHEA Grapalat"/>
          <w:b w:val="0"/>
          <w:bCs w:val="0"/>
          <w:caps w:val="0"/>
          <w:noProof/>
          <w:sz w:val="22"/>
          <w:szCs w:val="22"/>
          <w:lang w:val="en-US"/>
        </w:rPr>
      </w:pPr>
      <w:hyperlink w:anchor="_Toc426443448" w:history="1">
        <w:r w:rsidRPr="004127A8">
          <w:rPr>
            <w:rStyle w:val="Hyperlink"/>
            <w:rFonts w:ascii="GHEA Grapalat" w:hAnsi="GHEA Grapalat"/>
            <w:noProof/>
          </w:rPr>
          <w:t>Լրացում Դ</w:t>
        </w:r>
        <w:r w:rsidRPr="004127A8">
          <w:rPr>
            <w:rFonts w:ascii="GHEA Grapalat" w:hAnsi="GHEA Grapalat"/>
            <w:noProof/>
            <w:webHidden/>
          </w:rPr>
          <w:tab/>
        </w:r>
        <w:r w:rsidRPr="004127A8">
          <w:rPr>
            <w:rFonts w:ascii="GHEA Grapalat" w:hAnsi="GHEA Grapalat"/>
            <w:noProof/>
            <w:webHidden/>
          </w:rPr>
          <w:fldChar w:fldCharType="begin"/>
        </w:r>
        <w:r w:rsidRPr="004127A8">
          <w:rPr>
            <w:rFonts w:ascii="GHEA Grapalat" w:hAnsi="GHEA Grapalat"/>
            <w:noProof/>
            <w:webHidden/>
          </w:rPr>
          <w:instrText xml:space="preserve"> PAGEREF _Toc426443448 \h </w:instrText>
        </w:r>
        <w:r w:rsidRPr="00073EE5">
          <w:rPr>
            <w:rFonts w:ascii="GHEA Grapalat" w:hAnsi="GHEA Grapalat"/>
            <w:noProof/>
          </w:rPr>
        </w:r>
        <w:r w:rsidRPr="004127A8">
          <w:rPr>
            <w:rFonts w:ascii="GHEA Grapalat" w:hAnsi="GHEA Grapalat"/>
            <w:noProof/>
            <w:webHidden/>
          </w:rPr>
          <w:fldChar w:fldCharType="separate"/>
        </w:r>
        <w:r>
          <w:rPr>
            <w:rFonts w:ascii="GHEA Grapalat" w:hAnsi="GHEA Grapalat"/>
            <w:noProof/>
            <w:webHidden/>
          </w:rPr>
          <w:t>71</w:t>
        </w:r>
        <w:r w:rsidRPr="004127A8">
          <w:rPr>
            <w:rFonts w:ascii="GHEA Grapalat" w:hAnsi="GHEA Grapalat"/>
            <w:noProof/>
            <w:webHidden/>
          </w:rPr>
          <w:fldChar w:fldCharType="end"/>
        </w:r>
      </w:hyperlink>
    </w:p>
    <w:p w:rsidR="00A050B3" w:rsidRPr="004127A8" w:rsidRDefault="00A050B3" w:rsidP="00520452">
      <w:pPr>
        <w:tabs>
          <w:tab w:val="clear" w:pos="2268"/>
          <w:tab w:val="left" w:pos="896"/>
          <w:tab w:val="right" w:leader="dot" w:pos="8640"/>
        </w:tabs>
        <w:ind w:left="-14" w:right="319"/>
        <w:rPr>
          <w:rFonts w:ascii="GHEA Grapalat" w:hAnsi="GHEA Grapalat"/>
        </w:rPr>
      </w:pPr>
      <w:r w:rsidRPr="004127A8">
        <w:rPr>
          <w:rFonts w:ascii="GHEA Grapalat" w:hAnsi="GHEA Grapalat"/>
        </w:rPr>
        <w:fldChar w:fldCharType="end"/>
      </w:r>
      <w:bookmarkStart w:id="5" w:name="toc"/>
      <w:bookmarkEnd w:id="5"/>
      <w:r w:rsidRPr="004127A8">
        <w:rPr>
          <w:rFonts w:ascii="GHEA Grapalat" w:hAnsi="GHEA Grapalat"/>
        </w:rPr>
        <w:tab/>
      </w:r>
      <w:bookmarkStart w:id="6" w:name="_Toc298139592"/>
    </w:p>
    <w:p w:rsidR="00A050B3" w:rsidRPr="004127A8" w:rsidRDefault="00A050B3" w:rsidP="00886240">
      <w:pPr>
        <w:tabs>
          <w:tab w:val="clear" w:pos="2268"/>
          <w:tab w:val="left" w:pos="896"/>
          <w:tab w:val="right" w:leader="dot" w:pos="8640"/>
        </w:tabs>
        <w:ind w:left="-14" w:right="319"/>
        <w:rPr>
          <w:rFonts w:ascii="GHEA Grapalat" w:hAnsi="GHEA Grapalat"/>
          <w:b/>
        </w:rPr>
      </w:pPr>
      <w:r w:rsidRPr="004127A8">
        <w:rPr>
          <w:rFonts w:ascii="GHEA Grapalat" w:hAnsi="GHEA Grapalat"/>
        </w:rPr>
        <w:br w:type="page"/>
      </w:r>
      <w:bookmarkEnd w:id="6"/>
      <w:r w:rsidRPr="004127A8">
        <w:rPr>
          <w:rFonts w:ascii="GHEA Grapalat" w:hAnsi="GHEA Grapalat"/>
          <w:b/>
        </w:rPr>
        <w:t>ՍՈՒՅՆ ՊԱՅՄԱՆԱԳԻՐԸ ԿՆՔՎ</w:t>
      </w:r>
      <w:r w:rsidRPr="004127A8">
        <w:rPr>
          <w:rFonts w:ascii="GHEA Grapalat" w:hAnsi="GHEA Grapalat"/>
          <w:b/>
          <w:lang w:val="hy-AM"/>
        </w:rPr>
        <w:t>ԵԼ</w:t>
      </w:r>
      <w:r w:rsidRPr="004127A8">
        <w:rPr>
          <w:rFonts w:ascii="GHEA Grapalat" w:hAnsi="GHEA Grapalat"/>
          <w:b/>
        </w:rPr>
        <w:t xml:space="preserve"> Է</w:t>
      </w:r>
    </w:p>
    <w:tbl>
      <w:tblPr>
        <w:tblW w:w="0" w:type="auto"/>
        <w:tblLook w:val="0000"/>
      </w:tblPr>
      <w:tblGrid>
        <w:gridCol w:w="3794"/>
        <w:gridCol w:w="4428"/>
      </w:tblGrid>
      <w:tr w:rsidR="00A050B3" w:rsidRPr="004127A8" w:rsidTr="00D059B7">
        <w:tc>
          <w:tcPr>
            <w:tcW w:w="3794" w:type="dxa"/>
          </w:tcPr>
          <w:p w:rsidR="00A050B3" w:rsidRPr="004127A8" w:rsidRDefault="00A050B3" w:rsidP="00AA0137">
            <w:pPr>
              <w:tabs>
                <w:tab w:val="clear" w:pos="2268"/>
              </w:tabs>
              <w:spacing w:before="240"/>
              <w:ind w:left="6"/>
              <w:rPr>
                <w:rFonts w:ascii="GHEA Grapalat" w:hAnsi="GHEA Grapalat"/>
              </w:rPr>
            </w:pPr>
            <w:r w:rsidRPr="004127A8">
              <w:rPr>
                <w:rFonts w:ascii="GHEA Grapalat" w:hAnsi="GHEA Grapalat"/>
              </w:rPr>
              <w:t xml:space="preserve">Մի կողմից </w:t>
            </w:r>
            <w:r w:rsidRPr="004127A8">
              <w:rPr>
                <w:rFonts w:ascii="GHEA Grapalat" w:hAnsi="GHEA Grapalat"/>
                <w:b/>
              </w:rPr>
              <w:t>ՀԱՅԱՍՏԱՆԻ ՀԱՆՐԱՊԵՏՈՒԹՅԱՆ</w:t>
            </w:r>
            <w:r w:rsidRPr="004127A8">
              <w:rPr>
                <w:rFonts w:ascii="GHEA Grapalat" w:hAnsi="GHEA Grapalat"/>
                <w:b/>
                <w:lang w:val="hy-AM"/>
              </w:rPr>
              <w:t>՝</w:t>
            </w:r>
            <w:r w:rsidRPr="004127A8">
              <w:rPr>
                <w:rFonts w:ascii="GHEA Grapalat" w:hAnsi="GHEA Grapalat"/>
                <w:lang w:val="hy-AM"/>
              </w:rPr>
              <w:t xml:space="preserve">ի դեմս </w:t>
            </w:r>
            <w:r w:rsidRPr="004127A8">
              <w:rPr>
                <w:rFonts w:ascii="GHEA Grapalat" w:hAnsi="GHEA Grapalat"/>
              </w:rPr>
              <w:t>Հայաստանի Հանրապետության [Ֆինանսների նախարար] [</w:t>
            </w:r>
            <w:r w:rsidRPr="004127A8">
              <w:rPr>
                <w:rFonts w:ascii="GHEA Grapalat" w:hAnsi="GHEA Grapalat"/>
                <w:i/>
                <w:highlight w:val="yellow"/>
              </w:rPr>
              <w:t>անուն</w:t>
            </w:r>
            <w:r w:rsidRPr="004127A8">
              <w:rPr>
                <w:rFonts w:ascii="GHEA Grapalat" w:hAnsi="GHEA Grapalat"/>
              </w:rPr>
              <w:t xml:space="preserve">] </w:t>
            </w:r>
            <w:r w:rsidRPr="004127A8">
              <w:rPr>
                <w:rFonts w:ascii="GHEA Grapalat" w:hAnsi="GHEA Grapalat"/>
                <w:sz w:val="18"/>
              </w:rPr>
              <w:t>[</w:t>
            </w:r>
            <w:r w:rsidRPr="004127A8">
              <w:rPr>
                <w:rFonts w:ascii="GHEA Grapalat" w:hAnsi="GHEA Grapalat"/>
                <w:i/>
                <w:highlight w:val="yellow"/>
              </w:rPr>
              <w:t>ենթակա է Փոխառուի հաստատման</w:t>
            </w:r>
            <w:r w:rsidRPr="004127A8">
              <w:rPr>
                <w:rFonts w:ascii="GHEA Grapalat" w:hAnsi="GHEA Grapalat"/>
              </w:rPr>
              <w:t>]</w:t>
            </w:r>
          </w:p>
          <w:p w:rsidR="00A050B3" w:rsidRPr="004127A8" w:rsidRDefault="00A050B3" w:rsidP="009A0A0C">
            <w:pPr>
              <w:tabs>
                <w:tab w:val="clear" w:pos="2268"/>
              </w:tabs>
              <w:spacing w:before="240"/>
              <w:ind w:left="6"/>
              <w:rPr>
                <w:rFonts w:ascii="GHEA Grapalat" w:hAnsi="GHEA Grapalat"/>
              </w:rPr>
            </w:pPr>
          </w:p>
        </w:tc>
        <w:tc>
          <w:tcPr>
            <w:tcW w:w="4428" w:type="dxa"/>
          </w:tcPr>
          <w:p w:rsidR="00A050B3" w:rsidRPr="004127A8" w:rsidRDefault="00A050B3" w:rsidP="00DF1F68">
            <w:pPr>
              <w:tabs>
                <w:tab w:val="clear" w:pos="2268"/>
              </w:tabs>
              <w:spacing w:before="240"/>
              <w:ind w:left="7"/>
              <w:rPr>
                <w:rFonts w:ascii="GHEA Grapalat" w:hAnsi="GHEA Grapalat"/>
              </w:rPr>
            </w:pPr>
            <w:r w:rsidRPr="004127A8">
              <w:rPr>
                <w:rFonts w:ascii="GHEA Grapalat" w:hAnsi="GHEA Grapalat"/>
              </w:rPr>
              <w:br/>
              <w:t>(“</w:t>
            </w:r>
            <w:r w:rsidRPr="004127A8">
              <w:rPr>
                <w:rFonts w:ascii="GHEA Grapalat" w:hAnsi="GHEA Grapalat"/>
                <w:b/>
              </w:rPr>
              <w:t>Փոխառու</w:t>
            </w:r>
            <w:r w:rsidRPr="004127A8">
              <w:rPr>
                <w:rFonts w:ascii="GHEA Grapalat" w:hAnsi="GHEA Grapalat"/>
              </w:rPr>
              <w:t>”)</w:t>
            </w:r>
          </w:p>
        </w:tc>
      </w:tr>
    </w:tbl>
    <w:p w:rsidR="00A050B3" w:rsidRPr="004127A8" w:rsidRDefault="00A050B3" w:rsidP="00DF1F68">
      <w:pPr>
        <w:tabs>
          <w:tab w:val="clear" w:pos="2268"/>
        </w:tabs>
        <w:ind w:left="7"/>
        <w:rPr>
          <w:rFonts w:ascii="GHEA Grapalat" w:hAnsi="GHEA Grapalat"/>
        </w:rPr>
      </w:pPr>
      <w:r w:rsidRPr="004127A8">
        <w:rPr>
          <w:rFonts w:ascii="GHEA Grapalat" w:hAnsi="GHEA Grapalat"/>
        </w:rPr>
        <w:t>և</w:t>
      </w:r>
    </w:p>
    <w:tbl>
      <w:tblPr>
        <w:tblW w:w="0" w:type="auto"/>
        <w:tblInd w:w="108" w:type="dxa"/>
        <w:tblLook w:val="0000"/>
      </w:tblPr>
      <w:tblGrid>
        <w:gridCol w:w="3753"/>
        <w:gridCol w:w="4428"/>
      </w:tblGrid>
      <w:tr w:rsidR="00A050B3" w:rsidRPr="004127A8" w:rsidTr="00692FB8">
        <w:tc>
          <w:tcPr>
            <w:tcW w:w="3753" w:type="dxa"/>
          </w:tcPr>
          <w:p w:rsidR="00A050B3" w:rsidRPr="004127A8" w:rsidRDefault="00A050B3" w:rsidP="00692FB8">
            <w:pPr>
              <w:tabs>
                <w:tab w:val="clear" w:pos="2268"/>
              </w:tabs>
              <w:spacing w:before="240"/>
              <w:ind w:left="-108"/>
              <w:rPr>
                <w:rFonts w:ascii="GHEA Grapalat" w:hAnsi="GHEA Grapalat"/>
              </w:rPr>
            </w:pPr>
            <w:r w:rsidRPr="004127A8">
              <w:rPr>
                <w:rFonts w:ascii="GHEA Grapalat" w:hAnsi="GHEA Grapalat"/>
              </w:rPr>
              <w:t>Մյուս կողմից 98 - 100 boulevard Konrad Adenauer, L-2950 Luxembourg</w:t>
            </w:r>
            <w:r w:rsidRPr="004127A8">
              <w:rPr>
                <w:rFonts w:ascii="GHEA Grapalat" w:hAnsi="GHEA Grapalat"/>
                <w:lang w:val="hy-AM"/>
              </w:rPr>
              <w:t>հասցեով գտվող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 w:rsidRPr="004127A8">
              <w:rPr>
                <w:rFonts w:ascii="GHEA Grapalat" w:hAnsi="GHEA Grapalat"/>
                <w:b/>
              </w:rPr>
              <w:t>ԵՎՐՈՊԱԿԱՆ ՆԵՐԴՐՈՒՄԱՅԻՆ ԲԱՆԿԻ</w:t>
            </w:r>
            <w:r w:rsidRPr="004127A8">
              <w:rPr>
                <w:rFonts w:ascii="GHEA Grapalat" w:hAnsi="GHEA Grapalat"/>
                <w:b/>
                <w:lang w:val="hy-AM"/>
              </w:rPr>
              <w:t>՝</w:t>
            </w:r>
            <w:r w:rsidRPr="004127A8">
              <w:rPr>
                <w:rFonts w:ascii="GHEA Grapalat" w:hAnsi="GHEA Grapalat"/>
                <w:lang w:val="hy-AM"/>
              </w:rPr>
              <w:t>ի դեմս</w:t>
            </w:r>
            <w:r w:rsidRPr="004127A8">
              <w:rPr>
                <w:rFonts w:ascii="GHEA Grapalat" w:hAnsi="GHEA Grapalat"/>
                <w:lang w:val="en-US"/>
              </w:rPr>
              <w:t xml:space="preserve"> </w:t>
            </w:r>
            <w:r w:rsidRPr="004127A8">
              <w:rPr>
                <w:rFonts w:ascii="GHEA Grapalat" w:hAnsi="GHEA Grapalat"/>
              </w:rPr>
              <w:t>[</w:t>
            </w:r>
            <w:r w:rsidRPr="004127A8">
              <w:rPr>
                <w:rFonts w:ascii="GHEA Grapalat" w:hAnsi="GHEA Grapalat"/>
                <w:b/>
                <w:i/>
                <w:highlight w:val="yellow"/>
              </w:rPr>
              <w:t>անուն, պաշտոն</w:t>
            </w:r>
            <w:r w:rsidRPr="004127A8">
              <w:rPr>
                <w:rFonts w:ascii="GHEA Grapalat" w:hAnsi="GHEA Grapalat"/>
              </w:rPr>
              <w:t xml:space="preserve">] </w:t>
            </w:r>
          </w:p>
          <w:p w:rsidR="00A050B3" w:rsidRPr="004127A8" w:rsidRDefault="00A050B3" w:rsidP="00692FB8">
            <w:pPr>
              <w:tabs>
                <w:tab w:val="clear" w:pos="2268"/>
              </w:tabs>
              <w:ind w:left="7"/>
              <w:rPr>
                <w:rFonts w:ascii="GHEA Grapalat" w:hAnsi="GHEA Grapalat"/>
              </w:rPr>
            </w:pPr>
          </w:p>
        </w:tc>
        <w:tc>
          <w:tcPr>
            <w:tcW w:w="4428" w:type="dxa"/>
          </w:tcPr>
          <w:p w:rsidR="00A050B3" w:rsidRPr="004127A8" w:rsidRDefault="00A050B3" w:rsidP="00692FB8">
            <w:pPr>
              <w:tabs>
                <w:tab w:val="clear" w:pos="2268"/>
              </w:tabs>
              <w:ind w:left="7"/>
              <w:rPr>
                <w:rFonts w:ascii="GHEA Grapalat" w:hAnsi="GHEA Grapalat"/>
              </w:rPr>
            </w:pPr>
          </w:p>
          <w:p w:rsidR="00A050B3" w:rsidRPr="004127A8" w:rsidRDefault="00A050B3" w:rsidP="00692FB8">
            <w:pPr>
              <w:tabs>
                <w:tab w:val="clear" w:pos="2268"/>
              </w:tabs>
              <w:ind w:left="7"/>
              <w:rPr>
                <w:rFonts w:ascii="GHEA Grapalat" w:hAnsi="GHEA Grapalat"/>
              </w:rPr>
            </w:pPr>
            <w:r w:rsidRPr="004127A8">
              <w:rPr>
                <w:rFonts w:ascii="GHEA Grapalat" w:hAnsi="GHEA Grapalat"/>
              </w:rPr>
              <w:br/>
              <w:t>(“</w:t>
            </w:r>
            <w:r w:rsidRPr="004127A8">
              <w:rPr>
                <w:rFonts w:ascii="GHEA Grapalat" w:hAnsi="GHEA Grapalat"/>
                <w:b/>
              </w:rPr>
              <w:t>Բանկ</w:t>
            </w:r>
            <w:r w:rsidRPr="004127A8">
              <w:rPr>
                <w:rFonts w:ascii="GHEA Grapalat" w:hAnsi="GHEA Grapalat"/>
              </w:rPr>
              <w:t>”)</w:t>
            </w:r>
          </w:p>
        </w:tc>
      </w:tr>
    </w:tbl>
    <w:p w:rsidR="00A050B3" w:rsidRPr="004127A8" w:rsidRDefault="00A050B3" w:rsidP="00DF1F68">
      <w:pPr>
        <w:tabs>
          <w:tab w:val="clear" w:pos="2268"/>
        </w:tabs>
        <w:ind w:left="7"/>
        <w:rPr>
          <w:rFonts w:ascii="GHEA Grapalat" w:hAnsi="GHEA Grapalat"/>
        </w:rPr>
      </w:pPr>
      <w:r w:rsidRPr="004127A8">
        <w:rPr>
          <w:rFonts w:ascii="GHEA Grapalat" w:hAnsi="GHEA Grapalat"/>
        </w:rPr>
        <w:t>միջև:</w:t>
      </w:r>
    </w:p>
    <w:p w:rsidR="00A050B3" w:rsidRPr="004127A8" w:rsidRDefault="00A050B3" w:rsidP="00D059B7">
      <w:pPr>
        <w:tabs>
          <w:tab w:val="clear" w:pos="2268"/>
        </w:tabs>
        <w:ind w:left="7"/>
        <w:rPr>
          <w:rFonts w:ascii="GHEA Grapalat" w:hAnsi="GHEA Grapalat"/>
        </w:rPr>
      </w:pPr>
    </w:p>
    <w:p w:rsidR="00A050B3" w:rsidRPr="004127A8" w:rsidRDefault="00A050B3" w:rsidP="00D059B7">
      <w:pPr>
        <w:keepLines w:val="0"/>
        <w:widowControl w:val="0"/>
        <w:tabs>
          <w:tab w:val="clear" w:pos="2268"/>
        </w:tabs>
        <w:spacing w:before="240" w:after="0"/>
        <w:ind w:left="7"/>
        <w:rPr>
          <w:rFonts w:ascii="GHEA Grapalat" w:hAnsi="GHEA Grapalat"/>
        </w:rPr>
      </w:pPr>
    </w:p>
    <w:p w:rsidR="00A050B3" w:rsidRPr="004127A8" w:rsidRDefault="00A050B3" w:rsidP="00D059B7">
      <w:pPr>
        <w:keepLines w:val="0"/>
        <w:widowControl w:val="0"/>
        <w:tabs>
          <w:tab w:val="clear" w:pos="2268"/>
        </w:tabs>
        <w:spacing w:before="240" w:after="0"/>
        <w:ind w:left="7"/>
        <w:rPr>
          <w:rFonts w:ascii="GHEA Grapalat" w:hAnsi="GHEA Grapalat"/>
        </w:rPr>
      </w:pPr>
    </w:p>
    <w:p w:rsidR="00A050B3" w:rsidRPr="004127A8" w:rsidRDefault="00A050B3" w:rsidP="00DF1F68">
      <w:pPr>
        <w:keepLines w:val="0"/>
        <w:widowControl w:val="0"/>
        <w:tabs>
          <w:tab w:val="clear" w:pos="2268"/>
        </w:tabs>
        <w:spacing w:before="240" w:after="0"/>
        <w:ind w:left="7"/>
        <w:rPr>
          <w:rFonts w:ascii="GHEA Grapalat" w:hAnsi="GHEA Grapalat"/>
          <w:b/>
          <w:lang w:val="en-US"/>
        </w:rPr>
      </w:pPr>
      <w:r w:rsidRPr="004127A8">
        <w:rPr>
          <w:rFonts w:ascii="GHEA Grapalat" w:hAnsi="GHEA Grapalat"/>
        </w:rPr>
        <w:br w:type="page"/>
      </w:r>
      <w:bookmarkStart w:id="7" w:name="_WHEREAS:"/>
      <w:bookmarkStart w:id="8" w:name="_Ref78187418"/>
      <w:bookmarkEnd w:id="7"/>
      <w:r w:rsidRPr="004127A8">
        <w:rPr>
          <w:rFonts w:ascii="GHEA Grapalat" w:hAnsi="GHEA Grapalat"/>
          <w:b/>
          <w:lang w:val="hy-AM"/>
        </w:rPr>
        <w:t>ՀԻՄՔ ԸՆԴՈՒՆԵԼՈՎ</w:t>
      </w:r>
      <w:r w:rsidRPr="004127A8">
        <w:rPr>
          <w:rFonts w:ascii="GHEA Grapalat" w:hAnsi="GHEA Grapalat"/>
          <w:b/>
          <w:lang w:val="en-US"/>
        </w:rPr>
        <w:t xml:space="preserve"> ԱՅՆ, ՈՐ՝</w:t>
      </w:r>
    </w:p>
    <w:p w:rsidR="00A050B3" w:rsidRPr="004127A8" w:rsidRDefault="00A050B3" w:rsidP="00B93C88">
      <w:pPr>
        <w:keepLines w:val="0"/>
        <w:widowControl w:val="0"/>
        <w:tabs>
          <w:tab w:val="clear" w:pos="2268"/>
        </w:tabs>
        <w:spacing w:before="240"/>
        <w:ind w:left="709" w:hanging="703"/>
        <w:rPr>
          <w:rFonts w:ascii="GHEA Grapalat" w:hAnsi="GHEA Grapalat"/>
          <w:color w:val="000000"/>
        </w:rPr>
      </w:pPr>
      <w:bookmarkStart w:id="9" w:name="_Ref93290801"/>
      <w:r w:rsidRPr="004127A8">
        <w:rPr>
          <w:rFonts w:ascii="GHEA Grapalat" w:hAnsi="GHEA Grapalat"/>
        </w:rPr>
        <w:t>(1)</w:t>
      </w:r>
      <w:r w:rsidRPr="004127A8">
        <w:rPr>
          <w:rFonts w:ascii="GHEA Grapalat" w:hAnsi="GHEA Grapalat"/>
        </w:rPr>
        <w:tab/>
        <w:t xml:space="preserve">Եվրոպական Միության 2014 թվականի մայիսի 8-ի թիվ L 135 Պաշտոնական ամսագրում հրապարակված թիվ 466/2014/EU որոշման համաձայն Եվրոպական խորհրդարանը և Եվրոպական Միության խորհուրդը որոշում են կայացրել երաշխիք տրամադրել Բանկին Եվրոպական Միության տարածքից դուրս ներդրումային ծրագրերին աջակցող ֆինանսական ներդրումների շրջանակում վնասների </w:t>
      </w:r>
      <w:r w:rsidRPr="004127A8">
        <w:rPr>
          <w:rFonts w:ascii="GHEA Grapalat" w:hAnsi="GHEA Grapalat"/>
          <w:lang w:val="en-US"/>
        </w:rPr>
        <w:t xml:space="preserve">դիմաց </w:t>
      </w:r>
      <w:r w:rsidRPr="004127A8">
        <w:rPr>
          <w:rFonts w:ascii="GHEA Grapalat" w:hAnsi="GHEA Grapalat"/>
        </w:rPr>
        <w:t>(այսուհետ՝ “</w:t>
      </w:r>
      <w:r w:rsidRPr="004127A8">
        <w:rPr>
          <w:rFonts w:ascii="GHEA Grapalat" w:hAnsi="GHEA Grapalat"/>
          <w:b/>
        </w:rPr>
        <w:t>Որոշում</w:t>
      </w:r>
      <w:r w:rsidRPr="004127A8">
        <w:rPr>
          <w:rFonts w:ascii="GHEA Grapalat" w:hAnsi="GHEA Grapalat"/>
        </w:rPr>
        <w:t>”), ինչպես նաև</w:t>
      </w:r>
      <w:r w:rsidRPr="004127A8">
        <w:rPr>
          <w:rFonts w:ascii="GHEA Grapalat" w:hAnsi="GHEA Grapalat"/>
          <w:lang w:val="hy-AM"/>
        </w:rPr>
        <w:t>, որ</w:t>
      </w:r>
      <w:r w:rsidRPr="004127A8">
        <w:rPr>
          <w:rFonts w:ascii="GHEA Grapalat" w:hAnsi="GHEA Grapalat"/>
        </w:rPr>
        <w:t xml:space="preserve"> Եվրոպական Միությ</w:t>
      </w:r>
      <w:r w:rsidRPr="004127A8">
        <w:rPr>
          <w:rFonts w:ascii="GHEA Grapalat" w:hAnsi="GHEA Grapalat"/>
          <w:lang w:val="hy-AM"/>
        </w:rPr>
        <w:t>ա</w:t>
      </w:r>
      <w:r w:rsidRPr="004127A8">
        <w:rPr>
          <w:rFonts w:ascii="GHEA Grapalat" w:hAnsi="GHEA Grapalat"/>
        </w:rPr>
        <w:t>ն, որի անունից հանդես է եկել Եվրոպական հանձնաժողովը, և սույն որոշումն իրականացնող Բանկ</w:t>
      </w:r>
      <w:r w:rsidRPr="004127A8">
        <w:rPr>
          <w:rFonts w:ascii="GHEA Grapalat" w:hAnsi="GHEA Grapalat"/>
          <w:lang w:val="hy-AM"/>
        </w:rPr>
        <w:t>ի</w:t>
      </w:r>
      <w:r w:rsidRPr="004127A8">
        <w:rPr>
          <w:rFonts w:ascii="GHEA Grapalat" w:hAnsi="GHEA Grapalat"/>
        </w:rPr>
        <w:t xml:space="preserve"> միջև կն</w:t>
      </w:r>
      <w:r w:rsidRPr="004127A8">
        <w:rPr>
          <w:rFonts w:ascii="GHEA Grapalat" w:hAnsi="GHEA Grapalat"/>
          <w:lang w:val="hy-AM"/>
        </w:rPr>
        <w:t xml:space="preserve">քվել է </w:t>
      </w:r>
      <w:r w:rsidRPr="004127A8">
        <w:rPr>
          <w:rFonts w:ascii="GHEA Grapalat" w:hAnsi="GHEA Grapalat"/>
        </w:rPr>
        <w:t>համաձայնագ</w:t>
      </w:r>
      <w:r w:rsidRPr="004127A8">
        <w:rPr>
          <w:rFonts w:ascii="GHEA Grapalat" w:hAnsi="GHEA Grapalat"/>
          <w:lang w:val="hy-AM"/>
        </w:rPr>
        <w:t xml:space="preserve">իր, որի համաձայն </w:t>
      </w:r>
      <w:r w:rsidRPr="004127A8">
        <w:rPr>
          <w:rFonts w:ascii="GHEA Grapalat" w:hAnsi="GHEA Grapalat"/>
        </w:rPr>
        <w:t>չվճարման դեպքում Եվրոպական Միությունը երաշխիքի միջոցով փոխհատուցում է Բանկի կողմից չստացված և Փոխառուի հետ ֆինանսական գործառնությունների շրջանակներում Բանկին վճարելիք գումարները (այսուհետ՝ “</w:t>
      </w:r>
      <w:r w:rsidRPr="004127A8">
        <w:rPr>
          <w:rFonts w:ascii="GHEA Grapalat" w:hAnsi="GHEA Grapalat"/>
          <w:b/>
          <w:bCs/>
        </w:rPr>
        <w:t>ԵՄ Երաշխիք</w:t>
      </w:r>
      <w:r w:rsidRPr="004127A8">
        <w:rPr>
          <w:rFonts w:ascii="GHEA Grapalat" w:hAnsi="GHEA Grapalat"/>
        </w:rPr>
        <w:t>”): Ֆինանսավորման պայմանագրի ամսաթվի դրությամբ (այսուհետ՝ “</w:t>
      </w:r>
      <w:r w:rsidRPr="004127A8">
        <w:rPr>
          <w:rFonts w:ascii="GHEA Grapalat" w:hAnsi="GHEA Grapalat"/>
          <w:b/>
        </w:rPr>
        <w:t>Պայմանագիր</w:t>
      </w:r>
      <w:r w:rsidRPr="004127A8">
        <w:rPr>
          <w:rFonts w:ascii="GHEA Grapalat" w:hAnsi="GHEA Grapalat"/>
        </w:rPr>
        <w:t xml:space="preserve">”) Հայաստանը </w:t>
      </w:r>
      <w:r w:rsidRPr="004127A8">
        <w:rPr>
          <w:rFonts w:ascii="GHEA Grapalat" w:hAnsi="GHEA Grapalat"/>
          <w:lang w:val="hy-AM"/>
        </w:rPr>
        <w:t xml:space="preserve">հանդիսանում է նման իրավունքից օգտվող </w:t>
      </w:r>
      <w:r w:rsidRPr="004127A8">
        <w:rPr>
          <w:rFonts w:ascii="GHEA Grapalat" w:hAnsi="GHEA Grapalat"/>
        </w:rPr>
        <w:t>պետություն (ինչպես սահմանված է ստորև)</w:t>
      </w:r>
      <w:r w:rsidRPr="004127A8">
        <w:rPr>
          <w:rFonts w:ascii="GHEA Grapalat" w:hAnsi="GHEA Grapalat"/>
          <w:color w:val="000000"/>
        </w:rPr>
        <w:t xml:space="preserve">: </w:t>
      </w:r>
    </w:p>
    <w:p w:rsidR="00A050B3" w:rsidRPr="004127A8" w:rsidRDefault="00A050B3" w:rsidP="00B93C88">
      <w:pPr>
        <w:keepLines w:val="0"/>
        <w:widowControl w:val="0"/>
        <w:tabs>
          <w:tab w:val="clear" w:pos="2268"/>
        </w:tabs>
        <w:spacing w:before="240"/>
        <w:ind w:left="709" w:hanging="703"/>
        <w:rPr>
          <w:rFonts w:ascii="GHEA Grapalat" w:hAnsi="GHEA Grapalat"/>
        </w:rPr>
      </w:pPr>
      <w:r w:rsidRPr="004127A8">
        <w:rPr>
          <w:rFonts w:ascii="GHEA Grapalat" w:hAnsi="GHEA Grapalat"/>
        </w:rPr>
        <w:t>(2)</w:t>
      </w:r>
      <w:r w:rsidRPr="004127A8">
        <w:rPr>
          <w:rFonts w:ascii="GHEA Grapalat" w:hAnsi="GHEA Grapalat"/>
        </w:rPr>
        <w:tab/>
        <w:t>2008 թվականի փետրվարի 29-ին Փոխառուն և Բանկը ստորագրել են Հայաստանի Հանրապետության տարածքում Բանկի գործունեությունը կարգավորող շրջանակային համաձայնագիր (այսուհետ՝ “</w:t>
      </w:r>
      <w:r w:rsidRPr="004127A8">
        <w:rPr>
          <w:rFonts w:ascii="GHEA Grapalat" w:hAnsi="GHEA Grapalat"/>
          <w:b/>
        </w:rPr>
        <w:t>Շրջանակային համաձայնագիր</w:t>
      </w:r>
      <w:r w:rsidRPr="004127A8">
        <w:rPr>
          <w:rFonts w:ascii="GHEA Grapalat" w:hAnsi="GHEA Grapalat"/>
        </w:rPr>
        <w:t>”), որ</w:t>
      </w:r>
      <w:r w:rsidRPr="004127A8">
        <w:rPr>
          <w:rFonts w:ascii="GHEA Grapalat" w:hAnsi="GHEA Grapalat"/>
          <w:lang w:val="hy-AM"/>
        </w:rPr>
        <w:t>ը</w:t>
      </w:r>
      <w:r w:rsidRPr="004127A8">
        <w:rPr>
          <w:rFonts w:ascii="GHEA Grapalat" w:hAnsi="GHEA Grapalat"/>
        </w:rPr>
        <w:t xml:space="preserve"> պահպանում է իր լրիվ իրավական ուժը մինչև սույն Պայմանագրի ավարտը: </w:t>
      </w:r>
    </w:p>
    <w:p w:rsidR="00A050B3" w:rsidRPr="004127A8" w:rsidRDefault="00A050B3" w:rsidP="00B93C88">
      <w:pPr>
        <w:keepLines w:val="0"/>
        <w:widowControl w:val="0"/>
        <w:tabs>
          <w:tab w:val="clear" w:pos="2268"/>
        </w:tabs>
        <w:spacing w:before="240"/>
        <w:ind w:left="709" w:hanging="703"/>
        <w:rPr>
          <w:rFonts w:ascii="GHEA Grapalat" w:hAnsi="GHEA Grapalat"/>
        </w:rPr>
      </w:pPr>
      <w:r w:rsidRPr="004127A8">
        <w:rPr>
          <w:rFonts w:ascii="GHEA Grapalat" w:hAnsi="GHEA Grapalat"/>
          <w:color w:val="000000"/>
        </w:rPr>
        <w:t>(3)</w:t>
      </w:r>
      <w:r w:rsidRPr="004127A8">
        <w:rPr>
          <w:rFonts w:ascii="GHEA Grapalat" w:hAnsi="GHEA Grapalat"/>
          <w:color w:val="000000"/>
        </w:rPr>
        <w:tab/>
      </w:r>
      <w:r w:rsidRPr="004127A8">
        <w:rPr>
          <w:rFonts w:ascii="GHEA Grapalat" w:hAnsi="GHEA Grapalat"/>
          <w:color w:val="000000"/>
          <w:lang w:val="hy-AM"/>
        </w:rPr>
        <w:t>Փոխառուն սույնով հաստատում է, որ Ծրագիրը համապատասխանում է Շրջանակային համաձայնագրի 7-րդ հոդվածի պահանջներին, որը՝ ի թիվս այլ բաների, նախատեսում է, որ Բանկը Հայաստանի Հանրապետության տարածքում իր գործունեությունն իրական</w:t>
      </w:r>
      <w:r w:rsidRPr="004127A8">
        <w:rPr>
          <w:rFonts w:ascii="GHEA Grapalat" w:hAnsi="GHEA Grapalat"/>
          <w:color w:val="000000"/>
          <w:lang w:val="en-US"/>
        </w:rPr>
        <w:t>ա</w:t>
      </w:r>
      <w:r w:rsidRPr="004127A8">
        <w:rPr>
          <w:rFonts w:ascii="GHEA Grapalat" w:hAnsi="GHEA Grapalat"/>
          <w:color w:val="000000"/>
          <w:lang w:val="hy-AM"/>
        </w:rPr>
        <w:t>ցնելու ընթացքում օգտվում է նման գործունեության համար առավել բարենպաստ և միջազգային հաստատության համար նախատեսված կարգավորումից կամ, եթե առավել բարենպաստ է, նման գործունեությունը կարգավորող այլ միջազգային համաձայնագրով նախատեսված կարգավորումից: Բանկը՝ սույն փաստաթղթում սահմանված կարգով, Փոխառուին Վարկ է տրամադրում որպես Շրջանակային համաձայնագրի միջազգային ֆինանսական հաստատություն և իրավունք ունի օգտվել  Շրջանակային համաձայնագրի միջազգային ֆինանսական այլ հաստատությունների հետ հավասար վեր</w:t>
      </w:r>
      <w:r w:rsidRPr="004127A8">
        <w:rPr>
          <w:rFonts w:ascii="GHEA Grapalat" w:hAnsi="GHEA Grapalat"/>
          <w:color w:val="000000"/>
          <w:lang w:val="en-US"/>
        </w:rPr>
        <w:t>ա</w:t>
      </w:r>
      <w:r w:rsidRPr="004127A8">
        <w:rPr>
          <w:rFonts w:ascii="GHEA Grapalat" w:hAnsi="GHEA Grapalat"/>
          <w:color w:val="000000"/>
          <w:lang w:val="hy-AM"/>
        </w:rPr>
        <w:t>բերմունքից:</w:t>
      </w:r>
    </w:p>
    <w:p w:rsidR="00A050B3" w:rsidRPr="004127A8" w:rsidRDefault="00A050B3" w:rsidP="00DD7570">
      <w:pPr>
        <w:keepLines w:val="0"/>
        <w:widowControl w:val="0"/>
        <w:tabs>
          <w:tab w:val="clear" w:pos="2268"/>
        </w:tabs>
        <w:spacing w:before="240"/>
        <w:ind w:left="709" w:hanging="703"/>
        <w:rPr>
          <w:rFonts w:ascii="GHEA Grapalat" w:hAnsi="GHEA Grapalat"/>
          <w:lang w:val="en-US"/>
        </w:rPr>
      </w:pPr>
      <w:r w:rsidRPr="004127A8">
        <w:rPr>
          <w:rFonts w:ascii="GHEA Grapalat" w:hAnsi="GHEA Grapalat"/>
        </w:rPr>
        <w:t>(4)</w:t>
      </w:r>
      <w:r w:rsidRPr="004127A8">
        <w:rPr>
          <w:rFonts w:ascii="GHEA Grapalat" w:hAnsi="GHEA Grapalat"/>
        </w:rPr>
        <w:tab/>
      </w:r>
      <w:r w:rsidRPr="004127A8">
        <w:rPr>
          <w:rFonts w:ascii="GHEA Grapalat" w:hAnsi="GHEA Grapalat"/>
          <w:lang w:val="hy-AM"/>
        </w:rPr>
        <w:t>Փոխառուն նշել է, որ</w:t>
      </w:r>
      <w:r w:rsidRPr="004127A8">
        <w:rPr>
          <w:rFonts w:ascii="GHEA Grapalat" w:hAnsi="GHEA Grapalat"/>
          <w:lang w:val="en-US"/>
        </w:rPr>
        <w:t xml:space="preserve"> Երևանի քաղաքապետարանը հիմնված կամ հիմնվելիք և Երևանի քաղաքապետարանին պատկանող կամ պատկանելիք ընկերության միջոցով </w:t>
      </w:r>
      <w:r w:rsidRPr="004127A8">
        <w:rPr>
          <w:rFonts w:ascii="GHEA Grapalat" w:hAnsi="GHEA Grapalat"/>
          <w:lang w:eastAsia="ar-SA"/>
        </w:rPr>
        <w:t>(այսուհետ՝ “</w:t>
      </w:r>
      <w:r w:rsidRPr="004127A8">
        <w:rPr>
          <w:rFonts w:ascii="GHEA Grapalat" w:hAnsi="GHEA Grapalat"/>
          <w:b/>
          <w:lang w:val="en-US" w:eastAsia="ar-SA"/>
        </w:rPr>
        <w:t>Պատվիրատու</w:t>
      </w:r>
      <w:r w:rsidRPr="004127A8">
        <w:rPr>
          <w:rFonts w:ascii="GHEA Grapalat" w:hAnsi="GHEA Grapalat"/>
          <w:lang w:eastAsia="ar-SA"/>
        </w:rPr>
        <w:t>”)</w:t>
      </w:r>
      <w:r w:rsidRPr="004127A8">
        <w:rPr>
          <w:rFonts w:ascii="GHEA Grapalat" w:hAnsi="GHEA Grapalat"/>
          <w:lang w:val="hy-AM"/>
        </w:rPr>
        <w:t xml:space="preserve"> նախաձեռնում է </w:t>
      </w:r>
      <w:r w:rsidRPr="004127A8">
        <w:rPr>
          <w:rFonts w:ascii="GHEA Grapalat" w:hAnsi="GHEA Grapalat"/>
          <w:lang w:val="en-US"/>
        </w:rPr>
        <w:t xml:space="preserve">Երևանի քաղաքային կոշտ թափոնների կառավարման համակարգի բարելավմանն ուղղված </w:t>
      </w:r>
      <w:r w:rsidRPr="004127A8">
        <w:rPr>
          <w:rFonts w:ascii="GHEA Grapalat" w:hAnsi="GHEA Grapalat"/>
          <w:lang w:val="hy-AM"/>
        </w:rPr>
        <w:t>ծրագիր</w:t>
      </w:r>
      <w:r w:rsidRPr="004127A8">
        <w:rPr>
          <w:rFonts w:ascii="GHEA Grapalat" w:hAnsi="GHEA Grapalat"/>
        </w:rPr>
        <w:t xml:space="preserve">, </w:t>
      </w:r>
      <w:r w:rsidRPr="004127A8">
        <w:rPr>
          <w:rFonts w:ascii="GHEA Grapalat" w:hAnsi="GHEA Grapalat"/>
          <w:lang w:val="en-US"/>
        </w:rPr>
        <w:t>որն</w:t>
      </w:r>
      <w:r w:rsidRPr="004127A8">
        <w:rPr>
          <w:rFonts w:ascii="GHEA Grapalat" w:hAnsi="GHEA Grapalat"/>
          <w:lang w:val="hy-AM"/>
        </w:rPr>
        <w:t xml:space="preserve"> առավել մանրամասն նկարագրված է Լրացում </w:t>
      </w:r>
      <w:r w:rsidRPr="004127A8">
        <w:rPr>
          <w:rFonts w:ascii="GHEA Grapalat" w:hAnsi="GHEA Grapalat"/>
          <w:lang w:val="en-US"/>
        </w:rPr>
        <w:t xml:space="preserve">Ա-ում </w:t>
      </w:r>
      <w:r w:rsidRPr="004127A8">
        <w:rPr>
          <w:rFonts w:ascii="GHEA Grapalat" w:hAnsi="GHEA Grapalat"/>
        </w:rPr>
        <w:t>(այսուհետ՝ “</w:t>
      </w:r>
      <w:r w:rsidRPr="004127A8">
        <w:rPr>
          <w:rFonts w:ascii="GHEA Grapalat" w:hAnsi="GHEA Grapalat"/>
          <w:b/>
        </w:rPr>
        <w:t>Ծրագիր</w:t>
      </w:r>
      <w:r w:rsidRPr="004127A8">
        <w:rPr>
          <w:rFonts w:ascii="GHEA Grapalat" w:hAnsi="GHEA Grapalat"/>
        </w:rPr>
        <w:t>”)</w:t>
      </w:r>
      <w:r w:rsidRPr="004127A8">
        <w:rPr>
          <w:rFonts w:ascii="GHEA Grapalat" w:hAnsi="GHEA Grapalat"/>
          <w:lang w:val="en-US"/>
        </w:rPr>
        <w:t xml:space="preserve"> ներկայացված </w:t>
      </w:r>
      <w:r w:rsidRPr="004127A8">
        <w:rPr>
          <w:rFonts w:ascii="GHEA Grapalat" w:hAnsi="GHEA Grapalat"/>
          <w:lang w:val="hy-AM"/>
        </w:rPr>
        <w:t xml:space="preserve">տեխնիկական նկարագրում </w:t>
      </w:r>
      <w:r w:rsidRPr="004127A8">
        <w:rPr>
          <w:rFonts w:ascii="GHEA Grapalat" w:hAnsi="GHEA Grapalat"/>
        </w:rPr>
        <w:t>(այսուհետ՝ “</w:t>
      </w:r>
      <w:r w:rsidRPr="004127A8">
        <w:rPr>
          <w:rFonts w:ascii="GHEA Grapalat" w:hAnsi="GHEA Grapalat"/>
          <w:b/>
        </w:rPr>
        <w:t>Տեխնիկական նկարագիր</w:t>
      </w:r>
      <w:r w:rsidRPr="004127A8">
        <w:rPr>
          <w:rFonts w:ascii="GHEA Grapalat" w:hAnsi="GHEA Grapalat"/>
        </w:rPr>
        <w:t xml:space="preserve">”): Ծրագիրը բաղկացած է երեք բաղադրիչից. </w:t>
      </w:r>
      <w:bookmarkEnd w:id="8"/>
      <w:bookmarkEnd w:id="9"/>
      <w:r w:rsidRPr="004127A8">
        <w:rPr>
          <w:rFonts w:ascii="GHEA Grapalat" w:hAnsi="GHEA Grapalat"/>
        </w:rPr>
        <w:t>(i) նոր սանիտարական աղբավայրի առաջին երկու գոտիների և օժանդակ ենթակառուցվածքի կառուցում (այսուհետ՝ “</w:t>
      </w:r>
      <w:r w:rsidRPr="004127A8">
        <w:rPr>
          <w:rFonts w:ascii="GHEA Grapalat" w:hAnsi="GHEA Grapalat"/>
          <w:b/>
        </w:rPr>
        <w:t>Բաղադրիչ I</w:t>
      </w:r>
      <w:r w:rsidRPr="004127A8">
        <w:rPr>
          <w:rFonts w:ascii="GHEA Grapalat" w:hAnsi="GHEA Grapalat"/>
        </w:rPr>
        <w:t>”), (ii) նոր աղբավայրի առաջին գոտին շահագործման հանձնելուց հետո՝ գործող աղբավայրի փակման և վերականգնողական աշխատանքներ (այսուհետ՝ “</w:t>
      </w:r>
      <w:r w:rsidRPr="004127A8">
        <w:rPr>
          <w:rFonts w:ascii="GHEA Grapalat" w:hAnsi="GHEA Grapalat"/>
          <w:b/>
        </w:rPr>
        <w:t>Բաղադրիչ II</w:t>
      </w:r>
      <w:r w:rsidRPr="004127A8">
        <w:rPr>
          <w:rFonts w:ascii="GHEA Grapalat" w:hAnsi="GHEA Grapalat"/>
        </w:rPr>
        <w:t>”)և (iii) աջակցություն վերամշակման ծավալների ավելացմանը նպաստող համակարգերի և օբյեկտների նախապատրաստում և ներդրում, ինչի շնորհիվ կերկարի նոր աղբավայրի օգտակար շահագործման ժամկետը  (այսուհետ՝ “</w:t>
      </w:r>
      <w:r w:rsidRPr="004127A8">
        <w:rPr>
          <w:rFonts w:ascii="GHEA Grapalat" w:hAnsi="GHEA Grapalat"/>
          <w:b/>
        </w:rPr>
        <w:t>Բաղադրիչ III</w:t>
      </w:r>
      <w:r w:rsidRPr="004127A8">
        <w:rPr>
          <w:rFonts w:ascii="GHEA Grapalat" w:hAnsi="GHEA Grapalat"/>
        </w:rPr>
        <w:t>”): Սույն Պայմանագիրը կնքվում է Ծրագրի առաջին փուլը ֆինանսավորելու նպատակով, որը բաղկացած է հետևյալ տարրերից. (ա) Բաղադրիչ I-ի շրջանակներում նոր սանիտարական աղբավայրի առաջին գոտու և օժանդակ ենթակառուցվածքի կառուցում, (բ) Բաղադրիչ II և (գ) ԲաղադրիչIII (այսուհետ՝ “</w:t>
      </w:r>
      <w:r w:rsidRPr="004127A8">
        <w:rPr>
          <w:rFonts w:ascii="GHEA Grapalat" w:hAnsi="GHEA Grapalat"/>
          <w:b/>
        </w:rPr>
        <w:t>ՓուլI</w:t>
      </w:r>
      <w:r w:rsidRPr="004127A8">
        <w:rPr>
          <w:rFonts w:ascii="GHEA Grapalat" w:hAnsi="GHEA Grapalat"/>
        </w:rPr>
        <w:t>”):</w:t>
      </w:r>
    </w:p>
    <w:p w:rsidR="00A050B3" w:rsidRPr="004127A8" w:rsidRDefault="00A050B3" w:rsidP="00B93C88">
      <w:pPr>
        <w:keepLines w:val="0"/>
        <w:widowControl w:val="0"/>
        <w:tabs>
          <w:tab w:val="clear" w:pos="2268"/>
        </w:tabs>
        <w:spacing w:before="240"/>
        <w:ind w:left="709" w:hanging="703"/>
        <w:rPr>
          <w:rFonts w:ascii="GHEA Grapalat" w:hAnsi="GHEA Grapalat"/>
        </w:rPr>
      </w:pPr>
      <w:r w:rsidRPr="004127A8">
        <w:rPr>
          <w:rFonts w:ascii="GHEA Grapalat" w:hAnsi="GHEA Grapalat"/>
        </w:rPr>
        <w:t>(5)</w:t>
      </w:r>
      <w:r w:rsidRPr="004127A8">
        <w:rPr>
          <w:rFonts w:ascii="GHEA Grapalat" w:hAnsi="GHEA Grapalat"/>
        </w:rPr>
        <w:tab/>
      </w:r>
      <w:bookmarkStart w:id="10" w:name="_Ref79236687"/>
      <w:r w:rsidRPr="004127A8">
        <w:rPr>
          <w:rFonts w:ascii="GHEA Grapalat" w:hAnsi="GHEA Grapalat"/>
        </w:rPr>
        <w:t>Բանկի գնահատմամբ՝ Ծրագրի ընդհանուր արժեքը կազմում է մոտ 35000000 (երեսուն հինգ միլիոն) եվրո, իսկ Փոխառուն ներկայացրել է Ծրագրի ֆինանսավորման հետևյալ կառուցվածքը.</w:t>
      </w:r>
    </w:p>
    <w:tbl>
      <w:tblPr>
        <w:tblW w:w="6419" w:type="dxa"/>
        <w:tblInd w:w="1060" w:type="dxa"/>
        <w:tblLayout w:type="fixed"/>
        <w:tblLook w:val="0000"/>
      </w:tblPr>
      <w:tblGrid>
        <w:gridCol w:w="3402"/>
        <w:gridCol w:w="3017"/>
      </w:tblGrid>
      <w:tr w:rsidR="00A050B3" w:rsidRPr="004127A8" w:rsidTr="00383D68">
        <w:trPr>
          <w:cantSplit/>
        </w:trPr>
        <w:tc>
          <w:tcPr>
            <w:tcW w:w="3402" w:type="dxa"/>
          </w:tcPr>
          <w:p w:rsidR="00A050B3" w:rsidRPr="004127A8" w:rsidRDefault="00A050B3" w:rsidP="00B93C88">
            <w:pPr>
              <w:tabs>
                <w:tab w:val="clear" w:pos="2268"/>
                <w:tab w:val="left" w:pos="896"/>
              </w:tabs>
              <w:spacing w:before="240"/>
              <w:ind w:left="709" w:hanging="703"/>
              <w:rPr>
                <w:rFonts w:ascii="GHEA Grapalat" w:hAnsi="GHEA Grapalat"/>
                <w:b/>
              </w:rPr>
            </w:pPr>
            <w:r w:rsidRPr="004127A8">
              <w:rPr>
                <w:rFonts w:ascii="GHEA Grapalat" w:hAnsi="GHEA Grapalat"/>
                <w:b/>
              </w:rPr>
              <w:t>Աղբյուր</w:t>
            </w:r>
          </w:p>
        </w:tc>
        <w:tc>
          <w:tcPr>
            <w:tcW w:w="3017" w:type="dxa"/>
          </w:tcPr>
          <w:p w:rsidR="00A050B3" w:rsidRPr="004127A8" w:rsidRDefault="00A050B3" w:rsidP="00E81557">
            <w:pPr>
              <w:tabs>
                <w:tab w:val="clear" w:pos="2268"/>
                <w:tab w:val="left" w:pos="896"/>
              </w:tabs>
              <w:spacing w:before="240"/>
              <w:ind w:left="709" w:hanging="703"/>
              <w:rPr>
                <w:rFonts w:ascii="GHEA Grapalat" w:hAnsi="GHEA Grapalat"/>
                <w:b/>
              </w:rPr>
            </w:pPr>
            <w:r w:rsidRPr="004127A8">
              <w:rPr>
                <w:rFonts w:ascii="GHEA Grapalat" w:hAnsi="GHEA Grapalat"/>
                <w:b/>
              </w:rPr>
              <w:t>Գումար(եվրո)</w:t>
            </w:r>
          </w:p>
        </w:tc>
      </w:tr>
      <w:tr w:rsidR="00A050B3" w:rsidRPr="004127A8" w:rsidTr="00383D68">
        <w:trPr>
          <w:cantSplit/>
        </w:trPr>
        <w:tc>
          <w:tcPr>
            <w:tcW w:w="3402" w:type="dxa"/>
          </w:tcPr>
          <w:p w:rsidR="00A050B3" w:rsidRPr="004127A8" w:rsidRDefault="00A050B3" w:rsidP="00B93C88">
            <w:pPr>
              <w:tabs>
                <w:tab w:val="clear" w:pos="2268"/>
                <w:tab w:val="left" w:pos="896"/>
              </w:tabs>
              <w:spacing w:before="240"/>
              <w:ind w:left="709" w:hanging="703"/>
              <w:rPr>
                <w:rFonts w:ascii="GHEA Grapalat" w:hAnsi="GHEA Grapalat"/>
              </w:rPr>
            </w:pPr>
            <w:r w:rsidRPr="004127A8">
              <w:rPr>
                <w:rFonts w:ascii="GHEA Grapalat" w:hAnsi="GHEA Grapalat"/>
              </w:rPr>
              <w:t>Վարկ Բանկից</w:t>
            </w:r>
          </w:p>
        </w:tc>
        <w:tc>
          <w:tcPr>
            <w:tcW w:w="3017" w:type="dxa"/>
          </w:tcPr>
          <w:p w:rsidR="00A050B3" w:rsidRPr="004127A8" w:rsidRDefault="00A050B3" w:rsidP="0092543D">
            <w:pPr>
              <w:tabs>
                <w:tab w:val="clear" w:pos="2268"/>
                <w:tab w:val="left" w:pos="896"/>
              </w:tabs>
              <w:spacing w:before="240"/>
              <w:ind w:left="709" w:hanging="703"/>
              <w:rPr>
                <w:rFonts w:ascii="GHEA Grapalat" w:hAnsi="GHEA Grapalat"/>
              </w:rPr>
            </w:pPr>
            <w:r w:rsidRPr="004127A8">
              <w:rPr>
                <w:rFonts w:ascii="GHEA Grapalat" w:hAnsi="GHEA Grapalat"/>
              </w:rPr>
              <w:t>17.10 մլն.</w:t>
            </w:r>
          </w:p>
        </w:tc>
      </w:tr>
      <w:tr w:rsidR="00A050B3" w:rsidRPr="004127A8" w:rsidTr="00383D68">
        <w:trPr>
          <w:cantSplit/>
        </w:trPr>
        <w:tc>
          <w:tcPr>
            <w:tcW w:w="3402" w:type="dxa"/>
          </w:tcPr>
          <w:p w:rsidR="00A050B3" w:rsidRPr="004127A8" w:rsidRDefault="00A050B3" w:rsidP="00E81557">
            <w:pPr>
              <w:tabs>
                <w:tab w:val="clear" w:pos="2268"/>
                <w:tab w:val="left" w:pos="896"/>
              </w:tabs>
              <w:spacing w:before="240"/>
              <w:ind w:left="0" w:firstLine="6"/>
              <w:rPr>
                <w:rFonts w:ascii="GHEA Grapalat" w:hAnsi="GHEA Grapalat"/>
              </w:rPr>
            </w:pPr>
            <w:r w:rsidRPr="004127A8">
              <w:rPr>
                <w:rFonts w:ascii="GHEA Grapalat" w:hAnsi="GHEA Grapalat"/>
              </w:rPr>
              <w:t xml:space="preserve">Փոխառություն Վերակառուցման և զարգացման եվրոպական բանկից </w:t>
            </w:r>
          </w:p>
        </w:tc>
        <w:tc>
          <w:tcPr>
            <w:tcW w:w="3017" w:type="dxa"/>
          </w:tcPr>
          <w:p w:rsidR="00A050B3" w:rsidRPr="004127A8" w:rsidRDefault="00A050B3" w:rsidP="00E81557">
            <w:pPr>
              <w:tabs>
                <w:tab w:val="clear" w:pos="2268"/>
                <w:tab w:val="left" w:pos="896"/>
              </w:tabs>
              <w:spacing w:before="240"/>
              <w:ind w:left="709" w:hanging="703"/>
              <w:rPr>
                <w:rFonts w:ascii="GHEA Grapalat" w:hAnsi="GHEA Grapalat"/>
              </w:rPr>
            </w:pPr>
            <w:r w:rsidRPr="004127A8">
              <w:rPr>
                <w:rFonts w:ascii="GHEA Grapalat" w:hAnsi="GHEA Grapalat"/>
              </w:rPr>
              <w:t>8.00 մլն.</w:t>
            </w:r>
          </w:p>
        </w:tc>
      </w:tr>
      <w:tr w:rsidR="00A050B3" w:rsidRPr="004127A8" w:rsidTr="00383D68">
        <w:trPr>
          <w:cantSplit/>
        </w:trPr>
        <w:tc>
          <w:tcPr>
            <w:tcW w:w="3402" w:type="dxa"/>
          </w:tcPr>
          <w:p w:rsidR="00A050B3" w:rsidRPr="004127A8" w:rsidRDefault="00A050B3" w:rsidP="00A638A2">
            <w:pPr>
              <w:tabs>
                <w:tab w:val="clear" w:pos="2268"/>
                <w:tab w:val="left" w:pos="896"/>
              </w:tabs>
              <w:spacing w:before="240"/>
              <w:ind w:left="0" w:firstLine="6"/>
              <w:rPr>
                <w:rFonts w:ascii="GHEA Grapalat" w:hAnsi="GHEA Grapalat"/>
              </w:rPr>
            </w:pPr>
            <w:r w:rsidRPr="004127A8">
              <w:rPr>
                <w:rFonts w:ascii="GHEA Grapalat" w:hAnsi="GHEA Grapalat"/>
              </w:rPr>
              <w:t>Հարևանության ներդրումային գործիքի (այսուհետ՝ ՀՆԳ) դրամաշորհ</w:t>
            </w:r>
          </w:p>
        </w:tc>
        <w:tc>
          <w:tcPr>
            <w:tcW w:w="3017" w:type="dxa"/>
          </w:tcPr>
          <w:p w:rsidR="00A050B3" w:rsidRPr="004127A8" w:rsidRDefault="00A050B3" w:rsidP="00B93C88">
            <w:pPr>
              <w:tabs>
                <w:tab w:val="clear" w:pos="2268"/>
                <w:tab w:val="left" w:pos="896"/>
              </w:tabs>
              <w:spacing w:before="240"/>
              <w:ind w:left="709" w:hanging="703"/>
              <w:rPr>
                <w:rFonts w:ascii="GHEA Grapalat" w:hAnsi="GHEA Grapalat"/>
              </w:rPr>
            </w:pPr>
            <w:r w:rsidRPr="004127A8">
              <w:rPr>
                <w:rFonts w:ascii="GHEA Grapalat" w:hAnsi="GHEA Grapalat"/>
              </w:rPr>
              <w:t>8.00 մլն.</w:t>
            </w:r>
          </w:p>
          <w:p w:rsidR="00A050B3" w:rsidRPr="004127A8" w:rsidRDefault="00A050B3" w:rsidP="00B93C88">
            <w:pPr>
              <w:tabs>
                <w:tab w:val="clear" w:pos="2268"/>
                <w:tab w:val="left" w:pos="896"/>
              </w:tabs>
              <w:spacing w:before="240"/>
              <w:ind w:left="709" w:hanging="703"/>
              <w:rPr>
                <w:rFonts w:ascii="GHEA Grapalat" w:hAnsi="GHEA Grapalat"/>
              </w:rPr>
            </w:pPr>
          </w:p>
        </w:tc>
      </w:tr>
      <w:tr w:rsidR="00A050B3" w:rsidRPr="004127A8" w:rsidTr="00383D68">
        <w:trPr>
          <w:cantSplit/>
        </w:trPr>
        <w:tc>
          <w:tcPr>
            <w:tcW w:w="3402" w:type="dxa"/>
          </w:tcPr>
          <w:p w:rsidR="00A050B3" w:rsidRPr="004127A8" w:rsidRDefault="00A050B3" w:rsidP="00E81557">
            <w:pPr>
              <w:pStyle w:val="BodyText"/>
              <w:widowControl w:val="0"/>
              <w:spacing w:before="120" w:after="0"/>
              <w:ind w:left="0" w:right="317"/>
              <w:rPr>
                <w:rFonts w:ascii="GHEA Grapalat" w:hAnsi="GHEA Grapalat"/>
              </w:rPr>
            </w:pPr>
            <w:r w:rsidRPr="004127A8">
              <w:rPr>
                <w:rFonts w:ascii="GHEA Grapalat" w:hAnsi="GHEA Grapalat"/>
                <w:sz w:val="20"/>
              </w:rPr>
              <w:t xml:space="preserve">Այլ դրամաշնորհներ և/կամ սեփական միջոցներ </w:t>
            </w:r>
          </w:p>
        </w:tc>
        <w:tc>
          <w:tcPr>
            <w:tcW w:w="3017" w:type="dxa"/>
          </w:tcPr>
          <w:p w:rsidR="00A050B3" w:rsidRPr="004127A8" w:rsidRDefault="00A050B3" w:rsidP="0092543D">
            <w:pPr>
              <w:tabs>
                <w:tab w:val="clear" w:pos="2268"/>
                <w:tab w:val="left" w:pos="896"/>
              </w:tabs>
              <w:spacing w:before="240"/>
              <w:ind w:left="709" w:hanging="703"/>
              <w:rPr>
                <w:rFonts w:ascii="GHEA Grapalat" w:hAnsi="GHEA Grapalat"/>
              </w:rPr>
            </w:pPr>
            <w:r w:rsidRPr="004127A8">
              <w:rPr>
                <w:rFonts w:ascii="GHEA Grapalat" w:hAnsi="GHEA Grapalat"/>
              </w:rPr>
              <w:t>1.90 մլն.</w:t>
            </w:r>
          </w:p>
          <w:p w:rsidR="00A050B3" w:rsidRPr="004127A8" w:rsidRDefault="00A050B3" w:rsidP="002F219B">
            <w:pPr>
              <w:pStyle w:val="BodyText"/>
              <w:widowControl w:val="0"/>
              <w:spacing w:before="120" w:after="0"/>
              <w:rPr>
                <w:rFonts w:ascii="GHEA Grapalat" w:hAnsi="GHEA Grapalat"/>
              </w:rPr>
            </w:pPr>
          </w:p>
        </w:tc>
      </w:tr>
      <w:tr w:rsidR="00A050B3" w:rsidRPr="004127A8" w:rsidTr="00383D68">
        <w:trPr>
          <w:cantSplit/>
        </w:trPr>
        <w:tc>
          <w:tcPr>
            <w:tcW w:w="3402" w:type="dxa"/>
          </w:tcPr>
          <w:p w:rsidR="00A050B3" w:rsidRPr="004127A8" w:rsidRDefault="00A050B3" w:rsidP="00B93C88">
            <w:pPr>
              <w:tabs>
                <w:tab w:val="clear" w:pos="2268"/>
                <w:tab w:val="left" w:pos="896"/>
              </w:tabs>
              <w:spacing w:before="240"/>
              <w:ind w:left="709" w:hanging="703"/>
              <w:rPr>
                <w:rFonts w:ascii="GHEA Grapalat" w:hAnsi="GHEA Grapalat"/>
                <w:b/>
                <w:i/>
              </w:rPr>
            </w:pPr>
            <w:r w:rsidRPr="004127A8">
              <w:rPr>
                <w:rFonts w:ascii="GHEA Grapalat" w:hAnsi="GHEA Grapalat"/>
                <w:b/>
                <w:i/>
              </w:rPr>
              <w:t>ԸՆԴԱՄԵՆԸ</w:t>
            </w:r>
          </w:p>
        </w:tc>
        <w:tc>
          <w:tcPr>
            <w:tcW w:w="3017" w:type="dxa"/>
          </w:tcPr>
          <w:p w:rsidR="00A050B3" w:rsidRPr="004127A8" w:rsidRDefault="00A050B3" w:rsidP="00E81557">
            <w:pPr>
              <w:tabs>
                <w:tab w:val="clear" w:pos="2268"/>
                <w:tab w:val="left" w:pos="896"/>
              </w:tabs>
              <w:spacing w:before="240"/>
              <w:ind w:left="709" w:hanging="703"/>
              <w:rPr>
                <w:rFonts w:ascii="GHEA Grapalat" w:hAnsi="GHEA Grapalat"/>
                <w:b/>
                <w:i/>
                <w:lang w:val="fr-BE"/>
              </w:rPr>
            </w:pPr>
            <w:r w:rsidRPr="004127A8">
              <w:rPr>
                <w:rFonts w:ascii="GHEA Grapalat" w:hAnsi="GHEA Grapalat"/>
                <w:b/>
                <w:i/>
                <w:lang w:val="fr-BE"/>
              </w:rPr>
              <w:t>35.00մլն.</w:t>
            </w:r>
          </w:p>
        </w:tc>
      </w:tr>
    </w:tbl>
    <w:p w:rsidR="00A050B3" w:rsidRPr="004127A8" w:rsidRDefault="00A050B3" w:rsidP="00D2082B">
      <w:pPr>
        <w:keepLines w:val="0"/>
        <w:widowControl w:val="0"/>
        <w:tabs>
          <w:tab w:val="clear" w:pos="2268"/>
        </w:tabs>
        <w:spacing w:before="240"/>
        <w:ind w:left="709" w:hanging="703"/>
        <w:rPr>
          <w:rFonts w:ascii="GHEA Grapalat" w:hAnsi="GHEA Grapalat"/>
          <w:szCs w:val="22"/>
        </w:rPr>
      </w:pPr>
      <w:r w:rsidRPr="004127A8">
        <w:rPr>
          <w:rFonts w:ascii="GHEA Grapalat" w:hAnsi="GHEA Grapalat"/>
        </w:rPr>
        <w:t>(6)</w:t>
      </w:r>
      <w:r w:rsidRPr="004127A8">
        <w:rPr>
          <w:rFonts w:ascii="GHEA Grapalat" w:hAnsi="GHEA Grapalat"/>
        </w:rPr>
        <w:tab/>
      </w:r>
      <w:r w:rsidRPr="004127A8">
        <w:rPr>
          <w:rFonts w:ascii="GHEA Grapalat" w:hAnsi="GHEA Grapalat"/>
          <w:lang w:val="hy-AM"/>
        </w:rPr>
        <w:t xml:space="preserve">Ներածական մասում </w:t>
      </w:r>
      <w:r w:rsidRPr="004127A8">
        <w:rPr>
          <w:rFonts w:ascii="GHEA Grapalat" w:hAnsi="GHEA Grapalat"/>
        </w:rPr>
        <w:t>(5)</w:t>
      </w:r>
      <w:r w:rsidRPr="004127A8">
        <w:rPr>
          <w:rFonts w:ascii="GHEA Grapalat" w:hAnsi="GHEA Grapalat"/>
          <w:lang w:val="hy-AM"/>
        </w:rPr>
        <w:t xml:space="preserve"> սահմանված ֆինանսավորման պլանը կատարելու նպատակով Փոխառուն Բանկին է դիմել </w:t>
      </w:r>
      <w:r w:rsidRPr="004127A8">
        <w:rPr>
          <w:rFonts w:ascii="GHEA Grapalat" w:hAnsi="GHEA Grapalat"/>
          <w:lang w:val="en-US"/>
        </w:rPr>
        <w:t>171</w:t>
      </w:r>
      <w:r w:rsidRPr="004127A8">
        <w:rPr>
          <w:rFonts w:ascii="GHEA Grapalat" w:hAnsi="GHEA Grapalat"/>
          <w:lang w:val="hy-AM"/>
        </w:rPr>
        <w:t xml:space="preserve">00 000 </w:t>
      </w:r>
      <w:r w:rsidRPr="004127A8">
        <w:rPr>
          <w:rFonts w:ascii="GHEA Grapalat" w:hAnsi="GHEA Grapalat"/>
        </w:rPr>
        <w:t>(</w:t>
      </w:r>
      <w:r w:rsidRPr="004127A8">
        <w:rPr>
          <w:rFonts w:ascii="GHEA Grapalat" w:hAnsi="GHEA Grapalat"/>
          <w:lang w:val="hy-AM"/>
        </w:rPr>
        <w:t>տաս</w:t>
      </w:r>
      <w:r w:rsidRPr="004127A8">
        <w:rPr>
          <w:rFonts w:ascii="GHEA Grapalat" w:hAnsi="GHEA Grapalat"/>
          <w:lang w:val="en-US"/>
        </w:rPr>
        <w:t>նյոթ</w:t>
      </w:r>
      <w:r w:rsidRPr="004127A8">
        <w:rPr>
          <w:rFonts w:ascii="GHEA Grapalat" w:hAnsi="GHEA Grapalat"/>
          <w:lang w:val="hy-AM"/>
        </w:rPr>
        <w:t xml:space="preserve"> միլիոն</w:t>
      </w:r>
      <w:r w:rsidRPr="004127A8">
        <w:rPr>
          <w:rFonts w:ascii="GHEA Grapalat" w:hAnsi="GHEA Grapalat"/>
          <w:lang w:val="en-US"/>
        </w:rPr>
        <w:t xml:space="preserve"> հարյուր հազար</w:t>
      </w:r>
      <w:r w:rsidRPr="004127A8">
        <w:rPr>
          <w:rFonts w:ascii="GHEA Grapalat" w:hAnsi="GHEA Grapalat"/>
        </w:rPr>
        <w:t>)</w:t>
      </w:r>
      <w:r w:rsidRPr="004127A8">
        <w:rPr>
          <w:rFonts w:ascii="GHEA Grapalat" w:hAnsi="GHEA Grapalat"/>
          <w:lang w:val="hy-AM"/>
        </w:rPr>
        <w:t xml:space="preserve"> եվրո վարկ տրամադրելու հայտով, որը պետք է տրամադրվի Բանկի սեփական միջոցներից և Արևելյան Եվրոպայում, Հարավային Կովկասում և Ռուսաստանում 2014-2020 թվականների արտաքին փոխատվության մանդատի </w:t>
      </w:r>
      <w:r w:rsidRPr="004127A8">
        <w:rPr>
          <w:rFonts w:ascii="GHEA Grapalat" w:hAnsi="GHEA Grapalat"/>
        </w:rPr>
        <w:t>(</w:t>
      </w:r>
      <w:r w:rsidRPr="004127A8">
        <w:rPr>
          <w:rFonts w:ascii="GHEA Grapalat" w:hAnsi="GHEA Grapalat"/>
          <w:lang w:val="hy-AM"/>
        </w:rPr>
        <w:t>այսուհետ՝</w:t>
      </w:r>
      <w:r w:rsidRPr="004127A8">
        <w:rPr>
          <w:rFonts w:ascii="GHEA Grapalat" w:hAnsi="GHEA Grapalat"/>
        </w:rPr>
        <w:t xml:space="preserve"> “</w:t>
      </w:r>
      <w:r w:rsidRPr="004127A8">
        <w:rPr>
          <w:rFonts w:ascii="GHEA Grapalat" w:hAnsi="GHEA Grapalat"/>
          <w:b/>
          <w:lang w:val="hy-AM"/>
        </w:rPr>
        <w:t>Մանդատ</w:t>
      </w:r>
      <w:r w:rsidRPr="004127A8">
        <w:rPr>
          <w:rFonts w:ascii="GHEA Grapalat" w:hAnsi="GHEA Grapalat"/>
        </w:rPr>
        <w:t>”)</w:t>
      </w:r>
      <w:r w:rsidRPr="004127A8">
        <w:rPr>
          <w:rFonts w:ascii="GHEA Grapalat" w:hAnsi="GHEA Grapalat"/>
          <w:lang w:val="hy-AM"/>
        </w:rPr>
        <w:t xml:space="preserve"> համաձայն: </w:t>
      </w:r>
      <w:bookmarkEnd w:id="10"/>
    </w:p>
    <w:p w:rsidR="00A050B3" w:rsidRPr="004127A8" w:rsidRDefault="00A050B3" w:rsidP="00B93C88">
      <w:pPr>
        <w:keepLines w:val="0"/>
        <w:widowControl w:val="0"/>
        <w:tabs>
          <w:tab w:val="clear" w:pos="2268"/>
        </w:tabs>
        <w:spacing w:before="240"/>
        <w:ind w:left="709" w:hanging="703"/>
        <w:rPr>
          <w:rFonts w:ascii="GHEA Grapalat" w:hAnsi="GHEA Grapalat"/>
        </w:rPr>
      </w:pPr>
      <w:bookmarkStart w:id="11" w:name="_Ref78197944"/>
      <w:r w:rsidRPr="004127A8">
        <w:rPr>
          <w:rFonts w:ascii="GHEA Grapalat" w:hAnsi="GHEA Grapalat"/>
        </w:rPr>
        <w:t>(7)</w:t>
      </w:r>
      <w:r w:rsidRPr="004127A8">
        <w:rPr>
          <w:rFonts w:ascii="GHEA Grapalat" w:hAnsi="GHEA Grapalat"/>
        </w:rPr>
        <w:tab/>
      </w:r>
      <w:r w:rsidRPr="004127A8">
        <w:rPr>
          <w:rFonts w:ascii="GHEA Grapalat" w:hAnsi="GHEA Grapalat"/>
          <w:lang w:val="en-US"/>
        </w:rPr>
        <w:t>Բա</w:t>
      </w:r>
      <w:r w:rsidRPr="004127A8">
        <w:rPr>
          <w:rFonts w:ascii="GHEA Grapalat" w:hAnsi="GHEA Grapalat"/>
          <w:lang w:val="hy-AM"/>
        </w:rPr>
        <w:t xml:space="preserve">նկը, ելնելով այն հանգամանքից, որ Ծրագրի ֆինանսավորումը գտնվում է իր գործառույթների շրջանակում, համահունչ է Մանդատի նպատակներին, ինչպես նաև  հաշվի առնելով սույն Ներածական մասում ներկայացված դրույթները և փաստերը, որոշել է բավարարել Փոխառուի հայտը և </w:t>
      </w:r>
      <w:r w:rsidRPr="004127A8">
        <w:rPr>
          <w:rFonts w:ascii="GHEA Grapalat" w:hAnsi="GHEA Grapalat"/>
          <w:lang w:val="en-US"/>
        </w:rPr>
        <w:t xml:space="preserve">Փուլ </w:t>
      </w:r>
      <w:r w:rsidRPr="004127A8">
        <w:rPr>
          <w:rFonts w:ascii="GHEA Grapalat" w:hAnsi="GHEA Grapalat"/>
        </w:rPr>
        <w:t xml:space="preserve">I-ը ֆինանսավորելու նպատակով </w:t>
      </w:r>
      <w:r w:rsidRPr="004127A8">
        <w:rPr>
          <w:rFonts w:ascii="GHEA Grapalat" w:hAnsi="GHEA Grapalat"/>
          <w:lang w:val="hy-AM"/>
        </w:rPr>
        <w:t xml:space="preserve">սույն Ֆինանսավորման պայմանագրով </w:t>
      </w:r>
      <w:r w:rsidRPr="004127A8">
        <w:rPr>
          <w:rFonts w:ascii="GHEA Grapalat" w:hAnsi="GHEA Grapalat"/>
        </w:rPr>
        <w:t>(</w:t>
      </w:r>
      <w:r w:rsidRPr="004127A8">
        <w:rPr>
          <w:rFonts w:ascii="GHEA Grapalat" w:hAnsi="GHEA Grapalat"/>
          <w:lang w:val="hy-AM"/>
        </w:rPr>
        <w:t xml:space="preserve">այսուհետ՝ </w:t>
      </w:r>
      <w:r w:rsidRPr="004127A8">
        <w:rPr>
          <w:rFonts w:ascii="GHEA Grapalat" w:hAnsi="GHEA Grapalat"/>
        </w:rPr>
        <w:t>“</w:t>
      </w:r>
      <w:r w:rsidRPr="004127A8">
        <w:rPr>
          <w:rFonts w:ascii="GHEA Grapalat" w:hAnsi="GHEA Grapalat"/>
          <w:b/>
          <w:lang w:val="hy-AM"/>
        </w:rPr>
        <w:t>Պայմանագիր</w:t>
      </w:r>
      <w:r w:rsidRPr="004127A8">
        <w:rPr>
          <w:rFonts w:ascii="GHEA Grapalat" w:hAnsi="GHEA Grapalat"/>
        </w:rPr>
        <w:t>”)</w:t>
      </w:r>
      <w:r w:rsidRPr="004127A8">
        <w:rPr>
          <w:rFonts w:ascii="GHEA Grapalat" w:hAnsi="GHEA Grapalat"/>
          <w:lang w:val="hy-AM"/>
        </w:rPr>
        <w:t xml:space="preserve"> վերջինիս տրամադրել </w:t>
      </w:r>
      <w:r w:rsidRPr="004127A8">
        <w:rPr>
          <w:rFonts w:ascii="GHEA Grapalat" w:hAnsi="GHEA Grapalat"/>
          <w:lang w:val="en-US"/>
        </w:rPr>
        <w:t xml:space="preserve"> 8 0</w:t>
      </w:r>
      <w:r w:rsidRPr="004127A8">
        <w:rPr>
          <w:rFonts w:ascii="GHEA Grapalat" w:hAnsi="GHEA Grapalat"/>
          <w:lang w:val="hy-AM"/>
        </w:rPr>
        <w:t xml:space="preserve">00 000 </w:t>
      </w:r>
      <w:r w:rsidRPr="004127A8">
        <w:rPr>
          <w:rFonts w:ascii="GHEA Grapalat" w:hAnsi="GHEA Grapalat"/>
        </w:rPr>
        <w:t>(</w:t>
      </w:r>
      <w:r w:rsidRPr="004127A8">
        <w:rPr>
          <w:rFonts w:ascii="GHEA Grapalat" w:hAnsi="GHEA Grapalat"/>
          <w:lang w:val="en-US"/>
        </w:rPr>
        <w:t xml:space="preserve">ութ </w:t>
      </w:r>
      <w:r w:rsidRPr="004127A8">
        <w:rPr>
          <w:rFonts w:ascii="GHEA Grapalat" w:hAnsi="GHEA Grapalat"/>
          <w:lang w:val="hy-AM"/>
        </w:rPr>
        <w:t>միլիոն</w:t>
      </w:r>
      <w:r w:rsidRPr="004127A8">
        <w:rPr>
          <w:rFonts w:ascii="GHEA Grapalat" w:hAnsi="GHEA Grapalat"/>
        </w:rPr>
        <w:t>)</w:t>
      </w:r>
      <w:r w:rsidRPr="004127A8">
        <w:rPr>
          <w:rFonts w:ascii="GHEA Grapalat" w:hAnsi="GHEA Grapalat"/>
          <w:lang w:val="hy-AM"/>
        </w:rPr>
        <w:t xml:space="preserve"> եվրո արժողությամբ վարկ՝ պայմանով</w:t>
      </w:r>
      <w:r w:rsidRPr="004127A8">
        <w:rPr>
          <w:rFonts w:ascii="GHEA Grapalat" w:hAnsi="GHEA Grapalat"/>
          <w:lang w:val="en-US"/>
        </w:rPr>
        <w:t>,</w:t>
      </w:r>
      <w:r w:rsidRPr="004127A8">
        <w:rPr>
          <w:rFonts w:ascii="GHEA Grapalat" w:hAnsi="GHEA Grapalat"/>
          <w:lang w:val="hy-AM"/>
        </w:rPr>
        <w:t xml:space="preserve"> որ Բանկի փոխատվության չափը չի գերազանցում ներածական մաս</w:t>
      </w:r>
      <w:r w:rsidRPr="004127A8">
        <w:rPr>
          <w:rFonts w:ascii="GHEA Grapalat" w:hAnsi="GHEA Grapalat"/>
          <w:lang w:val="en-US"/>
        </w:rPr>
        <w:t>ի</w:t>
      </w:r>
      <w:r w:rsidRPr="004127A8">
        <w:rPr>
          <w:rFonts w:ascii="GHEA Grapalat" w:hAnsi="GHEA Grapalat"/>
        </w:rPr>
        <w:t>(5) կետում</w:t>
      </w:r>
      <w:r w:rsidRPr="004127A8">
        <w:rPr>
          <w:rFonts w:ascii="GHEA Grapalat" w:hAnsi="GHEA Grapalat"/>
          <w:lang w:val="hy-AM"/>
        </w:rPr>
        <w:t xml:space="preserve"> սահմանված Ծրագրի ընդհանուր արժեքի </w:t>
      </w:r>
      <w:r w:rsidRPr="004127A8">
        <w:rPr>
          <w:rFonts w:ascii="GHEA Grapalat" w:hAnsi="GHEA Grapalat"/>
        </w:rPr>
        <w:t>50%</w:t>
      </w:r>
      <w:r w:rsidRPr="004127A8">
        <w:rPr>
          <w:rFonts w:ascii="GHEA Grapalat" w:hAnsi="GHEA Grapalat"/>
          <w:lang w:val="hy-AM"/>
        </w:rPr>
        <w:t>-ը</w:t>
      </w:r>
      <w:r w:rsidRPr="004127A8">
        <w:rPr>
          <w:rFonts w:ascii="GHEA Grapalat" w:hAnsi="GHEA Grapalat"/>
        </w:rPr>
        <w:t xml:space="preserve"> (</w:t>
      </w:r>
      <w:r w:rsidRPr="004127A8">
        <w:rPr>
          <w:rFonts w:ascii="GHEA Grapalat" w:hAnsi="GHEA Grapalat"/>
          <w:lang w:val="hy-AM"/>
        </w:rPr>
        <w:t xml:space="preserve">հիսուն </w:t>
      </w:r>
      <w:r w:rsidRPr="004127A8">
        <w:rPr>
          <w:rFonts w:ascii="GHEA Grapalat" w:hAnsi="GHEA Grapalat"/>
          <w:i/>
          <w:lang w:val="hy-AM"/>
        </w:rPr>
        <w:t>տոկոս</w:t>
      </w:r>
      <w:r w:rsidRPr="004127A8">
        <w:rPr>
          <w:rFonts w:ascii="GHEA Grapalat" w:hAnsi="GHEA Grapalat"/>
        </w:rPr>
        <w:t>)</w:t>
      </w:r>
      <w:r w:rsidRPr="004127A8">
        <w:rPr>
          <w:rFonts w:ascii="GHEA Grapalat" w:hAnsi="GHEA Grapalat"/>
          <w:lang w:val="hy-AM"/>
        </w:rPr>
        <w:t>:</w:t>
      </w:r>
      <w:bookmarkEnd w:id="11"/>
    </w:p>
    <w:p w:rsidR="00A050B3" w:rsidRPr="004127A8" w:rsidRDefault="00A050B3" w:rsidP="00B93C88">
      <w:pPr>
        <w:keepLines w:val="0"/>
        <w:widowControl w:val="0"/>
        <w:tabs>
          <w:tab w:val="clear" w:pos="2268"/>
        </w:tabs>
        <w:spacing w:before="240"/>
        <w:ind w:left="709" w:hanging="703"/>
        <w:rPr>
          <w:rFonts w:ascii="GHEA Grapalat" w:hAnsi="GHEA Grapalat"/>
        </w:rPr>
      </w:pPr>
      <w:bookmarkStart w:id="12" w:name="_Ref79237938"/>
      <w:r w:rsidRPr="004127A8">
        <w:rPr>
          <w:rFonts w:ascii="GHEA Grapalat" w:hAnsi="GHEA Grapalat"/>
        </w:rPr>
        <w:t>(8)</w:t>
      </w:r>
      <w:r w:rsidRPr="004127A8">
        <w:rPr>
          <w:rFonts w:ascii="GHEA Grapalat" w:hAnsi="GHEA Grapalat"/>
        </w:rPr>
        <w:tab/>
      </w:r>
      <w:r w:rsidRPr="004127A8">
        <w:rPr>
          <w:rFonts w:ascii="GHEA Grapalat" w:hAnsi="GHEA Grapalat"/>
          <w:lang w:val="hy-AM"/>
        </w:rPr>
        <w:t>ՀՀ կառավարությունը</w:t>
      </w:r>
      <w:r w:rsidRPr="004127A8">
        <w:rPr>
          <w:rFonts w:ascii="GHEA Grapalat" w:hAnsi="GHEA Grapalat"/>
          <w:lang w:val="en-US"/>
        </w:rPr>
        <w:t xml:space="preserve"> հաստատել է 8 0</w:t>
      </w:r>
      <w:r w:rsidRPr="004127A8">
        <w:rPr>
          <w:rFonts w:ascii="GHEA Grapalat" w:hAnsi="GHEA Grapalat"/>
          <w:lang w:val="hy-AM"/>
        </w:rPr>
        <w:t xml:space="preserve">00 000 </w:t>
      </w:r>
      <w:r w:rsidRPr="004127A8">
        <w:rPr>
          <w:rFonts w:ascii="GHEA Grapalat" w:hAnsi="GHEA Grapalat"/>
        </w:rPr>
        <w:t>(</w:t>
      </w:r>
      <w:r w:rsidRPr="004127A8">
        <w:rPr>
          <w:rFonts w:ascii="GHEA Grapalat" w:hAnsi="GHEA Grapalat"/>
          <w:lang w:val="en-US"/>
        </w:rPr>
        <w:t xml:space="preserve">ութ </w:t>
      </w:r>
      <w:r w:rsidRPr="004127A8">
        <w:rPr>
          <w:rFonts w:ascii="GHEA Grapalat" w:hAnsi="GHEA Grapalat"/>
          <w:lang w:val="hy-AM"/>
        </w:rPr>
        <w:t>միլիոն</w:t>
      </w:r>
      <w:r w:rsidRPr="004127A8">
        <w:rPr>
          <w:rFonts w:ascii="GHEA Grapalat" w:hAnsi="GHEA Grapalat"/>
        </w:rPr>
        <w:t>)</w:t>
      </w:r>
      <w:r w:rsidRPr="004127A8">
        <w:rPr>
          <w:rFonts w:ascii="GHEA Grapalat" w:hAnsi="GHEA Grapalat"/>
          <w:lang w:val="hy-AM"/>
        </w:rPr>
        <w:t>եվրո</w:t>
      </w:r>
      <w:r w:rsidRPr="004127A8">
        <w:rPr>
          <w:rFonts w:ascii="GHEA Grapalat" w:hAnsi="GHEA Grapalat"/>
          <w:lang w:val="en-US"/>
        </w:rPr>
        <w:t xml:space="preserve"> գոմարին համարժեքսույն վարկի փոխառումը՝ սույն Պայամնագրում սահմանված պայմաններով:</w:t>
      </w:r>
      <w:bookmarkEnd w:id="12"/>
    </w:p>
    <w:p w:rsidR="00A050B3" w:rsidRPr="004127A8" w:rsidRDefault="00A050B3" w:rsidP="00B93C88">
      <w:pPr>
        <w:keepLines w:val="0"/>
        <w:widowControl w:val="0"/>
        <w:tabs>
          <w:tab w:val="clear" w:pos="2268"/>
        </w:tabs>
        <w:spacing w:before="240"/>
        <w:ind w:left="709" w:hanging="703"/>
        <w:rPr>
          <w:rFonts w:ascii="GHEA Grapalat" w:hAnsi="GHEA Grapalat"/>
        </w:rPr>
      </w:pPr>
      <w:r w:rsidRPr="004127A8">
        <w:rPr>
          <w:rFonts w:ascii="GHEA Grapalat" w:hAnsi="GHEA Grapalat"/>
        </w:rPr>
        <w:t>(9)</w:t>
      </w:r>
      <w:r w:rsidRPr="004127A8">
        <w:rPr>
          <w:rFonts w:ascii="GHEA Grapalat" w:hAnsi="GHEA Grapalat"/>
        </w:rPr>
        <w:tab/>
        <w:t>ՀՀ ֆինանսների նախարար [*] պատշաճ կերպով լիազորված է ստորագրել սույն Պայմանագիրը Փոխառուի հանձնարարությամբ և վերջինիս անունից: [</w:t>
      </w:r>
      <w:r w:rsidRPr="004127A8">
        <w:rPr>
          <w:rFonts w:ascii="GHEA Grapalat" w:hAnsi="GHEA Grapalat"/>
          <w:b/>
          <w:i/>
          <w:highlight w:val="yellow"/>
        </w:rPr>
        <w:t>ենթակա է Փոխառուի հաստատման</w:t>
      </w:r>
      <w:r w:rsidRPr="004127A8">
        <w:rPr>
          <w:rFonts w:ascii="GHEA Grapalat" w:hAnsi="GHEA Grapalat"/>
        </w:rPr>
        <w:t>]:</w:t>
      </w:r>
    </w:p>
    <w:p w:rsidR="00A050B3" w:rsidRPr="004127A8" w:rsidRDefault="00A050B3" w:rsidP="00B93C88">
      <w:pPr>
        <w:tabs>
          <w:tab w:val="clear" w:pos="2268"/>
          <w:tab w:val="left" w:pos="567"/>
        </w:tabs>
        <w:spacing w:before="240"/>
        <w:ind w:left="709" w:hanging="703"/>
        <w:rPr>
          <w:rFonts w:ascii="GHEA Grapalat" w:hAnsi="GHEA Grapalat"/>
        </w:rPr>
      </w:pPr>
      <w:r w:rsidRPr="004127A8">
        <w:rPr>
          <w:rFonts w:ascii="GHEA Grapalat" w:hAnsi="GHEA Grapalat"/>
        </w:rPr>
        <w:t>(10)</w:t>
      </w:r>
      <w:r w:rsidRPr="004127A8">
        <w:rPr>
          <w:rFonts w:ascii="GHEA Grapalat" w:hAnsi="GHEA Grapalat"/>
        </w:rPr>
        <w:tab/>
      </w:r>
      <w:r w:rsidRPr="004127A8">
        <w:rPr>
          <w:rFonts w:ascii="GHEA Grapalat" w:hAnsi="GHEA Grapalat"/>
        </w:rPr>
        <w:tab/>
      </w:r>
      <w:r w:rsidRPr="004127A8">
        <w:rPr>
          <w:rFonts w:ascii="GHEA Grapalat" w:hAnsi="GHEA Grapalat"/>
          <w:lang w:val="en-US"/>
        </w:rPr>
        <w:t>Վ</w:t>
      </w:r>
      <w:r w:rsidRPr="004127A8">
        <w:rPr>
          <w:rFonts w:ascii="GHEA Grapalat" w:hAnsi="GHEA Grapalat"/>
          <w:lang w:val="hy-AM"/>
        </w:rPr>
        <w:t xml:space="preserve">երակառուցման </w:t>
      </w:r>
      <w:r w:rsidRPr="004127A8">
        <w:rPr>
          <w:rFonts w:ascii="GHEA Grapalat" w:hAnsi="GHEA Grapalat"/>
          <w:lang w:val="en-US"/>
        </w:rPr>
        <w:t xml:space="preserve">և զարգացման եվրոպական բանկը </w:t>
      </w:r>
      <w:r w:rsidRPr="004127A8">
        <w:rPr>
          <w:rFonts w:ascii="GHEA Grapalat" w:hAnsi="GHEA Grapalat"/>
        </w:rPr>
        <w:t xml:space="preserve">(այսուհետ՝ </w:t>
      </w:r>
      <w:r w:rsidRPr="004127A8">
        <w:rPr>
          <w:rFonts w:ascii="GHEA Grapalat" w:hAnsi="GHEA Grapalat"/>
          <w:b/>
        </w:rPr>
        <w:t>ՎԶԵԲ</w:t>
      </w:r>
      <w:r w:rsidRPr="004127A8">
        <w:rPr>
          <w:rFonts w:ascii="GHEA Grapalat" w:hAnsi="GHEA Grapalat"/>
        </w:rPr>
        <w:t>) կնքել է կամ կնքելու է համաձայնագիր Փոխառուի հետ (այսուհետ՝ “</w:t>
      </w:r>
      <w:r w:rsidRPr="004127A8">
        <w:rPr>
          <w:rFonts w:ascii="GHEA Grapalat" w:hAnsi="GHEA Grapalat"/>
          <w:b/>
        </w:rPr>
        <w:t>ՎԶԵԲ փոխատվության համաձայնագիր</w:t>
      </w:r>
      <w:r w:rsidRPr="004127A8">
        <w:rPr>
          <w:rFonts w:ascii="GHEA Grapalat" w:hAnsi="GHEA Grapalat"/>
        </w:rPr>
        <w:t>”), որով ՎԶԵԲ-ը համաձայնել կամ համաձայնելու է Ծրագիրը ֆինանսավորելու նպատակով Փոխառուին տրամադրել մինչև 8 000 000 (ութ միլիոն) եվրո ընդհանուր գումարի փոխատվություն (այսուհետ՝ “</w:t>
      </w:r>
      <w:r w:rsidRPr="004127A8">
        <w:rPr>
          <w:rFonts w:ascii="GHEA Grapalat" w:hAnsi="GHEA Grapalat"/>
          <w:b/>
        </w:rPr>
        <w:t xml:space="preserve">ՎԶԵԲ </w:t>
      </w:r>
      <w:r w:rsidRPr="004127A8">
        <w:rPr>
          <w:rFonts w:ascii="GHEA Grapalat" w:hAnsi="GHEA Grapalat" w:cs="Sylfaen"/>
          <w:b/>
        </w:rPr>
        <w:t>փոխատվություն</w:t>
      </w:r>
      <w:r w:rsidRPr="004127A8">
        <w:rPr>
          <w:rFonts w:ascii="GHEA Grapalat" w:hAnsi="GHEA Grapalat"/>
        </w:rPr>
        <w:t>”):</w:t>
      </w:r>
    </w:p>
    <w:p w:rsidR="00A050B3" w:rsidRPr="004127A8" w:rsidRDefault="00A050B3" w:rsidP="00B93C88">
      <w:pPr>
        <w:tabs>
          <w:tab w:val="clear" w:pos="2268"/>
          <w:tab w:val="left" w:pos="567"/>
        </w:tabs>
        <w:spacing w:before="240"/>
        <w:ind w:left="709" w:hanging="703"/>
        <w:rPr>
          <w:rFonts w:ascii="GHEA Grapalat" w:hAnsi="GHEA Grapalat"/>
        </w:rPr>
      </w:pPr>
      <w:r w:rsidRPr="004127A8">
        <w:rPr>
          <w:rFonts w:ascii="GHEA Grapalat" w:hAnsi="GHEA Grapalat"/>
        </w:rPr>
        <w:t>(11</w:t>
      </w:r>
      <w:r w:rsidRPr="004127A8">
        <w:rPr>
          <w:rFonts w:ascii="GHEA Grapalat" w:hAnsi="GHEA Grapalat"/>
        </w:rPr>
        <w:tab/>
      </w:r>
      <w:r w:rsidRPr="004127A8">
        <w:rPr>
          <w:rFonts w:ascii="GHEA Grapalat" w:hAnsi="GHEA Grapalat"/>
        </w:rPr>
        <w:tab/>
        <w:t>Բանկը, ՎԶԵԲ-ը և/կամ Եվրոպական Հանձնաժողովը՝ (ա) միջազգային այլ ֆինանսական հաստատությունների հետ միասին կնքել են “Համագործակցություն Հարևանության ներդրումային գործիքի (“</w:t>
      </w:r>
      <w:r w:rsidRPr="004127A8">
        <w:rPr>
          <w:rFonts w:ascii="GHEA Grapalat" w:hAnsi="GHEA Grapalat" w:cs="Sylfaen"/>
          <w:b/>
        </w:rPr>
        <w:t>ՀՆԳ</w:t>
      </w:r>
      <w:r w:rsidRPr="004127A8">
        <w:rPr>
          <w:rFonts w:ascii="GHEA Grapalat" w:hAnsi="GHEA Grapalat"/>
        </w:rPr>
        <w:t>”) շրջանակներում” շրջանակային համաձայնագիրը (ուժի մեջ է մտել 2009 թ-ի դեկտեմբերի 21-ին) (այսուհետ՝ “</w:t>
      </w:r>
      <w:r w:rsidRPr="004127A8">
        <w:rPr>
          <w:rFonts w:ascii="GHEA Grapalat" w:hAnsi="GHEA Grapalat" w:cs="Sylfaen"/>
          <w:b/>
        </w:rPr>
        <w:t xml:space="preserve">ՀՆԳ </w:t>
      </w:r>
      <w:r w:rsidRPr="004127A8">
        <w:rPr>
          <w:rFonts w:ascii="GHEA Grapalat" w:hAnsi="GHEA Grapalat"/>
          <w:b/>
        </w:rPr>
        <w:t>շրջանակային համաձայնագիր</w:t>
      </w:r>
      <w:r w:rsidRPr="004127A8">
        <w:rPr>
          <w:rFonts w:ascii="GHEA Grapalat" w:hAnsi="GHEA Grapalat"/>
        </w:rPr>
        <w:t>”) և (բ) կնքել են կամ կնքելու են համաձայնագիր, որը սահմանելու է ՀՆԳ շրջանակներում համագործակցության պայմանները՝ Փոխառուի հետ կնքած համապատասխան ֆինանսավորման համաձայնագրերի իրականացման նպատակով (այսուհետ՝ “</w:t>
      </w:r>
      <w:r w:rsidRPr="004127A8">
        <w:rPr>
          <w:rFonts w:ascii="GHEA Grapalat" w:hAnsi="GHEA Grapalat"/>
          <w:b/>
        </w:rPr>
        <w:t>ՀՆԳ համաձայնագիր</w:t>
      </w:r>
      <w:r w:rsidRPr="004127A8">
        <w:rPr>
          <w:rFonts w:ascii="GHEA Grapalat" w:hAnsi="GHEA Grapalat"/>
        </w:rPr>
        <w:t xml:space="preserve">” և </w:t>
      </w:r>
      <w:r w:rsidRPr="004127A8">
        <w:rPr>
          <w:rFonts w:ascii="GHEA Grapalat" w:hAnsi="GHEA Grapalat" w:cs="Sylfaen"/>
        </w:rPr>
        <w:t xml:space="preserve">ՀՆԳ </w:t>
      </w:r>
      <w:r w:rsidRPr="004127A8">
        <w:rPr>
          <w:rFonts w:ascii="GHEA Grapalat" w:hAnsi="GHEA Grapalat"/>
        </w:rPr>
        <w:t>շրջանակային համաձայնագրի և, եթե կիրառելի է, Եվրոպական Հանձնաժողովի և Փոխառուի միջև կնքած համաձայնագրի հետ համատեղ՝“</w:t>
      </w:r>
      <w:r w:rsidRPr="004127A8">
        <w:rPr>
          <w:rFonts w:ascii="GHEA Grapalat" w:hAnsi="GHEA Grapalat" w:cs="Sylfaen"/>
          <w:b/>
        </w:rPr>
        <w:t xml:space="preserve">ՀՆԳ </w:t>
      </w:r>
      <w:r w:rsidRPr="004127A8">
        <w:rPr>
          <w:rFonts w:ascii="GHEA Grapalat" w:hAnsi="GHEA Grapalat"/>
          <w:b/>
        </w:rPr>
        <w:t>փաստաթղթեր</w:t>
      </w:r>
      <w:r w:rsidRPr="004127A8">
        <w:rPr>
          <w:rFonts w:ascii="GHEA Grapalat" w:hAnsi="GHEA Grapalat"/>
        </w:rPr>
        <w:t xml:space="preserve">”). Բանկը, ՎԶԵԲ-ը և Հանձնաժողովը համաձայնության են եկել, որ ելնելով ՀՆԳ փաստաթղթերից Ծրագրի շուրջ համագործակցության առնչությամբ ՎԶԵԲ-ը հանդիսանալու է առաջատար ֆինանսական հաստատություն: </w:t>
      </w:r>
    </w:p>
    <w:p w:rsidR="00A050B3" w:rsidRPr="004127A8" w:rsidRDefault="00A050B3" w:rsidP="00B93C88">
      <w:pPr>
        <w:tabs>
          <w:tab w:val="clear" w:pos="2268"/>
          <w:tab w:val="left" w:pos="567"/>
        </w:tabs>
        <w:spacing w:before="240"/>
        <w:ind w:left="709" w:hanging="703"/>
        <w:rPr>
          <w:rFonts w:ascii="GHEA Grapalat" w:hAnsi="GHEA Grapalat"/>
        </w:rPr>
      </w:pPr>
      <w:r w:rsidRPr="004127A8">
        <w:rPr>
          <w:rFonts w:ascii="GHEA Grapalat" w:hAnsi="GHEA Grapalat"/>
        </w:rPr>
        <w:t xml:space="preserve">(12) </w:t>
      </w:r>
      <w:r w:rsidRPr="004127A8">
        <w:rPr>
          <w:rFonts w:ascii="GHEA Grapalat" w:hAnsi="GHEA Grapalat"/>
        </w:rPr>
        <w:tab/>
      </w:r>
      <w:r w:rsidRPr="004127A8">
        <w:rPr>
          <w:rFonts w:ascii="GHEA Grapalat" w:hAnsi="GHEA Grapalat"/>
        </w:rPr>
        <w:tab/>
        <w:t xml:space="preserve">Պատվիրատուն, Երևանի քաղաքապետարանը և Բանկը Ծրագրի իրականացման նպատակով կնքում են ծրագրի իրականացման համաձայնագիր: Փոխառուի և Պատվիրատուի միջև կնքված ենթավարկային համաձայնագրի համաձայն, </w:t>
      </w:r>
      <w:r w:rsidRPr="004127A8">
        <w:rPr>
          <w:rFonts w:ascii="GHEA Grapalat" w:hAnsi="GHEA Grapalat" w:cs="Sylfaen"/>
          <w:lang w:val="hy-AM"/>
        </w:rPr>
        <w:t>որի ձևն ու բովանդակությունը բավարարում են Բանկի պահանջները</w:t>
      </w:r>
      <w:r w:rsidRPr="004127A8">
        <w:rPr>
          <w:rFonts w:ascii="GHEA Grapalat" w:hAnsi="GHEA Grapalat" w:cs="Sylfaen"/>
          <w:lang w:val="en-US"/>
        </w:rPr>
        <w:t>,</w:t>
      </w:r>
      <w:r w:rsidRPr="004127A8">
        <w:rPr>
          <w:rFonts w:ascii="GHEA Grapalat" w:hAnsi="GHEA Grapalat"/>
        </w:rPr>
        <w:t xml:space="preserve"> Փոխառուն Պատվիրատուին է տրամադրում Վարկի հասույթները:</w:t>
      </w:r>
    </w:p>
    <w:p w:rsidR="00A050B3" w:rsidRPr="004127A8" w:rsidRDefault="00A050B3" w:rsidP="00B93C88">
      <w:pPr>
        <w:tabs>
          <w:tab w:val="clear" w:pos="2268"/>
          <w:tab w:val="left" w:pos="567"/>
        </w:tabs>
        <w:spacing w:before="240"/>
        <w:ind w:left="709" w:hanging="703"/>
        <w:rPr>
          <w:rFonts w:ascii="GHEA Grapalat" w:hAnsi="GHEA Grapalat"/>
        </w:rPr>
      </w:pPr>
      <w:r w:rsidRPr="004127A8">
        <w:rPr>
          <w:rFonts w:ascii="GHEA Grapalat" w:hAnsi="GHEA Grapalat"/>
        </w:rPr>
        <w:t>(13)</w:t>
      </w:r>
      <w:r w:rsidRPr="004127A8">
        <w:rPr>
          <w:rFonts w:ascii="GHEA Grapalat" w:hAnsi="GHEA Grapalat"/>
        </w:rPr>
        <w:tab/>
      </w:r>
      <w:r w:rsidRPr="004127A8">
        <w:rPr>
          <w:rFonts w:ascii="GHEA Grapalat" w:hAnsi="GHEA Grapalat"/>
        </w:rPr>
        <w:tab/>
        <w:t xml:space="preserve">Բանկի կանոնադրությունը նախատեսում է, որ Բանկը պարտավոր է ապահովել իր միջոցների հնարավորինս խելամիտ ծախսումը Եվրոպական Միության շահերից ելնելով և, համապատասխանաբար, Բանկի փոխատվության գործառնությունների պայմանները պետք է համահունչ լինեն Եվրոպական Միության համապատասխան քաղաքականություններին: </w:t>
      </w:r>
    </w:p>
    <w:p w:rsidR="00A050B3" w:rsidRPr="004127A8" w:rsidRDefault="00A050B3" w:rsidP="00B93C88">
      <w:pPr>
        <w:keepLines w:val="0"/>
        <w:widowControl w:val="0"/>
        <w:tabs>
          <w:tab w:val="clear" w:pos="2268"/>
          <w:tab w:val="left" w:pos="567"/>
        </w:tabs>
        <w:spacing w:before="240"/>
        <w:ind w:left="709" w:hanging="703"/>
        <w:rPr>
          <w:rFonts w:ascii="GHEA Grapalat" w:hAnsi="GHEA Grapalat"/>
        </w:rPr>
      </w:pPr>
      <w:r w:rsidRPr="004127A8">
        <w:rPr>
          <w:rFonts w:ascii="GHEA Grapalat" w:hAnsi="GHEA Grapalat"/>
        </w:rPr>
        <w:t>(14)</w:t>
      </w:r>
      <w:r w:rsidRPr="004127A8">
        <w:rPr>
          <w:rFonts w:ascii="GHEA Grapalat" w:hAnsi="GHEA Grapalat"/>
        </w:rPr>
        <w:tab/>
      </w:r>
      <w:r w:rsidRPr="004127A8">
        <w:rPr>
          <w:rFonts w:ascii="GHEA Grapalat" w:hAnsi="GHEA Grapalat"/>
        </w:rPr>
        <w:tab/>
        <w:t xml:space="preserve">Բանկը գտնում է, որ տեղեկատվության մատչելիությունը կենսական դեր ունի իր ֆինանսավորած ծրագրերին առնչվող բնապահպանական և սոցիալական ռիսկերի՝ այդ թվում մարդու իրավունքների խախտման դեպքերի նվազեցման հարցում, և այդ նպատակով մշակել է Թափանցիկության քաղաքանություն, որի նպատակն է ամրապնդել ԵՆԲ խմբի հաշվետվողականությունն իր շահագրգիռ կողմերի առջև: </w:t>
      </w:r>
    </w:p>
    <w:p w:rsidR="00A050B3" w:rsidRPr="004127A8" w:rsidRDefault="00A050B3" w:rsidP="008619CD">
      <w:pPr>
        <w:keepLines w:val="0"/>
        <w:widowControl w:val="0"/>
        <w:tabs>
          <w:tab w:val="clear" w:pos="2268"/>
          <w:tab w:val="left" w:pos="567"/>
        </w:tabs>
        <w:spacing w:before="240"/>
        <w:ind w:left="709" w:hanging="703"/>
        <w:rPr>
          <w:rFonts w:ascii="GHEA Grapalat" w:hAnsi="GHEA Grapalat"/>
        </w:rPr>
      </w:pPr>
      <w:r w:rsidRPr="004127A8">
        <w:rPr>
          <w:rFonts w:ascii="GHEA Grapalat" w:hAnsi="GHEA Grapalat"/>
        </w:rPr>
        <w:t>(15)</w:t>
      </w:r>
      <w:r w:rsidRPr="004127A8">
        <w:rPr>
          <w:rFonts w:ascii="GHEA Grapalat" w:hAnsi="GHEA Grapalat"/>
        </w:rPr>
        <w:tab/>
      </w:r>
      <w:r w:rsidRPr="004127A8">
        <w:rPr>
          <w:rFonts w:ascii="GHEA Grapalat" w:hAnsi="GHEA Grapalat"/>
        </w:rPr>
        <w:tab/>
        <w:t xml:space="preserve">Բանկի կողմից անձնական տվյալների մշակումը կատարվում է անհատների պաշտպանության ոլորտում ԵՄ հաստատությունների և մարմինների կողմից անձնական տվյալների մշակմանը և նման տվյալների ազատ տեղաշարժին առնչվող Եվրոպական Միության գործող օրենսդրությանը համաձայն: </w:t>
      </w:r>
    </w:p>
    <w:p w:rsidR="00A050B3" w:rsidRPr="004127A8" w:rsidRDefault="00A050B3" w:rsidP="008619CD">
      <w:pPr>
        <w:keepLines w:val="0"/>
        <w:widowControl w:val="0"/>
        <w:tabs>
          <w:tab w:val="clear" w:pos="2268"/>
          <w:tab w:val="left" w:pos="567"/>
        </w:tabs>
        <w:spacing w:before="240"/>
        <w:ind w:left="709" w:hanging="703"/>
        <w:rPr>
          <w:rFonts w:ascii="GHEA Grapalat" w:hAnsi="GHEA Grapalat"/>
        </w:rPr>
      </w:pPr>
      <w:r w:rsidRPr="004127A8">
        <w:rPr>
          <w:rFonts w:ascii="GHEA Grapalat" w:hAnsi="GHEA Grapalat"/>
        </w:rPr>
        <w:t>(16)</w:t>
      </w:r>
      <w:r w:rsidRPr="004127A8">
        <w:rPr>
          <w:rFonts w:ascii="GHEA Grapalat" w:hAnsi="GHEA Grapalat"/>
        </w:rPr>
        <w:tab/>
      </w:r>
      <w:r w:rsidRPr="004127A8">
        <w:rPr>
          <w:rFonts w:ascii="GHEA Grapalat" w:hAnsi="GHEA Grapalat"/>
        </w:rPr>
        <w:tab/>
        <w:t xml:space="preserve">Փոխառուն՝ կնքելով սույն Պայմանագիրը, ընդունում է, որ Բանկը պարտավոր է ապահովել համապատասխանություն Պատժամիջոցների ցանկացած կիրառելի ցանկին (սահմանված է ստորև) և, հետևաբար, չի կարող, ուղղակի կամ անուղղակի կերպով, միջոցներ տրամադրել Պատժամաիջոցների ցանկում ընդգրկված որևէ անձի (սահմանված է ստորև) կամ ի նպաստ վերջինիս: </w:t>
      </w:r>
    </w:p>
    <w:p w:rsidR="00A050B3" w:rsidRDefault="00A050B3" w:rsidP="00265778">
      <w:pPr>
        <w:keepLines w:val="0"/>
        <w:widowControl w:val="0"/>
        <w:tabs>
          <w:tab w:val="clear" w:pos="2268"/>
        </w:tabs>
        <w:ind w:left="7"/>
        <w:rPr>
          <w:rFonts w:ascii="GHEA Grapalat" w:hAnsi="GHEA Grapalat"/>
          <w:b/>
        </w:rPr>
      </w:pPr>
    </w:p>
    <w:p w:rsidR="00A050B3" w:rsidRDefault="00A050B3" w:rsidP="00265778">
      <w:pPr>
        <w:keepLines w:val="0"/>
        <w:widowControl w:val="0"/>
        <w:tabs>
          <w:tab w:val="clear" w:pos="2268"/>
        </w:tabs>
        <w:ind w:left="7"/>
        <w:rPr>
          <w:rFonts w:ascii="GHEA Grapalat" w:hAnsi="GHEA Grapalat"/>
          <w:b/>
        </w:rPr>
      </w:pPr>
    </w:p>
    <w:p w:rsidR="00A050B3" w:rsidRDefault="00A050B3" w:rsidP="00265778">
      <w:pPr>
        <w:keepLines w:val="0"/>
        <w:widowControl w:val="0"/>
        <w:tabs>
          <w:tab w:val="clear" w:pos="2268"/>
        </w:tabs>
        <w:ind w:left="7"/>
        <w:rPr>
          <w:rFonts w:ascii="GHEA Grapalat" w:hAnsi="GHEA Grapalat"/>
          <w:b/>
        </w:rPr>
      </w:pPr>
    </w:p>
    <w:p w:rsidR="00A050B3" w:rsidRDefault="00A050B3" w:rsidP="00265778">
      <w:pPr>
        <w:keepLines w:val="0"/>
        <w:widowControl w:val="0"/>
        <w:tabs>
          <w:tab w:val="clear" w:pos="2268"/>
        </w:tabs>
        <w:ind w:left="7"/>
        <w:rPr>
          <w:rFonts w:ascii="GHEA Grapalat" w:hAnsi="GHEA Grapalat"/>
          <w:b/>
        </w:rPr>
      </w:pPr>
    </w:p>
    <w:p w:rsidR="00A050B3" w:rsidRDefault="00A050B3" w:rsidP="00265778">
      <w:pPr>
        <w:keepLines w:val="0"/>
        <w:widowControl w:val="0"/>
        <w:tabs>
          <w:tab w:val="clear" w:pos="2268"/>
        </w:tabs>
        <w:ind w:left="7"/>
        <w:rPr>
          <w:rFonts w:ascii="GHEA Grapalat" w:hAnsi="GHEA Grapalat"/>
          <w:b/>
        </w:rPr>
      </w:pPr>
    </w:p>
    <w:p w:rsidR="00A050B3" w:rsidRDefault="00A050B3" w:rsidP="00265778">
      <w:pPr>
        <w:keepLines w:val="0"/>
        <w:widowControl w:val="0"/>
        <w:tabs>
          <w:tab w:val="clear" w:pos="2268"/>
        </w:tabs>
        <w:ind w:left="7"/>
        <w:rPr>
          <w:rFonts w:ascii="GHEA Grapalat" w:hAnsi="GHEA Grapalat"/>
          <w:b/>
        </w:rPr>
      </w:pPr>
    </w:p>
    <w:p w:rsidR="00A050B3" w:rsidRPr="004127A8" w:rsidRDefault="00A050B3" w:rsidP="00265778">
      <w:pPr>
        <w:keepLines w:val="0"/>
        <w:widowControl w:val="0"/>
        <w:tabs>
          <w:tab w:val="clear" w:pos="2268"/>
        </w:tabs>
        <w:ind w:left="7"/>
        <w:rPr>
          <w:rFonts w:ascii="GHEA Grapalat" w:hAnsi="GHEA Grapalat"/>
          <w:b/>
        </w:rPr>
      </w:pPr>
    </w:p>
    <w:p w:rsidR="00A050B3" w:rsidRPr="004127A8" w:rsidRDefault="00A050B3" w:rsidP="00E42766">
      <w:pPr>
        <w:keepLines w:val="0"/>
        <w:widowControl w:val="0"/>
        <w:tabs>
          <w:tab w:val="clear" w:pos="2268"/>
          <w:tab w:val="left" w:pos="567"/>
        </w:tabs>
        <w:spacing w:before="240"/>
        <w:ind w:left="709" w:hanging="703"/>
        <w:rPr>
          <w:rFonts w:ascii="GHEA Grapalat" w:hAnsi="GHEA Grapalat"/>
          <w:b/>
        </w:rPr>
      </w:pPr>
      <w:r w:rsidRPr="004127A8">
        <w:rPr>
          <w:rFonts w:ascii="GHEA Grapalat" w:hAnsi="GHEA Grapalat"/>
          <w:b/>
        </w:rPr>
        <w:t>ԵԼՆԵԼՈՎ ՎԵՐՈԳՐՅԱԼԻՑ</w:t>
      </w:r>
    </w:p>
    <w:p w:rsidR="00A050B3" w:rsidRPr="004127A8" w:rsidRDefault="00A050B3" w:rsidP="00E42766">
      <w:pPr>
        <w:keepLines w:val="0"/>
        <w:widowControl w:val="0"/>
        <w:tabs>
          <w:tab w:val="clear" w:pos="2268"/>
          <w:tab w:val="left" w:pos="567"/>
        </w:tabs>
        <w:spacing w:before="240"/>
        <w:ind w:left="709" w:hanging="703"/>
        <w:rPr>
          <w:rFonts w:ascii="GHEA Grapalat" w:hAnsi="GHEA Grapalat"/>
        </w:rPr>
      </w:pPr>
      <w:r w:rsidRPr="004127A8">
        <w:rPr>
          <w:rFonts w:ascii="GHEA Grapalat" w:hAnsi="GHEA Grapalat"/>
        </w:rPr>
        <w:t>կողմերը համաձայնում են.</w:t>
      </w:r>
    </w:p>
    <w:p w:rsidR="00A050B3" w:rsidRPr="004127A8" w:rsidRDefault="00A050B3" w:rsidP="00E42766">
      <w:pPr>
        <w:keepLines w:val="0"/>
        <w:widowControl w:val="0"/>
        <w:tabs>
          <w:tab w:val="clear" w:pos="2268"/>
        </w:tabs>
        <w:spacing w:before="240" w:after="0"/>
        <w:ind w:left="7"/>
        <w:outlineLvl w:val="0"/>
        <w:rPr>
          <w:rFonts w:ascii="GHEA Grapalat" w:hAnsi="GHEA Grapalat"/>
          <w:b/>
        </w:rPr>
      </w:pPr>
      <w:bookmarkStart w:id="13" w:name="_Toc410033181"/>
      <w:bookmarkStart w:id="14" w:name="_Toc426443347"/>
      <w:r w:rsidRPr="004127A8">
        <w:rPr>
          <w:rFonts w:ascii="GHEA Grapalat" w:hAnsi="GHEA Grapalat"/>
          <w:b/>
        </w:rPr>
        <w:t>ՄԵԿՆԱԲԱՆՈՒԹՅՈՒՆ ԵՎ ՍԱՀՄԱՆՈՒՄՆԵՐ</w:t>
      </w:r>
      <w:bookmarkEnd w:id="13"/>
      <w:bookmarkEnd w:id="14"/>
    </w:p>
    <w:p w:rsidR="00A050B3" w:rsidRPr="004127A8" w:rsidRDefault="00A050B3" w:rsidP="00E42766">
      <w:pPr>
        <w:keepLines w:val="0"/>
        <w:widowControl w:val="0"/>
        <w:tabs>
          <w:tab w:val="clear" w:pos="2268"/>
        </w:tabs>
        <w:ind w:left="7"/>
        <w:rPr>
          <w:rFonts w:ascii="GHEA Grapalat" w:hAnsi="GHEA Grapalat"/>
        </w:rPr>
      </w:pPr>
      <w:bookmarkStart w:id="15" w:name="_Toc298139595"/>
      <w:r w:rsidRPr="004127A8">
        <w:rPr>
          <w:rFonts w:ascii="GHEA Grapalat" w:hAnsi="GHEA Grapalat"/>
          <w:b/>
        </w:rPr>
        <w:t>(ա)</w:t>
      </w:r>
      <w:r w:rsidRPr="004127A8">
        <w:rPr>
          <w:rFonts w:ascii="GHEA Grapalat" w:hAnsi="GHEA Grapalat"/>
          <w:b/>
        </w:rPr>
        <w:tab/>
        <w:t>Մեկնաբանություն</w:t>
      </w:r>
      <w:bookmarkEnd w:id="15"/>
    </w:p>
    <w:p w:rsidR="00A050B3" w:rsidRPr="004127A8" w:rsidRDefault="00A050B3" w:rsidP="00E42766">
      <w:pPr>
        <w:keepLines w:val="0"/>
        <w:widowControl w:val="0"/>
        <w:tabs>
          <w:tab w:val="clear" w:pos="2268"/>
        </w:tabs>
        <w:ind w:left="7"/>
        <w:rPr>
          <w:rFonts w:ascii="GHEA Grapalat" w:hAnsi="GHEA Grapalat"/>
        </w:rPr>
      </w:pPr>
      <w:r w:rsidRPr="004127A8">
        <w:rPr>
          <w:rFonts w:ascii="GHEA Grapalat" w:hAnsi="GHEA Grapalat"/>
        </w:rPr>
        <w:t>Սույն Պայմանագրում.</w:t>
      </w:r>
    </w:p>
    <w:p w:rsidR="00A050B3" w:rsidRPr="004127A8" w:rsidRDefault="00A050B3" w:rsidP="00265778">
      <w:pPr>
        <w:keepLines w:val="0"/>
        <w:widowControl w:val="0"/>
        <w:tabs>
          <w:tab w:val="clear" w:pos="2268"/>
        </w:tabs>
        <w:ind w:left="567" w:hanging="560"/>
        <w:rPr>
          <w:rFonts w:ascii="GHEA Grapalat" w:hAnsi="GHEA Grapalat"/>
        </w:rPr>
      </w:pPr>
      <w:bookmarkStart w:id="16" w:name="_Toc298139596"/>
      <w:r w:rsidRPr="004127A8">
        <w:rPr>
          <w:rFonts w:ascii="GHEA Grapalat" w:hAnsi="GHEA Grapalat"/>
        </w:rPr>
        <w:t>(i)</w:t>
      </w:r>
      <w:r w:rsidRPr="004127A8">
        <w:rPr>
          <w:rFonts w:ascii="GHEA Grapalat" w:hAnsi="GHEA Grapalat"/>
        </w:rPr>
        <w:tab/>
      </w:r>
      <w:r w:rsidRPr="004127A8">
        <w:rPr>
          <w:rFonts w:ascii="GHEA Grapalat" w:hAnsi="GHEA Grapalat"/>
          <w:lang w:val="hy-AM"/>
        </w:rPr>
        <w:t xml:space="preserve">Հղումները Հոդվածներին, Ներածական դրույթներին, Լրացումներին և Հավելվածներին, եթե այլ բան </w:t>
      </w:r>
      <w:r w:rsidRPr="004127A8">
        <w:rPr>
          <w:rFonts w:ascii="GHEA Grapalat" w:hAnsi="GHEA Grapalat"/>
          <w:lang w:val="en-US"/>
        </w:rPr>
        <w:t xml:space="preserve">հստակ </w:t>
      </w:r>
      <w:r w:rsidRPr="004127A8">
        <w:rPr>
          <w:rFonts w:ascii="GHEA Grapalat" w:hAnsi="GHEA Grapalat"/>
          <w:lang w:val="hy-AM"/>
        </w:rPr>
        <w:t>սահմանված չէ, հղումներ են սույն Պայմանագրի հոդվածներին, ներածական դրույթներին, լրացումներին և հավելվածներին համապատասխանաբար:</w:t>
      </w:r>
    </w:p>
    <w:p w:rsidR="00A050B3" w:rsidRPr="004127A8" w:rsidRDefault="00A050B3" w:rsidP="00265778">
      <w:pPr>
        <w:keepLines w:val="0"/>
        <w:widowControl w:val="0"/>
        <w:tabs>
          <w:tab w:val="clear" w:pos="2268"/>
        </w:tabs>
        <w:ind w:left="567" w:hanging="560"/>
        <w:rPr>
          <w:rFonts w:ascii="GHEA Grapalat" w:hAnsi="GHEA Grapalat"/>
        </w:rPr>
      </w:pPr>
      <w:r w:rsidRPr="004127A8">
        <w:rPr>
          <w:rFonts w:ascii="GHEA Grapalat" w:hAnsi="GHEA Grapalat"/>
        </w:rPr>
        <w:t>(ii)</w:t>
      </w:r>
      <w:r w:rsidRPr="004127A8">
        <w:rPr>
          <w:rFonts w:ascii="GHEA Grapalat" w:hAnsi="GHEA Grapalat"/>
        </w:rPr>
        <w:tab/>
      </w:r>
      <w:r w:rsidRPr="004127A8">
        <w:rPr>
          <w:rFonts w:ascii="GHEA Grapalat" w:hAnsi="GHEA Grapalat"/>
          <w:lang w:val="hy-AM"/>
        </w:rPr>
        <w:t>Հղումները օրենքի դրույթին հղումներ են տվյալ դրույթի փոփոխություններով և լրացումներով կամ կրկին ուժի մեջ մտած տարբերակին:</w:t>
      </w:r>
    </w:p>
    <w:p w:rsidR="00A050B3" w:rsidRPr="004127A8" w:rsidRDefault="00A050B3" w:rsidP="00265778">
      <w:pPr>
        <w:keepLines w:val="0"/>
        <w:widowControl w:val="0"/>
        <w:tabs>
          <w:tab w:val="clear" w:pos="2268"/>
        </w:tabs>
        <w:ind w:left="567" w:hanging="560"/>
        <w:rPr>
          <w:rFonts w:ascii="GHEA Grapalat" w:hAnsi="GHEA Grapalat"/>
        </w:rPr>
      </w:pPr>
      <w:r w:rsidRPr="004127A8">
        <w:rPr>
          <w:rFonts w:ascii="GHEA Grapalat" w:hAnsi="GHEA Grapalat"/>
        </w:rPr>
        <w:t>(iii)</w:t>
      </w:r>
      <w:r w:rsidRPr="004127A8">
        <w:rPr>
          <w:rFonts w:ascii="GHEA Grapalat" w:hAnsi="GHEA Grapalat"/>
        </w:rPr>
        <w:tab/>
      </w:r>
      <w:r w:rsidRPr="004127A8">
        <w:rPr>
          <w:rFonts w:ascii="GHEA Grapalat" w:hAnsi="GHEA Grapalat"/>
          <w:lang w:val="hy-AM"/>
        </w:rPr>
        <w:t xml:space="preserve">Հղումներն այլ համաձայնագրի կամ գործիքի </w:t>
      </w:r>
      <w:r w:rsidRPr="004127A8">
        <w:rPr>
          <w:rFonts w:ascii="GHEA Grapalat" w:hAnsi="GHEA Grapalat"/>
          <w:lang w:val="en-US"/>
        </w:rPr>
        <w:t xml:space="preserve">հղումներ են տվյալ այլ համաձայնագրի կամ գործիքի փոփոխված, լրացված, նովացիա կատարված, երկարացված կամ խմբագրված տարբերակին: </w:t>
      </w:r>
    </w:p>
    <w:p w:rsidR="00A050B3" w:rsidRPr="004127A8" w:rsidRDefault="00A050B3" w:rsidP="00265778">
      <w:pPr>
        <w:keepLines w:val="0"/>
        <w:widowControl w:val="0"/>
        <w:tabs>
          <w:tab w:val="clear" w:pos="2268"/>
        </w:tabs>
        <w:ind w:left="567" w:hanging="560"/>
        <w:rPr>
          <w:rFonts w:ascii="GHEA Grapalat" w:hAnsi="GHEA Grapalat"/>
        </w:rPr>
      </w:pPr>
      <w:r w:rsidRPr="004127A8">
        <w:rPr>
          <w:rFonts w:ascii="GHEA Grapalat" w:hAnsi="GHEA Grapalat"/>
        </w:rPr>
        <w:t>(iv)</w:t>
      </w:r>
      <w:r w:rsidRPr="004127A8">
        <w:rPr>
          <w:rFonts w:ascii="GHEA Grapalat" w:hAnsi="GHEA Grapalat"/>
        </w:rPr>
        <w:tab/>
        <w:t>Հղումը “անձին” ընդգրկում է ցանկացած անհատ, ֆիրմա, ընկերություն, կորպոռացիա, կառավարություն, պետություն կամ պետական գործակալություն կամ ցանկացած ընկերակցություն, հավատարմագրային ընկերություն, համատեղ ձեռնարկություն, կոնսորցիում կամ գործընկերություն (անկախ առանձին իրավաբանական անձ հանդիսանալու հանգամանքից):</w:t>
      </w:r>
    </w:p>
    <w:p w:rsidR="00A050B3" w:rsidRPr="004127A8" w:rsidRDefault="00A050B3" w:rsidP="00265778">
      <w:pPr>
        <w:keepLines w:val="0"/>
        <w:widowControl w:val="0"/>
        <w:tabs>
          <w:tab w:val="clear" w:pos="2268"/>
        </w:tabs>
        <w:ind w:left="709" w:hanging="702"/>
        <w:rPr>
          <w:rFonts w:ascii="GHEA Grapalat" w:hAnsi="GHEA Grapalat"/>
          <w:b/>
        </w:rPr>
      </w:pPr>
      <w:r w:rsidRPr="004127A8">
        <w:rPr>
          <w:rFonts w:ascii="GHEA Grapalat" w:hAnsi="GHEA Grapalat"/>
          <w:b/>
        </w:rPr>
        <w:t>(բ)</w:t>
      </w:r>
      <w:r w:rsidRPr="004127A8">
        <w:rPr>
          <w:rFonts w:ascii="GHEA Grapalat" w:hAnsi="GHEA Grapalat"/>
          <w:b/>
        </w:rPr>
        <w:tab/>
        <w:t>Սահմանումներ</w:t>
      </w:r>
      <w:bookmarkEnd w:id="16"/>
    </w:p>
    <w:p w:rsidR="00A050B3" w:rsidRPr="004127A8" w:rsidRDefault="00A050B3" w:rsidP="00FC4A7A">
      <w:pPr>
        <w:keepLines w:val="0"/>
        <w:widowControl w:val="0"/>
        <w:tabs>
          <w:tab w:val="clear" w:pos="2268"/>
        </w:tabs>
        <w:spacing w:before="240" w:after="0"/>
        <w:ind w:left="7"/>
        <w:rPr>
          <w:rFonts w:ascii="GHEA Grapalat" w:hAnsi="GHEA Grapalat"/>
        </w:rPr>
      </w:pPr>
      <w:r w:rsidRPr="004127A8">
        <w:rPr>
          <w:rFonts w:ascii="GHEA Grapalat" w:hAnsi="GHEA Grapalat"/>
        </w:rPr>
        <w:t>Սույն Պայմանագրում.</w:t>
      </w:r>
    </w:p>
    <w:p w:rsidR="00A050B3" w:rsidRPr="004127A8" w:rsidRDefault="00A050B3" w:rsidP="00FC4A7A">
      <w:pPr>
        <w:keepLines w:val="0"/>
        <w:widowControl w:val="0"/>
        <w:tabs>
          <w:tab w:val="clear" w:pos="2268"/>
        </w:tabs>
        <w:spacing w:before="240" w:after="0"/>
        <w:ind w:left="7"/>
        <w:rPr>
          <w:rFonts w:ascii="GHEA Grapalat" w:hAnsi="GHEA Grapalat"/>
        </w:rPr>
      </w:pPr>
      <w:r w:rsidRPr="004127A8">
        <w:rPr>
          <w:rFonts w:ascii="GHEA Grapalat" w:hAnsi="GHEA Grapalat"/>
        </w:rPr>
        <w:t>Ծանուցման “</w:t>
      </w:r>
      <w:r w:rsidRPr="004127A8">
        <w:rPr>
          <w:rFonts w:ascii="GHEA Grapalat" w:hAnsi="GHEA Grapalat"/>
          <w:b/>
        </w:rPr>
        <w:t>Ընդունման ժամկետ</w:t>
      </w:r>
      <w:r w:rsidRPr="004127A8">
        <w:rPr>
          <w:rFonts w:ascii="GHEA Grapalat" w:hAnsi="GHEA Grapalat"/>
        </w:rPr>
        <w:t>” նշանակում է.</w:t>
      </w:r>
    </w:p>
    <w:p w:rsidR="00A050B3" w:rsidRPr="004127A8" w:rsidRDefault="00A050B3" w:rsidP="00265778">
      <w:pPr>
        <w:keepLines w:val="0"/>
        <w:widowControl w:val="0"/>
        <w:tabs>
          <w:tab w:val="clear" w:pos="2268"/>
        </w:tabs>
        <w:ind w:left="7"/>
        <w:rPr>
          <w:rFonts w:ascii="GHEA Grapalat" w:hAnsi="GHEA Grapalat"/>
        </w:rPr>
      </w:pPr>
    </w:p>
    <w:p w:rsidR="00A050B3" w:rsidRPr="004127A8" w:rsidRDefault="00A050B3" w:rsidP="00B56A21">
      <w:pPr>
        <w:keepLines w:val="0"/>
        <w:widowControl w:val="0"/>
        <w:tabs>
          <w:tab w:val="clear" w:pos="2268"/>
        </w:tabs>
        <w:spacing w:before="240" w:after="0"/>
        <w:ind w:left="709" w:hanging="702"/>
        <w:rPr>
          <w:rFonts w:ascii="GHEA Grapalat" w:hAnsi="GHEA Grapalat"/>
        </w:rPr>
      </w:pPr>
      <w:r w:rsidRPr="004127A8">
        <w:rPr>
          <w:rFonts w:ascii="GHEA Grapalat" w:hAnsi="GHEA Grapalat"/>
        </w:rPr>
        <w:t>(ա)</w:t>
      </w:r>
      <w:r w:rsidRPr="004127A8">
        <w:rPr>
          <w:rFonts w:ascii="GHEA Grapalat" w:hAnsi="GHEA Grapalat"/>
        </w:rPr>
        <w:tab/>
        <w:t xml:space="preserve">Առաքման օրը Լյուքսեմբուրգի ժամանակով ժամը 16:00-ն, եթե ծանուցումն առաքվել է աշխատանքային օր Լյուքսեմբուրգի ժամանակով մինչև ժամը 14:00-ն, կամ </w:t>
      </w:r>
    </w:p>
    <w:p w:rsidR="00A050B3" w:rsidRPr="004127A8" w:rsidRDefault="00A050B3" w:rsidP="00B56A21">
      <w:pPr>
        <w:keepLines w:val="0"/>
        <w:widowControl w:val="0"/>
        <w:tabs>
          <w:tab w:val="clear" w:pos="2268"/>
        </w:tabs>
        <w:ind w:left="709" w:hanging="702"/>
        <w:rPr>
          <w:rFonts w:ascii="GHEA Grapalat" w:hAnsi="GHEA Grapalat"/>
        </w:rPr>
      </w:pPr>
      <w:r w:rsidRPr="004127A8">
        <w:rPr>
          <w:rFonts w:ascii="GHEA Grapalat" w:hAnsi="GHEA Grapalat"/>
        </w:rPr>
        <w:t>(բ)</w:t>
      </w:r>
      <w:r w:rsidRPr="004127A8">
        <w:rPr>
          <w:rFonts w:ascii="GHEA Grapalat" w:hAnsi="GHEA Grapalat"/>
        </w:rPr>
        <w:tab/>
        <w:t>Հաջորդ աշխատանքային օրվա Լյուքսեմբուրգի ժամանակով ժամը 11:00-ն, եթե ծանուցումն առաքվել է աշխատանքային օր Լյուքսեմբուրգի ժամանակով ժամը 14:00-ից հետո կամ առաքվել է ոչ աշխատանքային օր:</w:t>
      </w:r>
    </w:p>
    <w:p w:rsidR="00A050B3" w:rsidRPr="004127A8" w:rsidRDefault="00A050B3" w:rsidP="00B56A21">
      <w:pPr>
        <w:keepLines w:val="0"/>
        <w:widowControl w:val="0"/>
        <w:tabs>
          <w:tab w:val="clear" w:pos="2268"/>
        </w:tabs>
        <w:ind w:left="0"/>
        <w:rPr>
          <w:rFonts w:ascii="GHEA Grapalat" w:hAnsi="GHEA Grapalat"/>
        </w:rPr>
      </w:pPr>
      <w:r w:rsidRPr="004127A8">
        <w:rPr>
          <w:rFonts w:ascii="GHEA Grapalat" w:hAnsi="GHEA Grapalat"/>
        </w:rPr>
        <w:t>“</w:t>
      </w:r>
      <w:r w:rsidRPr="004127A8">
        <w:rPr>
          <w:rFonts w:ascii="GHEA Grapalat" w:hAnsi="GHEA Grapalat"/>
          <w:b/>
        </w:rPr>
        <w:t>Ընդունված տրանշ</w:t>
      </w:r>
      <w:r w:rsidRPr="004127A8">
        <w:rPr>
          <w:rFonts w:ascii="GHEA Grapalat" w:hAnsi="GHEA Grapalat"/>
        </w:rPr>
        <w:t xml:space="preserve">” նշանակում է </w:t>
      </w:r>
      <w:r w:rsidRPr="004127A8">
        <w:rPr>
          <w:rFonts w:ascii="GHEA Grapalat" w:hAnsi="GHEA Grapalat"/>
          <w:lang w:val="hy-AM"/>
        </w:rPr>
        <w:t xml:space="preserve">Մասհանումն ընդունելու </w:t>
      </w:r>
      <w:r w:rsidRPr="004127A8">
        <w:rPr>
          <w:rFonts w:ascii="GHEA Grapalat" w:hAnsi="GHEA Grapalat"/>
          <w:lang w:val="en-US"/>
        </w:rPr>
        <w:t>վերջնա</w:t>
      </w:r>
      <w:r w:rsidRPr="004127A8">
        <w:rPr>
          <w:rFonts w:ascii="GHEA Grapalat" w:hAnsi="GHEA Grapalat"/>
          <w:lang w:val="hy-AM"/>
        </w:rPr>
        <w:t xml:space="preserve">ժամկետին կամ դրանից առաջ Փոխառուի կողմից պայմաններին համապատասխան պատշաճ ընդունված </w:t>
      </w:r>
      <w:r w:rsidRPr="004127A8">
        <w:rPr>
          <w:rFonts w:ascii="GHEA Grapalat" w:hAnsi="GHEA Grapalat"/>
        </w:rPr>
        <w:t>Մասհանման առա</w:t>
      </w:r>
      <w:r w:rsidRPr="004127A8">
        <w:rPr>
          <w:rFonts w:ascii="GHEA Grapalat" w:hAnsi="GHEA Grapalat"/>
          <w:lang w:val="hy-AM"/>
        </w:rPr>
        <w:t>ջա</w:t>
      </w:r>
      <w:r w:rsidRPr="004127A8">
        <w:rPr>
          <w:rFonts w:ascii="GHEA Grapalat" w:hAnsi="GHEA Grapalat"/>
        </w:rPr>
        <w:t>րկին</w:t>
      </w:r>
      <w:r w:rsidRPr="004127A8">
        <w:rPr>
          <w:rFonts w:ascii="GHEA Grapalat" w:hAnsi="GHEA Grapalat"/>
          <w:lang w:val="hy-AM"/>
        </w:rPr>
        <w:t xml:space="preserve"> առնչվող Տրանշ:</w:t>
      </w:r>
    </w:p>
    <w:p w:rsidR="00A050B3" w:rsidRPr="004127A8" w:rsidRDefault="00A050B3" w:rsidP="00265778">
      <w:pPr>
        <w:keepLines w:val="0"/>
        <w:widowControl w:val="0"/>
        <w:tabs>
          <w:tab w:val="clear" w:pos="2268"/>
        </w:tabs>
        <w:ind w:left="7"/>
        <w:rPr>
          <w:rFonts w:ascii="GHEA Grapalat" w:hAnsi="GHEA Grapalat"/>
        </w:rPr>
      </w:pPr>
      <w:r w:rsidRPr="004127A8">
        <w:rPr>
          <w:rFonts w:ascii="GHEA Grapalat" w:hAnsi="GHEA Grapalat"/>
        </w:rPr>
        <w:t>“</w:t>
      </w:r>
      <w:r w:rsidRPr="004127A8">
        <w:rPr>
          <w:rFonts w:ascii="GHEA Grapalat" w:hAnsi="GHEA Grapalat"/>
          <w:b/>
          <w:bCs/>
          <w:lang w:val="hy-AM"/>
        </w:rPr>
        <w:t>Լիազորում</w:t>
      </w:r>
      <w:r w:rsidRPr="004127A8">
        <w:rPr>
          <w:rFonts w:ascii="GHEA Grapalat" w:hAnsi="GHEA Grapalat"/>
        </w:rPr>
        <w:t xml:space="preserve">” </w:t>
      </w:r>
      <w:r w:rsidRPr="004127A8">
        <w:rPr>
          <w:rFonts w:ascii="GHEA Grapalat" w:hAnsi="GHEA Grapalat"/>
          <w:lang w:val="hy-AM"/>
        </w:rPr>
        <w:t>նշանակում է լիազորություն, թույլտվություն, համաձայնություն, հաստատում, որոշում, լիցենզիա, արտոնություն, փաստաթղթերի ներկայացում, նոտարական վավերացում կամ գրանցում:</w:t>
      </w:r>
    </w:p>
    <w:p w:rsidR="00A050B3" w:rsidRPr="004127A8" w:rsidRDefault="00A050B3" w:rsidP="00265778">
      <w:pPr>
        <w:keepLines w:val="0"/>
        <w:widowControl w:val="0"/>
        <w:tabs>
          <w:tab w:val="clear" w:pos="2268"/>
        </w:tabs>
        <w:ind w:left="7"/>
        <w:rPr>
          <w:rFonts w:ascii="GHEA Grapalat" w:hAnsi="GHEA Grapalat"/>
        </w:rPr>
      </w:pPr>
      <w:r w:rsidRPr="004127A8">
        <w:rPr>
          <w:rFonts w:ascii="GHEA Grapalat" w:hAnsi="GHEA Grapalat"/>
        </w:rPr>
        <w:t>“</w:t>
      </w:r>
      <w:r w:rsidRPr="004127A8">
        <w:rPr>
          <w:rFonts w:ascii="GHEA Grapalat" w:hAnsi="GHEA Grapalat"/>
          <w:b/>
          <w:lang w:val="hy-AM"/>
        </w:rPr>
        <w:t>Աշխատանքային օր</w:t>
      </w:r>
      <w:r w:rsidRPr="004127A8">
        <w:rPr>
          <w:rFonts w:ascii="GHEA Grapalat" w:hAnsi="GHEA Grapalat"/>
        </w:rPr>
        <w:t xml:space="preserve">” </w:t>
      </w:r>
      <w:r w:rsidRPr="004127A8">
        <w:rPr>
          <w:rFonts w:ascii="GHEA Grapalat" w:hAnsi="GHEA Grapalat"/>
          <w:lang w:val="hy-AM"/>
        </w:rPr>
        <w:t xml:space="preserve">նշանակում է ցանկացած օր </w:t>
      </w:r>
      <w:r w:rsidRPr="004127A8">
        <w:rPr>
          <w:rFonts w:ascii="GHEA Grapalat" w:hAnsi="GHEA Grapalat"/>
        </w:rPr>
        <w:t>(</w:t>
      </w:r>
      <w:r w:rsidRPr="004127A8">
        <w:rPr>
          <w:rFonts w:ascii="GHEA Grapalat" w:hAnsi="GHEA Grapalat"/>
          <w:lang w:val="hy-AM"/>
        </w:rPr>
        <w:t>բացառությամբ շաբաթ և կիրակի օրերի</w:t>
      </w:r>
      <w:r w:rsidRPr="004127A8">
        <w:rPr>
          <w:rFonts w:ascii="GHEA Grapalat" w:hAnsi="GHEA Grapalat"/>
        </w:rPr>
        <w:t>)</w:t>
      </w:r>
      <w:r w:rsidRPr="004127A8">
        <w:rPr>
          <w:rFonts w:ascii="GHEA Grapalat" w:hAnsi="GHEA Grapalat"/>
          <w:lang w:val="hy-AM"/>
        </w:rPr>
        <w:t>, երբ Բանկը և առևտրային բանկերը Լյուքսեմբուրգում բաց են հիմնական գործառնություններ իրականացնելու համար:</w:t>
      </w:r>
    </w:p>
    <w:p w:rsidR="00A050B3" w:rsidRPr="004127A8" w:rsidRDefault="00A050B3" w:rsidP="00265778">
      <w:pPr>
        <w:keepLines w:val="0"/>
        <w:widowControl w:val="0"/>
        <w:tabs>
          <w:tab w:val="clear" w:pos="2268"/>
        </w:tabs>
        <w:ind w:left="7"/>
        <w:rPr>
          <w:rFonts w:ascii="GHEA Grapalat" w:hAnsi="GHEA Grapalat"/>
        </w:rPr>
      </w:pPr>
      <w:r w:rsidRPr="004127A8">
        <w:rPr>
          <w:rFonts w:ascii="GHEA Grapalat" w:hAnsi="GHEA Grapalat"/>
        </w:rPr>
        <w:t>“</w:t>
      </w:r>
      <w:r w:rsidRPr="004127A8">
        <w:rPr>
          <w:rFonts w:ascii="GHEA Grapalat" w:hAnsi="GHEA Grapalat"/>
          <w:b/>
          <w:lang w:val="hy-AM"/>
        </w:rPr>
        <w:t>Օրենքի փոփոխություն</w:t>
      </w:r>
      <w:r w:rsidRPr="004127A8">
        <w:rPr>
          <w:rFonts w:ascii="GHEA Grapalat" w:hAnsi="GHEA Grapalat"/>
        </w:rPr>
        <w:t xml:space="preserve">” </w:t>
      </w:r>
      <w:r w:rsidRPr="004127A8">
        <w:rPr>
          <w:rFonts w:ascii="GHEA Grapalat" w:hAnsi="GHEA Grapalat"/>
          <w:lang w:val="hy-AM"/>
        </w:rPr>
        <w:t xml:space="preserve">-ն ունի </w:t>
      </w:r>
      <w:r w:rsidRPr="004127A8">
        <w:rPr>
          <w:rFonts w:ascii="GHEA Grapalat" w:hAnsi="GHEA Grapalat"/>
        </w:rPr>
        <w:t>4.03Ա (</w:t>
      </w:r>
      <w:r w:rsidRPr="004127A8">
        <w:rPr>
          <w:rFonts w:ascii="GHEA Grapalat" w:hAnsi="GHEA Grapalat"/>
          <w:lang w:val="hy-AM"/>
        </w:rPr>
        <w:t>3</w:t>
      </w:r>
      <w:r w:rsidRPr="004127A8">
        <w:rPr>
          <w:rFonts w:ascii="GHEA Grapalat" w:hAnsi="GHEA Grapalat"/>
        </w:rPr>
        <w:t>)</w:t>
      </w:r>
      <w:r w:rsidRPr="004127A8">
        <w:rPr>
          <w:rFonts w:ascii="GHEA Grapalat" w:hAnsi="GHEA Grapalat"/>
          <w:lang w:val="hy-AM"/>
        </w:rPr>
        <w:t xml:space="preserve"> հոդվածում դրան վերագրված իմաստը:</w:t>
      </w:r>
    </w:p>
    <w:p w:rsidR="00A050B3" w:rsidRPr="004127A8" w:rsidRDefault="00A050B3" w:rsidP="00265778">
      <w:pPr>
        <w:keepLines w:val="0"/>
        <w:widowControl w:val="0"/>
        <w:tabs>
          <w:tab w:val="clear" w:pos="2268"/>
        </w:tabs>
        <w:ind w:left="7"/>
        <w:rPr>
          <w:rFonts w:ascii="GHEA Grapalat" w:hAnsi="GHEA Grapalat"/>
        </w:rPr>
      </w:pPr>
      <w:r w:rsidRPr="004127A8">
        <w:rPr>
          <w:rFonts w:ascii="GHEA Grapalat" w:hAnsi="GHEA Grapalat"/>
        </w:rPr>
        <w:t>“</w:t>
      </w:r>
      <w:r w:rsidRPr="004127A8">
        <w:rPr>
          <w:rFonts w:ascii="GHEA Grapalat" w:hAnsi="GHEA Grapalat"/>
          <w:b/>
        </w:rPr>
        <w:t>Բաղադրիչ I</w:t>
      </w:r>
      <w:r w:rsidRPr="004127A8">
        <w:rPr>
          <w:rFonts w:ascii="GHEA Grapalat" w:hAnsi="GHEA Grapalat"/>
        </w:rPr>
        <w:t>-ն ունի Ներածական մասի (4) կետում դրան վերագրված իմաստը:</w:t>
      </w:r>
    </w:p>
    <w:p w:rsidR="00A050B3" w:rsidRPr="004127A8" w:rsidRDefault="00A050B3" w:rsidP="00265778">
      <w:pPr>
        <w:keepLines w:val="0"/>
        <w:widowControl w:val="0"/>
        <w:tabs>
          <w:tab w:val="clear" w:pos="2268"/>
        </w:tabs>
        <w:ind w:left="7"/>
        <w:rPr>
          <w:rFonts w:ascii="GHEA Grapalat" w:hAnsi="GHEA Grapalat"/>
        </w:rPr>
      </w:pPr>
      <w:r w:rsidRPr="004127A8">
        <w:rPr>
          <w:rFonts w:ascii="GHEA Grapalat" w:hAnsi="GHEA Grapalat"/>
        </w:rPr>
        <w:t>“</w:t>
      </w:r>
      <w:r w:rsidRPr="004127A8">
        <w:rPr>
          <w:rFonts w:ascii="GHEA Grapalat" w:hAnsi="GHEA Grapalat"/>
          <w:b/>
        </w:rPr>
        <w:t>Բաղադրիչ II</w:t>
      </w:r>
      <w:r w:rsidRPr="004127A8">
        <w:rPr>
          <w:rFonts w:ascii="GHEA Grapalat" w:hAnsi="GHEA Grapalat"/>
        </w:rPr>
        <w:t>”-ն ունի Ներածական մասի (4) կետում դրան վերագրված իմաստը:</w:t>
      </w:r>
    </w:p>
    <w:p w:rsidR="00A050B3" w:rsidRPr="004127A8" w:rsidRDefault="00A050B3" w:rsidP="00265778">
      <w:pPr>
        <w:keepLines w:val="0"/>
        <w:widowControl w:val="0"/>
        <w:tabs>
          <w:tab w:val="clear" w:pos="2268"/>
        </w:tabs>
        <w:ind w:left="7"/>
        <w:rPr>
          <w:rFonts w:ascii="GHEA Grapalat" w:hAnsi="GHEA Grapalat"/>
        </w:rPr>
      </w:pPr>
      <w:r w:rsidRPr="004127A8">
        <w:rPr>
          <w:rFonts w:ascii="GHEA Grapalat" w:hAnsi="GHEA Grapalat"/>
        </w:rPr>
        <w:t>“</w:t>
      </w:r>
      <w:r w:rsidRPr="004127A8">
        <w:rPr>
          <w:rFonts w:ascii="GHEA Grapalat" w:hAnsi="GHEA Grapalat"/>
          <w:b/>
        </w:rPr>
        <w:t>Բաղադրիչ III</w:t>
      </w:r>
      <w:r w:rsidRPr="004127A8">
        <w:rPr>
          <w:rFonts w:ascii="GHEA Grapalat" w:hAnsi="GHEA Grapalat"/>
        </w:rPr>
        <w:t>”-ն ունի Ներածական մասի (4) կետում դրան վերագրված իմաստը:</w:t>
      </w:r>
    </w:p>
    <w:p w:rsidR="00A050B3" w:rsidRPr="004127A8" w:rsidRDefault="00A050B3" w:rsidP="00265778">
      <w:pPr>
        <w:keepLines w:val="0"/>
        <w:widowControl w:val="0"/>
        <w:tabs>
          <w:tab w:val="clear" w:pos="2268"/>
        </w:tabs>
        <w:ind w:left="7"/>
        <w:rPr>
          <w:rFonts w:ascii="GHEA Grapalat" w:hAnsi="GHEA Grapalat"/>
        </w:rPr>
      </w:pPr>
      <w:r w:rsidRPr="004127A8">
        <w:rPr>
          <w:rFonts w:ascii="GHEA Grapalat" w:hAnsi="GHEA Grapalat"/>
        </w:rPr>
        <w:t>“</w:t>
      </w:r>
      <w:r w:rsidRPr="004127A8">
        <w:rPr>
          <w:rFonts w:ascii="GHEA Grapalat" w:hAnsi="GHEA Grapalat"/>
          <w:b/>
          <w:lang w:val="hy-AM"/>
        </w:rPr>
        <w:t>Պայմանագիր</w:t>
      </w:r>
      <w:r w:rsidRPr="004127A8">
        <w:rPr>
          <w:rFonts w:ascii="GHEA Grapalat" w:hAnsi="GHEA Grapalat"/>
        </w:rPr>
        <w:t>”</w:t>
      </w:r>
      <w:r w:rsidRPr="004127A8">
        <w:rPr>
          <w:rFonts w:ascii="GHEA Grapalat" w:hAnsi="GHEA Grapalat"/>
          <w:lang w:val="hy-AM"/>
        </w:rPr>
        <w:t>-ն</w:t>
      </w:r>
      <w:r w:rsidRPr="004127A8">
        <w:rPr>
          <w:rFonts w:ascii="GHEA Grapalat" w:hAnsi="GHEA Grapalat"/>
          <w:lang w:val="en-US"/>
        </w:rPr>
        <w:t xml:space="preserve"> </w:t>
      </w:r>
      <w:r w:rsidRPr="004127A8">
        <w:rPr>
          <w:rFonts w:ascii="GHEA Grapalat" w:hAnsi="GHEA Grapalat"/>
          <w:lang w:val="hy-AM"/>
        </w:rPr>
        <w:t xml:space="preserve">ունի Ներածական մասի </w:t>
      </w:r>
      <w:r w:rsidRPr="004127A8">
        <w:rPr>
          <w:rFonts w:ascii="GHEA Grapalat" w:hAnsi="GHEA Grapalat"/>
        </w:rPr>
        <w:t>(</w:t>
      </w:r>
      <w:r w:rsidRPr="004127A8">
        <w:rPr>
          <w:rFonts w:ascii="GHEA Grapalat" w:hAnsi="GHEA Grapalat"/>
          <w:lang w:val="en-US"/>
        </w:rPr>
        <w:t>1</w:t>
      </w:r>
      <w:r w:rsidRPr="004127A8">
        <w:rPr>
          <w:rFonts w:ascii="GHEA Grapalat" w:hAnsi="GHEA Grapalat"/>
        </w:rPr>
        <w:t xml:space="preserve">) </w:t>
      </w:r>
      <w:r w:rsidRPr="004127A8">
        <w:rPr>
          <w:rFonts w:ascii="GHEA Grapalat" w:hAnsi="GHEA Grapalat"/>
          <w:lang w:val="hy-AM"/>
        </w:rPr>
        <w:t>կետում դրան վերագրված իմաստը:</w:t>
      </w:r>
    </w:p>
    <w:p w:rsidR="00A050B3" w:rsidRPr="004127A8" w:rsidRDefault="00A050B3" w:rsidP="00265778">
      <w:pPr>
        <w:keepLines w:val="0"/>
        <w:widowControl w:val="0"/>
        <w:tabs>
          <w:tab w:val="clear" w:pos="2268"/>
        </w:tabs>
        <w:ind w:left="7"/>
        <w:rPr>
          <w:rFonts w:ascii="GHEA Grapalat" w:hAnsi="GHEA Grapalat"/>
        </w:rPr>
      </w:pPr>
      <w:r w:rsidRPr="004127A8">
        <w:rPr>
          <w:rFonts w:ascii="GHEA Grapalat" w:hAnsi="GHEA Grapalat"/>
        </w:rPr>
        <w:t>“</w:t>
      </w:r>
      <w:r w:rsidRPr="004127A8">
        <w:rPr>
          <w:rFonts w:ascii="GHEA Grapalat" w:hAnsi="GHEA Grapalat"/>
          <w:b/>
          <w:lang w:val="hy-AM"/>
        </w:rPr>
        <w:t>Վարկ</w:t>
      </w:r>
      <w:r w:rsidRPr="004127A8">
        <w:rPr>
          <w:rFonts w:ascii="GHEA Grapalat" w:hAnsi="GHEA Grapalat"/>
        </w:rPr>
        <w:t>”</w:t>
      </w:r>
      <w:r w:rsidRPr="004127A8">
        <w:rPr>
          <w:rFonts w:ascii="GHEA Grapalat" w:hAnsi="GHEA Grapalat"/>
          <w:lang w:val="hy-AM"/>
        </w:rPr>
        <w:t>-ն ունի 1.01 հոդվածում դրան վերագրված իմաստը</w:t>
      </w:r>
      <w:r w:rsidRPr="004127A8">
        <w:rPr>
          <w:rFonts w:ascii="GHEA Grapalat" w:hAnsi="GHEA Grapalat"/>
        </w:rPr>
        <w:t>:</w:t>
      </w:r>
    </w:p>
    <w:p w:rsidR="00A050B3" w:rsidRPr="004127A8" w:rsidRDefault="00A050B3" w:rsidP="00265778">
      <w:pPr>
        <w:keepLines w:val="0"/>
        <w:widowControl w:val="0"/>
        <w:tabs>
          <w:tab w:val="clear" w:pos="2268"/>
        </w:tabs>
        <w:ind w:left="7"/>
        <w:rPr>
          <w:rFonts w:ascii="GHEA Grapalat" w:hAnsi="GHEA Grapalat"/>
          <w:color w:val="000000"/>
        </w:rPr>
      </w:pPr>
      <w:r w:rsidRPr="004127A8">
        <w:rPr>
          <w:rFonts w:ascii="GHEA Grapalat" w:hAnsi="GHEA Grapalat"/>
        </w:rPr>
        <w:t>“</w:t>
      </w:r>
      <w:r w:rsidRPr="004127A8">
        <w:rPr>
          <w:rFonts w:ascii="GHEA Grapalat" w:hAnsi="GHEA Grapalat"/>
          <w:b/>
          <w:lang w:val="hy-AM"/>
        </w:rPr>
        <w:t>Ուժի մեջ մտնելու ամսաթիվ</w:t>
      </w:r>
      <w:r w:rsidRPr="004127A8">
        <w:rPr>
          <w:rFonts w:ascii="GHEA Grapalat" w:hAnsi="GHEA Grapalat"/>
        </w:rPr>
        <w:t>”</w:t>
      </w:r>
      <w:r w:rsidRPr="004127A8">
        <w:rPr>
          <w:rFonts w:ascii="GHEA Grapalat" w:hAnsi="GHEA Grapalat"/>
          <w:lang w:val="hy-AM"/>
        </w:rPr>
        <w:t>-ն ունի 12.05</w:t>
      </w:r>
      <w:r w:rsidRPr="004127A8">
        <w:rPr>
          <w:rFonts w:ascii="GHEA Grapalat" w:hAnsi="GHEA Grapalat"/>
          <w:lang w:val="en-US"/>
        </w:rPr>
        <w:t xml:space="preserve"> </w:t>
      </w:r>
      <w:r w:rsidRPr="004127A8">
        <w:rPr>
          <w:rFonts w:ascii="GHEA Grapalat" w:hAnsi="GHEA Grapalat"/>
          <w:lang w:val="hy-AM"/>
        </w:rPr>
        <w:t>հոդվածում դրան վերագրված իմաստը</w:t>
      </w:r>
      <w:r w:rsidRPr="004127A8">
        <w:rPr>
          <w:rFonts w:ascii="GHEA Grapalat" w:hAnsi="GHEA Grapalat"/>
        </w:rPr>
        <w:t>:</w:t>
      </w:r>
    </w:p>
    <w:p w:rsidR="00A050B3" w:rsidRPr="004127A8" w:rsidRDefault="00A050B3" w:rsidP="00265778">
      <w:pPr>
        <w:keepLines w:val="0"/>
        <w:widowControl w:val="0"/>
        <w:tabs>
          <w:tab w:val="clear" w:pos="2268"/>
        </w:tabs>
        <w:ind w:left="7"/>
        <w:rPr>
          <w:rFonts w:ascii="GHEA Grapalat" w:hAnsi="GHEA Grapalat"/>
        </w:rPr>
      </w:pPr>
      <w:r w:rsidRPr="004127A8">
        <w:rPr>
          <w:rFonts w:ascii="GHEA Grapalat" w:hAnsi="GHEA Grapalat"/>
          <w:color w:val="000000"/>
        </w:rPr>
        <w:t>“</w:t>
      </w:r>
      <w:r w:rsidRPr="004127A8">
        <w:rPr>
          <w:rFonts w:ascii="GHEA Grapalat" w:hAnsi="GHEA Grapalat"/>
          <w:b/>
          <w:lang w:val="hy-AM"/>
        </w:rPr>
        <w:t>Պարտքի գործիք</w:t>
      </w:r>
      <w:r w:rsidRPr="004127A8">
        <w:rPr>
          <w:rFonts w:ascii="GHEA Grapalat" w:hAnsi="GHEA Grapalat"/>
        </w:rPr>
        <w:t xml:space="preserve">” </w:t>
      </w:r>
      <w:r w:rsidRPr="004127A8">
        <w:rPr>
          <w:rFonts w:ascii="GHEA Grapalat" w:hAnsi="GHEA Grapalat"/>
          <w:lang w:val="hy-AM"/>
        </w:rPr>
        <w:t>նշանակում է.</w:t>
      </w:r>
    </w:p>
    <w:p w:rsidR="00A050B3" w:rsidRPr="004127A8" w:rsidRDefault="00A050B3" w:rsidP="00265778">
      <w:pPr>
        <w:keepLines w:val="0"/>
        <w:widowControl w:val="0"/>
        <w:tabs>
          <w:tab w:val="clear" w:pos="2268"/>
        </w:tabs>
        <w:ind w:left="709" w:hanging="702"/>
        <w:rPr>
          <w:rFonts w:ascii="GHEA Grapalat" w:hAnsi="GHEA Grapalat"/>
        </w:rPr>
      </w:pPr>
      <w:r w:rsidRPr="004127A8">
        <w:rPr>
          <w:rFonts w:ascii="GHEA Grapalat" w:hAnsi="GHEA Grapalat"/>
        </w:rPr>
        <w:t>(ա)</w:t>
      </w:r>
      <w:r w:rsidRPr="004127A8">
        <w:rPr>
          <w:rFonts w:ascii="GHEA Grapalat" w:hAnsi="GHEA Grapalat"/>
        </w:rPr>
        <w:tab/>
      </w:r>
      <w:r w:rsidRPr="004127A8">
        <w:rPr>
          <w:rFonts w:ascii="GHEA Grapalat" w:hAnsi="GHEA Grapalat"/>
          <w:lang w:val="hy-AM"/>
        </w:rPr>
        <w:t xml:space="preserve">ցանկացած գործիք, այդ թվում՝ </w:t>
      </w:r>
      <w:r w:rsidRPr="004127A8">
        <w:rPr>
          <w:rFonts w:ascii="GHEA Grapalat" w:hAnsi="GHEA Grapalat"/>
          <w:lang w:val="en-US"/>
        </w:rPr>
        <w:t xml:space="preserve">ցանկացած անդորրագիր կամ հաշվի քաղվածք, որը հաստատում է փոխատվություն, ավանդ, կանխավճար կամ նմանօրինակ եղանակով տրամադրված վարկ մարելու պարտավորության մասին կամ հանդիսանում նման պարտավորություն </w:t>
      </w:r>
      <w:r w:rsidRPr="004127A8">
        <w:rPr>
          <w:rFonts w:ascii="GHEA Grapalat" w:hAnsi="GHEA Grapalat"/>
        </w:rPr>
        <w:t xml:space="preserve">(ներառյալ, առանց բացառության, վարկի տրամադրումը վերաֆինանսավորման կամ մարման ժամկետների վերանայման համաձայնագրի շրջանակներում). </w:t>
      </w:r>
    </w:p>
    <w:p w:rsidR="00A050B3" w:rsidRPr="004127A8" w:rsidRDefault="00A050B3" w:rsidP="00265778">
      <w:pPr>
        <w:keepLines w:val="0"/>
        <w:widowControl w:val="0"/>
        <w:tabs>
          <w:tab w:val="clear" w:pos="2268"/>
        </w:tabs>
        <w:ind w:left="709" w:hanging="702"/>
        <w:rPr>
          <w:rFonts w:ascii="GHEA Grapalat" w:hAnsi="GHEA Grapalat"/>
        </w:rPr>
      </w:pPr>
      <w:r w:rsidRPr="004127A8">
        <w:rPr>
          <w:rFonts w:ascii="GHEA Grapalat" w:hAnsi="GHEA Grapalat"/>
        </w:rPr>
        <w:t>(բ)</w:t>
      </w:r>
      <w:r w:rsidRPr="004127A8">
        <w:rPr>
          <w:rFonts w:ascii="GHEA Grapalat" w:hAnsi="GHEA Grapalat"/>
        </w:rPr>
        <w:tab/>
        <w:t>պարտավորություն, որը հաստատվում է պարտատոմսով, պարտքի հանձնառությամբ կամ պարտքի գրավոր այլ ապացույցով. կամ</w:t>
      </w:r>
    </w:p>
    <w:p w:rsidR="00A050B3" w:rsidRPr="004127A8" w:rsidRDefault="00A050B3" w:rsidP="00265778">
      <w:pPr>
        <w:keepLines w:val="0"/>
        <w:widowControl w:val="0"/>
        <w:tabs>
          <w:tab w:val="clear" w:pos="2268"/>
        </w:tabs>
        <w:ind w:left="709" w:hanging="702"/>
        <w:rPr>
          <w:rFonts w:ascii="GHEA Grapalat" w:hAnsi="GHEA Grapalat"/>
        </w:rPr>
      </w:pPr>
      <w:r w:rsidRPr="004127A8">
        <w:rPr>
          <w:rFonts w:ascii="GHEA Grapalat" w:hAnsi="GHEA Grapalat"/>
        </w:rPr>
        <w:t>(գ)</w:t>
      </w:r>
      <w:r w:rsidRPr="004127A8">
        <w:rPr>
          <w:rFonts w:ascii="GHEA Grapalat" w:hAnsi="GHEA Grapalat"/>
        </w:rPr>
        <w:tab/>
        <w:t xml:space="preserve">պարտավորության երաշխիք, որն առաջանում է </w:t>
      </w:r>
      <w:r w:rsidRPr="004127A8">
        <w:rPr>
          <w:rFonts w:ascii="GHEA Grapalat" w:hAnsi="GHEA Grapalat"/>
          <w:lang w:val="hy-AM"/>
        </w:rPr>
        <w:t xml:space="preserve">մեկ այլ պարտապանի </w:t>
      </w:r>
      <w:r w:rsidRPr="004127A8">
        <w:rPr>
          <w:rFonts w:ascii="GHEA Grapalat" w:hAnsi="GHEA Grapalat"/>
        </w:rPr>
        <w:t xml:space="preserve">Պարտքի գործիքի </w:t>
      </w:r>
      <w:r w:rsidRPr="004127A8">
        <w:rPr>
          <w:rFonts w:ascii="GHEA Grapalat" w:hAnsi="GHEA Grapalat"/>
          <w:lang w:val="hy-AM"/>
        </w:rPr>
        <w:t>շրջանակներում, պայմանով որ յուրաքանչյուր դեպքում նման պարտավորությունը կարգավորվում է ոչ թե Հայաստանի, այլ իրավական այլ համակարգով:</w:t>
      </w:r>
    </w:p>
    <w:p w:rsidR="00A050B3" w:rsidRPr="004127A8" w:rsidRDefault="00A050B3" w:rsidP="00265778">
      <w:pPr>
        <w:tabs>
          <w:tab w:val="clear" w:pos="2268"/>
          <w:tab w:val="left" w:pos="896"/>
        </w:tabs>
        <w:ind w:left="0"/>
        <w:rPr>
          <w:rFonts w:ascii="GHEA Grapalat" w:hAnsi="GHEA Grapalat"/>
        </w:rPr>
      </w:pPr>
      <w:r w:rsidRPr="004127A8">
        <w:rPr>
          <w:rFonts w:ascii="GHEA Grapalat" w:hAnsi="GHEA Grapalat"/>
        </w:rPr>
        <w:t>“</w:t>
      </w:r>
      <w:r w:rsidRPr="004127A8">
        <w:rPr>
          <w:rFonts w:ascii="GHEA Grapalat" w:hAnsi="GHEA Grapalat"/>
          <w:b/>
          <w:lang w:val="hy-AM"/>
        </w:rPr>
        <w:t>Հետաձգման փոխհատուցում</w:t>
      </w:r>
      <w:r w:rsidRPr="004127A8">
        <w:rPr>
          <w:rFonts w:ascii="GHEA Grapalat" w:hAnsi="GHEA Grapalat"/>
        </w:rPr>
        <w:t xml:space="preserve">” </w:t>
      </w:r>
      <w:r w:rsidRPr="004127A8">
        <w:rPr>
          <w:rFonts w:ascii="GHEA Grapalat" w:hAnsi="GHEA Grapalat"/>
          <w:lang w:val="hy-AM"/>
        </w:rPr>
        <w:t xml:space="preserve">նշանակում է փոխհատուցում, որը հաշվարկվում է մասհանման հետաձգված կամ ժամանակավորապես կասեցված գումարի վրա այնպիսի տոկոսադրույքով </w:t>
      </w:r>
      <w:r w:rsidRPr="004127A8">
        <w:rPr>
          <w:rFonts w:ascii="GHEA Grapalat" w:hAnsi="GHEA Grapalat"/>
        </w:rPr>
        <w:t>(</w:t>
      </w:r>
      <w:r w:rsidRPr="004127A8">
        <w:rPr>
          <w:rFonts w:ascii="GHEA Grapalat" w:hAnsi="GHEA Grapalat"/>
          <w:lang w:val="hy-AM"/>
        </w:rPr>
        <w:t>եթե մեծ է զրոյից</w:t>
      </w:r>
      <w:r w:rsidRPr="004127A8">
        <w:rPr>
          <w:rFonts w:ascii="GHEA Grapalat" w:hAnsi="GHEA Grapalat"/>
        </w:rPr>
        <w:t>)</w:t>
      </w:r>
      <w:r w:rsidRPr="004127A8">
        <w:rPr>
          <w:rFonts w:ascii="GHEA Grapalat" w:hAnsi="GHEA Grapalat"/>
          <w:lang w:val="hy-AM"/>
        </w:rPr>
        <w:t>, որով.</w:t>
      </w:r>
    </w:p>
    <w:p w:rsidR="00A050B3" w:rsidRPr="004127A8" w:rsidRDefault="00A050B3" w:rsidP="00265778">
      <w:pPr>
        <w:pStyle w:val="ListParagraph"/>
        <w:numPr>
          <w:ilvl w:val="0"/>
          <w:numId w:val="12"/>
        </w:numPr>
        <w:tabs>
          <w:tab w:val="clear" w:pos="2268"/>
          <w:tab w:val="left" w:pos="896"/>
        </w:tabs>
        <w:ind w:left="709" w:hanging="709"/>
        <w:contextualSpacing w:val="0"/>
        <w:rPr>
          <w:rFonts w:ascii="GHEA Grapalat" w:hAnsi="GHEA Grapalat"/>
        </w:rPr>
      </w:pPr>
      <w:r w:rsidRPr="004127A8">
        <w:rPr>
          <w:rFonts w:ascii="GHEA Grapalat" w:hAnsi="GHEA Grapalat"/>
          <w:lang w:val="hy-AM"/>
        </w:rPr>
        <w:t xml:space="preserve">նման գումարին կիրառելի տոկոսադրույքը, եթե այն Փոխառուին վճարվեր Մասհանման համար </w:t>
      </w:r>
      <w:r w:rsidRPr="004127A8">
        <w:rPr>
          <w:rFonts w:ascii="GHEA Grapalat" w:hAnsi="GHEA Grapalat"/>
        </w:rPr>
        <w:t>սահման</w:t>
      </w:r>
      <w:r w:rsidRPr="004127A8">
        <w:rPr>
          <w:rFonts w:ascii="GHEA Grapalat" w:hAnsi="GHEA Grapalat"/>
          <w:lang w:val="hy-AM"/>
        </w:rPr>
        <w:t xml:space="preserve">ված օրը, </w:t>
      </w:r>
    </w:p>
    <w:p w:rsidR="00A050B3" w:rsidRPr="004127A8" w:rsidRDefault="00A050B3" w:rsidP="00265778">
      <w:pPr>
        <w:tabs>
          <w:tab w:val="clear" w:pos="2268"/>
          <w:tab w:val="left" w:pos="896"/>
        </w:tabs>
        <w:ind w:left="0"/>
        <w:rPr>
          <w:rFonts w:ascii="GHEA Grapalat" w:hAnsi="GHEA Grapalat"/>
        </w:rPr>
      </w:pPr>
      <w:r w:rsidRPr="004127A8">
        <w:rPr>
          <w:rFonts w:ascii="GHEA Grapalat" w:hAnsi="GHEA Grapalat"/>
          <w:lang w:val="hy-AM"/>
        </w:rPr>
        <w:t>գերազանցում է</w:t>
      </w:r>
    </w:p>
    <w:p w:rsidR="00A050B3" w:rsidRPr="004127A8" w:rsidRDefault="00A050B3" w:rsidP="00265778">
      <w:pPr>
        <w:tabs>
          <w:tab w:val="clear" w:pos="2268"/>
          <w:tab w:val="left" w:pos="709"/>
        </w:tabs>
        <w:ind w:left="709" w:hanging="709"/>
        <w:rPr>
          <w:rFonts w:ascii="GHEA Grapalat" w:hAnsi="GHEA Grapalat"/>
        </w:rPr>
      </w:pPr>
      <w:r w:rsidRPr="004127A8">
        <w:rPr>
          <w:rFonts w:ascii="GHEA Grapalat" w:hAnsi="GHEA Grapalat"/>
        </w:rPr>
        <w:t xml:space="preserve">- </w:t>
      </w:r>
      <w:r w:rsidRPr="004127A8">
        <w:rPr>
          <w:rFonts w:ascii="GHEA Grapalat" w:hAnsi="GHEA Grapalat"/>
        </w:rPr>
        <w:tab/>
        <w:t>Համապատասխան Միջբանկային դրույքաչափից (</w:t>
      </w:r>
      <w:r w:rsidRPr="004127A8">
        <w:rPr>
          <w:rFonts w:ascii="GHEA Grapalat" w:hAnsi="GHEA Grapalat"/>
          <w:lang w:val="hy-AM"/>
        </w:rPr>
        <w:t>մեկամսյա դրույքաչափը</w:t>
      </w:r>
      <w:r w:rsidRPr="004127A8">
        <w:rPr>
          <w:rFonts w:ascii="GHEA Grapalat" w:hAnsi="GHEA Grapalat"/>
        </w:rPr>
        <w:t xml:space="preserve">) </w:t>
      </w:r>
      <w:r w:rsidRPr="004127A8">
        <w:rPr>
          <w:rFonts w:ascii="GHEA Grapalat" w:hAnsi="GHEA Grapalat"/>
          <w:lang w:val="hy-AM"/>
        </w:rPr>
        <w:t xml:space="preserve">հանած </w:t>
      </w:r>
      <w:r w:rsidRPr="004127A8">
        <w:rPr>
          <w:rFonts w:ascii="GHEA Grapalat" w:hAnsi="GHEA Grapalat"/>
        </w:rPr>
        <w:t xml:space="preserve">0.125% (12.5 </w:t>
      </w:r>
      <w:r w:rsidRPr="004127A8">
        <w:rPr>
          <w:rFonts w:ascii="GHEA Grapalat" w:hAnsi="GHEA Grapalat"/>
          <w:lang w:val="hy-AM"/>
        </w:rPr>
        <w:t>բազիսային կետ</w:t>
      </w:r>
      <w:r w:rsidRPr="004127A8">
        <w:rPr>
          <w:rFonts w:ascii="GHEA Grapalat" w:hAnsi="GHEA Grapalat"/>
        </w:rPr>
        <w:t>),</w:t>
      </w:r>
      <w:r w:rsidRPr="004127A8">
        <w:rPr>
          <w:rFonts w:ascii="GHEA Grapalat" w:hAnsi="GHEA Grapalat"/>
          <w:lang w:val="hy-AM"/>
        </w:rPr>
        <w:t xml:space="preserve"> բացառությամբ այն դեպքերի, երբ այդ թիվը փոքր է զր</w:t>
      </w:r>
      <w:r w:rsidRPr="004127A8">
        <w:rPr>
          <w:rFonts w:ascii="GHEA Grapalat" w:hAnsi="GHEA Grapalat"/>
          <w:lang w:val="en-US"/>
        </w:rPr>
        <w:t>ո</w:t>
      </w:r>
      <w:r w:rsidRPr="004127A8">
        <w:rPr>
          <w:rFonts w:ascii="GHEA Grapalat" w:hAnsi="GHEA Grapalat"/>
          <w:lang w:val="hy-AM"/>
        </w:rPr>
        <w:t xml:space="preserve">յից, </w:t>
      </w:r>
      <w:r w:rsidRPr="004127A8">
        <w:rPr>
          <w:rFonts w:ascii="GHEA Grapalat" w:hAnsi="GHEA Grapalat"/>
          <w:lang w:val="en-US"/>
        </w:rPr>
        <w:t>որի դեպքում</w:t>
      </w:r>
      <w:r w:rsidRPr="004127A8">
        <w:rPr>
          <w:rFonts w:ascii="GHEA Grapalat" w:hAnsi="GHEA Grapalat"/>
          <w:lang w:val="hy-AM"/>
        </w:rPr>
        <w:t xml:space="preserve"> այն սահմանվում է զրոյի</w:t>
      </w:r>
      <w:r w:rsidRPr="004127A8">
        <w:rPr>
          <w:rFonts w:ascii="GHEA Grapalat" w:hAnsi="GHEA Grapalat"/>
          <w:lang w:val="en-US"/>
        </w:rPr>
        <w:t>ն</w:t>
      </w:r>
      <w:r w:rsidRPr="004127A8">
        <w:rPr>
          <w:rFonts w:ascii="GHEA Grapalat" w:hAnsi="GHEA Grapalat"/>
          <w:lang w:val="hy-AM"/>
        </w:rPr>
        <w:t xml:space="preserve"> հավասար:</w:t>
      </w:r>
    </w:p>
    <w:p w:rsidR="00A050B3" w:rsidRPr="004127A8" w:rsidRDefault="00A050B3" w:rsidP="00265778">
      <w:pPr>
        <w:tabs>
          <w:tab w:val="clear" w:pos="2268"/>
          <w:tab w:val="left" w:pos="896"/>
        </w:tabs>
        <w:ind w:left="0"/>
        <w:rPr>
          <w:rFonts w:ascii="GHEA Grapalat" w:hAnsi="GHEA Grapalat"/>
        </w:rPr>
      </w:pPr>
      <w:r w:rsidRPr="004127A8">
        <w:rPr>
          <w:rFonts w:ascii="GHEA Grapalat" w:hAnsi="GHEA Grapalat"/>
          <w:lang w:val="hy-AM"/>
        </w:rPr>
        <w:t>Նման փոխհատուցումը</w:t>
      </w:r>
      <w:r w:rsidRPr="004127A8">
        <w:rPr>
          <w:rFonts w:ascii="GHEA Grapalat" w:hAnsi="GHEA Grapalat"/>
          <w:lang w:val="en-US"/>
        </w:rPr>
        <w:t xml:space="preserve"> հաշվեգրվում է Մասհանման սահմանված օրվանից մինչև Մասհմանման օրը կամ, ըստ հանգամանքների, սույն Պայմանագրի համաձայն Ընդունված տրանշը չեղարկելու օրը: </w:t>
      </w:r>
    </w:p>
    <w:p w:rsidR="00A050B3" w:rsidRPr="004127A8" w:rsidRDefault="00A050B3" w:rsidP="00265778">
      <w:pPr>
        <w:keepLines w:val="0"/>
        <w:widowControl w:val="0"/>
        <w:tabs>
          <w:tab w:val="clear" w:pos="2268"/>
        </w:tabs>
        <w:ind w:left="7"/>
        <w:rPr>
          <w:rFonts w:ascii="GHEA Grapalat" w:hAnsi="GHEA Grapalat"/>
        </w:rPr>
      </w:pPr>
      <w:r w:rsidRPr="004127A8">
        <w:rPr>
          <w:rFonts w:ascii="GHEA Grapalat" w:hAnsi="GHEA Grapalat"/>
        </w:rPr>
        <w:t>“</w:t>
      </w:r>
      <w:r w:rsidRPr="004127A8">
        <w:rPr>
          <w:rFonts w:ascii="GHEA Grapalat" w:hAnsi="GHEA Grapalat"/>
          <w:b/>
        </w:rPr>
        <w:t>Մասհանման ընդունում</w:t>
      </w:r>
      <w:r w:rsidRPr="004127A8">
        <w:rPr>
          <w:rFonts w:ascii="GHEA Grapalat" w:hAnsi="GHEA Grapalat"/>
        </w:rPr>
        <w:t>” նշանակում է Փոխառուի կողմից պատշաճ կերպով ստորագրված Մասհանման առաջարկի օրինակ:</w:t>
      </w:r>
    </w:p>
    <w:p w:rsidR="00A050B3" w:rsidRPr="004127A8" w:rsidRDefault="00A050B3" w:rsidP="00265778">
      <w:pPr>
        <w:keepLines w:val="0"/>
        <w:widowControl w:val="0"/>
        <w:tabs>
          <w:tab w:val="clear" w:pos="2268"/>
        </w:tabs>
        <w:ind w:left="7"/>
        <w:rPr>
          <w:rFonts w:ascii="GHEA Grapalat" w:hAnsi="GHEA Grapalat"/>
        </w:rPr>
      </w:pPr>
      <w:r w:rsidRPr="004127A8">
        <w:rPr>
          <w:rFonts w:ascii="GHEA Grapalat" w:hAnsi="GHEA Grapalat"/>
        </w:rPr>
        <w:t>“</w:t>
      </w:r>
      <w:r w:rsidRPr="004127A8">
        <w:rPr>
          <w:rFonts w:ascii="GHEA Grapalat" w:hAnsi="GHEA Grapalat"/>
          <w:b/>
        </w:rPr>
        <w:t>Մասհանումն ընդունելու վերջնաժամկետ</w:t>
      </w:r>
      <w:r w:rsidRPr="004127A8">
        <w:rPr>
          <w:rFonts w:ascii="GHEA Grapalat" w:hAnsi="GHEA Grapalat"/>
        </w:rPr>
        <w:t>” նշանակում է Մասհանման առաջարկում նշված՝ վերջինիս ավարտվելու օրը և ժամը:</w:t>
      </w:r>
    </w:p>
    <w:p w:rsidR="00A050B3" w:rsidRPr="004127A8" w:rsidRDefault="00A050B3" w:rsidP="00265778">
      <w:pPr>
        <w:keepLines w:val="0"/>
        <w:widowControl w:val="0"/>
        <w:tabs>
          <w:tab w:val="clear" w:pos="2268"/>
        </w:tabs>
        <w:ind w:left="7"/>
        <w:rPr>
          <w:rFonts w:ascii="GHEA Grapalat" w:hAnsi="GHEA Grapalat"/>
        </w:rPr>
      </w:pPr>
      <w:r w:rsidRPr="004127A8">
        <w:rPr>
          <w:rFonts w:ascii="GHEA Grapalat" w:hAnsi="GHEA Grapalat"/>
        </w:rPr>
        <w:t>“</w:t>
      </w:r>
      <w:r w:rsidRPr="004127A8">
        <w:rPr>
          <w:rFonts w:ascii="GHEA Grapalat" w:hAnsi="GHEA Grapalat"/>
          <w:b/>
        </w:rPr>
        <w:t xml:space="preserve">Մասհանման </w:t>
      </w:r>
      <w:r w:rsidRPr="004127A8">
        <w:rPr>
          <w:rFonts w:ascii="GHEA Grapalat" w:hAnsi="GHEA Grapalat"/>
          <w:b/>
          <w:lang w:val="hy-AM"/>
        </w:rPr>
        <w:t>օր</w:t>
      </w:r>
      <w:r w:rsidRPr="004127A8">
        <w:rPr>
          <w:rFonts w:ascii="GHEA Grapalat" w:hAnsi="GHEA Grapalat"/>
        </w:rPr>
        <w:t xml:space="preserve">” նշանակում է Բանկի կողմից Տրանշը փաստացի կատարելու </w:t>
      </w:r>
      <w:r w:rsidRPr="004127A8">
        <w:rPr>
          <w:rFonts w:ascii="GHEA Grapalat" w:hAnsi="GHEA Grapalat"/>
          <w:lang w:val="hy-AM"/>
        </w:rPr>
        <w:t>օր</w:t>
      </w:r>
      <w:r w:rsidRPr="004127A8">
        <w:rPr>
          <w:rFonts w:ascii="GHEA Grapalat" w:hAnsi="GHEA Grapalat"/>
        </w:rPr>
        <w:t xml:space="preserve">ը: </w:t>
      </w:r>
    </w:p>
    <w:p w:rsidR="00A050B3" w:rsidRPr="004127A8" w:rsidRDefault="00A050B3" w:rsidP="00265778">
      <w:pPr>
        <w:keepLines w:val="0"/>
        <w:widowControl w:val="0"/>
        <w:tabs>
          <w:tab w:val="clear" w:pos="2268"/>
        </w:tabs>
        <w:ind w:left="7"/>
        <w:rPr>
          <w:rFonts w:ascii="GHEA Grapalat" w:hAnsi="GHEA Grapalat"/>
        </w:rPr>
      </w:pPr>
      <w:r w:rsidRPr="004127A8">
        <w:rPr>
          <w:rFonts w:ascii="GHEA Grapalat" w:hAnsi="GHEA Grapalat"/>
        </w:rPr>
        <w:t>“</w:t>
      </w:r>
      <w:r w:rsidRPr="004127A8">
        <w:rPr>
          <w:rFonts w:ascii="GHEA Grapalat" w:hAnsi="GHEA Grapalat"/>
          <w:b/>
        </w:rPr>
        <w:t>Մասհանման առաջարկ</w:t>
      </w:r>
      <w:r w:rsidRPr="004127A8">
        <w:rPr>
          <w:rFonts w:ascii="GHEA Grapalat" w:hAnsi="GHEA Grapalat"/>
        </w:rPr>
        <w:t>” նշանակում է Լրացում Գ.1-ում սահմանված ձևաչափին ըստ էության համապատասխանող նամակ:</w:t>
      </w:r>
    </w:p>
    <w:p w:rsidR="00A050B3" w:rsidRPr="004127A8" w:rsidRDefault="00A050B3" w:rsidP="005331AC">
      <w:pPr>
        <w:keepLines w:val="0"/>
        <w:widowControl w:val="0"/>
        <w:tabs>
          <w:tab w:val="clear" w:pos="2268"/>
          <w:tab w:val="center" w:pos="4483"/>
        </w:tabs>
        <w:ind w:left="7"/>
        <w:rPr>
          <w:rFonts w:ascii="GHEA Grapalat" w:hAnsi="GHEA Grapalat"/>
        </w:rPr>
      </w:pPr>
      <w:r w:rsidRPr="004127A8">
        <w:rPr>
          <w:rFonts w:ascii="GHEA Grapalat" w:hAnsi="GHEA Grapalat"/>
        </w:rPr>
        <w:t>“</w:t>
      </w:r>
      <w:r w:rsidRPr="004127A8">
        <w:rPr>
          <w:rFonts w:ascii="GHEA Grapalat" w:hAnsi="GHEA Grapalat"/>
          <w:b/>
          <w:lang w:val="hy-AM"/>
        </w:rPr>
        <w:t>Խափանման դեպք</w:t>
      </w:r>
      <w:r w:rsidRPr="004127A8">
        <w:rPr>
          <w:rFonts w:ascii="GHEA Grapalat" w:hAnsi="GHEA Grapalat"/>
        </w:rPr>
        <w:t xml:space="preserve">” </w:t>
      </w:r>
      <w:r w:rsidRPr="004127A8">
        <w:rPr>
          <w:rFonts w:ascii="GHEA Grapalat" w:hAnsi="GHEA Grapalat"/>
          <w:lang w:val="hy-AM"/>
        </w:rPr>
        <w:t>նշանակում է հետևյալ երկուսը միաժամանակ կամ դրանցից մեկը.</w:t>
      </w:r>
      <w:r w:rsidRPr="004127A8">
        <w:rPr>
          <w:rFonts w:ascii="GHEA Grapalat" w:hAnsi="GHEA Grapalat"/>
        </w:rPr>
        <w:tab/>
      </w:r>
    </w:p>
    <w:p w:rsidR="00A050B3" w:rsidRPr="004127A8" w:rsidRDefault="00A050B3" w:rsidP="00265778">
      <w:pPr>
        <w:keepLines w:val="0"/>
        <w:widowControl w:val="0"/>
        <w:tabs>
          <w:tab w:val="clear" w:pos="2268"/>
        </w:tabs>
        <w:ind w:left="709" w:hanging="702"/>
        <w:rPr>
          <w:rFonts w:ascii="GHEA Grapalat" w:hAnsi="GHEA Grapalat"/>
        </w:rPr>
      </w:pPr>
      <w:r w:rsidRPr="004127A8">
        <w:rPr>
          <w:rFonts w:ascii="GHEA Grapalat" w:hAnsi="GHEA Grapalat"/>
        </w:rPr>
        <w:t>(ա)</w:t>
      </w:r>
      <w:r w:rsidRPr="004127A8">
        <w:rPr>
          <w:rFonts w:ascii="GHEA Grapalat" w:hAnsi="GHEA Grapalat"/>
        </w:rPr>
        <w:tab/>
      </w:r>
      <w:r w:rsidRPr="004127A8">
        <w:rPr>
          <w:rFonts w:ascii="GHEA Grapalat" w:hAnsi="GHEA Grapalat"/>
          <w:lang w:val="hy-AM"/>
        </w:rPr>
        <w:t>վճարային կամ հաղորդակցման այն համակարգերի կամ ֆինանսական այն շուկաների էական խափանում, որոնց աշխատանքը, յուրաքանչյուր առանձին վերցված դեպքում, անհրաժեշտ է Սույն Պայմանագրին առնչվող վճարումներ կատարելու համար, կամ</w:t>
      </w:r>
    </w:p>
    <w:p w:rsidR="00A050B3" w:rsidRPr="004127A8" w:rsidRDefault="00A050B3" w:rsidP="00265778">
      <w:pPr>
        <w:keepLines w:val="0"/>
        <w:widowControl w:val="0"/>
        <w:tabs>
          <w:tab w:val="clear" w:pos="2268"/>
        </w:tabs>
        <w:ind w:left="709" w:hanging="702"/>
        <w:rPr>
          <w:rFonts w:ascii="GHEA Grapalat" w:hAnsi="GHEA Grapalat"/>
        </w:rPr>
      </w:pPr>
      <w:r w:rsidRPr="004127A8">
        <w:rPr>
          <w:rFonts w:ascii="GHEA Grapalat" w:hAnsi="GHEA Grapalat"/>
        </w:rPr>
        <w:t>(բ)</w:t>
      </w:r>
      <w:r w:rsidRPr="004127A8">
        <w:rPr>
          <w:rFonts w:ascii="GHEA Grapalat" w:hAnsi="GHEA Grapalat"/>
        </w:rPr>
        <w:tab/>
      </w:r>
      <w:r w:rsidRPr="004127A8">
        <w:rPr>
          <w:rFonts w:ascii="GHEA Grapalat" w:hAnsi="GHEA Grapalat"/>
          <w:lang w:val="hy-AM"/>
        </w:rPr>
        <w:t xml:space="preserve">ցանկացած այլ իրադարձության ի հայտ գալը, որի հետևանքով տեղի է ունենում Բանկի կամ Փոխառուի գանձապետական կամ վճարումների գործառնությունների խափանում </w:t>
      </w:r>
      <w:r w:rsidRPr="004127A8">
        <w:rPr>
          <w:rFonts w:ascii="GHEA Grapalat" w:hAnsi="GHEA Grapalat"/>
        </w:rPr>
        <w:t>(</w:t>
      </w:r>
      <w:r w:rsidRPr="004127A8">
        <w:rPr>
          <w:rFonts w:ascii="GHEA Grapalat" w:hAnsi="GHEA Grapalat"/>
          <w:lang w:val="hy-AM"/>
        </w:rPr>
        <w:t>տեխնիկական կամ համակարգային բնույթի</w:t>
      </w:r>
      <w:r w:rsidRPr="004127A8">
        <w:rPr>
          <w:rFonts w:ascii="GHEA Grapalat" w:hAnsi="GHEA Grapalat"/>
        </w:rPr>
        <w:t>)</w:t>
      </w:r>
      <w:r w:rsidRPr="004127A8">
        <w:rPr>
          <w:rFonts w:ascii="GHEA Grapalat" w:hAnsi="GHEA Grapalat"/>
          <w:lang w:val="hy-AM"/>
        </w:rPr>
        <w:t>, որը թույլ չի տալիս տվյալ կողմին.</w:t>
      </w:r>
    </w:p>
    <w:p w:rsidR="00A050B3" w:rsidRPr="004127A8" w:rsidRDefault="00A050B3" w:rsidP="00265778">
      <w:pPr>
        <w:keepLines w:val="0"/>
        <w:widowControl w:val="0"/>
        <w:tabs>
          <w:tab w:val="clear" w:pos="2268"/>
        </w:tabs>
        <w:ind w:left="1418" w:hanging="709"/>
        <w:rPr>
          <w:rFonts w:ascii="GHEA Grapalat" w:hAnsi="GHEA Grapalat"/>
        </w:rPr>
      </w:pPr>
      <w:r w:rsidRPr="004127A8">
        <w:rPr>
          <w:rFonts w:ascii="GHEA Grapalat" w:hAnsi="GHEA Grapalat"/>
        </w:rPr>
        <w:t>(i)</w:t>
      </w:r>
      <w:r w:rsidRPr="004127A8">
        <w:rPr>
          <w:rFonts w:ascii="GHEA Grapalat" w:hAnsi="GHEA Grapalat"/>
        </w:rPr>
        <w:tab/>
      </w:r>
      <w:r w:rsidRPr="004127A8">
        <w:rPr>
          <w:rFonts w:ascii="GHEA Grapalat" w:hAnsi="GHEA Grapalat"/>
          <w:lang w:val="hy-AM"/>
        </w:rPr>
        <w:t>կատարել սույն Պայմանագրից բխող իր վճարային պարտավորությունները, կամ</w:t>
      </w:r>
    </w:p>
    <w:p w:rsidR="00A050B3" w:rsidRPr="004127A8" w:rsidRDefault="00A050B3" w:rsidP="00265778">
      <w:pPr>
        <w:keepLines w:val="0"/>
        <w:widowControl w:val="0"/>
        <w:tabs>
          <w:tab w:val="clear" w:pos="2268"/>
        </w:tabs>
        <w:ind w:left="1418" w:hanging="709"/>
        <w:rPr>
          <w:rFonts w:ascii="GHEA Grapalat" w:hAnsi="GHEA Grapalat"/>
        </w:rPr>
      </w:pPr>
      <w:r w:rsidRPr="004127A8">
        <w:rPr>
          <w:rFonts w:ascii="GHEA Grapalat" w:hAnsi="GHEA Grapalat"/>
        </w:rPr>
        <w:t>(ii)</w:t>
      </w:r>
      <w:r w:rsidRPr="004127A8">
        <w:rPr>
          <w:rFonts w:ascii="GHEA Grapalat" w:hAnsi="GHEA Grapalat"/>
        </w:rPr>
        <w:tab/>
      </w:r>
      <w:r w:rsidRPr="004127A8">
        <w:rPr>
          <w:rFonts w:ascii="GHEA Grapalat" w:hAnsi="GHEA Grapalat"/>
          <w:lang w:val="hy-AM"/>
        </w:rPr>
        <w:t>հաղորդակցվել մյուս կողմերի հետ,</w:t>
      </w:r>
    </w:p>
    <w:p w:rsidR="00A050B3" w:rsidRPr="004127A8" w:rsidRDefault="00A050B3" w:rsidP="00265778">
      <w:pPr>
        <w:keepLines w:val="0"/>
        <w:widowControl w:val="0"/>
        <w:tabs>
          <w:tab w:val="clear" w:pos="2268"/>
        </w:tabs>
        <w:ind w:left="0" w:firstLine="7"/>
        <w:rPr>
          <w:rFonts w:ascii="GHEA Grapalat" w:hAnsi="GHEA Grapalat"/>
          <w:lang w:val="en-US"/>
        </w:rPr>
      </w:pPr>
      <w:r w:rsidRPr="004127A8">
        <w:rPr>
          <w:rFonts w:ascii="GHEA Grapalat" w:hAnsi="GHEA Grapalat"/>
          <w:lang w:val="hy-AM"/>
        </w:rPr>
        <w:t xml:space="preserve">և նման խափանումը </w:t>
      </w:r>
      <w:r w:rsidRPr="004127A8">
        <w:rPr>
          <w:rFonts w:ascii="GHEA Grapalat" w:hAnsi="GHEA Grapalat"/>
        </w:rPr>
        <w:t>(</w:t>
      </w:r>
      <w:r w:rsidRPr="004127A8">
        <w:rPr>
          <w:rFonts w:ascii="GHEA Grapalat" w:hAnsi="GHEA Grapalat"/>
          <w:lang w:val="hy-AM"/>
        </w:rPr>
        <w:t xml:space="preserve">անկախ վերոնշյալ </w:t>
      </w:r>
      <w:r w:rsidRPr="004127A8">
        <w:rPr>
          <w:rFonts w:ascii="GHEA Grapalat" w:hAnsi="GHEA Grapalat"/>
        </w:rPr>
        <w:t>(</w:t>
      </w:r>
      <w:r w:rsidRPr="004127A8">
        <w:rPr>
          <w:rFonts w:ascii="GHEA Grapalat" w:hAnsi="GHEA Grapalat"/>
          <w:lang w:val="hy-AM"/>
        </w:rPr>
        <w:t>ա</w:t>
      </w:r>
      <w:r w:rsidRPr="004127A8">
        <w:rPr>
          <w:rFonts w:ascii="GHEA Grapalat" w:hAnsi="GHEA Grapalat"/>
        </w:rPr>
        <w:t xml:space="preserve">) </w:t>
      </w:r>
      <w:r w:rsidRPr="004127A8">
        <w:rPr>
          <w:rFonts w:ascii="GHEA Grapalat" w:hAnsi="GHEA Grapalat"/>
          <w:lang w:val="hy-AM"/>
        </w:rPr>
        <w:t>կամ</w:t>
      </w:r>
      <w:r w:rsidRPr="004127A8">
        <w:rPr>
          <w:rFonts w:ascii="GHEA Grapalat" w:hAnsi="GHEA Grapalat"/>
        </w:rPr>
        <w:t xml:space="preserve"> (</w:t>
      </w:r>
      <w:r w:rsidRPr="004127A8">
        <w:rPr>
          <w:rFonts w:ascii="GHEA Grapalat" w:hAnsi="GHEA Grapalat"/>
          <w:lang w:val="hy-AM"/>
        </w:rPr>
        <w:t>բ</w:t>
      </w:r>
      <w:r w:rsidRPr="004127A8">
        <w:rPr>
          <w:rFonts w:ascii="GHEA Grapalat" w:hAnsi="GHEA Grapalat"/>
        </w:rPr>
        <w:t xml:space="preserve">) կետում նշված </w:t>
      </w:r>
      <w:r w:rsidRPr="004127A8">
        <w:rPr>
          <w:rFonts w:ascii="GHEA Grapalat" w:hAnsi="GHEA Grapalat"/>
          <w:lang w:val="hy-AM"/>
        </w:rPr>
        <w:t>դեպքից</w:t>
      </w:r>
      <w:r w:rsidRPr="004127A8">
        <w:rPr>
          <w:rFonts w:ascii="GHEA Grapalat" w:hAnsi="GHEA Grapalat"/>
        </w:rPr>
        <w:t xml:space="preserve">) </w:t>
      </w:r>
      <w:r w:rsidRPr="004127A8">
        <w:rPr>
          <w:rFonts w:ascii="GHEA Grapalat" w:hAnsi="GHEA Grapalat"/>
          <w:lang w:val="hy-AM"/>
        </w:rPr>
        <w:t>չի առաջացել այն կողմի պատճառով, որի գործառնությունները խափանվել են և գտնվում են վերջինիս հսկողությունից դուրս</w:t>
      </w:r>
      <w:r w:rsidRPr="004127A8">
        <w:rPr>
          <w:rFonts w:ascii="GHEA Grapalat" w:hAnsi="GHEA Grapalat"/>
          <w:lang w:val="en-US"/>
        </w:rPr>
        <w:t>:</w:t>
      </w:r>
    </w:p>
    <w:p w:rsidR="00A050B3" w:rsidRPr="004127A8" w:rsidRDefault="00A050B3" w:rsidP="00265778">
      <w:pPr>
        <w:keepLines w:val="0"/>
        <w:widowControl w:val="0"/>
        <w:tabs>
          <w:tab w:val="clear" w:pos="2268"/>
        </w:tabs>
        <w:ind w:left="7"/>
        <w:rPr>
          <w:rFonts w:ascii="GHEA Grapalat" w:hAnsi="GHEA Grapalat"/>
        </w:rPr>
      </w:pPr>
      <w:r w:rsidRPr="004127A8">
        <w:rPr>
          <w:rFonts w:ascii="GHEA Grapalat" w:hAnsi="GHEA Grapalat"/>
        </w:rPr>
        <w:t>“</w:t>
      </w:r>
      <w:r w:rsidRPr="004127A8">
        <w:rPr>
          <w:rFonts w:ascii="GHEA Grapalat" w:hAnsi="GHEA Grapalat"/>
          <w:b/>
        </w:rPr>
        <w:t>ԵՆԲ վարկային հաշիվ</w:t>
      </w:r>
      <w:r w:rsidRPr="004127A8">
        <w:rPr>
          <w:rFonts w:ascii="GHEA Grapalat" w:hAnsi="GHEA Grapalat"/>
        </w:rPr>
        <w:t xml:space="preserve">” </w:t>
      </w:r>
      <w:r w:rsidRPr="004127A8">
        <w:rPr>
          <w:rFonts w:ascii="GHEA Grapalat" w:hAnsi="GHEA Grapalat"/>
          <w:lang w:val="hy-AM"/>
        </w:rPr>
        <w:t>նշանակում է Փոխառուի հաշիվ</w:t>
      </w:r>
      <w:r w:rsidRPr="004127A8">
        <w:rPr>
          <w:rFonts w:ascii="GHEA Grapalat" w:hAnsi="GHEA Grapalat"/>
          <w:lang w:val="en-US"/>
        </w:rPr>
        <w:t xml:space="preserve">, </w:t>
      </w:r>
      <w:r w:rsidRPr="004127A8">
        <w:rPr>
          <w:rFonts w:ascii="GHEA Grapalat" w:hAnsi="GHEA Grapalat"/>
          <w:lang w:val="hy-AM"/>
        </w:rPr>
        <w:t xml:space="preserve">որին Բանկը կատարում է մասհանումներ, որը Հայաստանի Հանրապետության </w:t>
      </w:r>
      <w:r w:rsidRPr="004127A8">
        <w:rPr>
          <w:rFonts w:ascii="GHEA Grapalat" w:hAnsi="GHEA Grapalat"/>
          <w:lang w:val="en-US"/>
        </w:rPr>
        <w:t xml:space="preserve">Կենտրոնական Բանկում վարվող Փոխառուի </w:t>
      </w:r>
      <w:r w:rsidRPr="004127A8">
        <w:rPr>
          <w:rFonts w:ascii="GHEA Grapalat" w:hAnsi="GHEA Grapalat"/>
          <w:lang w:val="hy-AM"/>
        </w:rPr>
        <w:t xml:space="preserve">միասնական գանձապետական հաշվի ենթահաշիվ է, առանձնացված է Փոխառուի բոլոր այլ ակտիվներից և որից վճարումներ են կատարվում բացառապես Ծրագրի իրականացման նպատակով՝ սույն Պայմանագրի, </w:t>
      </w:r>
      <w:r w:rsidRPr="004127A8">
        <w:rPr>
          <w:rFonts w:ascii="GHEA Grapalat" w:hAnsi="GHEA Grapalat"/>
          <w:lang w:val="en-US"/>
        </w:rPr>
        <w:t>Ծրագրի իրականացման</w:t>
      </w:r>
      <w:r w:rsidRPr="004127A8">
        <w:rPr>
          <w:rFonts w:ascii="GHEA Grapalat" w:hAnsi="GHEA Grapalat"/>
          <w:lang w:val="hy-AM"/>
        </w:rPr>
        <w:t xml:space="preserve"> համաձայնագրի</w:t>
      </w:r>
      <w:r w:rsidRPr="004127A8">
        <w:rPr>
          <w:rFonts w:ascii="GHEA Grapalat" w:hAnsi="GHEA Grapalat"/>
          <w:lang w:val="en-US"/>
        </w:rPr>
        <w:t>, Ենթավարկային համաձայնագրի</w:t>
      </w:r>
      <w:r w:rsidRPr="004127A8">
        <w:rPr>
          <w:rFonts w:ascii="GHEA Grapalat" w:hAnsi="GHEA Grapalat"/>
          <w:lang w:val="hy-AM"/>
        </w:rPr>
        <w:t xml:space="preserve"> և, առկայության դեպքում, այլ համապատասխան համաձայնագրերի համաձայն: Սույն հաշիվը բացվում է Բանկի համար ընդունելի բանկում: </w:t>
      </w:r>
    </w:p>
    <w:p w:rsidR="00A050B3" w:rsidRPr="004127A8" w:rsidRDefault="00A050B3" w:rsidP="00265778">
      <w:pPr>
        <w:tabs>
          <w:tab w:val="clear" w:pos="2268"/>
          <w:tab w:val="left" w:pos="896"/>
        </w:tabs>
        <w:ind w:left="0"/>
        <w:rPr>
          <w:rFonts w:ascii="GHEA Grapalat" w:hAnsi="GHEA Grapalat"/>
        </w:rPr>
      </w:pPr>
      <w:bookmarkStart w:id="17" w:name="_DV_C350"/>
      <w:r w:rsidRPr="004127A8">
        <w:rPr>
          <w:rFonts w:ascii="GHEA Grapalat" w:hAnsi="GHEA Grapalat"/>
        </w:rPr>
        <w:t>“</w:t>
      </w:r>
      <w:r w:rsidRPr="004127A8">
        <w:rPr>
          <w:rFonts w:ascii="GHEA Grapalat" w:hAnsi="GHEA Grapalat"/>
          <w:b/>
          <w:lang w:val="hy-AM"/>
        </w:rPr>
        <w:t>Բնապահպանական և սոցիալական սկզբունքների և չափանիշերի մասին ԵՆԲ փաստաթուղթ</w:t>
      </w:r>
      <w:r w:rsidRPr="004127A8">
        <w:rPr>
          <w:rFonts w:ascii="GHEA Grapalat" w:hAnsi="GHEA Grapalat"/>
        </w:rPr>
        <w:t xml:space="preserve">” </w:t>
      </w:r>
      <w:r w:rsidRPr="004127A8">
        <w:rPr>
          <w:rFonts w:ascii="GHEA Grapalat" w:hAnsi="GHEA Grapalat"/>
          <w:lang w:val="hy-AM"/>
        </w:rPr>
        <w:t>նշանակում է ԵՆԲ-ի կայքում տեղադրված փաստաթուղթը, որն ուրվագծում է Բանկի ֆինանսավորած ծրագրերին վերջինիս ներկայացրած չափանիշերը և զանազան կողմերի պարտականությունները:</w:t>
      </w:r>
      <w:bookmarkStart w:id="18" w:name="_DV_M244"/>
      <w:bookmarkEnd w:id="17"/>
      <w:bookmarkEnd w:id="18"/>
    </w:p>
    <w:p w:rsidR="00A050B3" w:rsidRPr="004127A8" w:rsidRDefault="00A050B3" w:rsidP="00A97C6E">
      <w:pPr>
        <w:tabs>
          <w:tab w:val="clear" w:pos="2268"/>
          <w:tab w:val="left" w:pos="896"/>
        </w:tabs>
        <w:spacing w:beforeLines="120"/>
        <w:ind w:left="0"/>
        <w:rPr>
          <w:rFonts w:ascii="GHEA Grapalat" w:hAnsi="GHEA Grapalat"/>
        </w:rPr>
      </w:pPr>
      <w:r w:rsidRPr="004127A8">
        <w:rPr>
          <w:rFonts w:ascii="GHEA Grapalat" w:hAnsi="GHEA Grapalat"/>
        </w:rPr>
        <w:t>“</w:t>
      </w:r>
      <w:r w:rsidRPr="004127A8">
        <w:rPr>
          <w:rFonts w:ascii="GHEA Grapalat" w:hAnsi="GHEA Grapalat"/>
          <w:b/>
          <w:lang w:val="hy-AM"/>
        </w:rPr>
        <w:t>Իրավասու պետություն</w:t>
      </w:r>
      <w:r w:rsidRPr="004127A8">
        <w:rPr>
          <w:rFonts w:ascii="GHEA Grapalat" w:hAnsi="GHEA Grapalat"/>
        </w:rPr>
        <w:t xml:space="preserve">” </w:t>
      </w:r>
      <w:r w:rsidRPr="004127A8">
        <w:rPr>
          <w:rFonts w:ascii="GHEA Grapalat" w:hAnsi="GHEA Grapalat"/>
          <w:lang w:val="hy-AM"/>
        </w:rPr>
        <w:t xml:space="preserve">նշանակում է Որոշման Հավելված </w:t>
      </w:r>
      <w:r w:rsidRPr="004127A8">
        <w:rPr>
          <w:rFonts w:ascii="GHEA Grapalat" w:hAnsi="GHEA Grapalat"/>
        </w:rPr>
        <w:t>III</w:t>
      </w:r>
      <w:r w:rsidRPr="004127A8">
        <w:rPr>
          <w:rFonts w:ascii="GHEA Grapalat" w:hAnsi="GHEA Grapalat"/>
          <w:lang w:val="hy-AM"/>
        </w:rPr>
        <w:t>-ում, որը՝ տվյալ Որոշման 4</w:t>
      </w:r>
      <w:r w:rsidRPr="004127A8">
        <w:rPr>
          <w:rFonts w:ascii="GHEA Grapalat" w:hAnsi="GHEA Grapalat"/>
          <w:lang w:val="en-US"/>
        </w:rPr>
        <w:t xml:space="preserve"> </w:t>
      </w:r>
      <w:r w:rsidRPr="004127A8">
        <w:rPr>
          <w:rFonts w:ascii="GHEA Grapalat" w:hAnsi="GHEA Grapalat"/>
          <w:lang w:val="hy-AM"/>
        </w:rPr>
        <w:t>(</w:t>
      </w:r>
      <w:r w:rsidRPr="004127A8">
        <w:rPr>
          <w:rFonts w:ascii="GHEA Grapalat" w:hAnsi="GHEA Grapalat"/>
          <w:lang w:val="en-US"/>
        </w:rPr>
        <w:t>2</w:t>
      </w:r>
      <w:r w:rsidRPr="004127A8">
        <w:rPr>
          <w:rFonts w:ascii="GHEA Grapalat" w:hAnsi="GHEA Grapalat"/>
          <w:lang w:val="hy-AM"/>
        </w:rPr>
        <w:t xml:space="preserve">) և 18 հոդվածների համաձայն ժամանակ առ ժամանակ կարող է վերանայել </w:t>
      </w:r>
      <w:r w:rsidRPr="004127A8">
        <w:rPr>
          <w:rFonts w:ascii="GHEA Grapalat" w:hAnsi="GHEA Grapalat"/>
          <w:lang w:val="en-US"/>
        </w:rPr>
        <w:t xml:space="preserve">Եվրոպական </w:t>
      </w:r>
      <w:r w:rsidRPr="004127A8">
        <w:rPr>
          <w:rFonts w:ascii="GHEA Grapalat" w:hAnsi="GHEA Grapalat"/>
          <w:lang w:val="hy-AM"/>
        </w:rPr>
        <w:t>Հանձնաժողո</w:t>
      </w:r>
      <w:r w:rsidRPr="004127A8">
        <w:rPr>
          <w:rFonts w:ascii="GHEA Grapalat" w:hAnsi="GHEA Grapalat"/>
          <w:lang w:val="en-US"/>
        </w:rPr>
        <w:t>վը,</w:t>
      </w:r>
      <w:r w:rsidRPr="004127A8">
        <w:rPr>
          <w:rFonts w:ascii="GHEA Grapalat" w:hAnsi="GHEA Grapalat"/>
          <w:lang w:val="hy-AM"/>
        </w:rPr>
        <w:t xml:space="preserve"> կամ ցանկացած այլ պետություն, որի վերաբերյալ Եվրոպական խորհրդարանը կամ Խորհուրդը որոշում են ընդունել Որոշման 4</w:t>
      </w:r>
      <w:r w:rsidRPr="004127A8">
        <w:rPr>
          <w:rFonts w:ascii="GHEA Grapalat" w:hAnsi="GHEA Grapalat"/>
          <w:lang w:val="en-US"/>
        </w:rPr>
        <w:t xml:space="preserve"> </w:t>
      </w:r>
      <w:r w:rsidRPr="004127A8">
        <w:rPr>
          <w:rFonts w:ascii="GHEA Grapalat" w:hAnsi="GHEA Grapalat"/>
          <w:lang w:val="hy-AM"/>
        </w:rPr>
        <w:t xml:space="preserve">(1) հոդվածի համաձայն:   </w:t>
      </w:r>
    </w:p>
    <w:p w:rsidR="00A050B3" w:rsidRPr="004127A8" w:rsidRDefault="00A050B3" w:rsidP="00265778">
      <w:pPr>
        <w:keepLines w:val="0"/>
        <w:widowControl w:val="0"/>
        <w:tabs>
          <w:tab w:val="clear" w:pos="2268"/>
        </w:tabs>
        <w:ind w:left="7"/>
        <w:rPr>
          <w:rFonts w:ascii="GHEA Grapalat" w:hAnsi="GHEA Grapalat"/>
        </w:rPr>
      </w:pPr>
      <w:r w:rsidRPr="004127A8">
        <w:rPr>
          <w:rFonts w:ascii="GHEA Grapalat" w:hAnsi="GHEA Grapalat"/>
        </w:rPr>
        <w:t>“</w:t>
      </w:r>
      <w:r w:rsidRPr="004127A8">
        <w:rPr>
          <w:rFonts w:ascii="GHEA Grapalat" w:hAnsi="GHEA Grapalat"/>
          <w:b/>
        </w:rPr>
        <w:t>Շրջակա միջավայր</w:t>
      </w:r>
      <w:r w:rsidRPr="004127A8">
        <w:rPr>
          <w:rFonts w:ascii="GHEA Grapalat" w:hAnsi="GHEA Grapalat"/>
        </w:rPr>
        <w:t>”</w:t>
      </w:r>
      <w:r w:rsidRPr="004127A8">
        <w:rPr>
          <w:rFonts w:ascii="GHEA Grapalat" w:hAnsi="GHEA Grapalat"/>
          <w:lang w:val="hy-AM"/>
        </w:rPr>
        <w:t xml:space="preserve"> նշանակում է հետևյալը՝ հաշվի առնելով դրանց ազդեցությունը մարդու առողջության և սոցիալական բարեկեցության վրա.</w:t>
      </w:r>
    </w:p>
    <w:p w:rsidR="00A050B3" w:rsidRPr="004127A8" w:rsidRDefault="00A050B3" w:rsidP="003420E3">
      <w:pPr>
        <w:keepLines w:val="0"/>
        <w:widowControl w:val="0"/>
        <w:tabs>
          <w:tab w:val="clear" w:pos="2268"/>
        </w:tabs>
        <w:spacing w:before="240" w:after="0"/>
        <w:ind w:left="709" w:hanging="702"/>
        <w:rPr>
          <w:rFonts w:ascii="GHEA Grapalat" w:hAnsi="GHEA Grapalat"/>
        </w:rPr>
      </w:pPr>
      <w:r w:rsidRPr="004127A8">
        <w:rPr>
          <w:rFonts w:ascii="GHEA Grapalat" w:hAnsi="GHEA Grapalat"/>
        </w:rPr>
        <w:t>(ա)</w:t>
      </w:r>
      <w:r w:rsidRPr="004127A8">
        <w:rPr>
          <w:rFonts w:ascii="GHEA Grapalat" w:hAnsi="GHEA Grapalat"/>
        </w:rPr>
        <w:tab/>
        <w:t>ֆաունա և ֆլորա,</w:t>
      </w:r>
    </w:p>
    <w:p w:rsidR="00A050B3" w:rsidRPr="004127A8" w:rsidRDefault="00A050B3" w:rsidP="003420E3">
      <w:pPr>
        <w:keepLines w:val="0"/>
        <w:widowControl w:val="0"/>
        <w:tabs>
          <w:tab w:val="clear" w:pos="2268"/>
        </w:tabs>
        <w:spacing w:before="240" w:after="0"/>
        <w:ind w:left="709" w:hanging="702"/>
        <w:rPr>
          <w:rFonts w:ascii="GHEA Grapalat" w:hAnsi="GHEA Grapalat"/>
        </w:rPr>
      </w:pPr>
      <w:r w:rsidRPr="004127A8">
        <w:rPr>
          <w:rFonts w:ascii="GHEA Grapalat" w:hAnsi="GHEA Grapalat"/>
        </w:rPr>
        <w:t>(բ)</w:t>
      </w:r>
      <w:r w:rsidRPr="004127A8">
        <w:rPr>
          <w:rFonts w:ascii="GHEA Grapalat" w:hAnsi="GHEA Grapalat"/>
        </w:rPr>
        <w:tab/>
        <w:t>հող, ջուր, օդ, կլիմա և լանդշաֆտ,</w:t>
      </w:r>
    </w:p>
    <w:p w:rsidR="00A050B3" w:rsidRPr="004127A8" w:rsidRDefault="00A050B3" w:rsidP="003420E3">
      <w:pPr>
        <w:keepLines w:val="0"/>
        <w:widowControl w:val="0"/>
        <w:tabs>
          <w:tab w:val="clear" w:pos="2268"/>
        </w:tabs>
        <w:spacing w:before="240" w:after="0"/>
        <w:ind w:left="709" w:hanging="702"/>
        <w:rPr>
          <w:rFonts w:ascii="GHEA Grapalat" w:hAnsi="GHEA Grapalat"/>
        </w:rPr>
      </w:pPr>
      <w:r w:rsidRPr="004127A8">
        <w:rPr>
          <w:rFonts w:ascii="GHEA Grapalat" w:hAnsi="GHEA Grapalat"/>
        </w:rPr>
        <w:t>(գ)</w:t>
      </w:r>
      <w:r w:rsidRPr="004127A8">
        <w:rPr>
          <w:rFonts w:ascii="GHEA Grapalat" w:hAnsi="GHEA Grapalat"/>
        </w:rPr>
        <w:tab/>
        <w:t xml:space="preserve">մշակութային ժառանգություն, </w:t>
      </w:r>
    </w:p>
    <w:p w:rsidR="00A050B3" w:rsidRPr="004127A8" w:rsidRDefault="00A050B3" w:rsidP="003420E3">
      <w:pPr>
        <w:keepLines w:val="0"/>
        <w:widowControl w:val="0"/>
        <w:tabs>
          <w:tab w:val="clear" w:pos="2268"/>
        </w:tabs>
        <w:spacing w:before="240" w:after="0"/>
        <w:ind w:left="709" w:hanging="702"/>
        <w:rPr>
          <w:rFonts w:ascii="GHEA Grapalat" w:hAnsi="GHEA Grapalat"/>
        </w:rPr>
      </w:pPr>
      <w:r w:rsidRPr="004127A8">
        <w:rPr>
          <w:rFonts w:ascii="GHEA Grapalat" w:hAnsi="GHEA Grapalat"/>
        </w:rPr>
        <w:t>(դ)</w:t>
      </w:r>
      <w:r w:rsidRPr="004127A8">
        <w:rPr>
          <w:rFonts w:ascii="GHEA Grapalat" w:hAnsi="GHEA Grapalat"/>
        </w:rPr>
        <w:tab/>
        <w:t>կառուցապատված միջավայր,</w:t>
      </w:r>
    </w:p>
    <w:p w:rsidR="00A050B3" w:rsidRPr="004127A8" w:rsidRDefault="00A050B3" w:rsidP="003420E3">
      <w:pPr>
        <w:keepLines w:val="0"/>
        <w:widowControl w:val="0"/>
        <w:tabs>
          <w:tab w:val="clear" w:pos="2268"/>
        </w:tabs>
        <w:ind w:left="0"/>
        <w:rPr>
          <w:rFonts w:ascii="GHEA Grapalat" w:hAnsi="GHEA Grapalat"/>
          <w:lang w:val="en-US"/>
        </w:rPr>
      </w:pPr>
    </w:p>
    <w:p w:rsidR="00A050B3" w:rsidRPr="004127A8" w:rsidRDefault="00A050B3" w:rsidP="003420E3">
      <w:pPr>
        <w:keepLines w:val="0"/>
        <w:widowControl w:val="0"/>
        <w:tabs>
          <w:tab w:val="clear" w:pos="2268"/>
        </w:tabs>
        <w:ind w:left="0"/>
        <w:rPr>
          <w:rFonts w:ascii="GHEA Grapalat" w:hAnsi="GHEA Grapalat"/>
        </w:rPr>
      </w:pPr>
      <w:r w:rsidRPr="004127A8">
        <w:rPr>
          <w:rFonts w:ascii="GHEA Grapalat" w:hAnsi="GHEA Grapalat"/>
          <w:lang w:val="hy-AM"/>
        </w:rPr>
        <w:t>և ընդգրկում նաև աշխատանքի հիգիենան և պաշտպանությունը, ինչպես նաև հանրայինառողջությունն ու անվտանգությունը:</w:t>
      </w:r>
    </w:p>
    <w:p w:rsidR="00A050B3" w:rsidRPr="004127A8" w:rsidRDefault="00A050B3" w:rsidP="00265778">
      <w:pPr>
        <w:keepLines w:val="0"/>
        <w:widowControl w:val="0"/>
        <w:tabs>
          <w:tab w:val="clear" w:pos="2268"/>
        </w:tabs>
        <w:ind w:left="7"/>
        <w:rPr>
          <w:rFonts w:ascii="GHEA Grapalat" w:hAnsi="GHEA Grapalat"/>
        </w:rPr>
      </w:pPr>
      <w:r w:rsidRPr="004127A8">
        <w:rPr>
          <w:rFonts w:ascii="GHEA Grapalat" w:hAnsi="GHEA Grapalat"/>
          <w:lang w:eastAsia="en-GB"/>
        </w:rPr>
        <w:t>“</w:t>
      </w:r>
      <w:r w:rsidRPr="004127A8">
        <w:rPr>
          <w:rFonts w:ascii="GHEA Grapalat" w:hAnsi="GHEA Grapalat"/>
          <w:b/>
          <w:lang w:eastAsia="en-GB"/>
        </w:rPr>
        <w:t>Բնապահպանական և սոցիալական կառավարման պլան</w:t>
      </w:r>
      <w:r w:rsidRPr="004127A8">
        <w:rPr>
          <w:rFonts w:ascii="GHEA Grapalat" w:hAnsi="GHEA Grapalat"/>
          <w:lang w:eastAsia="en-GB"/>
        </w:rPr>
        <w:t xml:space="preserve">” </w:t>
      </w:r>
      <w:r w:rsidRPr="004127A8">
        <w:rPr>
          <w:rStyle w:val="DeltaViewInsertion"/>
          <w:rFonts w:ascii="GHEA Grapalat" w:hAnsi="GHEA Grapalat" w:cs="Arial"/>
          <w:color w:val="auto"/>
          <w:u w:val="none"/>
          <w:lang w:val="hy-AM"/>
        </w:rPr>
        <w:t>նշանակում է առաջարկվող Ծրագրին առնչվող և Բանկի կողմից հաստատված բնապահպանական և սոցիալական կառավարման պլան:</w:t>
      </w:r>
    </w:p>
    <w:p w:rsidR="00A050B3" w:rsidRPr="004127A8" w:rsidRDefault="00A050B3" w:rsidP="00265778">
      <w:pPr>
        <w:tabs>
          <w:tab w:val="clear" w:pos="2268"/>
          <w:tab w:val="left" w:pos="896"/>
        </w:tabs>
        <w:ind w:left="0"/>
        <w:rPr>
          <w:rFonts w:ascii="GHEA Grapalat" w:hAnsi="GHEA Grapalat" w:cs="Arial"/>
        </w:rPr>
      </w:pPr>
      <w:bookmarkStart w:id="19" w:name="_DV_C360"/>
      <w:r w:rsidRPr="004127A8">
        <w:rPr>
          <w:rStyle w:val="DeltaViewInsertion"/>
          <w:rFonts w:ascii="GHEA Grapalat" w:hAnsi="GHEA Grapalat" w:cs="Arial"/>
          <w:color w:val="auto"/>
          <w:u w:val="none"/>
        </w:rPr>
        <w:t>"</w:t>
      </w:r>
      <w:r w:rsidRPr="004127A8">
        <w:rPr>
          <w:rStyle w:val="DeltaViewInsertion"/>
          <w:rFonts w:ascii="GHEA Grapalat" w:hAnsi="GHEA Grapalat" w:cs="Arial"/>
          <w:b/>
          <w:color w:val="auto"/>
          <w:u w:val="none"/>
          <w:lang w:val="hy-AM"/>
        </w:rPr>
        <w:t xml:space="preserve">Շրջակա միջավայրի </w:t>
      </w:r>
      <w:r w:rsidRPr="004127A8">
        <w:rPr>
          <w:rStyle w:val="DeltaViewInsertion"/>
          <w:rFonts w:ascii="GHEA Grapalat" w:hAnsi="GHEA Grapalat" w:cs="Arial"/>
          <w:b/>
          <w:color w:val="auto"/>
          <w:u w:val="none"/>
          <w:lang w:val="en-US"/>
        </w:rPr>
        <w:t xml:space="preserve">վրա </w:t>
      </w:r>
      <w:r w:rsidRPr="004127A8">
        <w:rPr>
          <w:rStyle w:val="DeltaViewInsertion"/>
          <w:rFonts w:ascii="GHEA Grapalat" w:hAnsi="GHEA Grapalat" w:cs="Arial"/>
          <w:b/>
          <w:color w:val="auto"/>
          <w:u w:val="none"/>
          <w:lang w:val="hy-AM"/>
        </w:rPr>
        <w:t>և սոցիալական ազդեցության ուսումնասիրություն</w:t>
      </w:r>
      <w:r w:rsidRPr="004127A8">
        <w:rPr>
          <w:rStyle w:val="DeltaViewInsertion"/>
          <w:rFonts w:ascii="GHEA Grapalat" w:hAnsi="GHEA Grapalat" w:cs="Arial"/>
          <w:color w:val="auto"/>
          <w:u w:val="none"/>
        </w:rPr>
        <w:t xml:space="preserve">" </w:t>
      </w:r>
      <w:r w:rsidRPr="004127A8">
        <w:rPr>
          <w:rStyle w:val="DeltaViewInsertion"/>
          <w:rFonts w:ascii="GHEA Grapalat" w:hAnsi="GHEA Grapalat" w:cs="Arial"/>
          <w:color w:val="auto"/>
          <w:u w:val="none"/>
          <w:lang w:val="hy-AM"/>
        </w:rPr>
        <w:t>նշանակում է բնապահպանական և սոցիալական ազդեցության գնահատման արդյունքում կատարած ուսումնասիրություն, ուր նշված և գնահատված են առաջարկվող Ծրագրի հետ կապված հնարավոր բնապահպանական և սոցիալական ազդեցությունները և առաջարկված են բոլոր ազդեցությունները կանխելու, նվազեցնելու և/կամ հաղթահարելու միջոցներ: Տվյալ ուսումնասիրությունը ծրագրի ուղղակի և անուղղակի շահագրգիռ կողմերի հետ հանրային քննարկման առարկա է:</w:t>
      </w:r>
      <w:bookmarkEnd w:id="19"/>
    </w:p>
    <w:p w:rsidR="00A050B3" w:rsidRPr="004127A8" w:rsidRDefault="00A050B3" w:rsidP="00265778">
      <w:pPr>
        <w:tabs>
          <w:tab w:val="clear" w:pos="2268"/>
          <w:tab w:val="left" w:pos="896"/>
        </w:tabs>
        <w:ind w:left="0"/>
        <w:rPr>
          <w:rFonts w:ascii="GHEA Grapalat" w:hAnsi="GHEA Grapalat" w:cs="Arial"/>
        </w:rPr>
      </w:pPr>
      <w:bookmarkStart w:id="20" w:name="_DV_C363"/>
      <w:r w:rsidRPr="004127A8">
        <w:rPr>
          <w:rStyle w:val="DeltaViewInsertion"/>
          <w:rFonts w:ascii="GHEA Grapalat" w:hAnsi="GHEA Grapalat" w:cs="Arial"/>
          <w:color w:val="auto"/>
          <w:u w:val="none"/>
        </w:rPr>
        <w:t>"</w:t>
      </w:r>
      <w:r w:rsidRPr="004127A8">
        <w:rPr>
          <w:rStyle w:val="DeltaViewInsertion"/>
          <w:rFonts w:ascii="GHEA Grapalat" w:hAnsi="GHEA Grapalat" w:cs="Arial"/>
          <w:b/>
          <w:color w:val="auto"/>
          <w:u w:val="none"/>
          <w:lang w:val="hy-AM"/>
        </w:rPr>
        <w:t>Բնապահպանական և սոցիալական փաստաթղթեր</w:t>
      </w:r>
      <w:r w:rsidRPr="004127A8">
        <w:rPr>
          <w:rStyle w:val="DeltaViewInsertion"/>
          <w:rFonts w:ascii="GHEA Grapalat" w:hAnsi="GHEA Grapalat" w:cs="Arial"/>
          <w:color w:val="auto"/>
          <w:u w:val="none"/>
        </w:rPr>
        <w:t xml:space="preserve">" </w:t>
      </w:r>
      <w:r w:rsidRPr="004127A8">
        <w:rPr>
          <w:rStyle w:val="DeltaViewInsertion"/>
          <w:rFonts w:ascii="GHEA Grapalat" w:hAnsi="GHEA Grapalat" w:cs="Arial"/>
          <w:color w:val="auto"/>
          <w:u w:val="none"/>
          <w:lang w:val="hy-AM"/>
        </w:rPr>
        <w:t>նշանակում է.</w:t>
      </w:r>
      <w:r w:rsidRPr="004127A8">
        <w:rPr>
          <w:rStyle w:val="DeltaViewInsertion"/>
          <w:rFonts w:ascii="GHEA Grapalat" w:hAnsi="GHEA Grapalat" w:cs="Arial"/>
          <w:color w:val="auto"/>
          <w:u w:val="none"/>
          <w:lang w:val="en-US"/>
        </w:rPr>
        <w:t xml:space="preserve"> </w:t>
      </w:r>
      <w:r w:rsidRPr="004127A8">
        <w:rPr>
          <w:rStyle w:val="DeltaViewInsertion"/>
          <w:rFonts w:ascii="GHEA Grapalat" w:hAnsi="GHEA Grapalat" w:cs="Arial"/>
          <w:color w:val="auto"/>
          <w:u w:val="none"/>
        </w:rPr>
        <w:t xml:space="preserve">(ա) </w:t>
      </w:r>
      <w:r w:rsidRPr="004127A8">
        <w:rPr>
          <w:rStyle w:val="DeltaViewInsertion"/>
          <w:rFonts w:ascii="GHEA Grapalat" w:hAnsi="GHEA Grapalat" w:cs="Arial"/>
          <w:color w:val="auto"/>
          <w:u w:val="none"/>
          <w:lang w:val="hy-AM"/>
        </w:rPr>
        <w:t>Շրջակա միջավայրի</w:t>
      </w:r>
      <w:r w:rsidRPr="004127A8">
        <w:rPr>
          <w:rStyle w:val="DeltaViewInsertion"/>
          <w:rFonts w:ascii="GHEA Grapalat" w:hAnsi="GHEA Grapalat" w:cs="Arial"/>
          <w:color w:val="auto"/>
          <w:u w:val="none"/>
          <w:lang w:val="en-US"/>
        </w:rPr>
        <w:t xml:space="preserve"> վրա</w:t>
      </w:r>
      <w:r w:rsidRPr="004127A8">
        <w:rPr>
          <w:rStyle w:val="DeltaViewInsertion"/>
          <w:rFonts w:ascii="GHEA Grapalat" w:hAnsi="GHEA Grapalat" w:cs="Arial"/>
          <w:color w:val="auto"/>
          <w:u w:val="none"/>
          <w:lang w:val="hy-AM"/>
        </w:rPr>
        <w:t xml:space="preserve"> և սոցիալական ազդեցության գնահատ</w:t>
      </w:r>
      <w:r w:rsidRPr="004127A8">
        <w:rPr>
          <w:rStyle w:val="DeltaViewInsertion"/>
          <w:rFonts w:ascii="GHEA Grapalat" w:hAnsi="GHEA Grapalat" w:cs="Arial"/>
          <w:color w:val="auto"/>
          <w:u w:val="none"/>
          <w:lang w:val="en-US"/>
        </w:rPr>
        <w:t xml:space="preserve">ման </w:t>
      </w:r>
      <w:r w:rsidRPr="004127A8">
        <w:rPr>
          <w:rStyle w:val="DeltaViewInsertion"/>
          <w:rFonts w:ascii="GHEA Grapalat" w:hAnsi="GHEA Grapalat" w:cs="Arial"/>
          <w:color w:val="auto"/>
          <w:u w:val="none"/>
          <w:lang w:val="hy-AM"/>
        </w:rPr>
        <w:t>ուսումնասիրություն,</w:t>
      </w:r>
      <w:r w:rsidRPr="004127A8">
        <w:rPr>
          <w:rStyle w:val="DeltaViewInsertion"/>
          <w:rFonts w:ascii="GHEA Grapalat" w:hAnsi="GHEA Grapalat" w:cs="Arial"/>
          <w:color w:val="auto"/>
          <w:u w:val="none"/>
          <w:lang w:val="en-US"/>
        </w:rPr>
        <w:t xml:space="preserve"> </w:t>
      </w:r>
      <w:r w:rsidRPr="004127A8">
        <w:rPr>
          <w:rStyle w:val="DeltaViewInsertion"/>
          <w:rFonts w:ascii="GHEA Grapalat" w:hAnsi="GHEA Grapalat" w:cs="Arial"/>
          <w:color w:val="auto"/>
          <w:u w:val="none"/>
        </w:rPr>
        <w:t xml:space="preserve">(բ) </w:t>
      </w:r>
      <w:r w:rsidRPr="004127A8">
        <w:rPr>
          <w:rStyle w:val="DeltaViewInsertion"/>
          <w:rFonts w:ascii="GHEA Grapalat" w:hAnsi="GHEA Grapalat" w:cs="Arial"/>
          <w:color w:val="auto"/>
          <w:u w:val="none"/>
          <w:lang w:val="hy-AM"/>
        </w:rPr>
        <w:t>Շահագրգիռ կողմերին ներգրավելու պլան, և</w:t>
      </w:r>
      <w:r w:rsidRPr="004127A8">
        <w:rPr>
          <w:rStyle w:val="DeltaViewInsertion"/>
          <w:rFonts w:ascii="GHEA Grapalat" w:hAnsi="GHEA Grapalat" w:cs="Arial"/>
          <w:color w:val="auto"/>
          <w:u w:val="none"/>
        </w:rPr>
        <w:t xml:space="preserve"> (գ) </w:t>
      </w:r>
      <w:bookmarkEnd w:id="20"/>
      <w:r w:rsidRPr="004127A8">
        <w:rPr>
          <w:rStyle w:val="DeltaViewInsertion"/>
          <w:rFonts w:ascii="GHEA Grapalat" w:hAnsi="GHEA Grapalat" w:cs="Arial"/>
          <w:color w:val="auto"/>
          <w:u w:val="none"/>
          <w:lang w:val="hy-AM"/>
        </w:rPr>
        <w:t>Բնապահպանական և սոցիալական կառավարման պլան:</w:t>
      </w:r>
    </w:p>
    <w:p w:rsidR="00A050B3" w:rsidRPr="004127A8" w:rsidRDefault="00A050B3" w:rsidP="00265778">
      <w:pPr>
        <w:tabs>
          <w:tab w:val="clear" w:pos="2268"/>
          <w:tab w:val="left" w:pos="896"/>
        </w:tabs>
        <w:ind w:left="0"/>
        <w:rPr>
          <w:rFonts w:ascii="GHEA Grapalat" w:hAnsi="GHEA Grapalat" w:cs="Arial"/>
          <w:smallCaps/>
        </w:rPr>
      </w:pPr>
      <w:bookmarkStart w:id="21" w:name="_DV_C366"/>
      <w:r w:rsidRPr="004127A8">
        <w:rPr>
          <w:rStyle w:val="DeltaViewInsertion"/>
          <w:rFonts w:ascii="GHEA Grapalat" w:hAnsi="GHEA Grapalat" w:cs="Arial"/>
          <w:color w:val="auto"/>
          <w:u w:val="none"/>
        </w:rPr>
        <w:t>"</w:t>
      </w:r>
      <w:r w:rsidRPr="004127A8">
        <w:rPr>
          <w:rStyle w:val="DeltaViewInsertion"/>
          <w:rFonts w:ascii="GHEA Grapalat" w:hAnsi="GHEA Grapalat" w:cs="Arial"/>
          <w:b/>
          <w:color w:val="auto"/>
          <w:u w:val="none"/>
          <w:lang w:val="hy-AM"/>
        </w:rPr>
        <w:t>Բնապահպանական և սոցիալական չափանիշեր</w:t>
      </w:r>
      <w:r w:rsidRPr="004127A8">
        <w:rPr>
          <w:rStyle w:val="DeltaViewInsertion"/>
          <w:rFonts w:ascii="GHEA Grapalat" w:hAnsi="GHEA Grapalat" w:cs="Arial"/>
          <w:color w:val="auto"/>
          <w:u w:val="none"/>
        </w:rPr>
        <w:t xml:space="preserve">" </w:t>
      </w:r>
      <w:r w:rsidRPr="004127A8">
        <w:rPr>
          <w:rStyle w:val="DeltaViewInsertion"/>
          <w:rFonts w:ascii="GHEA Grapalat" w:hAnsi="GHEA Grapalat" w:cs="Arial"/>
          <w:color w:val="auto"/>
          <w:u w:val="none"/>
          <w:lang w:val="hy-AM"/>
        </w:rPr>
        <w:t>նշանակում է.</w:t>
      </w:r>
      <w:bookmarkEnd w:id="21"/>
    </w:p>
    <w:p w:rsidR="00A050B3" w:rsidRPr="004127A8" w:rsidRDefault="00A050B3" w:rsidP="00265778">
      <w:pPr>
        <w:tabs>
          <w:tab w:val="clear" w:pos="2268"/>
        </w:tabs>
        <w:ind w:left="709" w:hanging="709"/>
        <w:rPr>
          <w:rFonts w:ascii="GHEA Grapalat" w:hAnsi="GHEA Grapalat" w:cs="Arial"/>
        </w:rPr>
      </w:pPr>
      <w:bookmarkStart w:id="22" w:name="_DV_C367"/>
      <w:r w:rsidRPr="004127A8">
        <w:rPr>
          <w:rStyle w:val="DeltaViewInsertion"/>
          <w:rFonts w:ascii="GHEA Grapalat" w:hAnsi="GHEA Grapalat" w:cs="Arial"/>
          <w:color w:val="auto"/>
          <w:u w:val="none"/>
        </w:rPr>
        <w:t>(ա)</w:t>
      </w:r>
      <w:r w:rsidRPr="004127A8">
        <w:rPr>
          <w:rStyle w:val="DeltaViewInsertion"/>
          <w:rFonts w:ascii="GHEA Grapalat" w:hAnsi="GHEA Grapalat" w:cs="Arial"/>
          <w:color w:val="auto"/>
          <w:u w:val="none"/>
        </w:rPr>
        <w:tab/>
      </w:r>
      <w:bookmarkEnd w:id="22"/>
      <w:r w:rsidRPr="004127A8">
        <w:rPr>
          <w:rStyle w:val="DeltaViewInsertion"/>
          <w:rFonts w:ascii="GHEA Grapalat" w:hAnsi="GHEA Grapalat" w:cs="Arial"/>
          <w:color w:val="auto"/>
          <w:u w:val="none"/>
          <w:lang w:val="hy-AM"/>
        </w:rPr>
        <w:t>Ծրագրին</w:t>
      </w:r>
      <w:r w:rsidRPr="004127A8">
        <w:rPr>
          <w:rStyle w:val="DeltaViewInsertion"/>
          <w:rFonts w:ascii="GHEA Grapalat" w:hAnsi="GHEA Grapalat" w:cs="Arial"/>
          <w:color w:val="auto"/>
          <w:u w:val="none"/>
          <w:lang w:val="en-US"/>
        </w:rPr>
        <w:t>, Երևանի քաղաքապետարանին</w:t>
      </w:r>
      <w:r w:rsidRPr="004127A8">
        <w:rPr>
          <w:rStyle w:val="DeltaViewInsertion"/>
          <w:rFonts w:ascii="GHEA Grapalat" w:hAnsi="GHEA Grapalat" w:cs="Arial"/>
          <w:color w:val="auto"/>
          <w:u w:val="none"/>
          <w:lang w:val="hy-AM"/>
        </w:rPr>
        <w:t xml:space="preserve"> և </w:t>
      </w:r>
      <w:r w:rsidRPr="004127A8">
        <w:rPr>
          <w:rStyle w:val="DeltaViewInsertion"/>
          <w:rFonts w:ascii="GHEA Grapalat" w:hAnsi="GHEA Grapalat" w:cs="Arial"/>
          <w:color w:val="auto"/>
          <w:u w:val="none"/>
          <w:lang w:val="en-US"/>
        </w:rPr>
        <w:t>Պատվիրատուին</w:t>
      </w:r>
      <w:r w:rsidRPr="004127A8">
        <w:rPr>
          <w:rStyle w:val="DeltaViewInsertion"/>
          <w:rFonts w:ascii="GHEA Grapalat" w:hAnsi="GHEA Grapalat" w:cs="Arial"/>
          <w:color w:val="auto"/>
          <w:u w:val="none"/>
          <w:lang w:val="hy-AM"/>
        </w:rPr>
        <w:t xml:space="preserve"> կիրառելի բնապահպանական օրենքներ և սոցիալական օրենքներ,</w:t>
      </w:r>
    </w:p>
    <w:p w:rsidR="00A050B3" w:rsidRPr="004127A8" w:rsidRDefault="00A050B3" w:rsidP="00265778">
      <w:pPr>
        <w:tabs>
          <w:tab w:val="clear" w:pos="2268"/>
        </w:tabs>
        <w:ind w:left="709" w:hanging="709"/>
        <w:rPr>
          <w:rFonts w:ascii="GHEA Grapalat" w:hAnsi="GHEA Grapalat" w:cs="Arial"/>
        </w:rPr>
      </w:pPr>
      <w:bookmarkStart w:id="23" w:name="_DV_C370"/>
      <w:r w:rsidRPr="004127A8">
        <w:rPr>
          <w:rStyle w:val="DeltaViewInsertion"/>
          <w:rFonts w:ascii="GHEA Grapalat" w:hAnsi="GHEA Grapalat" w:cs="Arial"/>
          <w:color w:val="auto"/>
          <w:u w:val="none"/>
        </w:rPr>
        <w:t>(բ)</w:t>
      </w:r>
      <w:r w:rsidRPr="004127A8">
        <w:rPr>
          <w:rStyle w:val="DeltaViewInsertion"/>
          <w:rFonts w:ascii="GHEA Grapalat" w:hAnsi="GHEA Grapalat" w:cs="Arial"/>
          <w:color w:val="auto"/>
          <w:u w:val="none"/>
        </w:rPr>
        <w:tab/>
      </w:r>
      <w:r w:rsidRPr="004127A8">
        <w:rPr>
          <w:rFonts w:ascii="GHEA Grapalat" w:hAnsi="GHEA Grapalat"/>
          <w:lang w:val="hy-AM"/>
        </w:rPr>
        <w:t>Բնապահպանական և սոցիալական սկզբունքների և չափանիշերի մասին ԵՆԲ փաստաթուղթ</w:t>
      </w:r>
      <w:bookmarkEnd w:id="23"/>
      <w:r w:rsidRPr="004127A8">
        <w:rPr>
          <w:rFonts w:ascii="GHEA Grapalat" w:hAnsi="GHEA Grapalat"/>
          <w:lang w:val="en-US"/>
        </w:rPr>
        <w:t xml:space="preserve"> </w:t>
      </w:r>
      <w:r w:rsidRPr="004127A8">
        <w:rPr>
          <w:rStyle w:val="DeltaViewInsertion"/>
          <w:rFonts w:ascii="GHEA Grapalat" w:hAnsi="GHEA Grapalat" w:cs="Arial"/>
          <w:color w:val="auto"/>
          <w:u w:val="none"/>
        </w:rPr>
        <w:t>և</w:t>
      </w:r>
    </w:p>
    <w:p w:rsidR="00A050B3" w:rsidRPr="004127A8" w:rsidRDefault="00A050B3" w:rsidP="00265778">
      <w:pPr>
        <w:tabs>
          <w:tab w:val="clear" w:pos="2268"/>
        </w:tabs>
        <w:ind w:left="709" w:hanging="709"/>
        <w:rPr>
          <w:rFonts w:ascii="GHEA Grapalat" w:hAnsi="GHEA Grapalat" w:cs="Arial"/>
        </w:rPr>
      </w:pPr>
      <w:bookmarkStart w:id="24" w:name="_DV_C371"/>
      <w:r w:rsidRPr="004127A8">
        <w:rPr>
          <w:rStyle w:val="DeltaViewInsertion"/>
          <w:rFonts w:ascii="GHEA Grapalat" w:hAnsi="GHEA Grapalat" w:cs="Arial"/>
          <w:color w:val="auto"/>
          <w:u w:val="none"/>
        </w:rPr>
        <w:t>(գ)</w:t>
      </w:r>
      <w:r w:rsidRPr="004127A8">
        <w:rPr>
          <w:rStyle w:val="DeltaViewInsertion"/>
          <w:rFonts w:ascii="GHEA Grapalat" w:hAnsi="GHEA Grapalat" w:cs="Arial"/>
          <w:color w:val="auto"/>
          <w:u w:val="none"/>
        </w:rPr>
        <w:tab/>
      </w:r>
      <w:bookmarkEnd w:id="24"/>
      <w:r w:rsidRPr="004127A8">
        <w:rPr>
          <w:rStyle w:val="DeltaViewInsertion"/>
          <w:rFonts w:ascii="GHEA Grapalat" w:hAnsi="GHEA Grapalat" w:cs="Arial"/>
          <w:color w:val="auto"/>
          <w:u w:val="none"/>
          <w:lang w:val="hy-AM"/>
        </w:rPr>
        <w:t>Բնապահպանական և սոցիալական փաստաթղթեր:</w:t>
      </w:r>
    </w:p>
    <w:p w:rsidR="00A050B3" w:rsidRPr="004127A8" w:rsidRDefault="00A050B3" w:rsidP="00265778">
      <w:pPr>
        <w:tabs>
          <w:tab w:val="clear" w:pos="2268"/>
          <w:tab w:val="left" w:pos="896"/>
        </w:tabs>
        <w:ind w:left="0"/>
        <w:rPr>
          <w:rFonts w:ascii="GHEA Grapalat" w:hAnsi="GHEA Grapalat" w:cs="Arial"/>
        </w:rPr>
      </w:pPr>
      <w:bookmarkStart w:id="25" w:name="_DV_C375"/>
      <w:r w:rsidRPr="004127A8">
        <w:rPr>
          <w:rStyle w:val="DeltaViewInsertion"/>
          <w:rFonts w:ascii="GHEA Grapalat" w:hAnsi="GHEA Grapalat" w:cs="Arial"/>
          <w:color w:val="auto"/>
          <w:u w:val="none"/>
        </w:rPr>
        <w:t>“</w:t>
      </w:r>
      <w:r w:rsidRPr="004127A8">
        <w:rPr>
          <w:rStyle w:val="DeltaViewInsertion"/>
          <w:rFonts w:ascii="GHEA Grapalat" w:hAnsi="GHEA Grapalat" w:cs="Arial"/>
          <w:b/>
          <w:color w:val="auto"/>
          <w:u w:val="none"/>
          <w:lang w:val="hy-AM"/>
        </w:rPr>
        <w:t>Բնապահպանական կամ սոցիալական հաստատում</w:t>
      </w:r>
      <w:r w:rsidRPr="004127A8">
        <w:rPr>
          <w:rStyle w:val="DeltaViewInsertion"/>
          <w:rFonts w:ascii="GHEA Grapalat" w:hAnsi="GHEA Grapalat" w:cs="Arial"/>
          <w:color w:val="auto"/>
          <w:u w:val="none"/>
        </w:rPr>
        <w:t xml:space="preserve">” </w:t>
      </w:r>
      <w:r w:rsidRPr="004127A8">
        <w:rPr>
          <w:rStyle w:val="DeltaViewInsertion"/>
          <w:rFonts w:ascii="GHEA Grapalat" w:hAnsi="GHEA Grapalat" w:cs="Arial"/>
          <w:color w:val="auto"/>
          <w:u w:val="none"/>
          <w:lang w:val="hy-AM"/>
        </w:rPr>
        <w:t xml:space="preserve">նշանակում է թույլտվություն, լիցենզիա, լիազորում, համաձայնություն կամ այլ հաստատում, որը շրջակա միջավայրի կամ սոցիալական օրենսդրությամբ պահանջվում է Ծրագրի հետ կապված շինարարական աշխատանքների կամ </w:t>
      </w:r>
      <w:r w:rsidRPr="004127A8">
        <w:rPr>
          <w:rStyle w:val="DeltaViewInsertion"/>
          <w:rFonts w:ascii="GHEA Grapalat" w:hAnsi="GHEA Grapalat" w:cs="Arial"/>
          <w:color w:val="auto"/>
          <w:u w:val="none"/>
          <w:lang w:val="en-US"/>
        </w:rPr>
        <w:t>գործունեության</w:t>
      </w:r>
      <w:r w:rsidRPr="004127A8">
        <w:rPr>
          <w:rStyle w:val="DeltaViewInsertion"/>
          <w:rFonts w:ascii="GHEA Grapalat" w:hAnsi="GHEA Grapalat" w:cs="Arial"/>
          <w:color w:val="auto"/>
          <w:u w:val="none"/>
          <w:lang w:val="hy-AM"/>
        </w:rPr>
        <w:t xml:space="preserve"> առնչությամբ:</w:t>
      </w:r>
      <w:bookmarkEnd w:id="25"/>
    </w:p>
    <w:p w:rsidR="00A050B3" w:rsidRPr="004127A8" w:rsidRDefault="00A050B3" w:rsidP="00265778">
      <w:pPr>
        <w:tabs>
          <w:tab w:val="clear" w:pos="2268"/>
          <w:tab w:val="left" w:pos="896"/>
        </w:tabs>
        <w:ind w:left="0"/>
        <w:rPr>
          <w:rFonts w:ascii="GHEA Grapalat" w:hAnsi="GHEA Grapalat" w:cs="Arial"/>
        </w:rPr>
      </w:pPr>
      <w:bookmarkStart w:id="26" w:name="_DV_M253"/>
      <w:bookmarkEnd w:id="26"/>
      <w:r w:rsidRPr="004127A8">
        <w:rPr>
          <w:rFonts w:ascii="GHEA Grapalat" w:hAnsi="GHEA Grapalat" w:cs="Arial"/>
        </w:rPr>
        <w:t>“</w:t>
      </w:r>
      <w:r w:rsidRPr="004127A8">
        <w:rPr>
          <w:rFonts w:ascii="GHEA Grapalat" w:hAnsi="GHEA Grapalat" w:cs="Arial"/>
          <w:b/>
          <w:lang w:val="hy-AM"/>
        </w:rPr>
        <w:t>Բնապահպանական կամ սոցիալական հայց</w:t>
      </w:r>
      <w:r w:rsidRPr="004127A8">
        <w:rPr>
          <w:rFonts w:ascii="GHEA Grapalat" w:hAnsi="GHEA Grapalat" w:cs="Arial"/>
        </w:rPr>
        <w:t xml:space="preserve">” </w:t>
      </w:r>
      <w:r w:rsidRPr="004127A8">
        <w:rPr>
          <w:rFonts w:ascii="GHEA Grapalat" w:hAnsi="GHEA Grapalat" w:cs="Arial"/>
          <w:lang w:val="hy-AM"/>
        </w:rPr>
        <w:t>նշանակում է հայց, վարույթ, պաշտոնական ծանուցում կամ քննություն, որը Ծրագրի վրա ազդեցություն ունեցող բնապահպանական կամ սոցիալական հարցերի, ներառյալ՝ Բնապահպանական և սոցիալական որևէ չափանիշի խախտման կամ ենթադրվող խախտման առնչությամբ իրականացնում է ցանկացած անձ:</w:t>
      </w:r>
    </w:p>
    <w:p w:rsidR="00A050B3" w:rsidRPr="004127A8" w:rsidRDefault="00A050B3" w:rsidP="00265778">
      <w:pPr>
        <w:keepLines w:val="0"/>
        <w:widowControl w:val="0"/>
        <w:tabs>
          <w:tab w:val="clear" w:pos="2268"/>
        </w:tabs>
        <w:ind w:left="7"/>
        <w:rPr>
          <w:rFonts w:ascii="GHEA Grapalat" w:hAnsi="GHEA Grapalat"/>
        </w:rPr>
      </w:pPr>
      <w:r w:rsidRPr="004127A8">
        <w:rPr>
          <w:rFonts w:ascii="GHEA Grapalat" w:hAnsi="GHEA Grapalat"/>
        </w:rPr>
        <w:t>“</w:t>
      </w:r>
      <w:r w:rsidRPr="004127A8">
        <w:rPr>
          <w:rFonts w:ascii="GHEA Grapalat" w:hAnsi="GHEA Grapalat"/>
          <w:b/>
          <w:lang w:val="hy-AM"/>
        </w:rPr>
        <w:t>Բնապահպանական հաստատում</w:t>
      </w:r>
      <w:r w:rsidRPr="004127A8">
        <w:rPr>
          <w:rFonts w:ascii="GHEA Grapalat" w:hAnsi="GHEA Grapalat"/>
        </w:rPr>
        <w:t>”</w:t>
      </w:r>
      <w:r w:rsidRPr="004127A8">
        <w:rPr>
          <w:rFonts w:ascii="GHEA Grapalat" w:hAnsi="GHEA Grapalat"/>
          <w:lang w:val="hy-AM"/>
        </w:rPr>
        <w:t xml:space="preserve"> նշանակում է Շրջակա միջավայրի մասին օրենսդրությամբ պահանջվող լիազորում:</w:t>
      </w:r>
    </w:p>
    <w:p w:rsidR="00A050B3" w:rsidRPr="004127A8" w:rsidRDefault="00A050B3" w:rsidP="000C6A9A">
      <w:pPr>
        <w:keepLines w:val="0"/>
        <w:widowControl w:val="0"/>
        <w:tabs>
          <w:tab w:val="clear" w:pos="2268"/>
        </w:tabs>
        <w:spacing w:before="240" w:after="0"/>
        <w:ind w:left="7"/>
        <w:rPr>
          <w:rFonts w:ascii="GHEA Grapalat" w:hAnsi="GHEA Grapalat"/>
          <w:b/>
          <w:i/>
        </w:rPr>
      </w:pPr>
      <w:bookmarkStart w:id="27" w:name="_Toc298139597"/>
      <w:bookmarkStart w:id="28" w:name="OLE_LINK3"/>
      <w:bookmarkStart w:id="29" w:name="OLE_LINK4"/>
      <w:r w:rsidRPr="004127A8">
        <w:rPr>
          <w:rFonts w:ascii="GHEA Grapalat" w:hAnsi="GHEA Grapalat"/>
        </w:rPr>
        <w:t>“</w:t>
      </w:r>
      <w:r w:rsidRPr="004127A8">
        <w:rPr>
          <w:rFonts w:ascii="GHEA Grapalat" w:hAnsi="GHEA Grapalat"/>
          <w:b/>
          <w:lang w:val="hy-AM"/>
        </w:rPr>
        <w:t>Շրջակա միջավայրի մասին օրենսդրություն</w:t>
      </w:r>
      <w:r w:rsidRPr="004127A8">
        <w:rPr>
          <w:rFonts w:ascii="GHEA Grapalat" w:hAnsi="GHEA Grapalat"/>
        </w:rPr>
        <w:t xml:space="preserve">” </w:t>
      </w:r>
      <w:r w:rsidRPr="004127A8">
        <w:rPr>
          <w:rFonts w:ascii="GHEA Grapalat" w:hAnsi="GHEA Grapalat"/>
          <w:lang w:val="hy-AM"/>
        </w:rPr>
        <w:t>նշանակում է.</w:t>
      </w:r>
      <w:bookmarkEnd w:id="27"/>
    </w:p>
    <w:p w:rsidR="00A050B3" w:rsidRPr="004127A8" w:rsidRDefault="00A050B3" w:rsidP="000C6A9A">
      <w:pPr>
        <w:keepLines w:val="0"/>
        <w:widowControl w:val="0"/>
        <w:tabs>
          <w:tab w:val="clear" w:pos="2268"/>
        </w:tabs>
        <w:spacing w:before="240" w:after="0"/>
        <w:ind w:left="709" w:hanging="702"/>
        <w:rPr>
          <w:rFonts w:ascii="GHEA Grapalat" w:hAnsi="GHEA Grapalat"/>
        </w:rPr>
      </w:pPr>
      <w:r w:rsidRPr="004127A8">
        <w:rPr>
          <w:rFonts w:ascii="GHEA Grapalat" w:hAnsi="GHEA Grapalat"/>
        </w:rPr>
        <w:t>(</w:t>
      </w:r>
      <w:r w:rsidRPr="004127A8">
        <w:rPr>
          <w:rFonts w:ascii="GHEA Grapalat" w:hAnsi="GHEA Grapalat"/>
          <w:lang w:val="hy-AM"/>
        </w:rPr>
        <w:t>ա</w:t>
      </w:r>
      <w:r w:rsidRPr="004127A8">
        <w:rPr>
          <w:rFonts w:ascii="GHEA Grapalat" w:hAnsi="GHEA Grapalat"/>
        </w:rPr>
        <w:t>)</w:t>
      </w:r>
      <w:r w:rsidRPr="004127A8">
        <w:rPr>
          <w:rFonts w:ascii="GHEA Grapalat" w:hAnsi="GHEA Grapalat"/>
        </w:rPr>
        <w:tab/>
      </w:r>
      <w:r w:rsidRPr="004127A8">
        <w:rPr>
          <w:rFonts w:ascii="GHEA Grapalat" w:hAnsi="GHEA Grapalat"/>
          <w:lang w:val="hy-AM"/>
        </w:rPr>
        <w:t xml:space="preserve">Եվրոպական Միության օրենքը, ներառյալ սկզբունքներն ու չափանիշերը, </w:t>
      </w:r>
    </w:p>
    <w:p w:rsidR="00A050B3" w:rsidRPr="004127A8" w:rsidRDefault="00A050B3" w:rsidP="000C6A9A">
      <w:pPr>
        <w:keepLines w:val="0"/>
        <w:widowControl w:val="0"/>
        <w:tabs>
          <w:tab w:val="clear" w:pos="2268"/>
        </w:tabs>
        <w:spacing w:before="240" w:after="0"/>
        <w:ind w:left="709" w:hanging="702"/>
        <w:rPr>
          <w:rFonts w:ascii="GHEA Grapalat" w:hAnsi="GHEA Grapalat"/>
          <w:lang w:val="hy-AM"/>
        </w:rPr>
      </w:pPr>
      <w:r w:rsidRPr="004127A8">
        <w:rPr>
          <w:rFonts w:ascii="GHEA Grapalat" w:hAnsi="GHEA Grapalat"/>
        </w:rPr>
        <w:t>(</w:t>
      </w:r>
      <w:r w:rsidRPr="004127A8">
        <w:rPr>
          <w:rFonts w:ascii="GHEA Grapalat" w:hAnsi="GHEA Grapalat"/>
          <w:lang w:val="hy-AM"/>
        </w:rPr>
        <w:t>բ</w:t>
      </w:r>
      <w:r w:rsidRPr="004127A8">
        <w:rPr>
          <w:rFonts w:ascii="GHEA Grapalat" w:hAnsi="GHEA Grapalat"/>
        </w:rPr>
        <w:t>)</w:t>
      </w:r>
      <w:r w:rsidRPr="004127A8">
        <w:rPr>
          <w:rFonts w:ascii="GHEA Grapalat" w:hAnsi="GHEA Grapalat"/>
        </w:rPr>
        <w:tab/>
      </w:r>
      <w:r w:rsidRPr="004127A8">
        <w:rPr>
          <w:rFonts w:ascii="GHEA Grapalat" w:hAnsi="GHEA Grapalat"/>
          <w:lang w:val="hy-AM"/>
        </w:rPr>
        <w:t>ՀՀ օրենքները և ենթաօրենսդրական ակտերը և</w:t>
      </w:r>
    </w:p>
    <w:p w:rsidR="00A050B3" w:rsidRPr="004127A8" w:rsidRDefault="00A050B3" w:rsidP="000C6A9A">
      <w:pPr>
        <w:keepLines w:val="0"/>
        <w:widowControl w:val="0"/>
        <w:tabs>
          <w:tab w:val="clear" w:pos="2268"/>
        </w:tabs>
        <w:spacing w:after="0"/>
        <w:ind w:left="709" w:hanging="702"/>
        <w:rPr>
          <w:rFonts w:ascii="GHEA Grapalat" w:hAnsi="GHEA Grapalat"/>
          <w:lang w:val="en-US"/>
        </w:rPr>
      </w:pPr>
    </w:p>
    <w:p w:rsidR="00A050B3" w:rsidRPr="004127A8" w:rsidRDefault="00A050B3" w:rsidP="00265778">
      <w:pPr>
        <w:keepLines w:val="0"/>
        <w:widowControl w:val="0"/>
        <w:tabs>
          <w:tab w:val="clear" w:pos="2268"/>
        </w:tabs>
        <w:ind w:left="709" w:hanging="702"/>
        <w:rPr>
          <w:rFonts w:ascii="GHEA Grapalat" w:hAnsi="GHEA Grapalat"/>
        </w:rPr>
      </w:pPr>
      <w:r w:rsidRPr="004127A8">
        <w:rPr>
          <w:rFonts w:ascii="GHEA Grapalat" w:hAnsi="GHEA Grapalat"/>
        </w:rPr>
        <w:t>(գ)</w:t>
      </w:r>
      <w:r w:rsidRPr="004127A8">
        <w:rPr>
          <w:rFonts w:ascii="GHEA Grapalat" w:hAnsi="GHEA Grapalat"/>
        </w:rPr>
        <w:tab/>
      </w:r>
      <w:r w:rsidRPr="004127A8">
        <w:rPr>
          <w:rFonts w:ascii="GHEA Grapalat" w:hAnsi="GHEA Grapalat"/>
          <w:lang w:val="hy-AM"/>
        </w:rPr>
        <w:t xml:space="preserve">ՀՀ կողմից ստորագրված և վավերացված, </w:t>
      </w:r>
      <w:r w:rsidRPr="004127A8">
        <w:rPr>
          <w:rFonts w:ascii="GHEA Grapalat" w:hAnsi="GHEA Grapalat"/>
          <w:lang w:val="en-US"/>
        </w:rPr>
        <w:t xml:space="preserve">կամ այլ կերպ ՀՀ-ը կիրառելի և վերջինիս համար </w:t>
      </w:r>
      <w:r w:rsidRPr="004127A8">
        <w:rPr>
          <w:rFonts w:ascii="GHEA Grapalat" w:hAnsi="GHEA Grapalat"/>
          <w:lang w:val="hy-AM"/>
        </w:rPr>
        <w:t>իրավապարտադիր բնույթ ունեցող միջազգային պայմանագրերը և կոնվենցիաները,</w:t>
      </w:r>
    </w:p>
    <w:p w:rsidR="00A050B3" w:rsidRPr="004127A8" w:rsidRDefault="00A050B3" w:rsidP="00265778">
      <w:pPr>
        <w:keepLines w:val="0"/>
        <w:widowControl w:val="0"/>
        <w:tabs>
          <w:tab w:val="clear" w:pos="2268"/>
        </w:tabs>
        <w:ind w:left="7"/>
        <w:rPr>
          <w:rFonts w:ascii="GHEA Grapalat" w:hAnsi="GHEA Grapalat"/>
        </w:rPr>
      </w:pPr>
      <w:r w:rsidRPr="004127A8">
        <w:rPr>
          <w:rFonts w:ascii="GHEA Grapalat" w:hAnsi="GHEA Grapalat"/>
          <w:lang w:val="hy-AM"/>
        </w:rPr>
        <w:t xml:space="preserve">որոնց հիմնական նպատակն է շրջակա միջավայրի պահպանությունը, պաշտպանությունը կամ բարելավումը: </w:t>
      </w:r>
    </w:p>
    <w:bookmarkEnd w:id="28"/>
    <w:bookmarkEnd w:id="29"/>
    <w:p w:rsidR="00A050B3" w:rsidRPr="004127A8" w:rsidRDefault="00A050B3" w:rsidP="00265778">
      <w:pPr>
        <w:keepLines w:val="0"/>
        <w:widowControl w:val="0"/>
        <w:tabs>
          <w:tab w:val="clear" w:pos="2268"/>
        </w:tabs>
        <w:ind w:left="7"/>
        <w:rPr>
          <w:rFonts w:ascii="GHEA Grapalat" w:hAnsi="GHEA Grapalat"/>
        </w:rPr>
      </w:pPr>
      <w:r w:rsidRPr="004127A8">
        <w:rPr>
          <w:rFonts w:ascii="GHEA Grapalat" w:hAnsi="GHEA Grapalat"/>
        </w:rPr>
        <w:t>“</w:t>
      </w:r>
      <w:r w:rsidRPr="004127A8">
        <w:rPr>
          <w:rFonts w:ascii="GHEA Grapalat" w:hAnsi="GHEA Grapalat"/>
          <w:b/>
          <w:lang w:val="hy-AM"/>
        </w:rPr>
        <w:t>ԵՄ երաշխիք</w:t>
      </w:r>
      <w:r w:rsidRPr="004127A8">
        <w:rPr>
          <w:rFonts w:ascii="GHEA Grapalat" w:hAnsi="GHEA Grapalat"/>
        </w:rPr>
        <w:t>”</w:t>
      </w:r>
      <w:r w:rsidRPr="004127A8">
        <w:rPr>
          <w:rFonts w:ascii="GHEA Grapalat" w:hAnsi="GHEA Grapalat"/>
          <w:lang w:val="hy-AM"/>
        </w:rPr>
        <w:t xml:space="preserve">-ն ունի Ներածական մասի </w:t>
      </w:r>
      <w:r w:rsidRPr="004127A8">
        <w:rPr>
          <w:rFonts w:ascii="GHEA Grapalat" w:hAnsi="GHEA Grapalat"/>
        </w:rPr>
        <w:t xml:space="preserve">(1) </w:t>
      </w:r>
      <w:r w:rsidRPr="004127A8">
        <w:rPr>
          <w:rFonts w:ascii="GHEA Grapalat" w:hAnsi="GHEA Grapalat"/>
          <w:lang w:val="hy-AM"/>
        </w:rPr>
        <w:t>կետում դրան վերագրված իմաստը:</w:t>
      </w:r>
    </w:p>
    <w:p w:rsidR="00A050B3" w:rsidRPr="004127A8" w:rsidRDefault="00A050B3" w:rsidP="00265778">
      <w:pPr>
        <w:keepLines w:val="0"/>
        <w:widowControl w:val="0"/>
        <w:tabs>
          <w:tab w:val="clear" w:pos="2268"/>
        </w:tabs>
        <w:suppressAutoHyphens/>
        <w:ind w:left="0"/>
        <w:rPr>
          <w:rFonts w:ascii="GHEA Grapalat" w:hAnsi="GHEA Grapalat"/>
        </w:rPr>
      </w:pPr>
      <w:r w:rsidRPr="004127A8">
        <w:rPr>
          <w:rFonts w:ascii="GHEA Grapalat" w:hAnsi="GHEA Grapalat"/>
        </w:rPr>
        <w:t>“</w:t>
      </w:r>
      <w:r w:rsidRPr="004127A8">
        <w:rPr>
          <w:rFonts w:ascii="GHEA Grapalat" w:hAnsi="GHEA Grapalat"/>
          <w:b/>
        </w:rPr>
        <w:t>EUR</w:t>
      </w:r>
      <w:r w:rsidRPr="004127A8">
        <w:rPr>
          <w:rFonts w:ascii="GHEA Grapalat" w:hAnsi="GHEA Grapalat"/>
        </w:rPr>
        <w:t xml:space="preserve">” </w:t>
      </w:r>
      <w:r w:rsidRPr="004127A8">
        <w:rPr>
          <w:rFonts w:ascii="GHEA Grapalat" w:hAnsi="GHEA Grapalat"/>
          <w:lang w:val="hy-AM"/>
        </w:rPr>
        <w:t>կամ</w:t>
      </w:r>
      <w:r w:rsidRPr="004127A8">
        <w:rPr>
          <w:rFonts w:ascii="GHEA Grapalat" w:hAnsi="GHEA Grapalat"/>
        </w:rPr>
        <w:t xml:space="preserve"> “</w:t>
      </w:r>
      <w:r w:rsidRPr="004127A8">
        <w:rPr>
          <w:rFonts w:ascii="GHEA Grapalat" w:hAnsi="GHEA Grapalat"/>
          <w:b/>
          <w:lang w:val="hy-AM"/>
        </w:rPr>
        <w:t>եվրո</w:t>
      </w:r>
      <w:r w:rsidRPr="004127A8">
        <w:rPr>
          <w:rFonts w:ascii="GHEA Grapalat" w:hAnsi="GHEA Grapalat"/>
        </w:rPr>
        <w:t xml:space="preserve">” </w:t>
      </w:r>
      <w:r w:rsidRPr="004127A8">
        <w:rPr>
          <w:rFonts w:ascii="GHEA Grapalat" w:hAnsi="GHEA Grapalat"/>
          <w:lang w:val="hy-AM"/>
        </w:rPr>
        <w:t>նշանակում է Եվրոպական Միության այն անդամ պետությունների օրինական արժույթը, որոնք Եվրոպական Միության մասին պայմանագրի և Եվրոպական Միության գործունեության մասին պայմանագրի կամ դրանց հաջորդող պայմանագրերի համապատասխան դրույթների համաձայն ընդունում կամ ընդունել են այն</w:t>
      </w:r>
      <w:r w:rsidRPr="004127A8">
        <w:rPr>
          <w:rFonts w:ascii="GHEA Grapalat" w:hAnsi="GHEA Grapalat"/>
          <w:lang w:val="en-US"/>
        </w:rPr>
        <w:t>՝</w:t>
      </w:r>
      <w:r w:rsidRPr="004127A8">
        <w:rPr>
          <w:rFonts w:ascii="GHEA Grapalat" w:hAnsi="GHEA Grapalat"/>
          <w:lang w:val="hy-AM"/>
        </w:rPr>
        <w:t xml:space="preserve"> որպես իրենց արժույթ:</w:t>
      </w:r>
    </w:p>
    <w:p w:rsidR="00A050B3" w:rsidRPr="004127A8" w:rsidRDefault="00A050B3" w:rsidP="00265778">
      <w:pPr>
        <w:keepLines w:val="0"/>
        <w:widowControl w:val="0"/>
        <w:tabs>
          <w:tab w:val="clear" w:pos="2268"/>
        </w:tabs>
        <w:suppressAutoHyphens/>
        <w:ind w:left="0"/>
        <w:rPr>
          <w:rFonts w:ascii="GHEA Grapalat" w:hAnsi="GHEA Grapalat"/>
        </w:rPr>
      </w:pPr>
      <w:r w:rsidRPr="004127A8">
        <w:rPr>
          <w:rFonts w:ascii="GHEA Grapalat" w:hAnsi="GHEA Grapalat"/>
        </w:rPr>
        <w:t>“</w:t>
      </w:r>
      <w:r w:rsidRPr="004127A8">
        <w:rPr>
          <w:rFonts w:ascii="GHEA Grapalat" w:hAnsi="GHEA Grapalat"/>
          <w:b/>
          <w:lang w:val="hy-AM"/>
        </w:rPr>
        <w:t>ԵՎՐԻԲՈՐ</w:t>
      </w:r>
      <w:r w:rsidRPr="004127A8">
        <w:rPr>
          <w:rFonts w:ascii="GHEA Grapalat" w:hAnsi="GHEA Grapalat"/>
        </w:rPr>
        <w:t>”</w:t>
      </w:r>
      <w:r w:rsidRPr="004127A8">
        <w:rPr>
          <w:rFonts w:ascii="GHEA Grapalat" w:hAnsi="GHEA Grapalat"/>
          <w:lang w:val="hy-AM"/>
        </w:rPr>
        <w:t>-ն ունի Լրացում Բ-ում դրան վերագրված իմաստը:</w:t>
      </w:r>
    </w:p>
    <w:p w:rsidR="00A050B3" w:rsidRPr="004127A8" w:rsidRDefault="00A050B3" w:rsidP="00265778">
      <w:pPr>
        <w:keepLines w:val="0"/>
        <w:widowControl w:val="0"/>
        <w:tabs>
          <w:tab w:val="clear" w:pos="2268"/>
        </w:tabs>
        <w:ind w:left="7"/>
        <w:rPr>
          <w:rFonts w:ascii="GHEA Grapalat" w:hAnsi="GHEA Grapalat"/>
        </w:rPr>
      </w:pPr>
      <w:r w:rsidRPr="004127A8">
        <w:rPr>
          <w:rFonts w:ascii="GHEA Grapalat" w:hAnsi="GHEA Grapalat"/>
        </w:rPr>
        <w:t>“</w:t>
      </w:r>
      <w:r w:rsidRPr="004127A8">
        <w:rPr>
          <w:rFonts w:ascii="GHEA Grapalat" w:hAnsi="GHEA Grapalat"/>
          <w:b/>
          <w:lang w:val="en-US"/>
        </w:rPr>
        <w:t>Վճարային պ</w:t>
      </w:r>
      <w:r w:rsidRPr="004127A8">
        <w:rPr>
          <w:rFonts w:ascii="GHEA Grapalat" w:hAnsi="GHEA Grapalat"/>
          <w:b/>
          <w:lang w:val="hy-AM"/>
        </w:rPr>
        <w:t>արտավորություններ</w:t>
      </w:r>
      <w:r w:rsidRPr="004127A8">
        <w:rPr>
          <w:rFonts w:ascii="GHEA Grapalat" w:hAnsi="GHEA Grapalat"/>
          <w:b/>
          <w:lang w:val="en-US"/>
        </w:rPr>
        <w:t xml:space="preserve">ը </w:t>
      </w:r>
      <w:r w:rsidRPr="004127A8">
        <w:rPr>
          <w:rFonts w:ascii="GHEA Grapalat" w:hAnsi="GHEA Grapalat"/>
          <w:b/>
          <w:lang w:val="hy-AM"/>
        </w:rPr>
        <w:t>չկատար</w:t>
      </w:r>
      <w:r w:rsidRPr="004127A8">
        <w:rPr>
          <w:rFonts w:ascii="GHEA Grapalat" w:hAnsi="GHEA Grapalat"/>
          <w:b/>
          <w:lang w:val="en-US"/>
        </w:rPr>
        <w:t>ելու (</w:t>
      </w:r>
      <w:r w:rsidRPr="004127A8">
        <w:rPr>
          <w:rFonts w:ascii="GHEA Grapalat" w:hAnsi="GHEA Grapalat"/>
          <w:b/>
          <w:lang w:val="hy-AM"/>
        </w:rPr>
        <w:t>դեֆոլտի</w:t>
      </w:r>
      <w:r w:rsidRPr="004127A8">
        <w:rPr>
          <w:rFonts w:ascii="GHEA Grapalat" w:hAnsi="GHEA Grapalat"/>
          <w:b/>
          <w:lang w:val="en-US"/>
        </w:rPr>
        <w:t xml:space="preserve">) </w:t>
      </w:r>
      <w:r w:rsidRPr="004127A8">
        <w:rPr>
          <w:rFonts w:ascii="GHEA Grapalat" w:hAnsi="GHEA Grapalat"/>
          <w:b/>
          <w:lang w:val="hy-AM"/>
        </w:rPr>
        <w:t>դեպք</w:t>
      </w:r>
      <w:r w:rsidRPr="004127A8">
        <w:rPr>
          <w:rFonts w:ascii="GHEA Grapalat" w:hAnsi="GHEA Grapalat"/>
        </w:rPr>
        <w:t>”</w:t>
      </w:r>
      <w:r w:rsidRPr="004127A8">
        <w:rPr>
          <w:rFonts w:ascii="GHEA Grapalat" w:hAnsi="GHEA Grapalat"/>
          <w:lang w:val="hy-AM"/>
        </w:rPr>
        <w:t>նշանակում է 10.01 հոդվածում նկարագրված որևէ հանգամանք, դեպք կամ իրադարձություն:</w:t>
      </w:r>
    </w:p>
    <w:p w:rsidR="00A050B3" w:rsidRPr="004127A8" w:rsidRDefault="00A050B3" w:rsidP="00265778">
      <w:pPr>
        <w:keepLines w:val="0"/>
        <w:widowControl w:val="0"/>
        <w:tabs>
          <w:tab w:val="clear" w:pos="2268"/>
        </w:tabs>
        <w:ind w:left="7"/>
        <w:rPr>
          <w:rFonts w:ascii="GHEA Grapalat" w:hAnsi="GHEA Grapalat"/>
        </w:rPr>
      </w:pPr>
      <w:r w:rsidRPr="004127A8">
        <w:rPr>
          <w:rFonts w:ascii="GHEA Grapalat" w:hAnsi="GHEA Grapalat"/>
        </w:rPr>
        <w:t>“</w:t>
      </w:r>
      <w:r w:rsidRPr="004127A8">
        <w:rPr>
          <w:rFonts w:ascii="GHEA Grapalat" w:hAnsi="GHEA Grapalat"/>
          <w:b/>
          <w:lang w:val="hy-AM"/>
        </w:rPr>
        <w:t>Միջոցների հասանելիության վերջնաժամկետ</w:t>
      </w:r>
      <w:r w:rsidRPr="004127A8">
        <w:rPr>
          <w:rFonts w:ascii="GHEA Grapalat" w:hAnsi="GHEA Grapalat"/>
        </w:rPr>
        <w:t>”</w:t>
      </w:r>
      <w:r w:rsidRPr="004127A8">
        <w:rPr>
          <w:rFonts w:ascii="GHEA Grapalat" w:hAnsi="GHEA Grapalat"/>
          <w:lang w:val="hy-AM"/>
        </w:rPr>
        <w:t xml:space="preserve">նշանակում է սույն Պայմանագրի ամսաթվից 48 </w:t>
      </w:r>
      <w:r w:rsidRPr="004127A8">
        <w:rPr>
          <w:rFonts w:ascii="GHEA Grapalat" w:hAnsi="GHEA Grapalat"/>
        </w:rPr>
        <w:t>(</w:t>
      </w:r>
      <w:r w:rsidRPr="004127A8">
        <w:rPr>
          <w:rFonts w:ascii="GHEA Grapalat" w:hAnsi="GHEA Grapalat"/>
          <w:lang w:val="hy-AM"/>
        </w:rPr>
        <w:t>քառասուն ութ</w:t>
      </w:r>
      <w:r w:rsidRPr="004127A8">
        <w:rPr>
          <w:rFonts w:ascii="GHEA Grapalat" w:hAnsi="GHEA Grapalat"/>
        </w:rPr>
        <w:t xml:space="preserve">) </w:t>
      </w:r>
      <w:r w:rsidRPr="004127A8">
        <w:rPr>
          <w:rFonts w:ascii="GHEA Grapalat" w:hAnsi="GHEA Grapalat"/>
          <w:lang w:val="hy-AM"/>
        </w:rPr>
        <w:t>ամիս անց օրը:</w:t>
      </w:r>
    </w:p>
    <w:p w:rsidR="00A050B3" w:rsidRPr="004127A8" w:rsidRDefault="00A050B3" w:rsidP="00265778">
      <w:pPr>
        <w:tabs>
          <w:tab w:val="clear" w:pos="2268"/>
          <w:tab w:val="left" w:pos="896"/>
        </w:tabs>
        <w:ind w:left="0"/>
        <w:rPr>
          <w:rFonts w:ascii="GHEA Grapalat" w:hAnsi="GHEA Grapalat"/>
        </w:rPr>
      </w:pPr>
      <w:bookmarkStart w:id="30" w:name="_DV_C400"/>
      <w:bookmarkStart w:id="31" w:name="_DV_C401"/>
      <w:bookmarkStart w:id="32" w:name="_DV_C406"/>
      <w:r w:rsidRPr="004127A8">
        <w:rPr>
          <w:rStyle w:val="DeltaViewInsertion"/>
          <w:rFonts w:ascii="GHEA Grapalat" w:hAnsi="GHEA Grapalat" w:cs="Arial"/>
          <w:color w:val="auto"/>
          <w:u w:val="none"/>
        </w:rPr>
        <w:t>“</w:t>
      </w:r>
      <w:r w:rsidRPr="004127A8">
        <w:rPr>
          <w:rStyle w:val="DeltaViewInsertion"/>
          <w:rFonts w:ascii="GHEA Grapalat" w:hAnsi="GHEA Grapalat" w:cs="Arial"/>
          <w:b/>
          <w:color w:val="auto"/>
          <w:u w:val="none"/>
          <w:lang w:val="hy-AM"/>
        </w:rPr>
        <w:t>Ահաբեկչության ֆինանսավորում</w:t>
      </w:r>
      <w:r w:rsidRPr="004127A8">
        <w:rPr>
          <w:rStyle w:val="DeltaViewInsertion"/>
          <w:rFonts w:ascii="GHEA Grapalat" w:hAnsi="GHEA Grapalat" w:cs="Arial"/>
          <w:color w:val="auto"/>
          <w:u w:val="none"/>
        </w:rPr>
        <w:t xml:space="preserve">” </w:t>
      </w:r>
      <w:r w:rsidRPr="004127A8">
        <w:rPr>
          <w:rStyle w:val="DeltaViewInsertion"/>
          <w:rFonts w:ascii="GHEA Grapalat" w:hAnsi="GHEA Grapalat" w:cs="Arial"/>
          <w:color w:val="auto"/>
          <w:u w:val="none"/>
          <w:lang w:val="hy-AM"/>
        </w:rPr>
        <w:t xml:space="preserve">նշանակում է ցանկացած պարագայում միջոցների ուղղակի կամ անուղղակի տրամադրումկամ հավաքագրում՝ 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 xml:space="preserve">մտադրությամբ կամ </w:t>
      </w:r>
      <w:r w:rsidRPr="004127A8">
        <w:rPr>
          <w:rStyle w:val="DeltaViewInsertion"/>
          <w:rFonts w:ascii="GHEA Grapalat" w:hAnsi="GHEA Grapalat" w:cs="Sylfaen"/>
          <w:color w:val="auto"/>
          <w:u w:val="none"/>
          <w:lang w:val="hy-AM"/>
        </w:rPr>
        <w:t xml:space="preserve">իմացությամբ, որ դրանք՝ ամբողջությամբ կամ մասամբ օգտագործվելու են 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 xml:space="preserve">ահաբեկչության դեմ պայքարի մասին ԵՄ </w:t>
      </w:r>
      <w:r w:rsidRPr="004127A8">
        <w:rPr>
          <w:rStyle w:val="DeltaViewInsertion"/>
          <w:rFonts w:ascii="GHEA Grapalat" w:hAnsi="GHEA Grapalat" w:cs="Sylfaen"/>
          <w:color w:val="auto"/>
          <w:u w:val="none"/>
          <w:lang w:val="hy-AM"/>
        </w:rPr>
        <w:t>Խ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որհրդի</w:t>
      </w:r>
      <w:r w:rsidRPr="004127A8">
        <w:rPr>
          <w:rStyle w:val="DeltaViewInsertion"/>
          <w:rFonts w:ascii="GHEA Grapalat" w:hAnsi="GHEA Grapalat" w:cs="Arial"/>
          <w:color w:val="auto"/>
          <w:u w:val="none"/>
        </w:rPr>
        <w:t xml:space="preserve"> 2002 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 xml:space="preserve">թվականի հունիսի </w:t>
      </w:r>
      <w:r w:rsidRPr="004127A8">
        <w:rPr>
          <w:rStyle w:val="DeltaViewInsertion"/>
          <w:rFonts w:ascii="GHEA Grapalat" w:hAnsi="GHEA Grapalat" w:cs="Arial"/>
          <w:color w:val="auto"/>
          <w:u w:val="none"/>
        </w:rPr>
        <w:t>13-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իթիվ</w:t>
      </w:r>
      <w:r w:rsidRPr="004127A8">
        <w:rPr>
          <w:rStyle w:val="DeltaViewInsertion"/>
          <w:rFonts w:ascii="GHEA Grapalat" w:hAnsi="GHEA Grapalat" w:cs="Arial"/>
          <w:color w:val="auto"/>
          <w:u w:val="none"/>
        </w:rPr>
        <w:t xml:space="preserve"> 2002/475/JHA 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շրջանակային որոշման</w:t>
      </w:r>
      <w:r w:rsidRPr="004127A8">
        <w:rPr>
          <w:rStyle w:val="DeltaViewInsertion"/>
          <w:rFonts w:ascii="GHEA Grapalat" w:hAnsi="GHEA Grapalat" w:cs="Arial"/>
          <w:color w:val="auto"/>
          <w:u w:val="none"/>
        </w:rPr>
        <w:t xml:space="preserve"> 1-4 </w:t>
      </w:r>
      <w:r w:rsidRPr="004127A8">
        <w:rPr>
          <w:rStyle w:val="DeltaViewInsertion"/>
          <w:rFonts w:ascii="GHEA Grapalat" w:hAnsi="GHEA Grapalat" w:cs="Sylfaen"/>
          <w:color w:val="auto"/>
          <w:u w:val="none"/>
          <w:lang w:val="hy-AM"/>
        </w:rPr>
        <w:t>հ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ոդվածներ</w:t>
      </w:r>
      <w:r w:rsidRPr="004127A8">
        <w:rPr>
          <w:rStyle w:val="DeltaViewInsertion"/>
          <w:rFonts w:ascii="GHEA Grapalat" w:hAnsi="GHEA Grapalat" w:cs="Sylfaen"/>
          <w:color w:val="auto"/>
          <w:u w:val="none"/>
          <w:lang w:val="hy-AM"/>
        </w:rPr>
        <w:t>ովնախատեսված</w:t>
      </w:r>
      <w:r w:rsidRPr="004127A8">
        <w:rPr>
          <w:rStyle w:val="DeltaViewInsertion"/>
          <w:rFonts w:ascii="GHEA Grapalat" w:hAnsi="GHEA Grapalat" w:cs="Sylfaen"/>
          <w:color w:val="auto"/>
          <w:u w:val="none"/>
          <w:lang w:val="en-US"/>
        </w:rPr>
        <w:t xml:space="preserve"> </w:t>
      </w:r>
      <w:r w:rsidRPr="004127A8">
        <w:rPr>
          <w:rStyle w:val="DeltaViewInsertion"/>
          <w:rFonts w:ascii="GHEA Grapalat" w:hAnsi="GHEA Grapalat" w:cs="Sylfaen"/>
          <w:color w:val="auto"/>
          <w:u w:val="none"/>
          <w:lang w:val="hy-AM"/>
        </w:rPr>
        <w:t>հանցագործություններ</w:t>
      </w:r>
      <w:r w:rsidRPr="004127A8">
        <w:rPr>
          <w:rStyle w:val="DeltaViewInsertion"/>
          <w:rFonts w:ascii="GHEA Grapalat" w:hAnsi="GHEA Grapalat" w:cs="Sylfaen"/>
          <w:color w:val="auto"/>
          <w:u w:val="none"/>
          <w:lang w:val="en-US"/>
        </w:rPr>
        <w:t xml:space="preserve"> </w:t>
      </w:r>
      <w:r w:rsidRPr="004127A8">
        <w:rPr>
          <w:rStyle w:val="DeltaViewInsertion"/>
          <w:rFonts w:ascii="GHEA Grapalat" w:hAnsi="GHEA Grapalat" w:cs="Sylfaen"/>
          <w:color w:val="auto"/>
          <w:u w:val="none"/>
          <w:lang w:val="hy-AM"/>
        </w:rPr>
        <w:t>կատարելու</w:t>
      </w:r>
      <w:r w:rsidRPr="004127A8">
        <w:rPr>
          <w:rStyle w:val="DeltaViewInsertion"/>
          <w:rFonts w:ascii="GHEA Grapalat" w:hAnsi="GHEA Grapalat" w:cs="Sylfaen"/>
          <w:color w:val="auto"/>
          <w:u w:val="none"/>
          <w:lang w:val="en-US"/>
        </w:rPr>
        <w:t xml:space="preserve"> </w:t>
      </w:r>
      <w:r w:rsidRPr="004127A8">
        <w:rPr>
          <w:rStyle w:val="DeltaViewInsertion"/>
          <w:rFonts w:ascii="GHEA Grapalat" w:hAnsi="GHEA Grapalat" w:cs="Sylfaen"/>
          <w:color w:val="auto"/>
          <w:u w:val="none"/>
          <w:lang w:val="hy-AM"/>
        </w:rPr>
        <w:t>նպատակով:</w:t>
      </w:r>
      <w:bookmarkEnd w:id="30"/>
    </w:p>
    <w:bookmarkEnd w:id="31"/>
    <w:bookmarkEnd w:id="32"/>
    <w:p w:rsidR="00A050B3" w:rsidRPr="004127A8" w:rsidRDefault="00A050B3" w:rsidP="00265778">
      <w:pPr>
        <w:keepLines w:val="0"/>
        <w:widowControl w:val="0"/>
        <w:tabs>
          <w:tab w:val="clear" w:pos="2268"/>
        </w:tabs>
        <w:ind w:left="7"/>
        <w:rPr>
          <w:rFonts w:ascii="GHEA Grapalat" w:hAnsi="GHEA Grapalat"/>
        </w:rPr>
      </w:pPr>
      <w:r w:rsidRPr="004127A8">
        <w:rPr>
          <w:rFonts w:ascii="GHEA Grapalat" w:hAnsi="GHEA Grapalat"/>
        </w:rPr>
        <w:t>“</w:t>
      </w:r>
      <w:r w:rsidRPr="004127A8">
        <w:rPr>
          <w:rFonts w:ascii="GHEA Grapalat" w:hAnsi="GHEA Grapalat"/>
          <w:b/>
          <w:lang w:val="hy-AM"/>
        </w:rPr>
        <w:t>Հաստատագրված տոկոսադրույք</w:t>
      </w:r>
      <w:r w:rsidRPr="004127A8">
        <w:rPr>
          <w:rFonts w:ascii="GHEA Grapalat" w:hAnsi="GHEA Grapalat"/>
        </w:rPr>
        <w:t xml:space="preserve">” </w:t>
      </w:r>
      <w:r w:rsidRPr="004127A8">
        <w:rPr>
          <w:rFonts w:ascii="GHEA Grapalat" w:hAnsi="GHEA Grapalat"/>
          <w:lang w:val="hy-AM"/>
        </w:rPr>
        <w:t>նշանակում է Բանկի կողմից սահմանվող տարեկան</w:t>
      </w:r>
      <w:r w:rsidRPr="004127A8">
        <w:rPr>
          <w:rFonts w:ascii="GHEA Grapalat" w:hAnsi="GHEA Grapalat"/>
          <w:lang w:val="en-US"/>
        </w:rPr>
        <w:t xml:space="preserve"> </w:t>
      </w:r>
      <w:r w:rsidRPr="004127A8">
        <w:rPr>
          <w:rFonts w:ascii="GHEA Grapalat" w:hAnsi="GHEA Grapalat"/>
          <w:lang w:val="hy-AM"/>
        </w:rPr>
        <w:t>տոկոսադրույք, որը ժամանակ առ ժամանակսահմանվում է Բանկի կառավարման</w:t>
      </w:r>
      <w:r w:rsidRPr="004127A8">
        <w:rPr>
          <w:rFonts w:ascii="GHEA Grapalat" w:hAnsi="GHEA Grapalat"/>
          <w:lang w:val="en-US"/>
        </w:rPr>
        <w:t xml:space="preserve"> </w:t>
      </w:r>
      <w:r w:rsidRPr="004127A8">
        <w:rPr>
          <w:rFonts w:ascii="GHEA Grapalat" w:hAnsi="GHEA Grapalat"/>
          <w:lang w:val="hy-AM"/>
        </w:rPr>
        <w:t>մարմինների կողմից կիրառելի սկզբունքներին համապատասխան այն փոխատվությունների համար, որոնք տրամդրվում են հաստատագրված տոկոսադրույքով, որն արտահայտված է Տրանշի</w:t>
      </w:r>
      <w:r w:rsidRPr="004127A8">
        <w:rPr>
          <w:rFonts w:ascii="GHEA Grapalat" w:hAnsi="GHEA Grapalat"/>
          <w:lang w:val="en-US"/>
        </w:rPr>
        <w:t xml:space="preserve"> </w:t>
      </w:r>
      <w:r w:rsidRPr="004127A8">
        <w:rPr>
          <w:rFonts w:ascii="GHEA Grapalat" w:hAnsi="GHEA Grapalat"/>
          <w:lang w:val="hy-AM"/>
        </w:rPr>
        <w:t>փոխարժեքով և որին կիրառվում են նույն պայմանները, ինչ կապիտալի</w:t>
      </w:r>
      <w:r w:rsidRPr="004127A8">
        <w:rPr>
          <w:rFonts w:ascii="GHEA Grapalat" w:hAnsi="GHEA Grapalat"/>
          <w:lang w:val="en-US"/>
        </w:rPr>
        <w:t xml:space="preserve"> </w:t>
      </w:r>
      <w:r w:rsidRPr="004127A8">
        <w:rPr>
          <w:rFonts w:ascii="GHEA Grapalat" w:hAnsi="GHEA Grapalat"/>
          <w:lang w:val="hy-AM"/>
        </w:rPr>
        <w:t>հետ</w:t>
      </w:r>
      <w:r w:rsidRPr="004127A8">
        <w:rPr>
          <w:rFonts w:ascii="GHEA Grapalat" w:hAnsi="GHEA Grapalat"/>
          <w:lang w:val="en-US"/>
        </w:rPr>
        <w:t xml:space="preserve"> </w:t>
      </w:r>
      <w:r w:rsidRPr="004127A8">
        <w:rPr>
          <w:rFonts w:ascii="GHEA Grapalat" w:hAnsi="GHEA Grapalat"/>
          <w:lang w:val="hy-AM"/>
        </w:rPr>
        <w:t>վճարման և տոկոսադրույքի վճարման համար:</w:t>
      </w:r>
    </w:p>
    <w:p w:rsidR="00A050B3" w:rsidRPr="004127A8" w:rsidRDefault="00A050B3" w:rsidP="00265778">
      <w:pPr>
        <w:keepLines w:val="0"/>
        <w:widowControl w:val="0"/>
        <w:tabs>
          <w:tab w:val="clear" w:pos="2268"/>
        </w:tabs>
        <w:ind w:left="7"/>
        <w:rPr>
          <w:rFonts w:ascii="GHEA Grapalat" w:hAnsi="GHEA Grapalat"/>
        </w:rPr>
      </w:pPr>
      <w:r w:rsidRPr="004127A8">
        <w:rPr>
          <w:rFonts w:ascii="GHEA Grapalat" w:hAnsi="GHEA Grapalat"/>
        </w:rPr>
        <w:t>“</w:t>
      </w:r>
      <w:r w:rsidRPr="004127A8">
        <w:rPr>
          <w:rFonts w:ascii="GHEA Grapalat" w:hAnsi="GHEA Grapalat"/>
          <w:b/>
          <w:lang w:val="hy-AM"/>
        </w:rPr>
        <w:t>Հաստատագրված տոկոսադրույքով տրանշ</w:t>
      </w:r>
      <w:r w:rsidRPr="004127A8">
        <w:rPr>
          <w:rFonts w:ascii="GHEA Grapalat" w:hAnsi="GHEA Grapalat"/>
        </w:rPr>
        <w:t xml:space="preserve">” </w:t>
      </w:r>
      <w:r w:rsidRPr="004127A8">
        <w:rPr>
          <w:rFonts w:ascii="GHEA Grapalat" w:hAnsi="GHEA Grapalat"/>
          <w:lang w:val="hy-AM"/>
        </w:rPr>
        <w:t>նշանակում է Տրանշ, որին կիրառվում է Հաստատագրված տոկոսադրույք:</w:t>
      </w:r>
    </w:p>
    <w:p w:rsidR="00A050B3" w:rsidRPr="004127A8" w:rsidRDefault="00A050B3" w:rsidP="00265778">
      <w:pPr>
        <w:keepLines w:val="0"/>
        <w:widowControl w:val="0"/>
        <w:tabs>
          <w:tab w:val="clear" w:pos="2268"/>
        </w:tabs>
        <w:ind w:left="7"/>
        <w:rPr>
          <w:rFonts w:ascii="GHEA Grapalat" w:hAnsi="GHEA Grapalat"/>
        </w:rPr>
      </w:pPr>
      <w:r w:rsidRPr="004127A8">
        <w:rPr>
          <w:rFonts w:ascii="GHEA Grapalat" w:hAnsi="GHEA Grapalat"/>
        </w:rPr>
        <w:t>“</w:t>
      </w:r>
      <w:r w:rsidRPr="004127A8">
        <w:rPr>
          <w:rFonts w:ascii="GHEA Grapalat" w:hAnsi="GHEA Grapalat"/>
          <w:b/>
          <w:lang w:val="hy-AM"/>
        </w:rPr>
        <w:t>Լողացող տոկոսադրույք</w:t>
      </w:r>
      <w:r w:rsidRPr="004127A8">
        <w:rPr>
          <w:rFonts w:ascii="GHEA Grapalat" w:hAnsi="GHEA Grapalat"/>
        </w:rPr>
        <w:t xml:space="preserve">” </w:t>
      </w:r>
      <w:r w:rsidRPr="004127A8">
        <w:rPr>
          <w:rFonts w:ascii="GHEA Grapalat" w:hAnsi="GHEA Grapalat"/>
          <w:lang w:val="hy-AM"/>
        </w:rPr>
        <w:t>նշանակում է հաստատագրված ս</w:t>
      </w:r>
      <w:r w:rsidRPr="004127A8">
        <w:rPr>
          <w:rFonts w:ascii="GHEA Grapalat" w:hAnsi="GHEA Grapalat"/>
          <w:lang w:val="en-US"/>
        </w:rPr>
        <w:t>պ</w:t>
      </w:r>
      <w:r w:rsidRPr="004127A8">
        <w:rPr>
          <w:rFonts w:ascii="GHEA Grapalat" w:hAnsi="GHEA Grapalat"/>
          <w:lang w:val="hy-AM"/>
        </w:rPr>
        <w:t>րեդով</w:t>
      </w:r>
      <w:r w:rsidRPr="004127A8">
        <w:rPr>
          <w:rFonts w:ascii="GHEA Grapalat" w:hAnsi="GHEA Grapalat"/>
          <w:lang w:val="en-US"/>
        </w:rPr>
        <w:t xml:space="preserve"> լողացող</w:t>
      </w:r>
      <w:r w:rsidRPr="004127A8">
        <w:rPr>
          <w:rFonts w:ascii="GHEA Grapalat" w:hAnsi="GHEA Grapalat"/>
          <w:lang w:val="hy-AM"/>
        </w:rPr>
        <w:t xml:space="preserve"> տոկոսադրույք, այսինքն՝ Բանկի կողմից Լողացող տոկոսադրույքի յուրաքանչյուր հաջորդական հաշվետու ժամանակահատվածի համար սահմանված տարեկան տոկոսադրույք, որը հավասար է </w:t>
      </w:r>
      <w:r w:rsidRPr="004127A8">
        <w:rPr>
          <w:rFonts w:ascii="GHEA Grapalat" w:hAnsi="GHEA Grapalat"/>
          <w:lang w:val="en-US"/>
        </w:rPr>
        <w:t>Համապատասխան միջբանկային դրույքաչափի</w:t>
      </w:r>
      <w:r w:rsidRPr="004127A8">
        <w:rPr>
          <w:rFonts w:ascii="GHEA Grapalat" w:hAnsi="GHEA Grapalat"/>
          <w:lang w:val="hy-AM"/>
        </w:rPr>
        <w:t>ին գումարած Ս</w:t>
      </w:r>
      <w:r w:rsidRPr="004127A8">
        <w:rPr>
          <w:rFonts w:ascii="GHEA Grapalat" w:hAnsi="GHEA Grapalat"/>
          <w:lang w:val="en-US"/>
        </w:rPr>
        <w:t>պ</w:t>
      </w:r>
      <w:r w:rsidRPr="004127A8">
        <w:rPr>
          <w:rFonts w:ascii="GHEA Grapalat" w:hAnsi="GHEA Grapalat"/>
          <w:lang w:val="hy-AM"/>
        </w:rPr>
        <w:t>րեդը:</w:t>
      </w:r>
    </w:p>
    <w:p w:rsidR="00A050B3" w:rsidRPr="004127A8" w:rsidRDefault="00A050B3" w:rsidP="00265778">
      <w:pPr>
        <w:keepLines w:val="0"/>
        <w:widowControl w:val="0"/>
        <w:tabs>
          <w:tab w:val="clear" w:pos="2268"/>
        </w:tabs>
        <w:ind w:left="7"/>
        <w:rPr>
          <w:rFonts w:ascii="GHEA Grapalat" w:hAnsi="GHEA Grapalat"/>
        </w:rPr>
      </w:pPr>
      <w:r w:rsidRPr="004127A8">
        <w:rPr>
          <w:rFonts w:ascii="GHEA Grapalat" w:hAnsi="GHEA Grapalat"/>
        </w:rPr>
        <w:t>“</w:t>
      </w:r>
      <w:r w:rsidRPr="004127A8">
        <w:rPr>
          <w:rFonts w:ascii="GHEA Grapalat" w:hAnsi="GHEA Grapalat"/>
          <w:b/>
          <w:lang w:val="hy-AM"/>
        </w:rPr>
        <w:t>Լողացող տոկոսադրույք հաշվետու ժամանակահատված</w:t>
      </w:r>
      <w:r w:rsidRPr="004127A8">
        <w:rPr>
          <w:rFonts w:ascii="GHEA Grapalat" w:hAnsi="GHEA Grapalat"/>
        </w:rPr>
        <w:t xml:space="preserve">” </w:t>
      </w:r>
      <w:r w:rsidRPr="004127A8">
        <w:rPr>
          <w:rFonts w:ascii="GHEA Grapalat" w:hAnsi="GHEA Grapalat" w:cs="Sylfaen"/>
        </w:rPr>
        <w:t xml:space="preserve">նշանակում է </w:t>
      </w:r>
      <w:r w:rsidRPr="004127A8">
        <w:rPr>
          <w:rFonts w:ascii="GHEA Grapalat" w:hAnsi="GHEA Grapalat"/>
          <w:lang w:val="hy-AM"/>
        </w:rPr>
        <w:t xml:space="preserve">մեկ </w:t>
      </w:r>
      <w:r w:rsidRPr="004127A8">
        <w:rPr>
          <w:rFonts w:ascii="GHEA Grapalat" w:hAnsi="GHEA Grapalat" w:cs="Sylfaen"/>
        </w:rPr>
        <w:t>Վճարման ամսաթվից մինչև համապատասխան հաջորդ Վճարման ամսաթիվն ընկած յուրաքանչյուր ժամանակահատված</w:t>
      </w:r>
      <w:r w:rsidRPr="004127A8">
        <w:rPr>
          <w:rFonts w:ascii="GHEA Grapalat" w:hAnsi="GHEA Grapalat"/>
        </w:rPr>
        <w:t xml:space="preserve">. </w:t>
      </w:r>
      <w:r w:rsidRPr="004127A8">
        <w:rPr>
          <w:rFonts w:ascii="GHEA Grapalat" w:hAnsi="GHEA Grapalat" w:cs="Sylfaen"/>
        </w:rPr>
        <w:t xml:space="preserve">Լողացող տոկոսադրույքի առաջին </w:t>
      </w:r>
      <w:r w:rsidRPr="004127A8">
        <w:rPr>
          <w:rFonts w:ascii="GHEA Grapalat" w:hAnsi="GHEA Grapalat"/>
          <w:lang w:val="hy-AM"/>
        </w:rPr>
        <w:t xml:space="preserve">հաշվետու </w:t>
      </w:r>
      <w:r w:rsidRPr="004127A8">
        <w:rPr>
          <w:rFonts w:ascii="GHEA Grapalat" w:hAnsi="GHEA Grapalat" w:cs="Sylfaen"/>
        </w:rPr>
        <w:t>ժամանակահատվածը սկսվում է</w:t>
      </w:r>
      <w:r w:rsidRPr="004127A8">
        <w:rPr>
          <w:rFonts w:ascii="GHEA Grapalat" w:hAnsi="GHEA Grapalat"/>
          <w:lang w:val="hy-AM"/>
        </w:rPr>
        <w:t xml:space="preserve"> Տ</w:t>
      </w:r>
      <w:r w:rsidRPr="004127A8">
        <w:rPr>
          <w:rFonts w:ascii="GHEA Grapalat" w:hAnsi="GHEA Grapalat" w:cs="Sylfaen"/>
        </w:rPr>
        <w:t xml:space="preserve">րանշի </w:t>
      </w:r>
      <w:r w:rsidRPr="004127A8">
        <w:rPr>
          <w:rFonts w:ascii="GHEA Grapalat" w:hAnsi="GHEA Grapalat" w:cs="Sylfaen"/>
          <w:lang w:val="hy-AM"/>
        </w:rPr>
        <w:t>Մասհանման</w:t>
      </w:r>
      <w:r w:rsidRPr="004127A8">
        <w:rPr>
          <w:rFonts w:ascii="GHEA Grapalat" w:hAnsi="GHEA Grapalat" w:cs="Sylfaen"/>
          <w:lang w:val="en-US"/>
        </w:rPr>
        <w:t xml:space="preserve"> </w:t>
      </w:r>
      <w:r w:rsidRPr="004127A8">
        <w:rPr>
          <w:rFonts w:ascii="GHEA Grapalat" w:hAnsi="GHEA Grapalat" w:cs="Sylfaen"/>
        </w:rPr>
        <w:t>օրվանից</w:t>
      </w:r>
      <w:r w:rsidRPr="004127A8">
        <w:rPr>
          <w:rFonts w:ascii="GHEA Grapalat" w:hAnsi="GHEA Grapalat"/>
        </w:rPr>
        <w:t>:</w:t>
      </w:r>
    </w:p>
    <w:p w:rsidR="00A050B3" w:rsidRPr="004127A8" w:rsidRDefault="00A050B3" w:rsidP="00265778">
      <w:pPr>
        <w:keepLines w:val="0"/>
        <w:widowControl w:val="0"/>
        <w:tabs>
          <w:tab w:val="clear" w:pos="2268"/>
        </w:tabs>
        <w:ind w:left="7"/>
        <w:rPr>
          <w:rFonts w:ascii="GHEA Grapalat" w:hAnsi="GHEA Grapalat"/>
        </w:rPr>
      </w:pPr>
      <w:r w:rsidRPr="004127A8">
        <w:rPr>
          <w:rFonts w:ascii="GHEA Grapalat" w:hAnsi="GHEA Grapalat"/>
        </w:rPr>
        <w:t>“</w:t>
      </w:r>
      <w:r w:rsidRPr="004127A8">
        <w:rPr>
          <w:rFonts w:ascii="GHEA Grapalat" w:hAnsi="GHEA Grapalat"/>
          <w:b/>
          <w:lang w:val="hy-AM"/>
        </w:rPr>
        <w:t>Լողացող տոկոսադրույքով տրանշ</w:t>
      </w:r>
      <w:r w:rsidRPr="004127A8">
        <w:rPr>
          <w:rFonts w:ascii="GHEA Grapalat" w:hAnsi="GHEA Grapalat"/>
        </w:rPr>
        <w:t xml:space="preserve">” </w:t>
      </w:r>
      <w:r w:rsidRPr="004127A8">
        <w:rPr>
          <w:rFonts w:ascii="GHEA Grapalat" w:hAnsi="GHEA Grapalat"/>
          <w:lang w:val="hy-AM"/>
        </w:rPr>
        <w:t>նշանակում է Տրանշ, որին կիրառվում է Լողացող տոկոսադրույք:</w:t>
      </w:r>
    </w:p>
    <w:p w:rsidR="00A050B3" w:rsidRPr="004127A8" w:rsidRDefault="00A050B3" w:rsidP="00265778">
      <w:pPr>
        <w:tabs>
          <w:tab w:val="clear" w:pos="2268"/>
          <w:tab w:val="left" w:pos="896"/>
        </w:tabs>
        <w:ind w:left="0"/>
        <w:rPr>
          <w:rFonts w:ascii="GHEA Grapalat" w:hAnsi="GHEA Grapalat"/>
        </w:rPr>
      </w:pPr>
      <w:r w:rsidRPr="004127A8">
        <w:rPr>
          <w:rStyle w:val="DeltaViewInsertion"/>
          <w:rFonts w:ascii="GHEA Grapalat" w:hAnsi="GHEA Grapalat"/>
          <w:color w:val="auto"/>
          <w:u w:val="none"/>
        </w:rPr>
        <w:t>“</w:t>
      </w:r>
      <w:r w:rsidRPr="004127A8">
        <w:rPr>
          <w:rStyle w:val="DeltaViewInsertion"/>
          <w:rFonts w:ascii="GHEA Grapalat" w:hAnsi="GHEA Grapalat"/>
          <w:b/>
          <w:color w:val="auto"/>
          <w:u w:val="none"/>
          <w:lang w:val="hy-AM"/>
        </w:rPr>
        <w:t>Շրջանակային համաձայնագիր</w:t>
      </w:r>
      <w:r w:rsidRPr="004127A8">
        <w:rPr>
          <w:rStyle w:val="DeltaViewInsertion"/>
          <w:rFonts w:ascii="GHEA Grapalat" w:hAnsi="GHEA Grapalat"/>
          <w:color w:val="auto"/>
          <w:u w:val="none"/>
        </w:rPr>
        <w:t>”</w:t>
      </w:r>
      <w:r w:rsidRPr="004127A8">
        <w:rPr>
          <w:rFonts w:ascii="GHEA Grapalat" w:hAnsi="GHEA Grapalat"/>
          <w:lang w:val="hy-AM"/>
        </w:rPr>
        <w:t xml:space="preserve">-ն ունի Ներածական մասի </w:t>
      </w:r>
      <w:r w:rsidRPr="004127A8">
        <w:rPr>
          <w:rFonts w:ascii="GHEA Grapalat" w:hAnsi="GHEA Grapalat"/>
        </w:rPr>
        <w:t xml:space="preserve">(2) </w:t>
      </w:r>
      <w:r w:rsidRPr="004127A8">
        <w:rPr>
          <w:rFonts w:ascii="GHEA Grapalat" w:hAnsi="GHEA Grapalat"/>
          <w:lang w:val="hy-AM"/>
        </w:rPr>
        <w:t>կետում դրան վերագրված իմաստը:</w:t>
      </w:r>
    </w:p>
    <w:p w:rsidR="00A050B3" w:rsidRPr="004127A8" w:rsidRDefault="00A050B3" w:rsidP="00265778">
      <w:pPr>
        <w:keepLines w:val="0"/>
        <w:widowControl w:val="0"/>
        <w:tabs>
          <w:tab w:val="clear" w:pos="2268"/>
        </w:tabs>
        <w:ind w:left="7"/>
        <w:rPr>
          <w:rFonts w:ascii="GHEA Grapalat" w:hAnsi="GHEA Grapalat"/>
        </w:rPr>
      </w:pPr>
      <w:r w:rsidRPr="004127A8">
        <w:rPr>
          <w:rStyle w:val="DeltaViewInsertion"/>
          <w:rFonts w:ascii="GHEA Grapalat" w:hAnsi="GHEA Grapalat" w:cs="Arial"/>
          <w:color w:val="auto"/>
          <w:u w:val="none"/>
        </w:rPr>
        <w:t>"</w:t>
      </w:r>
      <w:r w:rsidRPr="004127A8">
        <w:rPr>
          <w:rFonts w:ascii="GHEA Grapalat" w:hAnsi="GHEA Grapalat" w:cs="GHEAGrapalat-Bold"/>
          <w:b/>
          <w:bCs/>
          <w:lang w:val="en-US" w:eastAsia="en-GB"/>
        </w:rPr>
        <w:t>ՖՀՄՍ</w:t>
      </w:r>
      <w:r w:rsidRPr="004127A8">
        <w:rPr>
          <w:rStyle w:val="DeltaViewInsertion"/>
          <w:rFonts w:ascii="GHEA Grapalat" w:hAnsi="GHEA Grapalat" w:cs="Arial"/>
          <w:color w:val="auto"/>
          <w:u w:val="none"/>
        </w:rPr>
        <w:t>"</w:t>
      </w:r>
      <w:r w:rsidRPr="004127A8">
        <w:rPr>
          <w:rFonts w:ascii="GHEA Grapalat" w:hAnsi="GHEA Grapalat" w:cs="GHEAGrapalat"/>
          <w:lang w:val="en-US" w:eastAsia="en-GB"/>
        </w:rPr>
        <w:t>նշանակում է հաշվապահական հաշվառման միջազգային ստանդարտներ</w:t>
      </w:r>
      <w:r w:rsidRPr="004127A8">
        <w:rPr>
          <w:rFonts w:ascii="GHEA Grapalat" w:hAnsi="GHEA Grapalat" w:cs="GHEAGrapalat"/>
          <w:lang w:val="hy-AM" w:eastAsia="en-GB"/>
        </w:rPr>
        <w:t>՝</w:t>
      </w:r>
      <w:r w:rsidRPr="004127A8">
        <w:rPr>
          <w:rFonts w:ascii="GHEA Grapalat" w:hAnsi="GHEA Grapalat" w:cs="GHEAGrapalat"/>
          <w:lang w:val="en-US" w:eastAsia="en-GB"/>
        </w:rPr>
        <w:t xml:space="preserve"> ՀՀՄՍ</w:t>
      </w:r>
      <w:r w:rsidRPr="004127A8">
        <w:rPr>
          <w:rFonts w:ascii="GHEA Grapalat" w:hAnsi="GHEA Grapalat" w:cs="GHEA Grapalat"/>
          <w:lang w:val="en-US" w:eastAsia="en-GB"/>
        </w:rPr>
        <w:t xml:space="preserve">1606/2002 </w:t>
      </w:r>
      <w:r w:rsidRPr="004127A8">
        <w:rPr>
          <w:rFonts w:ascii="GHEA Grapalat" w:hAnsi="GHEA Grapalat" w:cs="GHEAGrapalat"/>
          <w:lang w:val="en-US" w:eastAsia="en-GB"/>
        </w:rPr>
        <w:t>Կանոնակարգ</w:t>
      </w:r>
      <w:r w:rsidRPr="004127A8">
        <w:rPr>
          <w:rFonts w:ascii="GHEA Grapalat" w:hAnsi="GHEA Grapalat" w:cs="GHEAGrapalat"/>
          <w:lang w:val="hy-AM" w:eastAsia="en-GB"/>
        </w:rPr>
        <w:t>ում դրանց տրված սահմանման</w:t>
      </w:r>
      <w:r w:rsidRPr="004127A8">
        <w:rPr>
          <w:rFonts w:ascii="GHEA Grapalat" w:hAnsi="GHEA Grapalat" w:cs="GHEAGrapalat"/>
          <w:lang w:val="en-US" w:eastAsia="en-GB"/>
        </w:rPr>
        <w:t xml:space="preserve"> </w:t>
      </w:r>
      <w:r w:rsidRPr="004127A8">
        <w:rPr>
          <w:rFonts w:ascii="GHEA Grapalat" w:hAnsi="GHEA Grapalat" w:cs="GHEAGrapalat"/>
          <w:lang w:val="hy-AM" w:eastAsia="en-GB"/>
        </w:rPr>
        <w:t>իմաստով:</w:t>
      </w:r>
    </w:p>
    <w:p w:rsidR="00A050B3" w:rsidRPr="004127A8" w:rsidRDefault="00A050B3" w:rsidP="00A97C6E">
      <w:pPr>
        <w:tabs>
          <w:tab w:val="clear" w:pos="2268"/>
          <w:tab w:val="left" w:pos="896"/>
        </w:tabs>
        <w:spacing w:beforeLines="120"/>
        <w:ind w:left="0"/>
        <w:rPr>
          <w:rFonts w:ascii="GHEA Grapalat" w:hAnsi="GHEA Grapalat" w:cs="Arial"/>
        </w:rPr>
      </w:pPr>
      <w:bookmarkStart w:id="33" w:name="_DV_C410"/>
      <w:r w:rsidRPr="004127A8">
        <w:rPr>
          <w:rStyle w:val="DeltaViewInsertion"/>
          <w:rFonts w:ascii="GHEA Grapalat" w:hAnsi="GHEA Grapalat" w:cs="Arial"/>
          <w:color w:val="auto"/>
          <w:u w:val="none"/>
        </w:rPr>
        <w:t>"</w:t>
      </w:r>
      <w:r w:rsidRPr="004127A8">
        <w:rPr>
          <w:rStyle w:val="DeltaViewInsertion"/>
          <w:rFonts w:ascii="GHEA Grapalat" w:hAnsi="GHEA Grapalat" w:cs="Arial"/>
          <w:b/>
          <w:color w:val="auto"/>
          <w:u w:val="none"/>
          <w:lang w:val="hy-AM"/>
        </w:rPr>
        <w:t>ԱՄԿ</w:t>
      </w:r>
      <w:r w:rsidRPr="004127A8">
        <w:rPr>
          <w:rStyle w:val="DeltaViewInsertion"/>
          <w:rFonts w:ascii="GHEA Grapalat" w:hAnsi="GHEA Grapalat" w:cs="Arial"/>
          <w:color w:val="auto"/>
          <w:u w:val="none"/>
        </w:rPr>
        <w:t xml:space="preserve">" </w:t>
      </w:r>
      <w:r w:rsidRPr="004127A8">
        <w:rPr>
          <w:rStyle w:val="DeltaViewInsertion"/>
          <w:rFonts w:ascii="GHEA Grapalat" w:hAnsi="GHEA Grapalat" w:cs="Arial"/>
          <w:color w:val="auto"/>
          <w:u w:val="none"/>
          <w:lang w:val="hy-AM"/>
        </w:rPr>
        <w:t xml:space="preserve">նշանակում է Աշխատանքի միջազգային կազմակերպություն:  </w:t>
      </w:r>
    </w:p>
    <w:p w:rsidR="00A050B3" w:rsidRPr="004127A8" w:rsidRDefault="00A050B3" w:rsidP="00837A4E">
      <w:pPr>
        <w:tabs>
          <w:tab w:val="clear" w:pos="2268"/>
          <w:tab w:val="left" w:pos="896"/>
        </w:tabs>
        <w:ind w:left="0"/>
        <w:rPr>
          <w:rStyle w:val="DeltaViewInsertion"/>
          <w:rFonts w:ascii="GHEA Grapalat" w:hAnsi="GHEA Grapalat" w:cs="Arial"/>
          <w:color w:val="auto"/>
          <w:u w:val="none"/>
        </w:rPr>
      </w:pPr>
      <w:r w:rsidRPr="004127A8">
        <w:rPr>
          <w:rStyle w:val="DeltaViewInsertion"/>
          <w:rFonts w:ascii="GHEA Grapalat" w:hAnsi="GHEA Grapalat" w:cs="Arial"/>
          <w:color w:val="auto"/>
          <w:u w:val="none"/>
        </w:rPr>
        <w:t>"</w:t>
      </w:r>
      <w:r w:rsidRPr="004127A8">
        <w:rPr>
          <w:rStyle w:val="DeltaViewInsertion"/>
          <w:rFonts w:ascii="GHEA Grapalat" w:hAnsi="GHEA Grapalat" w:cs="Arial"/>
          <w:b/>
          <w:color w:val="auto"/>
          <w:u w:val="none"/>
          <w:lang w:val="hy-AM"/>
        </w:rPr>
        <w:t>ԱՄԿ չափանիշեր</w:t>
      </w:r>
      <w:r w:rsidRPr="004127A8">
        <w:rPr>
          <w:rStyle w:val="DeltaViewInsertion"/>
          <w:rFonts w:ascii="GHEA Grapalat" w:hAnsi="GHEA Grapalat" w:cs="Arial"/>
          <w:color w:val="auto"/>
          <w:u w:val="none"/>
        </w:rPr>
        <w:t xml:space="preserve">" </w:t>
      </w:r>
      <w:r w:rsidRPr="004127A8">
        <w:rPr>
          <w:rFonts w:ascii="GHEA Grapalat" w:hAnsi="GHEA Grapalat" w:cs="GHEAGrapalat"/>
          <w:lang w:val="en-US" w:eastAsia="en-GB"/>
        </w:rPr>
        <w:t>նշանակում է ԱՄԿ ցանկացած միջազգային պայմանագիր</w:t>
      </w:r>
      <w:r w:rsidRPr="004127A8">
        <w:rPr>
          <w:rFonts w:ascii="GHEA Grapalat" w:hAnsi="GHEA Grapalat" w:cs="GHEA Grapalat"/>
          <w:lang w:val="en-US" w:eastAsia="en-GB"/>
        </w:rPr>
        <w:t xml:space="preserve">, </w:t>
      </w:r>
      <w:r w:rsidRPr="004127A8">
        <w:rPr>
          <w:rFonts w:ascii="GHEA Grapalat" w:hAnsi="GHEA Grapalat" w:cs="GHEAGrapalat"/>
          <w:lang w:val="en-US" w:eastAsia="en-GB"/>
        </w:rPr>
        <w:t xml:space="preserve">կոնվենցիա կամ </w:t>
      </w:r>
      <w:r w:rsidRPr="004127A8">
        <w:rPr>
          <w:rFonts w:ascii="GHEA Grapalat" w:hAnsi="GHEA Grapalat" w:cs="GHEAGrapalat"/>
          <w:lang w:val="hy-AM" w:eastAsia="en-GB"/>
        </w:rPr>
        <w:t>պարտավորություն, որը</w:t>
      </w:r>
      <w:r w:rsidRPr="004127A8">
        <w:rPr>
          <w:rFonts w:ascii="GHEA Grapalat" w:hAnsi="GHEA Grapalat" w:cs="GHEAGrapalat"/>
          <w:lang w:val="en-US" w:eastAsia="en-GB"/>
        </w:rPr>
        <w:t xml:space="preserve"> </w:t>
      </w:r>
      <w:r w:rsidRPr="004127A8">
        <w:rPr>
          <w:rFonts w:ascii="GHEA Grapalat" w:hAnsi="GHEA Grapalat" w:cs="GHEAGrapalat"/>
          <w:lang w:val="hy-AM" w:eastAsia="en-GB"/>
        </w:rPr>
        <w:t>Հայաստանը</w:t>
      </w:r>
      <w:r w:rsidRPr="004127A8">
        <w:rPr>
          <w:rFonts w:ascii="GHEA Grapalat" w:hAnsi="GHEA Grapalat" w:cs="GHEAGrapalat"/>
          <w:lang w:val="en-US" w:eastAsia="en-GB"/>
        </w:rPr>
        <w:t xml:space="preserve"> ստորագր</w:t>
      </w:r>
      <w:r w:rsidRPr="004127A8">
        <w:rPr>
          <w:rFonts w:ascii="GHEA Grapalat" w:hAnsi="GHEA Grapalat" w:cs="GHEAGrapalat"/>
          <w:lang w:val="hy-AM" w:eastAsia="en-GB"/>
        </w:rPr>
        <w:t>ել</w:t>
      </w:r>
      <w:r w:rsidRPr="004127A8">
        <w:rPr>
          <w:rFonts w:ascii="GHEA Grapalat" w:hAnsi="GHEA Grapalat" w:cs="GHEAGrapalat"/>
          <w:lang w:val="en-US" w:eastAsia="en-GB"/>
        </w:rPr>
        <w:t xml:space="preserve"> և վավերաց</w:t>
      </w:r>
      <w:r w:rsidRPr="004127A8">
        <w:rPr>
          <w:rFonts w:ascii="GHEA Grapalat" w:hAnsi="GHEA Grapalat" w:cs="GHEAGrapalat"/>
          <w:lang w:val="hy-AM" w:eastAsia="en-GB"/>
        </w:rPr>
        <w:t xml:space="preserve">րել է </w:t>
      </w:r>
      <w:r w:rsidRPr="004127A8">
        <w:rPr>
          <w:rFonts w:ascii="GHEA Grapalat" w:hAnsi="GHEA Grapalat" w:cs="GHEAGrapalat"/>
          <w:lang w:val="en-US" w:eastAsia="en-GB"/>
        </w:rPr>
        <w:t xml:space="preserve">կամ </w:t>
      </w:r>
      <w:r w:rsidRPr="004127A8">
        <w:rPr>
          <w:rFonts w:ascii="GHEA Grapalat" w:hAnsi="GHEA Grapalat" w:cs="GHEAGrapalat"/>
          <w:lang w:val="hy-AM" w:eastAsia="en-GB"/>
        </w:rPr>
        <w:t>այլապես</w:t>
      </w:r>
      <w:r w:rsidRPr="004127A8">
        <w:rPr>
          <w:rFonts w:ascii="GHEA Grapalat" w:hAnsi="GHEA Grapalat" w:cs="GHEAGrapalat"/>
          <w:lang w:val="en-US" w:eastAsia="en-GB"/>
        </w:rPr>
        <w:t xml:space="preserve"> </w:t>
      </w:r>
      <w:r w:rsidRPr="004127A8">
        <w:rPr>
          <w:rFonts w:ascii="GHEA Grapalat" w:hAnsi="GHEA Grapalat" w:cs="GHEAGrapalat"/>
          <w:lang w:val="hy-AM" w:eastAsia="en-GB"/>
        </w:rPr>
        <w:t xml:space="preserve">կիրառելի է </w:t>
      </w:r>
      <w:r w:rsidRPr="004127A8">
        <w:rPr>
          <w:rFonts w:ascii="GHEA Grapalat" w:hAnsi="GHEA Grapalat" w:cs="GHEAGrapalat"/>
          <w:lang w:val="en-US" w:eastAsia="en-GB"/>
        </w:rPr>
        <w:t>Հ</w:t>
      </w:r>
      <w:r w:rsidRPr="004127A8">
        <w:rPr>
          <w:rFonts w:ascii="GHEA Grapalat" w:hAnsi="GHEA Grapalat" w:cs="GHEAGrapalat"/>
          <w:lang w:val="hy-AM" w:eastAsia="en-GB"/>
        </w:rPr>
        <w:t xml:space="preserve">այաստանին </w:t>
      </w:r>
      <w:r w:rsidRPr="004127A8">
        <w:rPr>
          <w:rFonts w:ascii="GHEA Grapalat" w:hAnsi="GHEA Grapalat" w:cs="GHEAGrapalat"/>
          <w:lang w:val="en-US" w:eastAsia="en-GB"/>
        </w:rPr>
        <w:t xml:space="preserve">և </w:t>
      </w:r>
      <w:r w:rsidRPr="004127A8">
        <w:rPr>
          <w:rFonts w:ascii="GHEA Grapalat" w:hAnsi="GHEA Grapalat" w:cs="GHEAGrapalat"/>
          <w:lang w:val="hy-AM" w:eastAsia="en-GB"/>
        </w:rPr>
        <w:t>իրավա</w:t>
      </w:r>
      <w:r w:rsidRPr="004127A8">
        <w:rPr>
          <w:rFonts w:ascii="GHEA Grapalat" w:hAnsi="GHEA Grapalat" w:cs="GHEAGrapalat"/>
          <w:lang w:val="en-US" w:eastAsia="en-GB"/>
        </w:rPr>
        <w:t>պարտադիր</w:t>
      </w:r>
      <w:r w:rsidRPr="004127A8">
        <w:rPr>
          <w:rFonts w:ascii="GHEA Grapalat" w:hAnsi="GHEA Grapalat" w:cs="GHEAGrapalat"/>
          <w:lang w:val="hy-AM" w:eastAsia="en-GB"/>
        </w:rPr>
        <w:t xml:space="preserve"> վերջինիս համար</w:t>
      </w:r>
      <w:r w:rsidRPr="004127A8">
        <w:rPr>
          <w:rFonts w:ascii="GHEA Grapalat" w:hAnsi="GHEA Grapalat" w:cs="GHEA Grapalat"/>
          <w:lang w:val="en-US" w:eastAsia="en-GB"/>
        </w:rPr>
        <w:t>,</w:t>
      </w:r>
      <w:r w:rsidRPr="004127A8">
        <w:rPr>
          <w:rFonts w:ascii="GHEA Grapalat" w:hAnsi="GHEA Grapalat" w:cs="GHEA Grapalat"/>
          <w:lang w:val="hy-AM" w:eastAsia="en-GB"/>
        </w:rPr>
        <w:t xml:space="preserve"> ինչպես նաև</w:t>
      </w:r>
      <w:r w:rsidRPr="004127A8">
        <w:rPr>
          <w:rFonts w:ascii="GHEA Grapalat" w:hAnsi="GHEA Grapalat" w:cs="GHEAGrapalat"/>
          <w:lang w:val="en-US" w:eastAsia="en-GB"/>
        </w:rPr>
        <w:t xml:space="preserve"> Աշխատանքի հիմնական ստանդարտներ</w:t>
      </w:r>
      <w:r w:rsidRPr="004127A8">
        <w:rPr>
          <w:rFonts w:ascii="GHEA Grapalat" w:hAnsi="GHEA Grapalat" w:cs="GHEAGrapalat"/>
          <w:lang w:val="hy-AM" w:eastAsia="en-GB"/>
        </w:rPr>
        <w:t xml:space="preserve">ը </w:t>
      </w:r>
      <w:r w:rsidRPr="004127A8">
        <w:rPr>
          <w:rFonts w:ascii="GHEA Grapalat" w:hAnsi="GHEA Grapalat" w:cs="GHEA Grapalat"/>
          <w:lang w:val="en-US" w:eastAsia="en-GB"/>
        </w:rPr>
        <w:t>(</w:t>
      </w:r>
      <w:r w:rsidRPr="004127A8">
        <w:rPr>
          <w:rFonts w:ascii="GHEA Grapalat" w:hAnsi="GHEA Grapalat" w:cs="GHEAGrapalat"/>
          <w:lang w:val="hy-AM" w:eastAsia="en-GB"/>
        </w:rPr>
        <w:t>որոնք</w:t>
      </w:r>
      <w:r w:rsidRPr="004127A8">
        <w:rPr>
          <w:rFonts w:ascii="GHEA Grapalat" w:hAnsi="GHEA Grapalat" w:cs="GHEAGrapalat"/>
          <w:lang w:val="en-US" w:eastAsia="en-GB"/>
        </w:rPr>
        <w:t xml:space="preserve"> սահմանված </w:t>
      </w:r>
      <w:r w:rsidRPr="004127A8">
        <w:rPr>
          <w:rFonts w:ascii="GHEA Grapalat" w:hAnsi="GHEA Grapalat" w:cs="GHEAGrapalat"/>
          <w:lang w:val="hy-AM" w:eastAsia="en-GB"/>
        </w:rPr>
        <w:t>են</w:t>
      </w:r>
      <w:r w:rsidRPr="004127A8">
        <w:rPr>
          <w:rFonts w:ascii="GHEA Grapalat" w:hAnsi="GHEA Grapalat" w:cs="GHEAGrapalat"/>
          <w:lang w:val="en-US" w:eastAsia="en-GB"/>
        </w:rPr>
        <w:t xml:space="preserve"> </w:t>
      </w:r>
      <w:r w:rsidRPr="004127A8">
        <w:rPr>
          <w:rFonts w:ascii="GHEA Grapalat" w:hAnsi="GHEA Grapalat" w:cs="GHEAGrapalat"/>
          <w:lang w:val="hy-AM" w:eastAsia="en-GB"/>
        </w:rPr>
        <w:t>Ա</w:t>
      </w:r>
      <w:r w:rsidRPr="004127A8">
        <w:rPr>
          <w:rFonts w:ascii="GHEA Grapalat" w:hAnsi="GHEA Grapalat" w:cs="GHEAGrapalat"/>
          <w:lang w:val="en-US" w:eastAsia="en-GB"/>
        </w:rPr>
        <w:t>շխատանք</w:t>
      </w:r>
      <w:r w:rsidRPr="004127A8">
        <w:rPr>
          <w:rFonts w:ascii="GHEA Grapalat" w:hAnsi="GHEA Grapalat" w:cs="GHEAGrapalat"/>
          <w:lang w:val="hy-AM" w:eastAsia="en-GB"/>
        </w:rPr>
        <w:t>ի բնագավառում</w:t>
      </w:r>
      <w:r w:rsidRPr="004127A8">
        <w:rPr>
          <w:rFonts w:ascii="GHEA Grapalat" w:hAnsi="GHEA Grapalat" w:cs="GHEAGrapalat"/>
          <w:lang w:val="en-US" w:eastAsia="en-GB"/>
        </w:rPr>
        <w:t xml:space="preserve"> հիմնարար սկզբունքների և իրավունքների մասին ԱՄԿ </w:t>
      </w:r>
      <w:r w:rsidRPr="004127A8">
        <w:rPr>
          <w:rFonts w:ascii="GHEA Grapalat" w:hAnsi="GHEA Grapalat" w:cs="GHEAGrapalat"/>
          <w:lang w:val="hy-AM" w:eastAsia="en-GB"/>
        </w:rPr>
        <w:t>հռչակագրում</w:t>
      </w:r>
      <w:r w:rsidRPr="004127A8">
        <w:rPr>
          <w:rFonts w:ascii="GHEA Grapalat" w:hAnsi="GHEA Grapalat" w:cs="GHEA Grapalat"/>
          <w:lang w:val="en-US" w:eastAsia="en-GB"/>
        </w:rPr>
        <w:t>):</w:t>
      </w:r>
    </w:p>
    <w:bookmarkEnd w:id="33"/>
    <w:p w:rsidR="00A050B3" w:rsidRPr="004127A8" w:rsidRDefault="00A050B3" w:rsidP="00EC00E8">
      <w:pPr>
        <w:tabs>
          <w:tab w:val="clear" w:pos="2268"/>
          <w:tab w:val="left" w:pos="896"/>
        </w:tabs>
        <w:ind w:left="0"/>
        <w:rPr>
          <w:rFonts w:ascii="GHEA Grapalat" w:hAnsi="GHEA Grapalat"/>
        </w:rPr>
      </w:pPr>
      <w:r w:rsidRPr="004127A8">
        <w:rPr>
          <w:rFonts w:ascii="GHEA Grapalat" w:hAnsi="GHEA Grapalat"/>
        </w:rPr>
        <w:t>“</w:t>
      </w:r>
      <w:r w:rsidRPr="004127A8">
        <w:rPr>
          <w:rFonts w:ascii="GHEA Grapalat" w:hAnsi="GHEA Grapalat"/>
          <w:b/>
          <w:lang w:val="en-US"/>
        </w:rPr>
        <w:t>Վաղաժամ մարման</w:t>
      </w:r>
      <w:r w:rsidRPr="004127A8">
        <w:rPr>
          <w:rFonts w:ascii="GHEA Grapalat" w:hAnsi="GHEA Grapalat"/>
          <w:b/>
          <w:lang w:val="hy-AM"/>
        </w:rPr>
        <w:t xml:space="preserve"> փոխհատուցելի դեպք</w:t>
      </w:r>
      <w:r w:rsidRPr="004127A8">
        <w:rPr>
          <w:rFonts w:ascii="GHEA Grapalat" w:hAnsi="GHEA Grapalat"/>
        </w:rPr>
        <w:t xml:space="preserve">” </w:t>
      </w:r>
      <w:r w:rsidRPr="004127A8">
        <w:rPr>
          <w:rFonts w:ascii="GHEA Grapalat" w:hAnsi="GHEA Grapalat"/>
          <w:lang w:val="hy-AM"/>
        </w:rPr>
        <w:t xml:space="preserve">նշանակում է </w:t>
      </w:r>
      <w:r w:rsidRPr="004127A8">
        <w:rPr>
          <w:rFonts w:ascii="GHEA Grapalat" w:hAnsi="GHEA Grapalat"/>
          <w:lang w:val="en-US"/>
        </w:rPr>
        <w:t>վաղաժամ մարման</w:t>
      </w:r>
      <w:r w:rsidRPr="004127A8">
        <w:rPr>
          <w:rFonts w:ascii="GHEA Grapalat" w:hAnsi="GHEA Grapalat"/>
          <w:lang w:val="hy-AM"/>
        </w:rPr>
        <w:t xml:space="preserve"> դեպք, որն այլ է, քան պարբերություններ 4.03Ա</w:t>
      </w:r>
      <w:r w:rsidRPr="004127A8">
        <w:rPr>
          <w:rFonts w:ascii="GHEA Grapalat" w:hAnsi="GHEA Grapalat"/>
        </w:rPr>
        <w:t>(</w:t>
      </w:r>
      <w:r w:rsidRPr="004127A8">
        <w:rPr>
          <w:rFonts w:ascii="GHEA Grapalat" w:hAnsi="GHEA Grapalat"/>
          <w:lang w:val="hy-AM"/>
        </w:rPr>
        <w:t>2</w:t>
      </w:r>
      <w:r w:rsidRPr="004127A8">
        <w:rPr>
          <w:rFonts w:ascii="GHEA Grapalat" w:hAnsi="GHEA Grapalat"/>
        </w:rPr>
        <w:t>)</w:t>
      </w:r>
      <w:r w:rsidRPr="004127A8">
        <w:rPr>
          <w:rFonts w:ascii="GHEA Grapalat" w:hAnsi="GHEA Grapalat"/>
          <w:lang w:val="hy-AM"/>
        </w:rPr>
        <w:t>-ում</w:t>
      </w:r>
      <w:r w:rsidRPr="004127A8">
        <w:rPr>
          <w:rFonts w:ascii="GHEA Grapalat" w:hAnsi="GHEA Grapalat"/>
        </w:rPr>
        <w:t xml:space="preserve"> (</w:t>
      </w:r>
      <w:r w:rsidRPr="004127A8">
        <w:rPr>
          <w:rFonts w:ascii="GHEA Grapalat" w:hAnsi="GHEA Grapalat"/>
          <w:i/>
          <w:lang w:val="hy-AM"/>
        </w:rPr>
        <w:t>ոչ ԵՆԲ ֆինանսավոր</w:t>
      </w:r>
      <w:r w:rsidRPr="004127A8">
        <w:rPr>
          <w:rFonts w:ascii="GHEA Grapalat" w:hAnsi="GHEA Grapalat"/>
          <w:i/>
          <w:lang w:val="en-US"/>
        </w:rPr>
        <w:t>մանը համարժեք փոխհատուցում</w:t>
      </w:r>
      <w:r w:rsidRPr="004127A8">
        <w:rPr>
          <w:rFonts w:ascii="GHEA Grapalat" w:hAnsi="GHEA Grapalat"/>
        </w:rPr>
        <w:t xml:space="preserve">) </w:t>
      </w:r>
      <w:r w:rsidRPr="004127A8">
        <w:rPr>
          <w:rFonts w:ascii="GHEA Grapalat" w:hAnsi="GHEA Grapalat"/>
          <w:lang w:val="hy-AM"/>
        </w:rPr>
        <w:t xml:space="preserve">և </w:t>
      </w:r>
      <w:r w:rsidRPr="004127A8">
        <w:rPr>
          <w:rFonts w:ascii="GHEA Grapalat" w:hAnsi="GHEA Grapalat"/>
        </w:rPr>
        <w:t>4.03</w:t>
      </w:r>
      <w:r w:rsidRPr="004127A8">
        <w:rPr>
          <w:rFonts w:ascii="GHEA Grapalat" w:hAnsi="GHEA Grapalat"/>
          <w:lang w:val="hy-AM"/>
        </w:rPr>
        <w:t>Ա</w:t>
      </w:r>
      <w:r w:rsidRPr="004127A8">
        <w:rPr>
          <w:rFonts w:ascii="GHEA Grapalat" w:hAnsi="GHEA Grapalat"/>
        </w:rPr>
        <w:t>(</w:t>
      </w:r>
      <w:r w:rsidRPr="004127A8">
        <w:rPr>
          <w:rFonts w:ascii="GHEA Grapalat" w:hAnsi="GHEA Grapalat"/>
          <w:lang w:val="hy-AM"/>
        </w:rPr>
        <w:t>4</w:t>
      </w:r>
      <w:r w:rsidRPr="004127A8">
        <w:rPr>
          <w:rFonts w:ascii="GHEA Grapalat" w:hAnsi="GHEA Grapalat"/>
        </w:rPr>
        <w:t>)</w:t>
      </w:r>
      <w:r w:rsidRPr="004127A8">
        <w:rPr>
          <w:rFonts w:ascii="GHEA Grapalat" w:hAnsi="GHEA Grapalat"/>
          <w:lang w:val="hy-AM"/>
        </w:rPr>
        <w:t>-ում</w:t>
      </w:r>
      <w:r w:rsidRPr="004127A8">
        <w:rPr>
          <w:rFonts w:ascii="GHEA Grapalat" w:hAnsi="GHEA Grapalat"/>
        </w:rPr>
        <w:t xml:space="preserve"> (</w:t>
      </w:r>
      <w:r w:rsidRPr="004127A8">
        <w:rPr>
          <w:rFonts w:ascii="GHEA Grapalat" w:hAnsi="GHEA Grapalat"/>
          <w:i/>
          <w:lang w:val="hy-AM"/>
        </w:rPr>
        <w:t>Անօրինականություն, ԵՄ երաշխիք, Շրջանակային համաձայնագիր</w:t>
      </w:r>
      <w:r w:rsidRPr="004127A8">
        <w:rPr>
          <w:rFonts w:ascii="GHEA Grapalat" w:hAnsi="GHEA Grapalat"/>
        </w:rPr>
        <w:t>)</w:t>
      </w:r>
      <w:r w:rsidRPr="004127A8">
        <w:rPr>
          <w:rFonts w:ascii="GHEA Grapalat" w:hAnsi="GHEA Grapalat"/>
          <w:lang w:val="hy-AM"/>
        </w:rPr>
        <w:t xml:space="preserve"> սահմանված դեպքերը</w:t>
      </w:r>
      <w:r w:rsidRPr="004127A8">
        <w:rPr>
          <w:rFonts w:ascii="GHEA Grapalat" w:hAnsi="GHEA Grapalat"/>
        </w:rPr>
        <w:t>.</w:t>
      </w:r>
    </w:p>
    <w:p w:rsidR="00A050B3" w:rsidRPr="004127A8" w:rsidRDefault="00A050B3" w:rsidP="00EC00E8">
      <w:pPr>
        <w:keepLines w:val="0"/>
        <w:widowControl w:val="0"/>
        <w:tabs>
          <w:tab w:val="clear" w:pos="2268"/>
          <w:tab w:val="left" w:pos="3030"/>
        </w:tabs>
        <w:ind w:left="7"/>
        <w:rPr>
          <w:rFonts w:ascii="GHEA Grapalat" w:hAnsi="GHEA Grapalat"/>
          <w:lang w:eastAsia="en-GB"/>
        </w:rPr>
      </w:pPr>
      <w:r w:rsidRPr="004127A8">
        <w:rPr>
          <w:rFonts w:ascii="GHEA Grapalat" w:hAnsi="GHEA Grapalat"/>
          <w:lang w:eastAsia="en-GB"/>
        </w:rPr>
        <w:t>“</w:t>
      </w:r>
      <w:r w:rsidRPr="004127A8">
        <w:rPr>
          <w:rFonts w:ascii="GHEA Grapalat" w:hAnsi="GHEA Grapalat"/>
          <w:b/>
          <w:lang w:eastAsia="en-GB"/>
        </w:rPr>
        <w:t>Կենսա</w:t>
      </w:r>
      <w:r w:rsidRPr="004127A8">
        <w:rPr>
          <w:rFonts w:ascii="GHEA Grapalat" w:hAnsi="GHEA Grapalat"/>
          <w:b/>
        </w:rPr>
        <w:t>գործունեության  վերականգնման պլան</w:t>
      </w:r>
      <w:r w:rsidRPr="004127A8">
        <w:rPr>
          <w:rFonts w:ascii="GHEA Grapalat" w:hAnsi="GHEA Grapalat"/>
        </w:rPr>
        <w:t>” նշանակում է առաջարկվող Ծրագրի առնչությամբ պատրաստված և Բանկի հաստատումը ստացած կենսագործունեության վերականգնման պլան:</w:t>
      </w:r>
    </w:p>
    <w:p w:rsidR="00A050B3" w:rsidRPr="004127A8" w:rsidRDefault="00A050B3" w:rsidP="00265778">
      <w:pPr>
        <w:keepLines w:val="0"/>
        <w:widowControl w:val="0"/>
        <w:tabs>
          <w:tab w:val="clear" w:pos="2268"/>
        </w:tabs>
        <w:ind w:left="7"/>
        <w:rPr>
          <w:rFonts w:ascii="GHEA Grapalat" w:hAnsi="GHEA Grapalat"/>
        </w:rPr>
      </w:pPr>
      <w:r w:rsidRPr="004127A8">
        <w:rPr>
          <w:rFonts w:ascii="GHEA Grapalat" w:hAnsi="GHEA Grapalat"/>
        </w:rPr>
        <w:t>“</w:t>
      </w:r>
      <w:r w:rsidRPr="004127A8">
        <w:rPr>
          <w:rFonts w:ascii="GHEA Grapalat" w:hAnsi="GHEA Grapalat"/>
          <w:b/>
        </w:rPr>
        <w:t>Փոխատվություն</w:t>
      </w:r>
      <w:r w:rsidRPr="004127A8">
        <w:rPr>
          <w:rFonts w:ascii="GHEA Grapalat" w:hAnsi="GHEA Grapalat"/>
        </w:rPr>
        <w:t>” նշանակում է սույն Պայմանագրով Բանկի կողմից ժամանակ առ ժամանակ հատկացվող Տրանշների հանրագումարը:</w:t>
      </w:r>
    </w:p>
    <w:p w:rsidR="00A050B3" w:rsidRPr="004127A8" w:rsidRDefault="00A050B3" w:rsidP="00265778">
      <w:pPr>
        <w:tabs>
          <w:tab w:val="clear" w:pos="2268"/>
          <w:tab w:val="left" w:pos="896"/>
        </w:tabs>
        <w:ind w:left="0"/>
        <w:rPr>
          <w:rFonts w:ascii="GHEA Grapalat" w:hAnsi="GHEA Grapalat"/>
        </w:rPr>
      </w:pPr>
      <w:bookmarkStart w:id="34" w:name="_DV_C414"/>
      <w:r w:rsidRPr="004127A8">
        <w:rPr>
          <w:rStyle w:val="DeltaViewInsertion"/>
          <w:rFonts w:ascii="GHEA Grapalat" w:hAnsi="GHEA Grapalat"/>
          <w:color w:val="auto"/>
          <w:u w:val="none"/>
        </w:rPr>
        <w:t>“</w:t>
      </w:r>
      <w:r w:rsidRPr="004127A8">
        <w:rPr>
          <w:rStyle w:val="DeltaViewInsertion"/>
          <w:rFonts w:ascii="GHEA Grapalat" w:hAnsi="GHEA Grapalat"/>
          <w:b/>
          <w:color w:val="auto"/>
          <w:u w:val="none"/>
        </w:rPr>
        <w:t>Մանդատ</w:t>
      </w:r>
      <w:r w:rsidRPr="004127A8">
        <w:rPr>
          <w:rStyle w:val="DeltaViewInsertion"/>
          <w:rFonts w:ascii="GHEA Grapalat" w:hAnsi="GHEA Grapalat"/>
          <w:color w:val="auto"/>
          <w:u w:val="none"/>
        </w:rPr>
        <w:t xml:space="preserve">”-ն </w:t>
      </w:r>
      <w:r w:rsidRPr="004127A8">
        <w:rPr>
          <w:rFonts w:ascii="GHEA Grapalat" w:hAnsi="GHEA Grapalat"/>
          <w:lang w:val="hy-AM"/>
        </w:rPr>
        <w:t xml:space="preserve">ունի Ներածական մասի </w:t>
      </w:r>
      <w:r w:rsidRPr="004127A8">
        <w:rPr>
          <w:rFonts w:ascii="GHEA Grapalat" w:hAnsi="GHEA Grapalat"/>
        </w:rPr>
        <w:t>(</w:t>
      </w:r>
      <w:r w:rsidRPr="004127A8">
        <w:rPr>
          <w:rFonts w:ascii="GHEA Grapalat" w:hAnsi="GHEA Grapalat"/>
          <w:lang w:val="en-US"/>
        </w:rPr>
        <w:t>6</w:t>
      </w:r>
      <w:r w:rsidRPr="004127A8">
        <w:rPr>
          <w:rFonts w:ascii="GHEA Grapalat" w:hAnsi="GHEA Grapalat"/>
        </w:rPr>
        <w:t xml:space="preserve">) </w:t>
      </w:r>
      <w:r w:rsidRPr="004127A8">
        <w:rPr>
          <w:rFonts w:ascii="GHEA Grapalat" w:hAnsi="GHEA Grapalat"/>
          <w:lang w:val="hy-AM"/>
        </w:rPr>
        <w:t>կետում դրան վերագրված իմաստը</w:t>
      </w:r>
      <w:bookmarkEnd w:id="34"/>
      <w:r w:rsidRPr="004127A8">
        <w:rPr>
          <w:rStyle w:val="DeltaViewInsertion"/>
          <w:rFonts w:ascii="GHEA Grapalat" w:hAnsi="GHEA Grapalat"/>
          <w:color w:val="auto"/>
          <w:u w:val="none"/>
        </w:rPr>
        <w:t>:</w:t>
      </w:r>
    </w:p>
    <w:p w:rsidR="00A050B3" w:rsidRPr="004127A8" w:rsidRDefault="00A050B3" w:rsidP="00265778">
      <w:pPr>
        <w:keepLines w:val="0"/>
        <w:widowControl w:val="0"/>
        <w:tabs>
          <w:tab w:val="clear" w:pos="2268"/>
        </w:tabs>
        <w:suppressAutoHyphens/>
        <w:ind w:left="0"/>
        <w:rPr>
          <w:rFonts w:ascii="GHEA Grapalat" w:hAnsi="GHEA Grapalat"/>
        </w:rPr>
      </w:pPr>
      <w:r w:rsidRPr="004127A8">
        <w:rPr>
          <w:rFonts w:ascii="GHEA Grapalat" w:hAnsi="GHEA Grapalat"/>
        </w:rPr>
        <w:t>“</w:t>
      </w:r>
      <w:r w:rsidRPr="004127A8">
        <w:rPr>
          <w:rFonts w:ascii="GHEA Grapalat" w:hAnsi="GHEA Grapalat"/>
          <w:b/>
        </w:rPr>
        <w:t>Շուկայի խաթարման դեպք</w:t>
      </w:r>
      <w:r w:rsidRPr="004127A8">
        <w:rPr>
          <w:rFonts w:ascii="GHEA Grapalat" w:hAnsi="GHEA Grapalat"/>
        </w:rPr>
        <w:t>” նշանակում է հետևյալ հանգամանքներից յուրաքանչյուրը.</w:t>
      </w:r>
    </w:p>
    <w:p w:rsidR="00A050B3" w:rsidRPr="004127A8" w:rsidRDefault="00A050B3" w:rsidP="00265778">
      <w:pPr>
        <w:keepLines w:val="0"/>
        <w:widowControl w:val="0"/>
        <w:tabs>
          <w:tab w:val="clear" w:pos="2268"/>
        </w:tabs>
        <w:suppressAutoHyphens/>
        <w:ind w:left="709" w:hanging="709"/>
        <w:rPr>
          <w:rFonts w:ascii="GHEA Grapalat" w:hAnsi="GHEA Grapalat"/>
        </w:rPr>
      </w:pPr>
      <w:r w:rsidRPr="004127A8">
        <w:rPr>
          <w:rFonts w:ascii="GHEA Grapalat" w:hAnsi="GHEA Grapalat"/>
        </w:rPr>
        <w:t>(ա)</w:t>
      </w:r>
      <w:r w:rsidRPr="004127A8">
        <w:rPr>
          <w:rFonts w:ascii="GHEA Grapalat" w:hAnsi="GHEA Grapalat"/>
        </w:rPr>
        <w:tab/>
      </w:r>
      <w:r w:rsidRPr="004127A8">
        <w:rPr>
          <w:rFonts w:ascii="GHEA Grapalat" w:hAnsi="GHEA Grapalat" w:cs="Sylfaen"/>
        </w:rPr>
        <w:t>եթե</w:t>
      </w:r>
      <w:r w:rsidRPr="004127A8">
        <w:rPr>
          <w:rFonts w:ascii="GHEA Grapalat" w:hAnsi="GHEA Grapalat"/>
        </w:rPr>
        <w:t xml:space="preserve">, </w:t>
      </w:r>
      <w:r w:rsidRPr="004127A8">
        <w:rPr>
          <w:rFonts w:ascii="GHEA Grapalat" w:hAnsi="GHEA Grapalat" w:cs="Sylfaen"/>
        </w:rPr>
        <w:t>Բանկի հիմնավոր կարծիքով</w:t>
      </w:r>
      <w:r w:rsidRPr="004127A8">
        <w:rPr>
          <w:rFonts w:ascii="GHEA Grapalat" w:hAnsi="GHEA Grapalat"/>
        </w:rPr>
        <w:t xml:space="preserve">, տեղի են ունեցել </w:t>
      </w:r>
      <w:r w:rsidRPr="004127A8">
        <w:rPr>
          <w:rFonts w:ascii="GHEA Grapalat" w:hAnsi="GHEA Grapalat" w:cs="Sylfaen"/>
        </w:rPr>
        <w:t>իրադարձություններ կամ ի հայտեն եկել հանգամանքներ</w:t>
      </w:r>
      <w:r w:rsidRPr="004127A8">
        <w:rPr>
          <w:rFonts w:ascii="GHEA Grapalat" w:hAnsi="GHEA Grapalat"/>
        </w:rPr>
        <w:t xml:space="preserve">, </w:t>
      </w:r>
      <w:r w:rsidRPr="004127A8">
        <w:rPr>
          <w:rFonts w:ascii="GHEA Grapalat" w:hAnsi="GHEA Grapalat" w:cs="Sylfaen"/>
        </w:rPr>
        <w:t>որոնք բացասաբար են ազդում Բանկի համար իր ֆինանսավորման աղբյուրների հասանելիության վրա</w:t>
      </w:r>
      <w:r w:rsidRPr="004127A8">
        <w:rPr>
          <w:rFonts w:ascii="GHEA Grapalat" w:hAnsi="GHEA Grapalat"/>
        </w:rPr>
        <w:t xml:space="preserve">. </w:t>
      </w:r>
    </w:p>
    <w:p w:rsidR="00A050B3" w:rsidRPr="004127A8" w:rsidRDefault="00A050B3" w:rsidP="00265778">
      <w:pPr>
        <w:keepLines w:val="0"/>
        <w:widowControl w:val="0"/>
        <w:tabs>
          <w:tab w:val="clear" w:pos="2268"/>
        </w:tabs>
        <w:suppressAutoHyphens/>
        <w:ind w:left="709" w:hanging="709"/>
        <w:rPr>
          <w:rFonts w:ascii="GHEA Grapalat" w:hAnsi="GHEA Grapalat"/>
        </w:rPr>
      </w:pPr>
      <w:r w:rsidRPr="004127A8">
        <w:rPr>
          <w:rFonts w:ascii="GHEA Grapalat" w:hAnsi="GHEA Grapalat"/>
        </w:rPr>
        <w:t>(բ)</w:t>
      </w:r>
      <w:r w:rsidRPr="004127A8">
        <w:rPr>
          <w:rFonts w:ascii="GHEA Grapalat" w:hAnsi="GHEA Grapalat"/>
        </w:rPr>
        <w:tab/>
      </w:r>
      <w:r w:rsidRPr="004127A8">
        <w:rPr>
          <w:rFonts w:ascii="GHEA Grapalat" w:hAnsi="GHEA Grapalat" w:cs="Sylfaen"/>
        </w:rPr>
        <w:t>եթե</w:t>
      </w:r>
      <w:r w:rsidRPr="004127A8">
        <w:rPr>
          <w:rFonts w:ascii="GHEA Grapalat" w:hAnsi="GHEA Grapalat"/>
        </w:rPr>
        <w:t xml:space="preserve">, </w:t>
      </w:r>
      <w:r w:rsidRPr="004127A8">
        <w:rPr>
          <w:rFonts w:ascii="GHEA Grapalat" w:hAnsi="GHEA Grapalat" w:cs="Sylfaen"/>
        </w:rPr>
        <w:t>Բանկի կարծիքով</w:t>
      </w:r>
      <w:r w:rsidRPr="004127A8">
        <w:rPr>
          <w:rFonts w:ascii="GHEA Grapalat" w:hAnsi="GHEA Grapalat"/>
        </w:rPr>
        <w:t xml:space="preserve">, </w:t>
      </w:r>
      <w:r w:rsidRPr="004127A8">
        <w:rPr>
          <w:rFonts w:ascii="GHEA Grapalat" w:hAnsi="GHEA Grapalat" w:cs="Sylfaen"/>
        </w:rPr>
        <w:t xml:space="preserve">բացակայում են </w:t>
      </w:r>
      <w:r w:rsidRPr="004127A8">
        <w:rPr>
          <w:rFonts w:ascii="GHEA Grapalat" w:hAnsi="GHEA Grapalat"/>
        </w:rPr>
        <w:t xml:space="preserve">ֆինանսավորման </w:t>
      </w:r>
      <w:r w:rsidRPr="004127A8">
        <w:rPr>
          <w:rFonts w:ascii="GHEA Grapalat" w:hAnsi="GHEA Grapalat" w:cs="Sylfaen"/>
        </w:rPr>
        <w:t>մշտական աղբյուրներից հասանելի միջոցները՝ համապատասխան արժույթով և</w:t>
      </w:r>
      <w:r w:rsidRPr="004127A8">
        <w:rPr>
          <w:rFonts w:ascii="GHEA Grapalat" w:hAnsi="GHEA Grapalat"/>
        </w:rPr>
        <w:t xml:space="preserve"> (</w:t>
      </w:r>
      <w:r w:rsidRPr="004127A8">
        <w:rPr>
          <w:rFonts w:ascii="GHEA Grapalat" w:hAnsi="GHEA Grapalat" w:cs="Sylfaen"/>
        </w:rPr>
        <w:t>կամ</w:t>
      </w:r>
      <w:r w:rsidRPr="004127A8">
        <w:rPr>
          <w:rFonts w:ascii="GHEA Grapalat" w:hAnsi="GHEA Grapalat"/>
        </w:rPr>
        <w:t xml:space="preserve">) </w:t>
      </w:r>
      <w:r w:rsidRPr="004127A8">
        <w:rPr>
          <w:rFonts w:ascii="GHEA Grapalat" w:hAnsi="GHEA Grapalat" w:cs="Sylfaen"/>
        </w:rPr>
        <w:t xml:space="preserve">մարման ժամկետով </w:t>
      </w:r>
      <w:r w:rsidRPr="004127A8">
        <w:rPr>
          <w:rFonts w:ascii="GHEA Grapalat" w:hAnsi="GHEA Grapalat"/>
        </w:rPr>
        <w:t>Տ</w:t>
      </w:r>
      <w:r w:rsidRPr="004127A8">
        <w:rPr>
          <w:rFonts w:ascii="GHEA Grapalat" w:hAnsi="GHEA Grapalat" w:cs="Sylfaen"/>
        </w:rPr>
        <w:t>րանշը համարժեք ֆինանսավորելու, և</w:t>
      </w:r>
      <w:r w:rsidRPr="004127A8">
        <w:rPr>
          <w:rFonts w:ascii="GHEA Grapalat" w:hAnsi="GHEA Grapalat"/>
        </w:rPr>
        <w:t xml:space="preserve"> (</w:t>
      </w:r>
      <w:r w:rsidRPr="004127A8">
        <w:rPr>
          <w:rFonts w:ascii="GHEA Grapalat" w:hAnsi="GHEA Grapalat" w:cs="Sylfaen"/>
        </w:rPr>
        <w:t>կամ</w:t>
      </w:r>
      <w:r w:rsidRPr="004127A8">
        <w:rPr>
          <w:rFonts w:ascii="GHEA Grapalat" w:hAnsi="GHEA Grapalat"/>
        </w:rPr>
        <w:t xml:space="preserve">) </w:t>
      </w:r>
      <w:r w:rsidRPr="004127A8">
        <w:rPr>
          <w:rFonts w:ascii="GHEA Grapalat" w:hAnsi="GHEA Grapalat" w:cs="Sylfaen"/>
        </w:rPr>
        <w:t>այդպիսի Տրանշի հատուցման պայմանները կատարելու համար</w:t>
      </w:r>
      <w:r w:rsidRPr="004127A8">
        <w:rPr>
          <w:rFonts w:ascii="GHEA Grapalat" w:hAnsi="GHEA Grapalat"/>
        </w:rPr>
        <w:t xml:space="preserve">. </w:t>
      </w:r>
    </w:p>
    <w:p w:rsidR="00A050B3" w:rsidRPr="004127A8" w:rsidRDefault="00A050B3" w:rsidP="00265778">
      <w:pPr>
        <w:keepLines w:val="0"/>
        <w:widowControl w:val="0"/>
        <w:tabs>
          <w:tab w:val="clear" w:pos="2268"/>
        </w:tabs>
        <w:suppressAutoHyphens/>
        <w:ind w:left="709" w:hanging="709"/>
        <w:rPr>
          <w:rFonts w:ascii="GHEA Grapalat" w:hAnsi="GHEA Grapalat"/>
        </w:rPr>
      </w:pPr>
      <w:r w:rsidRPr="004127A8">
        <w:rPr>
          <w:rFonts w:ascii="GHEA Grapalat" w:hAnsi="GHEA Grapalat"/>
        </w:rPr>
        <w:t>(գ)</w:t>
      </w:r>
      <w:r w:rsidRPr="004127A8">
        <w:rPr>
          <w:rFonts w:ascii="GHEA Grapalat" w:hAnsi="GHEA Grapalat"/>
        </w:rPr>
        <w:tab/>
      </w:r>
      <w:r w:rsidRPr="004127A8">
        <w:rPr>
          <w:rFonts w:ascii="GHEA Grapalat" w:hAnsi="GHEA Grapalat" w:cs="GHEAGrapalat"/>
          <w:lang w:val="en-US" w:eastAsia="en-GB"/>
        </w:rPr>
        <w:t>այնպիսի Տրանշի դեպքում</w:t>
      </w:r>
      <w:r w:rsidRPr="004127A8">
        <w:rPr>
          <w:rFonts w:ascii="GHEA Grapalat" w:hAnsi="GHEA Grapalat" w:cs="GHEA Grapalat"/>
          <w:lang w:val="en-US" w:eastAsia="en-GB"/>
        </w:rPr>
        <w:t xml:space="preserve">, </w:t>
      </w:r>
      <w:r w:rsidRPr="004127A8">
        <w:rPr>
          <w:rFonts w:ascii="GHEA Grapalat" w:hAnsi="GHEA Grapalat" w:cs="GHEAGrapalat"/>
          <w:lang w:val="en-US" w:eastAsia="en-GB"/>
        </w:rPr>
        <w:t>որի տոկոսադրույքը վճարվում է կամ ենթակա է վճարման Լողացող տոկոսադրույքով</w:t>
      </w:r>
      <w:r w:rsidRPr="004127A8">
        <w:rPr>
          <w:rFonts w:ascii="GHEA Grapalat" w:hAnsi="GHEA Grapalat" w:cs="GHEA Grapalat"/>
          <w:lang w:val="en-US" w:eastAsia="en-GB"/>
        </w:rPr>
        <w:t>.</w:t>
      </w:r>
    </w:p>
    <w:p w:rsidR="00A050B3" w:rsidRPr="004127A8" w:rsidRDefault="00A050B3" w:rsidP="00265778">
      <w:pPr>
        <w:keepLines w:val="0"/>
        <w:widowControl w:val="0"/>
        <w:tabs>
          <w:tab w:val="clear" w:pos="2268"/>
        </w:tabs>
        <w:suppressAutoHyphens/>
        <w:ind w:left="1418" w:hanging="709"/>
        <w:rPr>
          <w:rFonts w:ascii="GHEA Grapalat" w:hAnsi="GHEA Grapalat"/>
        </w:rPr>
      </w:pPr>
      <w:r w:rsidRPr="004127A8">
        <w:rPr>
          <w:rFonts w:ascii="GHEA Grapalat" w:hAnsi="GHEA Grapalat"/>
        </w:rPr>
        <w:t>(i)</w:t>
      </w:r>
      <w:r w:rsidRPr="004127A8">
        <w:rPr>
          <w:rFonts w:ascii="GHEA Grapalat" w:hAnsi="GHEA Grapalat"/>
        </w:rPr>
        <w:tab/>
        <w:t xml:space="preserve">Նման Տրանշի </w:t>
      </w:r>
      <w:r w:rsidRPr="004127A8">
        <w:rPr>
          <w:rFonts w:ascii="GHEA Grapalat" w:hAnsi="GHEA Grapalat" w:cs="Sylfaen"/>
        </w:rPr>
        <w:t xml:space="preserve">Լողացող տոկոսադրույքի </w:t>
      </w:r>
      <w:r w:rsidRPr="004127A8">
        <w:rPr>
          <w:rFonts w:ascii="GHEA Grapalat" w:hAnsi="GHEA Grapalat"/>
        </w:rPr>
        <w:t xml:space="preserve">հաշվետու </w:t>
      </w:r>
      <w:r w:rsidRPr="004127A8">
        <w:rPr>
          <w:rFonts w:ascii="GHEA Grapalat" w:hAnsi="GHEA Grapalat" w:cs="Sylfaen"/>
        </w:rPr>
        <w:t>ժամանակահատվածին հավասար ժամանակահատվածում ֆինանսավորման իր աղբյուրներից</w:t>
      </w:r>
      <w:r w:rsidRPr="004127A8">
        <w:rPr>
          <w:rFonts w:ascii="GHEA Grapalat" w:hAnsi="GHEA Grapalat"/>
        </w:rPr>
        <w:t xml:space="preserve"> (</w:t>
      </w:r>
      <w:r w:rsidRPr="004127A8">
        <w:rPr>
          <w:rFonts w:ascii="GHEA Grapalat" w:hAnsi="GHEA Grapalat" w:cs="Sylfaen"/>
        </w:rPr>
        <w:t>այսինքն</w:t>
      </w:r>
      <w:r w:rsidRPr="004127A8">
        <w:rPr>
          <w:rFonts w:ascii="GHEA Grapalat" w:hAnsi="GHEA Grapalat"/>
        </w:rPr>
        <w:t xml:space="preserve">` </w:t>
      </w:r>
      <w:r w:rsidRPr="004127A8">
        <w:rPr>
          <w:rFonts w:ascii="GHEA Grapalat" w:hAnsi="GHEA Grapalat" w:cs="Sylfaen"/>
        </w:rPr>
        <w:t>դրամական շուկայում</w:t>
      </w:r>
      <w:r w:rsidRPr="004127A8">
        <w:rPr>
          <w:rFonts w:ascii="GHEA Grapalat" w:hAnsi="GHEA Grapalat"/>
        </w:rPr>
        <w:t xml:space="preserve">) </w:t>
      </w:r>
      <w:r w:rsidRPr="004127A8">
        <w:rPr>
          <w:rFonts w:ascii="GHEA Grapalat" w:hAnsi="GHEA Grapalat" w:cs="Sylfaen"/>
        </w:rPr>
        <w:t xml:space="preserve">միջոցներ ձեռքբերելու Բանկիծախսը, որը որոշում է Բանկը, կգերազանցի </w:t>
      </w:r>
      <w:r w:rsidRPr="004127A8">
        <w:rPr>
          <w:rFonts w:ascii="GHEA Grapalat" w:hAnsi="GHEA Grapalat"/>
        </w:rPr>
        <w:t xml:space="preserve">Համապատասխան միջբանկային </w:t>
      </w:r>
      <w:r w:rsidRPr="004127A8">
        <w:rPr>
          <w:rFonts w:ascii="GHEA Grapalat" w:hAnsi="GHEA Grapalat" w:cs="Sylfaen"/>
        </w:rPr>
        <w:t xml:space="preserve">կիրառելի </w:t>
      </w:r>
      <w:r w:rsidRPr="004127A8">
        <w:rPr>
          <w:rFonts w:ascii="GHEA Grapalat" w:hAnsi="GHEA Grapalat"/>
        </w:rPr>
        <w:t xml:space="preserve">դրույքաչափը, </w:t>
      </w:r>
      <w:r w:rsidRPr="004127A8">
        <w:rPr>
          <w:rFonts w:ascii="GHEA Grapalat" w:hAnsi="GHEA Grapalat" w:cs="Sylfaen"/>
        </w:rPr>
        <w:t xml:space="preserve">կամ </w:t>
      </w:r>
    </w:p>
    <w:p w:rsidR="00A050B3" w:rsidRPr="004127A8" w:rsidRDefault="00A050B3" w:rsidP="00EC00E8">
      <w:pPr>
        <w:keepLines w:val="0"/>
        <w:widowControl w:val="0"/>
        <w:tabs>
          <w:tab w:val="clear" w:pos="2268"/>
        </w:tabs>
        <w:suppressAutoHyphens/>
        <w:ind w:left="1418" w:hanging="709"/>
        <w:rPr>
          <w:rFonts w:ascii="GHEA Grapalat" w:hAnsi="GHEA Grapalat"/>
        </w:rPr>
      </w:pPr>
      <w:r w:rsidRPr="004127A8">
        <w:rPr>
          <w:rFonts w:ascii="GHEA Grapalat" w:hAnsi="GHEA Grapalat"/>
        </w:rPr>
        <w:t>(ii)</w:t>
      </w:r>
      <w:r w:rsidRPr="004127A8">
        <w:rPr>
          <w:rFonts w:ascii="GHEA Grapalat" w:hAnsi="GHEA Grapalat"/>
        </w:rPr>
        <w:tab/>
      </w:r>
      <w:r w:rsidRPr="004127A8">
        <w:rPr>
          <w:rFonts w:ascii="GHEA Grapalat" w:hAnsi="GHEA Grapalat" w:cs="Sylfaen"/>
        </w:rPr>
        <w:t>Բանկը եզրահանգում է</w:t>
      </w:r>
      <w:r w:rsidRPr="004127A8">
        <w:rPr>
          <w:rFonts w:ascii="GHEA Grapalat" w:hAnsi="GHEA Grapalat"/>
        </w:rPr>
        <w:t xml:space="preserve">, </w:t>
      </w:r>
      <w:r w:rsidRPr="004127A8">
        <w:rPr>
          <w:rFonts w:ascii="GHEA Grapalat" w:hAnsi="GHEA Grapalat" w:cs="Sylfaen"/>
        </w:rPr>
        <w:t xml:space="preserve">որբացակայում են նման Տրանշի արժույթին կիրառելի </w:t>
      </w:r>
      <w:r w:rsidRPr="004127A8">
        <w:rPr>
          <w:rFonts w:ascii="GHEA Grapalat" w:hAnsi="GHEA Grapalat"/>
        </w:rPr>
        <w:t xml:space="preserve">Համապատասխան միջբանկային </w:t>
      </w:r>
      <w:r w:rsidRPr="004127A8">
        <w:rPr>
          <w:rFonts w:ascii="GHEA Grapalat" w:hAnsi="GHEA Grapalat" w:cs="Sylfaen"/>
        </w:rPr>
        <w:t xml:space="preserve">կիրառելի </w:t>
      </w:r>
      <w:r w:rsidRPr="004127A8">
        <w:rPr>
          <w:rFonts w:ascii="GHEA Grapalat" w:hAnsi="GHEA Grapalat"/>
        </w:rPr>
        <w:t>դրույքաչափը</w:t>
      </w:r>
      <w:r w:rsidRPr="004127A8">
        <w:rPr>
          <w:rFonts w:ascii="GHEA Grapalat" w:hAnsi="GHEA Grapalat" w:cs="Sylfaen"/>
        </w:rPr>
        <w:t xml:space="preserve"> սահմանելու անհրաժեշտ և բավարար միջոցները կամ </w:t>
      </w:r>
      <w:r w:rsidRPr="004127A8">
        <w:rPr>
          <w:rFonts w:ascii="GHEA Grapalat" w:hAnsi="GHEA Grapalat"/>
        </w:rPr>
        <w:t xml:space="preserve">Համապատասխան միջբանկային </w:t>
      </w:r>
      <w:r w:rsidRPr="004127A8">
        <w:rPr>
          <w:rFonts w:ascii="GHEA Grapalat" w:hAnsi="GHEA Grapalat" w:cs="Sylfaen"/>
        </w:rPr>
        <w:t xml:space="preserve">կիրառելի </w:t>
      </w:r>
      <w:r w:rsidRPr="004127A8">
        <w:rPr>
          <w:rFonts w:ascii="GHEA Grapalat" w:hAnsi="GHEA Grapalat"/>
        </w:rPr>
        <w:t>դրույքաչափը</w:t>
      </w:r>
      <w:r w:rsidRPr="004127A8">
        <w:rPr>
          <w:rFonts w:ascii="GHEA Grapalat" w:hAnsi="GHEA Grapalat" w:cs="Sylfaen"/>
        </w:rPr>
        <w:t xml:space="preserve"> հնարավոր չէ որոշել Լրացում Բ</w:t>
      </w:r>
      <w:r w:rsidRPr="004127A8">
        <w:rPr>
          <w:rFonts w:ascii="GHEA Grapalat" w:hAnsi="GHEA Grapalat"/>
        </w:rPr>
        <w:t>-</w:t>
      </w:r>
      <w:r w:rsidRPr="004127A8">
        <w:rPr>
          <w:rFonts w:ascii="GHEA Grapalat" w:hAnsi="GHEA Grapalat" w:cs="Sylfaen"/>
        </w:rPr>
        <w:t>ում ներկայացվածս ահմանմանը համապատասխան</w:t>
      </w:r>
      <w:r w:rsidRPr="004127A8">
        <w:rPr>
          <w:rFonts w:ascii="GHEA Grapalat" w:hAnsi="GHEA Grapalat"/>
        </w:rPr>
        <w:t xml:space="preserve">: </w:t>
      </w:r>
    </w:p>
    <w:p w:rsidR="00A050B3" w:rsidRPr="004127A8" w:rsidRDefault="00A050B3" w:rsidP="00EC00E8">
      <w:pPr>
        <w:keepLines w:val="0"/>
        <w:widowControl w:val="0"/>
        <w:tabs>
          <w:tab w:val="clear" w:pos="2268"/>
        </w:tabs>
        <w:ind w:left="7"/>
        <w:rPr>
          <w:rFonts w:ascii="GHEA Grapalat" w:hAnsi="GHEA Grapalat"/>
        </w:rPr>
      </w:pPr>
      <w:r w:rsidRPr="004127A8">
        <w:rPr>
          <w:rFonts w:ascii="GHEA Grapalat" w:hAnsi="GHEA Grapalat"/>
        </w:rPr>
        <w:t>“</w:t>
      </w:r>
      <w:r w:rsidRPr="004127A8">
        <w:rPr>
          <w:rFonts w:ascii="GHEA Grapalat" w:hAnsi="GHEA Grapalat"/>
          <w:b/>
        </w:rPr>
        <w:t>Էական անբարենպաստ փոփոխություն</w:t>
      </w:r>
      <w:r w:rsidRPr="004127A8">
        <w:rPr>
          <w:rFonts w:ascii="GHEA Grapalat" w:hAnsi="GHEA Grapalat"/>
        </w:rPr>
        <w:t xml:space="preserve">” </w:t>
      </w:r>
      <w:r w:rsidRPr="004127A8">
        <w:rPr>
          <w:rFonts w:ascii="GHEA Grapalat" w:hAnsi="GHEA Grapalat" w:cs="GHEAGrapalat"/>
          <w:lang w:val="en-US" w:eastAsia="en-GB"/>
        </w:rPr>
        <w:t>նշանակում է ցանկացած դեպք կամ իրավիճակի փոփոխություն</w:t>
      </w:r>
      <w:r w:rsidRPr="004127A8">
        <w:rPr>
          <w:rFonts w:ascii="GHEA Grapalat" w:hAnsi="GHEA Grapalat" w:cs="GHEA Grapalat"/>
          <w:lang w:val="en-US" w:eastAsia="en-GB"/>
        </w:rPr>
        <w:t xml:space="preserve">, </w:t>
      </w:r>
      <w:r w:rsidRPr="004127A8">
        <w:rPr>
          <w:rFonts w:ascii="GHEA Grapalat" w:hAnsi="GHEA Grapalat" w:cs="GHEAGrapalat"/>
          <w:lang w:val="en-US" w:eastAsia="en-GB"/>
        </w:rPr>
        <w:t>որը</w:t>
      </w:r>
      <w:r w:rsidRPr="004127A8">
        <w:rPr>
          <w:rFonts w:ascii="GHEA Grapalat" w:hAnsi="GHEA Grapalat" w:cs="GHEA Grapalat"/>
          <w:lang w:val="en-US" w:eastAsia="en-GB"/>
        </w:rPr>
        <w:t xml:space="preserve">, </w:t>
      </w:r>
      <w:r w:rsidRPr="004127A8">
        <w:rPr>
          <w:rFonts w:ascii="GHEA Grapalat" w:hAnsi="GHEA Grapalat" w:cs="GHEAGrapalat"/>
          <w:lang w:val="en-US" w:eastAsia="en-GB"/>
        </w:rPr>
        <w:t>Բանկի կարծիքով</w:t>
      </w:r>
      <w:r w:rsidRPr="004127A8">
        <w:rPr>
          <w:rFonts w:ascii="GHEA Grapalat" w:hAnsi="GHEA Grapalat" w:cs="GHEA Grapalat"/>
          <w:lang w:val="en-US" w:eastAsia="en-GB"/>
        </w:rPr>
        <w:t>,</w:t>
      </w:r>
      <w:r w:rsidRPr="004127A8">
        <w:rPr>
          <w:rFonts w:ascii="GHEA Grapalat" w:hAnsi="GHEA Grapalat" w:cs="GHEAGrapalat"/>
          <w:lang w:val="en-US" w:eastAsia="en-GB"/>
        </w:rPr>
        <w:t xml:space="preserve"> էական անբարենպաստ ազդեցություն ունի</w:t>
      </w:r>
      <w:r w:rsidRPr="004127A8">
        <w:rPr>
          <w:rFonts w:ascii="GHEA Grapalat" w:hAnsi="GHEA Grapalat" w:cs="GHEA Grapalat"/>
          <w:lang w:val="en-US" w:eastAsia="en-GB"/>
        </w:rPr>
        <w:t>.</w:t>
      </w:r>
    </w:p>
    <w:p w:rsidR="00A050B3" w:rsidRPr="004127A8" w:rsidRDefault="00A050B3" w:rsidP="006E4958">
      <w:pPr>
        <w:keepLines w:val="0"/>
        <w:tabs>
          <w:tab w:val="clear" w:pos="2268"/>
        </w:tabs>
        <w:overflowPunct/>
        <w:spacing w:after="0"/>
        <w:ind w:left="720" w:hanging="720"/>
        <w:textAlignment w:val="auto"/>
        <w:rPr>
          <w:rFonts w:ascii="GHEA Grapalat" w:hAnsi="GHEA Grapalat" w:cs="GHEAGrapalat"/>
          <w:lang w:val="en-US" w:eastAsia="en-GB"/>
        </w:rPr>
      </w:pPr>
      <w:r w:rsidRPr="004127A8">
        <w:rPr>
          <w:rFonts w:ascii="GHEA Grapalat" w:hAnsi="GHEA Grapalat"/>
        </w:rPr>
        <w:t>(ա)</w:t>
      </w:r>
      <w:r w:rsidRPr="004127A8">
        <w:rPr>
          <w:rFonts w:ascii="GHEA Grapalat" w:hAnsi="GHEA Grapalat"/>
        </w:rPr>
        <w:tab/>
        <w:t>սույն Պայմանագրի շրջանակներում իր պարտավորությունները կատարելու Փոխ</w:t>
      </w:r>
      <w:r w:rsidRPr="004127A8">
        <w:rPr>
          <w:rFonts w:ascii="GHEA Grapalat" w:hAnsi="GHEA Grapalat" w:cs="GHEAGrapalat"/>
          <w:lang w:val="en-US" w:eastAsia="en-GB"/>
        </w:rPr>
        <w:t>առուի կամ Ծրագրին առնչվող իր պարտավորությունները</w:t>
      </w:r>
      <w:r>
        <w:rPr>
          <w:rFonts w:ascii="GHEA Grapalat" w:hAnsi="GHEA Grapalat" w:cs="GHEAGrapalat"/>
          <w:lang w:val="en-US" w:eastAsia="en-GB"/>
        </w:rPr>
        <w:t xml:space="preserve"> </w:t>
      </w:r>
      <w:r w:rsidRPr="004127A8">
        <w:rPr>
          <w:rFonts w:ascii="GHEA Grapalat" w:hAnsi="GHEA Grapalat" w:cs="GHEAGrapalat"/>
          <w:lang w:val="en-US" w:eastAsia="en-GB"/>
        </w:rPr>
        <w:t>կատարելու Պատվիրատուի կամ Երևանի քաղաքապետարանի ունակության վրա.</w:t>
      </w:r>
    </w:p>
    <w:p w:rsidR="00A050B3" w:rsidRPr="004127A8" w:rsidRDefault="00A050B3" w:rsidP="006E4958">
      <w:pPr>
        <w:keepLines w:val="0"/>
        <w:widowControl w:val="0"/>
        <w:tabs>
          <w:tab w:val="clear" w:pos="2268"/>
        </w:tabs>
        <w:spacing w:before="240" w:after="0"/>
        <w:ind w:left="709" w:hanging="702"/>
        <w:rPr>
          <w:rFonts w:ascii="GHEA Grapalat" w:hAnsi="GHEA Grapalat"/>
        </w:rPr>
      </w:pPr>
      <w:r w:rsidRPr="004127A8">
        <w:rPr>
          <w:rFonts w:ascii="GHEA Grapalat" w:hAnsi="GHEA Grapalat"/>
        </w:rPr>
        <w:t>(բ)</w:t>
      </w:r>
      <w:r w:rsidRPr="004127A8">
        <w:rPr>
          <w:rFonts w:ascii="GHEA Grapalat" w:hAnsi="GHEA Grapalat"/>
        </w:rPr>
        <w:tab/>
        <w:t>Փոխառուի, Երևանի քաղաքապետարանի կամ Պատվիրատուի գործունեության, գործառնությունների, գույքի, վիճակի (ֆինանսական կամ այլ), պայմանների կամ հեռանկարների վրա. կամ</w:t>
      </w:r>
    </w:p>
    <w:p w:rsidR="00A050B3" w:rsidRPr="004127A8" w:rsidRDefault="00A050B3" w:rsidP="006E4958">
      <w:pPr>
        <w:keepLines w:val="0"/>
        <w:widowControl w:val="0"/>
        <w:tabs>
          <w:tab w:val="clear" w:pos="2268"/>
        </w:tabs>
        <w:spacing w:after="0"/>
        <w:ind w:left="709" w:hanging="702"/>
        <w:rPr>
          <w:rFonts w:ascii="GHEA Grapalat" w:hAnsi="GHEA Grapalat"/>
        </w:rPr>
      </w:pPr>
    </w:p>
    <w:p w:rsidR="00A050B3" w:rsidRPr="004127A8" w:rsidRDefault="00A050B3" w:rsidP="006E4958">
      <w:pPr>
        <w:keepLines w:val="0"/>
        <w:widowControl w:val="0"/>
        <w:tabs>
          <w:tab w:val="clear" w:pos="2268"/>
        </w:tabs>
        <w:ind w:left="567" w:hanging="560"/>
        <w:rPr>
          <w:rFonts w:ascii="GHEA Grapalat" w:hAnsi="GHEA Grapalat"/>
        </w:rPr>
      </w:pPr>
      <w:r w:rsidRPr="004127A8">
        <w:rPr>
          <w:rFonts w:ascii="GHEA Grapalat" w:hAnsi="GHEA Grapalat"/>
        </w:rPr>
        <w:t>(գ)</w:t>
      </w:r>
      <w:r w:rsidRPr="004127A8">
        <w:rPr>
          <w:rFonts w:ascii="GHEA Grapalat" w:hAnsi="GHEA Grapalat"/>
        </w:rPr>
        <w:tab/>
      </w:r>
      <w:r w:rsidRPr="004127A8">
        <w:rPr>
          <w:rFonts w:ascii="GHEA Grapalat" w:hAnsi="GHEA Grapalat" w:cs="GHEAGrapalat"/>
          <w:lang w:val="en-US" w:eastAsia="en-GB"/>
        </w:rPr>
        <w:t>Բանկին տրամադրված արժեթղթերի</w:t>
      </w:r>
      <w:r>
        <w:rPr>
          <w:rFonts w:ascii="GHEA Grapalat" w:hAnsi="GHEA Grapalat" w:cs="GHEAGrapalat"/>
          <w:lang w:val="en-US" w:eastAsia="en-GB"/>
        </w:rPr>
        <w:t xml:space="preserve"> </w:t>
      </w:r>
      <w:r w:rsidRPr="004127A8">
        <w:rPr>
          <w:rFonts w:ascii="GHEA Grapalat" w:hAnsi="GHEA Grapalat" w:cs="GHEAGrapalat"/>
          <w:lang w:val="en-US" w:eastAsia="en-GB"/>
        </w:rPr>
        <w:t>վավերականության, իրավակիրառելիության</w:t>
      </w:r>
      <w:r w:rsidRPr="004127A8">
        <w:rPr>
          <w:rFonts w:ascii="GHEA Grapalat" w:hAnsi="GHEA Grapalat" w:cs="GHEA Grapalat"/>
          <w:lang w:val="en-US" w:eastAsia="en-GB"/>
        </w:rPr>
        <w:t xml:space="preserve">, </w:t>
      </w:r>
      <w:r w:rsidRPr="004127A8">
        <w:rPr>
          <w:rFonts w:ascii="GHEA Grapalat" w:hAnsi="GHEA Grapalat" w:cs="GHEAGrapalat"/>
          <w:lang w:val="en-US" w:eastAsia="en-GB"/>
        </w:rPr>
        <w:t>ուժի մեջ լինելու, վարկանիշի կամ արժեքի</w:t>
      </w:r>
      <w:r w:rsidRPr="004127A8">
        <w:rPr>
          <w:rFonts w:ascii="GHEA Grapalat" w:hAnsi="GHEA Grapalat" w:cs="GHEA Grapalat"/>
          <w:lang w:val="en-US" w:eastAsia="en-GB"/>
        </w:rPr>
        <w:t xml:space="preserve">, </w:t>
      </w:r>
      <w:r w:rsidRPr="004127A8">
        <w:rPr>
          <w:rFonts w:ascii="GHEA Grapalat" w:hAnsi="GHEA Grapalat" w:cs="GHEAGrapalat"/>
          <w:lang w:val="en-US" w:eastAsia="en-GB"/>
        </w:rPr>
        <w:t>կամ սույն Պայմանագրով Բանկի իրավունքների կամ</w:t>
      </w:r>
      <w:r>
        <w:rPr>
          <w:rFonts w:ascii="GHEA Grapalat" w:hAnsi="GHEA Grapalat" w:cs="GHEAGrapalat"/>
          <w:lang w:val="en-US" w:eastAsia="en-GB"/>
        </w:rPr>
        <w:t xml:space="preserve"> </w:t>
      </w:r>
      <w:r w:rsidRPr="004127A8">
        <w:rPr>
          <w:rFonts w:ascii="GHEA Grapalat" w:hAnsi="GHEA Grapalat" w:cs="GHEAGrapalat"/>
          <w:lang w:val="en-US" w:eastAsia="en-GB"/>
        </w:rPr>
        <w:t>իրավական պաշտպանության միջոցների վրա:</w:t>
      </w:r>
    </w:p>
    <w:p w:rsidR="00A050B3" w:rsidRPr="004127A8" w:rsidRDefault="00A050B3" w:rsidP="00EC00E8">
      <w:pPr>
        <w:keepLines w:val="0"/>
        <w:widowControl w:val="0"/>
        <w:tabs>
          <w:tab w:val="clear" w:pos="2268"/>
        </w:tabs>
        <w:ind w:left="7"/>
        <w:rPr>
          <w:rFonts w:ascii="GHEA Grapalat" w:hAnsi="GHEA Grapalat"/>
        </w:rPr>
      </w:pPr>
      <w:r w:rsidRPr="004127A8">
        <w:rPr>
          <w:rFonts w:ascii="GHEA Grapalat" w:hAnsi="GHEA Grapalat"/>
        </w:rPr>
        <w:t>“</w:t>
      </w:r>
      <w:r w:rsidRPr="004127A8">
        <w:rPr>
          <w:rFonts w:ascii="GHEA Grapalat" w:hAnsi="GHEA Grapalat"/>
          <w:b/>
        </w:rPr>
        <w:t>Մարման ամսաթիվ</w:t>
      </w:r>
      <w:r w:rsidRPr="004127A8">
        <w:rPr>
          <w:rFonts w:ascii="GHEA Grapalat" w:hAnsi="GHEA Grapalat"/>
        </w:rPr>
        <w:t>” նշանակում է Տրանշի՝ 4.01 հոդվածի համաձայն սահմանված վերջին մարման ամսաթիվը:</w:t>
      </w:r>
    </w:p>
    <w:p w:rsidR="00A050B3" w:rsidRPr="004127A8" w:rsidRDefault="00A050B3" w:rsidP="00A97C6E">
      <w:pPr>
        <w:tabs>
          <w:tab w:val="clear" w:pos="2268"/>
          <w:tab w:val="left" w:pos="900"/>
          <w:tab w:val="left" w:pos="1080"/>
        </w:tabs>
        <w:spacing w:beforeLines="120" w:after="60"/>
        <w:ind w:left="0"/>
        <w:rPr>
          <w:rFonts w:ascii="GHEA Grapalat" w:hAnsi="GHEA Grapalat" w:cs="Arial"/>
        </w:rPr>
      </w:pPr>
      <w:r w:rsidRPr="004127A8">
        <w:rPr>
          <w:rStyle w:val="DeltaViewInsertion"/>
          <w:rFonts w:ascii="GHEA Grapalat" w:hAnsi="GHEA Grapalat" w:cs="Arial"/>
          <w:color w:val="auto"/>
          <w:u w:val="none"/>
        </w:rPr>
        <w:t>“</w:t>
      </w:r>
      <w:r w:rsidRPr="004127A8">
        <w:rPr>
          <w:rStyle w:val="DeltaViewInsertion"/>
          <w:rFonts w:ascii="GHEA Grapalat" w:hAnsi="GHEA Grapalat" w:cs="Arial"/>
          <w:b/>
          <w:color w:val="auto"/>
          <w:u w:val="none"/>
        </w:rPr>
        <w:t>Փողերի լվացում</w:t>
      </w:r>
      <w:r w:rsidRPr="004127A8">
        <w:rPr>
          <w:rStyle w:val="DeltaViewInsertion"/>
          <w:rFonts w:ascii="GHEA Grapalat" w:hAnsi="GHEA Grapalat" w:cs="Arial"/>
          <w:color w:val="auto"/>
          <w:u w:val="none"/>
        </w:rPr>
        <w:t xml:space="preserve">” նշանակում է՝ </w:t>
      </w:r>
    </w:p>
    <w:p w:rsidR="00A050B3" w:rsidRPr="004127A8" w:rsidRDefault="00A050B3" w:rsidP="008764FF">
      <w:pPr>
        <w:keepLines w:val="0"/>
        <w:tabs>
          <w:tab w:val="clear" w:pos="2268"/>
        </w:tabs>
        <w:overflowPunct/>
        <w:spacing w:after="0"/>
        <w:ind w:left="720" w:hanging="720"/>
        <w:textAlignment w:val="auto"/>
        <w:rPr>
          <w:rFonts w:ascii="GHEA Grapalat" w:hAnsi="GHEA Grapalat" w:cs="GHEAGrapalat"/>
          <w:lang w:val="en-US" w:eastAsia="en-GB"/>
        </w:rPr>
      </w:pPr>
      <w:r w:rsidRPr="004127A8">
        <w:rPr>
          <w:rStyle w:val="DeltaViewInsertion"/>
          <w:rFonts w:ascii="GHEA Grapalat" w:hAnsi="GHEA Grapalat" w:cs="Arial"/>
          <w:color w:val="auto"/>
          <w:u w:val="none"/>
        </w:rPr>
        <w:t>(i)</w:t>
      </w:r>
      <w:r w:rsidRPr="004127A8">
        <w:rPr>
          <w:rStyle w:val="DeltaViewInsertion"/>
          <w:rFonts w:ascii="GHEA Grapalat" w:hAnsi="GHEA Grapalat" w:cs="Arial"/>
          <w:color w:val="auto"/>
          <w:u w:val="none"/>
        </w:rPr>
        <w:tab/>
      </w:r>
      <w:r w:rsidRPr="004127A8">
        <w:rPr>
          <w:rFonts w:ascii="GHEA Grapalat" w:hAnsi="GHEA Grapalat" w:cs="GHEAGrapalat"/>
          <w:lang w:val="en-US" w:eastAsia="en-GB"/>
        </w:rPr>
        <w:t>գույքի փոխակերպումը կամ փոխանցումը՝</w:t>
      </w:r>
      <w:r>
        <w:rPr>
          <w:rFonts w:ascii="GHEA Grapalat" w:hAnsi="GHEA Grapalat" w:cs="GHEAGrapalat"/>
          <w:lang w:val="en-US" w:eastAsia="en-GB"/>
        </w:rPr>
        <w:t xml:space="preserve"> </w:t>
      </w:r>
      <w:r w:rsidRPr="004127A8">
        <w:rPr>
          <w:rFonts w:ascii="GHEA Grapalat" w:hAnsi="GHEA Grapalat" w:cs="GHEAGrapalat"/>
          <w:lang w:val="en-US" w:eastAsia="en-GB"/>
        </w:rPr>
        <w:t>գիտակցելով</w:t>
      </w:r>
      <w:r w:rsidRPr="004127A8">
        <w:rPr>
          <w:rFonts w:ascii="GHEA Grapalat" w:hAnsi="GHEA Grapalat" w:cs="GHEA Grapalat"/>
          <w:lang w:val="en-US" w:eastAsia="en-GB"/>
        </w:rPr>
        <w:t xml:space="preserve">, </w:t>
      </w:r>
      <w:r w:rsidRPr="004127A8">
        <w:rPr>
          <w:rFonts w:ascii="GHEA Grapalat" w:hAnsi="GHEA Grapalat" w:cs="GHEAGrapalat"/>
          <w:lang w:val="en-US" w:eastAsia="en-GB"/>
        </w:rPr>
        <w:t>որ այդ գույքը գոյացել է հանցավոր գործունեության կամ նման գործունեությանը</w:t>
      </w:r>
      <w:r>
        <w:rPr>
          <w:rFonts w:ascii="GHEA Grapalat" w:hAnsi="GHEA Grapalat" w:cs="GHEAGrapalat"/>
          <w:lang w:val="en-US" w:eastAsia="en-GB"/>
        </w:rPr>
        <w:t xml:space="preserve"> </w:t>
      </w:r>
      <w:r w:rsidRPr="004127A8">
        <w:rPr>
          <w:rFonts w:ascii="GHEA Grapalat" w:hAnsi="GHEA Grapalat" w:cs="GHEAGrapalat"/>
          <w:lang w:val="en-US" w:eastAsia="en-GB"/>
        </w:rPr>
        <w:t>մասնակցելու արդյունքում՝ նպատակ ունենալով</w:t>
      </w:r>
      <w:r>
        <w:rPr>
          <w:rFonts w:ascii="GHEA Grapalat" w:hAnsi="GHEA Grapalat" w:cs="GHEAGrapalat"/>
          <w:lang w:val="en-US" w:eastAsia="en-GB"/>
        </w:rPr>
        <w:t xml:space="preserve"> </w:t>
      </w:r>
      <w:r w:rsidRPr="004127A8">
        <w:rPr>
          <w:rFonts w:ascii="GHEA Grapalat" w:hAnsi="GHEA Grapalat" w:cs="GHEAGrapalat"/>
          <w:lang w:val="en-US" w:eastAsia="en-GB"/>
        </w:rPr>
        <w:t>թաքցնել կամ քողարկել</w:t>
      </w:r>
      <w:r>
        <w:rPr>
          <w:rFonts w:ascii="GHEA Grapalat" w:hAnsi="GHEA Grapalat" w:cs="GHEAGrapalat"/>
          <w:lang w:val="en-US" w:eastAsia="en-GB"/>
        </w:rPr>
        <w:t xml:space="preserve"> </w:t>
      </w:r>
      <w:r w:rsidRPr="004127A8">
        <w:rPr>
          <w:rFonts w:ascii="GHEA Grapalat" w:hAnsi="GHEA Grapalat" w:cs="GHEAGrapalat"/>
          <w:lang w:val="en-US" w:eastAsia="en-GB"/>
        </w:rPr>
        <w:t>գույքի ապօրինի</w:t>
      </w:r>
      <w:r>
        <w:rPr>
          <w:rFonts w:ascii="GHEA Grapalat" w:hAnsi="GHEA Grapalat" w:cs="GHEAGrapalat"/>
          <w:lang w:val="en-US" w:eastAsia="en-GB"/>
        </w:rPr>
        <w:t xml:space="preserve"> </w:t>
      </w:r>
      <w:r w:rsidRPr="004127A8">
        <w:rPr>
          <w:rFonts w:ascii="GHEA Grapalat" w:hAnsi="GHEA Grapalat" w:cs="GHEAGrapalat"/>
          <w:lang w:val="en-US" w:eastAsia="en-GB"/>
        </w:rPr>
        <w:t>ծագումը կամ աջակցել նման գործունեության մեջ ներգրավված անձինիրգործողության իրավական հետևանքներից խուսափելու համար</w:t>
      </w:r>
      <w:r w:rsidRPr="004127A8">
        <w:rPr>
          <w:rFonts w:ascii="GHEA Grapalat" w:hAnsi="GHEA Grapalat" w:cs="GHEA Grapalat"/>
          <w:lang w:val="en-US" w:eastAsia="en-GB"/>
        </w:rPr>
        <w:t>.</w:t>
      </w:r>
    </w:p>
    <w:p w:rsidR="00A050B3" w:rsidRPr="004127A8" w:rsidRDefault="00A050B3" w:rsidP="00A97C6E">
      <w:pPr>
        <w:tabs>
          <w:tab w:val="left" w:pos="709"/>
        </w:tabs>
        <w:spacing w:beforeLines="120"/>
        <w:ind w:left="709" w:hanging="709"/>
        <w:rPr>
          <w:rFonts w:ascii="GHEA Grapalat" w:hAnsi="GHEA Grapalat" w:cs="Arial"/>
        </w:rPr>
      </w:pPr>
      <w:r w:rsidRPr="004127A8">
        <w:rPr>
          <w:rStyle w:val="DeltaViewInsertion"/>
          <w:rFonts w:ascii="GHEA Grapalat" w:hAnsi="GHEA Grapalat" w:cs="Arial"/>
          <w:color w:val="auto"/>
          <w:u w:val="none"/>
        </w:rPr>
        <w:t>(ii)</w:t>
      </w:r>
      <w:r w:rsidRPr="004127A8">
        <w:rPr>
          <w:rStyle w:val="DeltaViewInsertion"/>
          <w:rFonts w:ascii="GHEA Grapalat" w:hAnsi="GHEA Grapalat" w:cs="Arial"/>
          <w:color w:val="auto"/>
          <w:u w:val="none"/>
        </w:rPr>
        <w:tab/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գույքի</w:t>
      </w:r>
      <w:r>
        <w:rPr>
          <w:rStyle w:val="DeltaViewInsertion"/>
          <w:rFonts w:ascii="GHEA Grapalat" w:hAnsi="GHEA Grapalat" w:cs="Sylfaen"/>
          <w:color w:val="auto"/>
          <w:u w:val="none"/>
        </w:rPr>
        <w:t xml:space="preserve"> 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իրական</w:t>
      </w:r>
      <w:r>
        <w:rPr>
          <w:rStyle w:val="DeltaViewInsertion"/>
          <w:rFonts w:ascii="GHEA Grapalat" w:hAnsi="GHEA Grapalat" w:cs="Sylfaen"/>
          <w:color w:val="auto"/>
          <w:u w:val="none"/>
        </w:rPr>
        <w:t xml:space="preserve"> 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էության</w:t>
      </w:r>
      <w:r w:rsidRPr="004127A8">
        <w:rPr>
          <w:rStyle w:val="DeltaViewInsertion"/>
          <w:rFonts w:ascii="GHEA Grapalat" w:hAnsi="GHEA Grapalat" w:cs="Arial"/>
          <w:color w:val="auto"/>
          <w:u w:val="none"/>
        </w:rPr>
        <w:t xml:space="preserve">, 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աղբյուրի</w:t>
      </w:r>
      <w:r w:rsidRPr="004127A8">
        <w:rPr>
          <w:rStyle w:val="DeltaViewInsertion"/>
          <w:rFonts w:ascii="GHEA Grapalat" w:hAnsi="GHEA Grapalat" w:cs="Arial"/>
          <w:color w:val="auto"/>
          <w:u w:val="none"/>
        </w:rPr>
        <w:t xml:space="preserve">, 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գտնվելու</w:t>
      </w:r>
      <w:r>
        <w:rPr>
          <w:rStyle w:val="DeltaViewInsertion"/>
          <w:rFonts w:ascii="GHEA Grapalat" w:hAnsi="GHEA Grapalat" w:cs="Sylfaen"/>
          <w:color w:val="auto"/>
          <w:u w:val="none"/>
        </w:rPr>
        <w:t xml:space="preserve"> 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վայրի</w:t>
      </w:r>
      <w:r w:rsidRPr="004127A8">
        <w:rPr>
          <w:rStyle w:val="DeltaViewInsertion"/>
          <w:rFonts w:ascii="GHEA Grapalat" w:hAnsi="GHEA Grapalat" w:cs="Arial"/>
          <w:color w:val="auto"/>
          <w:u w:val="none"/>
        </w:rPr>
        <w:t xml:space="preserve">, տիրապետման, 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շարժի, դրան առնչվող իրավունքի կամ սեփականության թաքցնելը կամքողարկելը</w:t>
      </w:r>
      <w:r w:rsidRPr="004127A8">
        <w:rPr>
          <w:rStyle w:val="DeltaViewInsertion"/>
          <w:rFonts w:ascii="GHEA Grapalat" w:hAnsi="GHEA Grapalat" w:cs="Arial"/>
          <w:color w:val="auto"/>
          <w:u w:val="none"/>
        </w:rPr>
        <w:t xml:space="preserve">` 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գիտակցելով</w:t>
      </w:r>
      <w:r w:rsidRPr="004127A8">
        <w:rPr>
          <w:rStyle w:val="DeltaViewInsertion"/>
          <w:rFonts w:ascii="GHEA Grapalat" w:hAnsi="GHEA Grapalat" w:cs="Arial"/>
          <w:color w:val="auto"/>
          <w:u w:val="none"/>
        </w:rPr>
        <w:t xml:space="preserve">, 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որ</w:t>
      </w:r>
      <w:r>
        <w:rPr>
          <w:rStyle w:val="DeltaViewInsertion"/>
          <w:rFonts w:ascii="GHEA Grapalat" w:hAnsi="GHEA Grapalat" w:cs="Sylfaen"/>
          <w:color w:val="auto"/>
          <w:u w:val="none"/>
        </w:rPr>
        <w:t xml:space="preserve"> 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այդ</w:t>
      </w:r>
      <w:r>
        <w:rPr>
          <w:rStyle w:val="DeltaViewInsertion"/>
          <w:rFonts w:ascii="GHEA Grapalat" w:hAnsi="GHEA Grapalat" w:cs="Sylfaen"/>
          <w:color w:val="auto"/>
          <w:u w:val="none"/>
        </w:rPr>
        <w:t xml:space="preserve"> 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գույքը գոյացել է հանցավոր</w:t>
      </w:r>
      <w:r w:rsidRPr="004127A8">
        <w:rPr>
          <w:rFonts w:ascii="GHEA Grapalat" w:hAnsi="GHEA Grapalat" w:cs="GHEAGrapalat"/>
          <w:lang w:val="en-US" w:eastAsia="en-GB"/>
        </w:rPr>
        <w:t>գործունեության կամ նման գործունեությանը</w:t>
      </w:r>
      <w:r>
        <w:rPr>
          <w:rFonts w:ascii="GHEA Grapalat" w:hAnsi="GHEA Grapalat" w:cs="GHEAGrapalat"/>
          <w:lang w:val="en-US" w:eastAsia="en-GB"/>
        </w:rPr>
        <w:t xml:space="preserve"> </w:t>
      </w:r>
      <w:r w:rsidRPr="004127A8">
        <w:rPr>
          <w:rFonts w:ascii="GHEA Grapalat" w:hAnsi="GHEA Grapalat" w:cs="GHEAGrapalat"/>
          <w:lang w:val="en-US" w:eastAsia="en-GB"/>
        </w:rPr>
        <w:t>մասնակցելու արդյունքում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.</w:t>
      </w:r>
    </w:p>
    <w:p w:rsidR="00A050B3" w:rsidRPr="004127A8" w:rsidRDefault="00A050B3" w:rsidP="00A97C6E">
      <w:pPr>
        <w:tabs>
          <w:tab w:val="left" w:pos="709"/>
        </w:tabs>
        <w:spacing w:beforeLines="120"/>
        <w:ind w:left="709" w:hanging="709"/>
        <w:rPr>
          <w:rFonts w:ascii="GHEA Grapalat" w:hAnsi="GHEA Grapalat" w:cs="Arial"/>
        </w:rPr>
      </w:pPr>
      <w:r w:rsidRPr="004127A8">
        <w:rPr>
          <w:rStyle w:val="DeltaViewInsertion"/>
          <w:rFonts w:ascii="GHEA Grapalat" w:hAnsi="GHEA Grapalat" w:cs="Arial"/>
          <w:color w:val="auto"/>
          <w:u w:val="none"/>
        </w:rPr>
        <w:t>(iii)</w:t>
      </w:r>
      <w:r w:rsidRPr="004127A8">
        <w:rPr>
          <w:rStyle w:val="DeltaViewInsertion"/>
          <w:rFonts w:ascii="GHEA Grapalat" w:hAnsi="GHEA Grapalat" w:cs="Arial"/>
          <w:color w:val="auto"/>
          <w:u w:val="none"/>
        </w:rPr>
        <w:tab/>
      </w:r>
      <w:r w:rsidRPr="004127A8">
        <w:rPr>
          <w:rFonts w:ascii="GHEA Grapalat" w:hAnsi="GHEA Grapalat" w:cs="GHEAGrapalat"/>
          <w:lang w:val="en-US" w:eastAsia="en-GB"/>
        </w:rPr>
        <w:t>գույքի ձեռքբերում</w:t>
      </w:r>
      <w:r w:rsidRPr="004127A8">
        <w:rPr>
          <w:rFonts w:ascii="GHEA Grapalat" w:hAnsi="GHEA Grapalat" w:cs="GHEA Grapalat"/>
          <w:lang w:val="en-US" w:eastAsia="en-GB"/>
        </w:rPr>
        <w:t xml:space="preserve">, </w:t>
      </w:r>
      <w:r w:rsidRPr="004127A8">
        <w:rPr>
          <w:rFonts w:ascii="GHEA Grapalat" w:hAnsi="GHEA Grapalat" w:cs="GHEAGrapalat"/>
          <w:lang w:val="en-US" w:eastAsia="en-GB"/>
        </w:rPr>
        <w:t>տիրապետում կամ օգտագործում</w:t>
      </w:r>
      <w:r w:rsidRPr="004127A8">
        <w:rPr>
          <w:rFonts w:ascii="GHEA Grapalat" w:hAnsi="GHEA Grapalat" w:cs="GHEA Grapalat"/>
          <w:lang w:val="en-US" w:eastAsia="en-GB"/>
        </w:rPr>
        <w:t xml:space="preserve">` </w:t>
      </w:r>
      <w:r w:rsidRPr="004127A8">
        <w:rPr>
          <w:rFonts w:ascii="GHEA Grapalat" w:hAnsi="GHEA Grapalat" w:cs="GHEAGrapalat"/>
          <w:lang w:val="en-US" w:eastAsia="en-GB"/>
        </w:rPr>
        <w:t>ստանալու պահին գիտակցելով</w:t>
      </w:r>
      <w:r w:rsidRPr="004127A8">
        <w:rPr>
          <w:rFonts w:ascii="GHEA Grapalat" w:hAnsi="GHEA Grapalat" w:cs="GHEA Grapalat"/>
          <w:lang w:val="en-US" w:eastAsia="en-GB"/>
        </w:rPr>
        <w:t xml:space="preserve">, </w:t>
      </w:r>
      <w:r w:rsidRPr="004127A8">
        <w:rPr>
          <w:rFonts w:ascii="GHEA Grapalat" w:hAnsi="GHEA Grapalat" w:cs="GHEAGrapalat"/>
          <w:lang w:val="en-US" w:eastAsia="en-GB"/>
        </w:rPr>
        <w:t xml:space="preserve">որայդ գույքը 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գոյացել է հանցավոր</w:t>
      </w:r>
      <w:r>
        <w:rPr>
          <w:rStyle w:val="DeltaViewInsertion"/>
          <w:rFonts w:ascii="GHEA Grapalat" w:hAnsi="GHEA Grapalat" w:cs="Sylfaen"/>
          <w:color w:val="auto"/>
          <w:u w:val="none"/>
        </w:rPr>
        <w:t xml:space="preserve"> </w:t>
      </w:r>
      <w:r w:rsidRPr="004127A8">
        <w:rPr>
          <w:rFonts w:ascii="GHEA Grapalat" w:hAnsi="GHEA Grapalat" w:cs="GHEAGrapalat"/>
          <w:lang w:val="en-US" w:eastAsia="en-GB"/>
        </w:rPr>
        <w:t>գործունեության կամ նման գործունեությանը</w:t>
      </w:r>
      <w:r>
        <w:rPr>
          <w:rFonts w:ascii="GHEA Grapalat" w:hAnsi="GHEA Grapalat" w:cs="GHEAGrapalat"/>
          <w:lang w:val="en-US" w:eastAsia="en-GB"/>
        </w:rPr>
        <w:t xml:space="preserve"> </w:t>
      </w:r>
      <w:r w:rsidRPr="004127A8">
        <w:rPr>
          <w:rFonts w:ascii="GHEA Grapalat" w:hAnsi="GHEA Grapalat" w:cs="GHEAGrapalat"/>
          <w:lang w:val="en-US" w:eastAsia="en-GB"/>
        </w:rPr>
        <w:t>մասնակցելու արդյունքում. կամ</w:t>
      </w:r>
    </w:p>
    <w:p w:rsidR="00A050B3" w:rsidRPr="004127A8" w:rsidRDefault="00A050B3" w:rsidP="00A97C6E">
      <w:pPr>
        <w:tabs>
          <w:tab w:val="left" w:pos="709"/>
        </w:tabs>
        <w:spacing w:beforeLines="120"/>
        <w:ind w:left="709" w:hanging="709"/>
        <w:rPr>
          <w:rFonts w:ascii="GHEA Grapalat" w:hAnsi="GHEA Grapalat" w:cs="Arial"/>
        </w:rPr>
      </w:pPr>
      <w:r w:rsidRPr="004127A8">
        <w:rPr>
          <w:rStyle w:val="DeltaViewInsertion"/>
          <w:rFonts w:ascii="GHEA Grapalat" w:hAnsi="GHEA Grapalat" w:cs="Arial"/>
          <w:color w:val="auto"/>
          <w:u w:val="none"/>
        </w:rPr>
        <w:t>(iv)</w:t>
      </w:r>
      <w:r w:rsidRPr="004127A8">
        <w:rPr>
          <w:rStyle w:val="DeltaViewInsertion"/>
          <w:rFonts w:ascii="GHEA Grapalat" w:hAnsi="GHEA Grapalat" w:cs="Arial"/>
          <w:color w:val="auto"/>
          <w:u w:val="none"/>
        </w:rPr>
        <w:tab/>
      </w:r>
      <w:r w:rsidRPr="004127A8">
        <w:rPr>
          <w:rFonts w:ascii="GHEA Grapalat" w:hAnsi="GHEA Grapalat" w:cs="GHEAGrapalat"/>
          <w:lang w:val="en-US" w:eastAsia="en-GB"/>
        </w:rPr>
        <w:t>նախորդ</w:t>
      </w:r>
      <w:r>
        <w:rPr>
          <w:rFonts w:ascii="GHEA Grapalat" w:hAnsi="GHEA Grapalat" w:cs="GHEAGrapalat"/>
          <w:lang w:val="en-US" w:eastAsia="en-GB"/>
        </w:rPr>
        <w:t xml:space="preserve"> </w:t>
      </w:r>
      <w:r w:rsidRPr="004127A8">
        <w:rPr>
          <w:rFonts w:ascii="GHEA Grapalat" w:hAnsi="GHEA Grapalat" w:cs="GHEAGrapalat"/>
          <w:lang w:val="en-US" w:eastAsia="en-GB"/>
        </w:rPr>
        <w:t>կետերում նշված որևէ գործողությանը մասնակցություն</w:t>
      </w:r>
      <w:r w:rsidRPr="004127A8">
        <w:rPr>
          <w:rFonts w:ascii="GHEA Grapalat" w:hAnsi="GHEA Grapalat" w:cs="GHEA Grapalat"/>
          <w:lang w:val="en-US" w:eastAsia="en-GB"/>
        </w:rPr>
        <w:t xml:space="preserve">, </w:t>
      </w:r>
      <w:r w:rsidRPr="004127A8">
        <w:rPr>
          <w:rFonts w:ascii="GHEA Grapalat" w:hAnsi="GHEA Grapalat" w:cs="GHEAGrapalat"/>
          <w:lang w:val="en-US" w:eastAsia="en-GB"/>
        </w:rPr>
        <w:t>կատարելու հետ</w:t>
      </w:r>
      <w:r>
        <w:rPr>
          <w:rFonts w:ascii="GHEA Grapalat" w:hAnsi="GHEA Grapalat" w:cs="GHEAGrapalat"/>
          <w:lang w:val="en-US" w:eastAsia="en-GB"/>
        </w:rPr>
        <w:t xml:space="preserve"> </w:t>
      </w:r>
      <w:r w:rsidRPr="004127A8">
        <w:rPr>
          <w:rFonts w:ascii="GHEA Grapalat" w:hAnsi="GHEA Grapalat" w:cs="GHEAGrapalat"/>
          <w:lang w:val="en-US" w:eastAsia="en-GB"/>
        </w:rPr>
        <w:t>առնչություն</w:t>
      </w:r>
      <w:r w:rsidRPr="004127A8">
        <w:rPr>
          <w:rFonts w:ascii="GHEA Grapalat" w:hAnsi="GHEA Grapalat" w:cs="GHEA Grapalat"/>
          <w:lang w:val="en-US" w:eastAsia="en-GB"/>
        </w:rPr>
        <w:t xml:space="preserve">, </w:t>
      </w:r>
      <w:r w:rsidRPr="004127A8">
        <w:rPr>
          <w:rFonts w:ascii="GHEA Grapalat" w:hAnsi="GHEA Grapalat" w:cs="GHEAGrapalat"/>
          <w:lang w:val="en-US" w:eastAsia="en-GB"/>
        </w:rPr>
        <w:t>կատարելու փորձեր և կատարմանն օժանդակություն</w:t>
      </w:r>
      <w:r w:rsidRPr="004127A8">
        <w:rPr>
          <w:rFonts w:ascii="GHEA Grapalat" w:hAnsi="GHEA Grapalat" w:cs="GHEA Grapalat"/>
          <w:lang w:val="en-US" w:eastAsia="en-GB"/>
        </w:rPr>
        <w:t xml:space="preserve">, </w:t>
      </w:r>
      <w:r w:rsidRPr="004127A8">
        <w:rPr>
          <w:rFonts w:ascii="GHEA Grapalat" w:hAnsi="GHEA Grapalat" w:cs="GHEAGrapalat"/>
          <w:lang w:val="en-US" w:eastAsia="en-GB"/>
        </w:rPr>
        <w:t>նպաստում</w:t>
      </w:r>
      <w:r w:rsidRPr="004127A8">
        <w:rPr>
          <w:rFonts w:ascii="GHEA Grapalat" w:hAnsi="GHEA Grapalat" w:cs="GHEA Grapalat"/>
          <w:lang w:val="en-US" w:eastAsia="en-GB"/>
        </w:rPr>
        <w:t>,</w:t>
      </w:r>
      <w:r>
        <w:rPr>
          <w:rFonts w:ascii="GHEA Grapalat" w:hAnsi="GHEA Grapalat" w:cs="GHEA Grapalat"/>
          <w:lang w:val="en-US" w:eastAsia="en-GB"/>
        </w:rPr>
        <w:t xml:space="preserve"> </w:t>
      </w:r>
      <w:r w:rsidRPr="004127A8">
        <w:rPr>
          <w:rFonts w:ascii="GHEA Grapalat" w:hAnsi="GHEA Grapalat" w:cs="GHEAGrapalat"/>
          <w:lang w:val="en-US" w:eastAsia="en-GB"/>
        </w:rPr>
        <w:t>կազմակերպում կամ խորհրդատվություն</w:t>
      </w:r>
      <w:r w:rsidRPr="004127A8">
        <w:rPr>
          <w:rFonts w:ascii="GHEA Grapalat" w:hAnsi="GHEA Grapalat" w:cs="GHEA Grapalat"/>
          <w:lang w:val="en-US" w:eastAsia="en-GB"/>
        </w:rPr>
        <w:t>:</w:t>
      </w:r>
      <w:bookmarkStart w:id="35" w:name="_DV_C437"/>
      <w:bookmarkEnd w:id="35"/>
    </w:p>
    <w:p w:rsidR="00A050B3" w:rsidRPr="004127A8" w:rsidRDefault="00A050B3" w:rsidP="008764FF">
      <w:pPr>
        <w:tabs>
          <w:tab w:val="clear" w:pos="2268"/>
          <w:tab w:val="left" w:pos="900"/>
          <w:tab w:val="left" w:pos="1080"/>
        </w:tabs>
        <w:ind w:left="0"/>
        <w:rPr>
          <w:rFonts w:ascii="GHEA Grapalat" w:hAnsi="GHEA Grapalat"/>
        </w:rPr>
      </w:pPr>
      <w:r w:rsidRPr="004127A8">
        <w:rPr>
          <w:rStyle w:val="DeltaViewInsertion"/>
          <w:rFonts w:ascii="GHEA Grapalat" w:hAnsi="GHEA Grapalat" w:cs="Arial"/>
          <w:color w:val="auto"/>
          <w:u w:val="none"/>
        </w:rPr>
        <w:t>“</w:t>
      </w:r>
      <w:r w:rsidRPr="004127A8">
        <w:rPr>
          <w:rStyle w:val="DeltaViewInsertion"/>
          <w:rFonts w:ascii="GHEA Grapalat" w:hAnsi="GHEA Grapalat" w:cs="Arial"/>
          <w:b/>
          <w:color w:val="auto"/>
          <w:u w:val="none"/>
        </w:rPr>
        <w:t>Նոր աղբավայր</w:t>
      </w:r>
      <w:r w:rsidRPr="004127A8">
        <w:rPr>
          <w:rStyle w:val="DeltaViewInsertion"/>
          <w:rFonts w:ascii="GHEA Grapalat" w:hAnsi="GHEA Grapalat" w:cs="Arial"/>
          <w:color w:val="auto"/>
          <w:u w:val="none"/>
        </w:rPr>
        <w:t>” նշանակում է Ծրագրի Բաղադրիչ</w:t>
      </w:r>
      <w:r>
        <w:rPr>
          <w:rStyle w:val="DeltaViewInsertion"/>
          <w:rFonts w:ascii="GHEA Grapalat" w:hAnsi="GHEA Grapalat" w:cs="Arial"/>
          <w:color w:val="auto"/>
          <w:u w:val="none"/>
        </w:rPr>
        <w:t xml:space="preserve"> </w:t>
      </w:r>
      <w:r w:rsidRPr="004127A8">
        <w:rPr>
          <w:rStyle w:val="DeltaViewInsertion"/>
          <w:rFonts w:ascii="GHEA Grapalat" w:hAnsi="GHEA Grapalat" w:cs="Arial"/>
          <w:color w:val="auto"/>
          <w:u w:val="none"/>
        </w:rPr>
        <w:t>I-ով կառուցելիք նոր սանիտարական աղբավայր, որը սպասարկելու է Երևան քաղաքը և շրջակա տարածքները:</w:t>
      </w:r>
    </w:p>
    <w:p w:rsidR="00A050B3" w:rsidRPr="004127A8" w:rsidRDefault="00A050B3" w:rsidP="008764FF">
      <w:pPr>
        <w:keepLines w:val="0"/>
        <w:widowControl w:val="0"/>
        <w:tabs>
          <w:tab w:val="clear" w:pos="2268"/>
        </w:tabs>
        <w:ind w:left="7"/>
        <w:rPr>
          <w:rFonts w:ascii="GHEA Grapalat" w:hAnsi="GHEA Grapalat"/>
        </w:rPr>
      </w:pPr>
      <w:r w:rsidRPr="004127A8">
        <w:rPr>
          <w:rFonts w:ascii="GHEA Grapalat" w:hAnsi="GHEA Grapalat"/>
        </w:rPr>
        <w:t>“</w:t>
      </w:r>
      <w:r w:rsidRPr="004127A8">
        <w:rPr>
          <w:rFonts w:ascii="GHEA Grapalat" w:hAnsi="GHEA Grapalat" w:cs="Sylfaen"/>
          <w:b/>
        </w:rPr>
        <w:t>ՀՆԳ</w:t>
      </w:r>
      <w:r w:rsidRPr="004127A8">
        <w:rPr>
          <w:rFonts w:ascii="GHEA Grapalat" w:hAnsi="GHEA Grapalat"/>
        </w:rPr>
        <w:t xml:space="preserve">”-ն ունի </w:t>
      </w:r>
      <w:r w:rsidRPr="004127A8">
        <w:rPr>
          <w:rFonts w:ascii="GHEA Grapalat" w:hAnsi="GHEA Grapalat"/>
          <w:lang w:val="hy-AM"/>
        </w:rPr>
        <w:t xml:space="preserve">Ներածական մասի </w:t>
      </w:r>
      <w:r w:rsidRPr="004127A8">
        <w:rPr>
          <w:rFonts w:ascii="GHEA Grapalat" w:hAnsi="GHEA Grapalat"/>
        </w:rPr>
        <w:t>(</w:t>
      </w:r>
      <w:r w:rsidRPr="004127A8">
        <w:rPr>
          <w:rFonts w:ascii="GHEA Grapalat" w:hAnsi="GHEA Grapalat"/>
          <w:lang w:val="hy-AM"/>
        </w:rPr>
        <w:t>1</w:t>
      </w:r>
      <w:r w:rsidRPr="004127A8">
        <w:rPr>
          <w:rFonts w:ascii="GHEA Grapalat" w:hAnsi="GHEA Grapalat"/>
          <w:lang w:val="en-US"/>
        </w:rPr>
        <w:t>2</w:t>
      </w:r>
      <w:r w:rsidRPr="004127A8">
        <w:rPr>
          <w:rFonts w:ascii="GHEA Grapalat" w:hAnsi="GHEA Grapalat"/>
        </w:rPr>
        <w:t xml:space="preserve">) </w:t>
      </w:r>
      <w:r w:rsidRPr="004127A8">
        <w:rPr>
          <w:rFonts w:ascii="GHEA Grapalat" w:hAnsi="GHEA Grapalat"/>
          <w:lang w:val="hy-AM"/>
        </w:rPr>
        <w:t xml:space="preserve">կետում դրան վերագրված իմաստը: </w:t>
      </w:r>
    </w:p>
    <w:p w:rsidR="00A050B3" w:rsidRPr="004127A8" w:rsidRDefault="00A050B3" w:rsidP="008764FF">
      <w:pPr>
        <w:keepLines w:val="0"/>
        <w:widowControl w:val="0"/>
        <w:tabs>
          <w:tab w:val="clear" w:pos="2268"/>
        </w:tabs>
        <w:ind w:left="7"/>
        <w:rPr>
          <w:rFonts w:ascii="GHEA Grapalat" w:hAnsi="GHEA Grapalat"/>
        </w:rPr>
      </w:pPr>
      <w:r w:rsidRPr="004127A8">
        <w:rPr>
          <w:rFonts w:ascii="GHEA Grapalat" w:hAnsi="GHEA Grapalat"/>
        </w:rPr>
        <w:t>“</w:t>
      </w:r>
      <w:r w:rsidRPr="004127A8">
        <w:rPr>
          <w:rFonts w:ascii="GHEA Grapalat" w:hAnsi="GHEA Grapalat" w:cs="Sylfaen"/>
          <w:b/>
        </w:rPr>
        <w:t>ՀՆԳ</w:t>
      </w:r>
      <w:r w:rsidRPr="004127A8">
        <w:rPr>
          <w:rFonts w:ascii="GHEA Grapalat" w:hAnsi="GHEA Grapalat"/>
          <w:b/>
        </w:rPr>
        <w:t>փաստաթղթեր</w:t>
      </w:r>
      <w:r w:rsidRPr="004127A8">
        <w:rPr>
          <w:rFonts w:ascii="GHEA Grapalat" w:hAnsi="GHEA Grapalat"/>
        </w:rPr>
        <w:t xml:space="preserve">”-ն </w:t>
      </w:r>
      <w:r w:rsidRPr="004127A8">
        <w:rPr>
          <w:rFonts w:ascii="GHEA Grapalat" w:hAnsi="GHEA Grapalat"/>
          <w:lang w:val="hy-AM"/>
        </w:rPr>
        <w:t>ուն</w:t>
      </w:r>
      <w:r w:rsidRPr="004127A8">
        <w:rPr>
          <w:rFonts w:ascii="GHEA Grapalat" w:hAnsi="GHEA Grapalat"/>
          <w:lang w:val="en-US"/>
        </w:rPr>
        <w:t>են</w:t>
      </w:r>
      <w:r w:rsidRPr="004127A8">
        <w:rPr>
          <w:rFonts w:ascii="GHEA Grapalat" w:hAnsi="GHEA Grapalat"/>
          <w:lang w:val="hy-AM"/>
        </w:rPr>
        <w:t xml:space="preserve"> Ներածական մասի </w:t>
      </w:r>
      <w:r w:rsidRPr="004127A8">
        <w:rPr>
          <w:rFonts w:ascii="GHEA Grapalat" w:hAnsi="GHEA Grapalat"/>
        </w:rPr>
        <w:t>(</w:t>
      </w:r>
      <w:r w:rsidRPr="004127A8">
        <w:rPr>
          <w:rFonts w:ascii="GHEA Grapalat" w:hAnsi="GHEA Grapalat"/>
          <w:lang w:val="hy-AM"/>
        </w:rPr>
        <w:t>1</w:t>
      </w:r>
      <w:r w:rsidRPr="004127A8">
        <w:rPr>
          <w:rFonts w:ascii="GHEA Grapalat" w:hAnsi="GHEA Grapalat"/>
          <w:lang w:val="en-US"/>
        </w:rPr>
        <w:t>2</w:t>
      </w:r>
      <w:r w:rsidRPr="004127A8">
        <w:rPr>
          <w:rFonts w:ascii="GHEA Grapalat" w:hAnsi="GHEA Grapalat"/>
        </w:rPr>
        <w:t xml:space="preserve">) </w:t>
      </w:r>
      <w:r w:rsidRPr="004127A8">
        <w:rPr>
          <w:rFonts w:ascii="GHEA Grapalat" w:hAnsi="GHEA Grapalat"/>
          <w:lang w:val="hy-AM"/>
        </w:rPr>
        <w:t>կետում դրան</w:t>
      </w:r>
      <w:r w:rsidRPr="004127A8">
        <w:rPr>
          <w:rFonts w:ascii="GHEA Grapalat" w:hAnsi="GHEA Grapalat"/>
          <w:lang w:val="en-US"/>
        </w:rPr>
        <w:t>ց</w:t>
      </w:r>
      <w:r w:rsidRPr="004127A8">
        <w:rPr>
          <w:rFonts w:ascii="GHEA Grapalat" w:hAnsi="GHEA Grapalat"/>
          <w:lang w:val="hy-AM"/>
        </w:rPr>
        <w:t xml:space="preserve"> վերագրված իմաստը: </w:t>
      </w:r>
    </w:p>
    <w:p w:rsidR="00A050B3" w:rsidRPr="004127A8" w:rsidRDefault="00A050B3" w:rsidP="008764FF">
      <w:pPr>
        <w:keepLines w:val="0"/>
        <w:widowControl w:val="0"/>
        <w:tabs>
          <w:tab w:val="clear" w:pos="2268"/>
        </w:tabs>
        <w:ind w:left="7"/>
        <w:rPr>
          <w:rFonts w:ascii="GHEA Grapalat" w:hAnsi="GHEA Grapalat"/>
          <w:lang w:val="en-US"/>
        </w:rPr>
      </w:pPr>
      <w:r w:rsidRPr="004127A8">
        <w:rPr>
          <w:rFonts w:ascii="GHEA Grapalat" w:hAnsi="GHEA Grapalat"/>
        </w:rPr>
        <w:t>“</w:t>
      </w:r>
      <w:r w:rsidRPr="004127A8">
        <w:rPr>
          <w:rFonts w:ascii="GHEA Grapalat" w:hAnsi="GHEA Grapalat" w:cs="Sylfaen"/>
          <w:b/>
        </w:rPr>
        <w:t>ՀՆԳ</w:t>
      </w:r>
      <w:r w:rsidRPr="004127A8">
        <w:rPr>
          <w:rFonts w:ascii="GHEA Grapalat" w:hAnsi="GHEA Grapalat"/>
          <w:b/>
        </w:rPr>
        <w:t>շրջանակային համաձայնագիր</w:t>
      </w:r>
      <w:r w:rsidRPr="004127A8">
        <w:rPr>
          <w:rFonts w:ascii="GHEA Grapalat" w:hAnsi="GHEA Grapalat"/>
        </w:rPr>
        <w:t xml:space="preserve">”-ն </w:t>
      </w:r>
      <w:r w:rsidRPr="004127A8">
        <w:rPr>
          <w:rFonts w:ascii="GHEA Grapalat" w:hAnsi="GHEA Grapalat"/>
          <w:lang w:val="hy-AM"/>
        </w:rPr>
        <w:t xml:space="preserve">ունի Ներածական մասի </w:t>
      </w:r>
      <w:r w:rsidRPr="004127A8">
        <w:rPr>
          <w:rFonts w:ascii="GHEA Grapalat" w:hAnsi="GHEA Grapalat"/>
        </w:rPr>
        <w:t>(</w:t>
      </w:r>
      <w:r w:rsidRPr="004127A8">
        <w:rPr>
          <w:rFonts w:ascii="GHEA Grapalat" w:hAnsi="GHEA Grapalat"/>
          <w:lang w:val="hy-AM"/>
        </w:rPr>
        <w:t>1</w:t>
      </w:r>
      <w:r w:rsidRPr="004127A8">
        <w:rPr>
          <w:rFonts w:ascii="GHEA Grapalat" w:hAnsi="GHEA Grapalat"/>
          <w:lang w:val="en-US"/>
        </w:rPr>
        <w:t>2</w:t>
      </w:r>
      <w:r w:rsidRPr="004127A8">
        <w:rPr>
          <w:rFonts w:ascii="GHEA Grapalat" w:hAnsi="GHEA Grapalat"/>
        </w:rPr>
        <w:t xml:space="preserve">) </w:t>
      </w:r>
      <w:r w:rsidRPr="004127A8">
        <w:rPr>
          <w:rFonts w:ascii="GHEA Grapalat" w:hAnsi="GHEA Grapalat"/>
          <w:lang w:val="hy-AM"/>
        </w:rPr>
        <w:t>կետում դրան վերագրված իմաստը:</w:t>
      </w:r>
    </w:p>
    <w:p w:rsidR="00A050B3" w:rsidRPr="004127A8" w:rsidRDefault="00A050B3" w:rsidP="008764FF">
      <w:pPr>
        <w:keepLines w:val="0"/>
        <w:widowControl w:val="0"/>
        <w:tabs>
          <w:tab w:val="clear" w:pos="2268"/>
        </w:tabs>
        <w:ind w:left="7"/>
        <w:rPr>
          <w:rFonts w:ascii="GHEA Grapalat" w:hAnsi="GHEA Grapalat"/>
          <w:lang w:val="en-US"/>
        </w:rPr>
      </w:pPr>
      <w:r w:rsidRPr="004127A8">
        <w:rPr>
          <w:rFonts w:ascii="GHEA Grapalat" w:hAnsi="GHEA Grapalat"/>
          <w:b/>
          <w:lang w:val="en-US"/>
        </w:rPr>
        <w:t>“Ենթավարկային համաձայնագիր”</w:t>
      </w:r>
      <w:r w:rsidRPr="004127A8">
        <w:rPr>
          <w:rFonts w:ascii="GHEA Grapalat" w:hAnsi="GHEA Grapalat"/>
          <w:lang w:val="en-US"/>
        </w:rPr>
        <w:t xml:space="preserve"> նշանակում է Բանկի համար ընդունելի ձևով և բովանդակությամբ ենթավարկային համաձայնագիր Փոխառուի և Պատվիրատուի միջև:</w:t>
      </w:r>
    </w:p>
    <w:p w:rsidR="00A050B3" w:rsidRPr="004127A8" w:rsidRDefault="00A050B3" w:rsidP="008764FF">
      <w:pPr>
        <w:keepLines w:val="0"/>
        <w:widowControl w:val="0"/>
        <w:tabs>
          <w:tab w:val="clear" w:pos="2268"/>
        </w:tabs>
        <w:ind w:left="7"/>
        <w:rPr>
          <w:rFonts w:ascii="GHEA Grapalat" w:hAnsi="GHEA Grapalat"/>
        </w:rPr>
      </w:pPr>
      <w:r w:rsidRPr="004127A8">
        <w:rPr>
          <w:rFonts w:ascii="GHEA Grapalat" w:hAnsi="GHEA Grapalat"/>
        </w:rPr>
        <w:t>“</w:t>
      </w:r>
      <w:r w:rsidRPr="004127A8">
        <w:rPr>
          <w:rFonts w:ascii="GHEA Grapalat" w:hAnsi="GHEA Grapalat"/>
          <w:b/>
        </w:rPr>
        <w:t>Վճարման ամսաթիվ</w:t>
      </w:r>
      <w:r w:rsidRPr="004127A8">
        <w:rPr>
          <w:rFonts w:ascii="GHEA Grapalat" w:hAnsi="GHEA Grapalat"/>
        </w:rPr>
        <w:t>”</w:t>
      </w:r>
      <w:r>
        <w:rPr>
          <w:rFonts w:ascii="GHEA Grapalat" w:hAnsi="GHEA Grapalat"/>
        </w:rPr>
        <w:t xml:space="preserve"> </w:t>
      </w:r>
      <w:r w:rsidRPr="004127A8">
        <w:rPr>
          <w:rFonts w:ascii="GHEA Grapalat" w:hAnsi="GHEA Grapalat" w:cs="Sylfaen"/>
        </w:rPr>
        <w:t>նշանակում</w:t>
      </w:r>
      <w:r>
        <w:rPr>
          <w:rFonts w:ascii="GHEA Grapalat" w:hAnsi="GHEA Grapalat" w:cs="Sylfaen"/>
        </w:rPr>
        <w:t xml:space="preserve"> </w:t>
      </w:r>
      <w:r w:rsidRPr="004127A8">
        <w:rPr>
          <w:rFonts w:ascii="GHEA Grapalat" w:hAnsi="GHEA Grapalat" w:cs="Sylfaen"/>
        </w:rPr>
        <w:t>է</w:t>
      </w:r>
      <w:r>
        <w:rPr>
          <w:rFonts w:ascii="GHEA Grapalat" w:hAnsi="GHEA Grapalat" w:cs="Sylfaen"/>
        </w:rPr>
        <w:t xml:space="preserve"> </w:t>
      </w:r>
      <w:r w:rsidRPr="004127A8">
        <w:rPr>
          <w:rFonts w:ascii="GHEA Grapalat" w:hAnsi="GHEA Grapalat" w:cs="Sylfaen"/>
        </w:rPr>
        <w:t>յուրաքանչյուր</w:t>
      </w:r>
      <w:r>
        <w:rPr>
          <w:rFonts w:ascii="GHEA Grapalat" w:hAnsi="GHEA Grapalat" w:cs="Sylfaen"/>
        </w:rPr>
        <w:t xml:space="preserve"> </w:t>
      </w:r>
      <w:r w:rsidRPr="004127A8">
        <w:rPr>
          <w:rFonts w:ascii="GHEA Grapalat" w:hAnsi="GHEA Grapalat" w:cs="Sylfaen"/>
        </w:rPr>
        <w:t>տարվա</w:t>
      </w:r>
      <w:r>
        <w:rPr>
          <w:rFonts w:ascii="GHEA Grapalat" w:hAnsi="GHEA Grapalat" w:cs="Sylfaen"/>
        </w:rPr>
        <w:t xml:space="preserve"> </w:t>
      </w:r>
      <w:r w:rsidRPr="004127A8">
        <w:rPr>
          <w:rFonts w:ascii="GHEA Grapalat" w:hAnsi="GHEA Grapalat" w:cs="Sylfaen"/>
        </w:rPr>
        <w:t>ապրիլի</w:t>
      </w:r>
      <w:r w:rsidRPr="004127A8">
        <w:rPr>
          <w:rFonts w:ascii="GHEA Grapalat" w:hAnsi="GHEA Grapalat"/>
        </w:rPr>
        <w:t xml:space="preserve"> 16-</w:t>
      </w:r>
      <w:r w:rsidRPr="004127A8">
        <w:rPr>
          <w:rFonts w:ascii="GHEA Grapalat" w:hAnsi="GHEA Grapalat" w:cs="Sylfaen"/>
        </w:rPr>
        <w:t>ը</w:t>
      </w:r>
      <w:r>
        <w:rPr>
          <w:rFonts w:ascii="GHEA Grapalat" w:hAnsi="GHEA Grapalat" w:cs="Sylfaen"/>
        </w:rPr>
        <w:t xml:space="preserve"> </w:t>
      </w:r>
      <w:r w:rsidRPr="004127A8">
        <w:rPr>
          <w:rFonts w:ascii="GHEA Grapalat" w:hAnsi="GHEA Grapalat" w:cs="Sylfaen"/>
        </w:rPr>
        <w:t>և</w:t>
      </w:r>
      <w:r>
        <w:rPr>
          <w:rFonts w:ascii="GHEA Grapalat" w:hAnsi="GHEA Grapalat" w:cs="Sylfaen"/>
        </w:rPr>
        <w:t xml:space="preserve"> </w:t>
      </w:r>
      <w:r w:rsidRPr="004127A8">
        <w:rPr>
          <w:rFonts w:ascii="GHEA Grapalat" w:hAnsi="GHEA Grapalat" w:cs="Sylfaen"/>
        </w:rPr>
        <w:t>հոկտեմբերի</w:t>
      </w:r>
      <w:r w:rsidRPr="004127A8">
        <w:rPr>
          <w:rFonts w:ascii="GHEA Grapalat" w:hAnsi="GHEA Grapalat"/>
        </w:rPr>
        <w:t xml:space="preserve"> 16-</w:t>
      </w:r>
      <w:r w:rsidRPr="004127A8">
        <w:rPr>
          <w:rFonts w:ascii="GHEA Grapalat" w:hAnsi="GHEA Grapalat" w:cs="Sylfaen"/>
        </w:rPr>
        <w:t>ը</w:t>
      </w:r>
      <w:r w:rsidRPr="004127A8">
        <w:rPr>
          <w:rFonts w:ascii="GHEA Grapalat" w:hAnsi="GHEA Grapalat"/>
        </w:rPr>
        <w:t>՝</w:t>
      </w:r>
      <w:r>
        <w:rPr>
          <w:rFonts w:ascii="GHEA Grapalat" w:hAnsi="GHEA Grapalat"/>
        </w:rPr>
        <w:t xml:space="preserve"> </w:t>
      </w:r>
      <w:r w:rsidRPr="004127A8">
        <w:rPr>
          <w:rFonts w:ascii="GHEA Grapalat" w:hAnsi="GHEA Grapalat"/>
        </w:rPr>
        <w:t>մինչև ներառյալ Մարման ամսաթիվը, բացառությամբ այն դեպքերի, եթե նման ամսաթիվը ոչ աշխատանքային օր է, ինչը նշանակում է`</w:t>
      </w:r>
    </w:p>
    <w:p w:rsidR="00A050B3" w:rsidRDefault="00A050B3" w:rsidP="004127A8">
      <w:pPr>
        <w:keepLines w:val="0"/>
        <w:widowControl w:val="0"/>
        <w:tabs>
          <w:tab w:val="clear" w:pos="2268"/>
        </w:tabs>
        <w:ind w:left="709" w:hanging="702"/>
        <w:rPr>
          <w:rFonts w:ascii="GHEA Grapalat" w:hAnsi="GHEA Grapalat"/>
        </w:rPr>
      </w:pPr>
      <w:r>
        <w:rPr>
          <w:rFonts w:ascii="GHEA Grapalat" w:hAnsi="GHEA Grapalat"/>
        </w:rPr>
        <w:t xml:space="preserve">ա) </w:t>
      </w:r>
      <w:r w:rsidRPr="004127A8">
        <w:rPr>
          <w:rFonts w:ascii="GHEA Grapalat" w:hAnsi="GHEA Grapalat"/>
        </w:rPr>
        <w:t>Հաստատագրված</w:t>
      </w:r>
      <w:r>
        <w:rPr>
          <w:rFonts w:ascii="GHEA Grapalat" w:hAnsi="GHEA Grapalat"/>
        </w:rPr>
        <w:t xml:space="preserve"> </w:t>
      </w:r>
      <w:r w:rsidRPr="004127A8">
        <w:rPr>
          <w:rFonts w:ascii="GHEA Grapalat" w:hAnsi="GHEA Grapalat"/>
        </w:rPr>
        <w:t>տոկոսադրույքով</w:t>
      </w:r>
      <w:r>
        <w:rPr>
          <w:rFonts w:ascii="GHEA Grapalat" w:hAnsi="GHEA Grapalat"/>
        </w:rPr>
        <w:t xml:space="preserve"> </w:t>
      </w:r>
      <w:r w:rsidRPr="004127A8">
        <w:rPr>
          <w:rFonts w:ascii="GHEA Grapalat" w:hAnsi="GHEA Grapalat"/>
        </w:rPr>
        <w:t>Տրանշի</w:t>
      </w:r>
      <w:r>
        <w:rPr>
          <w:rFonts w:ascii="GHEA Grapalat" w:hAnsi="GHEA Grapalat"/>
        </w:rPr>
        <w:t xml:space="preserve"> </w:t>
      </w:r>
      <w:r w:rsidRPr="004127A8">
        <w:rPr>
          <w:rFonts w:ascii="GHEA Grapalat" w:hAnsi="GHEA Grapalat"/>
        </w:rPr>
        <w:t>դեպքում՝</w:t>
      </w:r>
      <w:r>
        <w:rPr>
          <w:rFonts w:ascii="GHEA Grapalat" w:hAnsi="GHEA Grapalat"/>
        </w:rPr>
        <w:t xml:space="preserve"> </w:t>
      </w:r>
      <w:r w:rsidRPr="004127A8">
        <w:rPr>
          <w:rFonts w:ascii="GHEA Grapalat" w:hAnsi="GHEA Grapalat"/>
        </w:rPr>
        <w:t>համապատասխան</w:t>
      </w:r>
      <w:r>
        <w:rPr>
          <w:rFonts w:ascii="GHEA Grapalat" w:hAnsi="GHEA Grapalat"/>
        </w:rPr>
        <w:t xml:space="preserve"> </w:t>
      </w:r>
      <w:r w:rsidRPr="004127A8">
        <w:rPr>
          <w:rFonts w:ascii="GHEA Grapalat" w:hAnsi="GHEA Grapalat"/>
        </w:rPr>
        <w:t>հաջորդ</w:t>
      </w:r>
      <w:r>
        <w:rPr>
          <w:rFonts w:ascii="GHEA Grapalat" w:hAnsi="GHEA Grapalat"/>
        </w:rPr>
        <w:t xml:space="preserve"> </w:t>
      </w:r>
      <w:r w:rsidRPr="004127A8">
        <w:rPr>
          <w:rFonts w:ascii="GHEA Grapalat" w:hAnsi="GHEA Grapalat"/>
        </w:rPr>
        <w:t>աշխատանքային</w:t>
      </w:r>
      <w:r>
        <w:rPr>
          <w:rFonts w:ascii="GHEA Grapalat" w:hAnsi="GHEA Grapalat"/>
        </w:rPr>
        <w:t xml:space="preserve"> </w:t>
      </w:r>
      <w:r w:rsidRPr="004127A8">
        <w:rPr>
          <w:rFonts w:ascii="GHEA Grapalat" w:hAnsi="GHEA Grapalat"/>
        </w:rPr>
        <w:t>օրը, առանց 3.01 հոդվածով վճարման ենթակատոկոսադրույքի ճշգրտման. և</w:t>
      </w:r>
    </w:p>
    <w:p w:rsidR="00A050B3" w:rsidRPr="004127A8" w:rsidRDefault="00A050B3" w:rsidP="004127A8">
      <w:pPr>
        <w:keepLines w:val="0"/>
        <w:widowControl w:val="0"/>
        <w:tabs>
          <w:tab w:val="clear" w:pos="2268"/>
        </w:tabs>
        <w:ind w:left="7"/>
        <w:rPr>
          <w:rFonts w:ascii="GHEA Grapalat" w:hAnsi="GHEA Grapalat"/>
        </w:rPr>
      </w:pPr>
      <w:r>
        <w:rPr>
          <w:rFonts w:ascii="GHEA Grapalat" w:hAnsi="GHEA Grapalat"/>
        </w:rPr>
        <w:t xml:space="preserve">բ) </w:t>
      </w:r>
      <w:r w:rsidRPr="004127A8">
        <w:rPr>
          <w:rFonts w:ascii="GHEA Grapalat" w:hAnsi="GHEA Grapalat"/>
        </w:rPr>
        <w:t>Լողացող</w:t>
      </w:r>
      <w:r>
        <w:rPr>
          <w:rFonts w:ascii="GHEA Grapalat" w:hAnsi="GHEA Grapalat"/>
        </w:rPr>
        <w:t xml:space="preserve"> </w:t>
      </w:r>
      <w:r w:rsidRPr="004127A8">
        <w:rPr>
          <w:rFonts w:ascii="GHEA Grapalat" w:hAnsi="GHEA Grapalat"/>
        </w:rPr>
        <w:t>տոկոսադրույքով</w:t>
      </w:r>
      <w:r>
        <w:rPr>
          <w:rFonts w:ascii="GHEA Grapalat" w:hAnsi="GHEA Grapalat"/>
        </w:rPr>
        <w:t xml:space="preserve"> </w:t>
      </w:r>
      <w:r w:rsidRPr="004127A8">
        <w:rPr>
          <w:rFonts w:ascii="GHEA Grapalat" w:hAnsi="GHEA Grapalat"/>
        </w:rPr>
        <w:t>Տրանշի</w:t>
      </w:r>
      <w:r>
        <w:rPr>
          <w:rFonts w:ascii="GHEA Grapalat" w:hAnsi="GHEA Grapalat"/>
        </w:rPr>
        <w:t xml:space="preserve"> </w:t>
      </w:r>
      <w:r w:rsidRPr="004127A8">
        <w:rPr>
          <w:rFonts w:ascii="GHEA Grapalat" w:hAnsi="GHEA Grapalat"/>
        </w:rPr>
        <w:t>դեպքում՝</w:t>
      </w:r>
      <w:r>
        <w:rPr>
          <w:rFonts w:ascii="GHEA Grapalat" w:hAnsi="GHEA Grapalat"/>
        </w:rPr>
        <w:t xml:space="preserve"> </w:t>
      </w:r>
      <w:r w:rsidRPr="004127A8">
        <w:rPr>
          <w:rFonts w:ascii="GHEA Grapalat" w:hAnsi="GHEA Grapalat"/>
        </w:rPr>
        <w:t>տվյալ</w:t>
      </w:r>
      <w:r>
        <w:rPr>
          <w:rFonts w:ascii="GHEA Grapalat" w:hAnsi="GHEA Grapalat"/>
        </w:rPr>
        <w:t xml:space="preserve"> </w:t>
      </w:r>
      <w:r w:rsidRPr="004127A8">
        <w:rPr>
          <w:rFonts w:ascii="GHEA Grapalat" w:hAnsi="GHEA Grapalat"/>
        </w:rPr>
        <w:t>օրացուցային</w:t>
      </w:r>
      <w:r>
        <w:rPr>
          <w:rFonts w:ascii="GHEA Grapalat" w:hAnsi="GHEA Grapalat"/>
        </w:rPr>
        <w:t xml:space="preserve"> </w:t>
      </w:r>
      <w:r w:rsidRPr="004127A8">
        <w:rPr>
          <w:rFonts w:ascii="GHEA Grapalat" w:hAnsi="GHEA Grapalat"/>
        </w:rPr>
        <w:t>ամսվա</w:t>
      </w:r>
      <w:r>
        <w:rPr>
          <w:rFonts w:ascii="GHEA Grapalat" w:hAnsi="GHEA Grapalat"/>
        </w:rPr>
        <w:t xml:space="preserve"> </w:t>
      </w:r>
      <w:r w:rsidRPr="004127A8">
        <w:rPr>
          <w:rFonts w:ascii="GHEA Grapalat" w:hAnsi="GHEA Grapalat"/>
        </w:rPr>
        <w:t>համապատասխան</w:t>
      </w:r>
      <w:r>
        <w:rPr>
          <w:rFonts w:ascii="GHEA Grapalat" w:hAnsi="GHEA Grapalat"/>
        </w:rPr>
        <w:t xml:space="preserve"> </w:t>
      </w:r>
      <w:r w:rsidRPr="004127A8">
        <w:rPr>
          <w:rFonts w:ascii="GHEA Grapalat" w:hAnsi="GHEA Grapalat"/>
        </w:rPr>
        <w:t>հաջորդ</w:t>
      </w:r>
      <w:r>
        <w:rPr>
          <w:rFonts w:ascii="GHEA Grapalat" w:hAnsi="GHEA Grapalat"/>
        </w:rPr>
        <w:t xml:space="preserve"> </w:t>
      </w:r>
      <w:r w:rsidRPr="004127A8">
        <w:rPr>
          <w:rFonts w:ascii="GHEA Grapalat" w:hAnsi="GHEA Grapalat"/>
        </w:rPr>
        <w:t>օրը, եթե</w:t>
      </w:r>
      <w:r>
        <w:rPr>
          <w:rFonts w:ascii="GHEA Grapalat" w:hAnsi="GHEA Grapalat"/>
        </w:rPr>
        <w:t xml:space="preserve"> </w:t>
      </w:r>
      <w:r w:rsidRPr="004127A8">
        <w:rPr>
          <w:rFonts w:ascii="GHEA Grapalat" w:hAnsi="GHEA Grapalat"/>
        </w:rPr>
        <w:t>այդպիսինն</w:t>
      </w:r>
      <w:r>
        <w:rPr>
          <w:rFonts w:ascii="GHEA Grapalat" w:hAnsi="GHEA Grapalat"/>
        </w:rPr>
        <w:t xml:space="preserve"> </w:t>
      </w:r>
      <w:r w:rsidRPr="004127A8">
        <w:rPr>
          <w:rFonts w:ascii="GHEA Grapalat" w:hAnsi="GHEA Grapalat"/>
        </w:rPr>
        <w:t>առկա</w:t>
      </w:r>
      <w:r>
        <w:rPr>
          <w:rFonts w:ascii="GHEA Grapalat" w:hAnsi="GHEA Grapalat"/>
        </w:rPr>
        <w:t xml:space="preserve"> </w:t>
      </w:r>
      <w:r w:rsidRPr="004127A8">
        <w:rPr>
          <w:rFonts w:ascii="GHEA Grapalat" w:hAnsi="GHEA Grapalat"/>
        </w:rPr>
        <w:t>է և համապատասխան աշխատանքային օր է, կամ, հակառակ</w:t>
      </w:r>
      <w:r>
        <w:rPr>
          <w:rFonts w:ascii="GHEA Grapalat" w:hAnsi="GHEA Grapalat"/>
        </w:rPr>
        <w:t xml:space="preserve"> </w:t>
      </w:r>
      <w:r w:rsidRPr="004127A8">
        <w:rPr>
          <w:rFonts w:ascii="GHEA Grapalat" w:hAnsi="GHEA Grapalat"/>
        </w:rPr>
        <w:t>դեպքում, մոտակա</w:t>
      </w:r>
      <w:r>
        <w:rPr>
          <w:rFonts w:ascii="GHEA Grapalat" w:hAnsi="GHEA Grapalat"/>
        </w:rPr>
        <w:t xml:space="preserve"> </w:t>
      </w:r>
      <w:r w:rsidRPr="004127A8">
        <w:rPr>
          <w:rFonts w:ascii="GHEA Grapalat" w:hAnsi="GHEA Grapalat"/>
        </w:rPr>
        <w:t>նախորդ</w:t>
      </w:r>
      <w:r>
        <w:rPr>
          <w:rFonts w:ascii="GHEA Grapalat" w:hAnsi="GHEA Grapalat"/>
        </w:rPr>
        <w:t xml:space="preserve"> </w:t>
      </w:r>
      <w:r w:rsidRPr="004127A8">
        <w:rPr>
          <w:rFonts w:ascii="GHEA Grapalat" w:hAnsi="GHEA Grapalat"/>
        </w:rPr>
        <w:t>օրը, որը</w:t>
      </w:r>
      <w:r>
        <w:rPr>
          <w:rFonts w:ascii="GHEA Grapalat" w:hAnsi="GHEA Grapalat"/>
        </w:rPr>
        <w:t xml:space="preserve"> </w:t>
      </w:r>
      <w:r w:rsidRPr="004127A8">
        <w:rPr>
          <w:rFonts w:ascii="GHEA Grapalat" w:hAnsi="GHEA Grapalat"/>
        </w:rPr>
        <w:t>նույնպես</w:t>
      </w:r>
      <w:r>
        <w:rPr>
          <w:rFonts w:ascii="GHEA Grapalat" w:hAnsi="GHEA Grapalat"/>
        </w:rPr>
        <w:t xml:space="preserve"> </w:t>
      </w:r>
      <w:r w:rsidRPr="004127A8">
        <w:rPr>
          <w:rFonts w:ascii="GHEA Grapalat" w:hAnsi="GHEA Grapalat"/>
        </w:rPr>
        <w:t>համապատասխան</w:t>
      </w:r>
      <w:r>
        <w:rPr>
          <w:rFonts w:ascii="GHEA Grapalat" w:hAnsi="GHEA Grapalat"/>
        </w:rPr>
        <w:t xml:space="preserve"> </w:t>
      </w:r>
      <w:r w:rsidRPr="004127A8">
        <w:rPr>
          <w:rFonts w:ascii="GHEA Grapalat" w:hAnsi="GHEA Grapalat"/>
        </w:rPr>
        <w:t>աշխատանքային</w:t>
      </w:r>
      <w:r>
        <w:rPr>
          <w:rFonts w:ascii="GHEA Grapalat" w:hAnsi="GHEA Grapalat"/>
        </w:rPr>
        <w:t xml:space="preserve"> </w:t>
      </w:r>
      <w:r w:rsidRPr="004127A8">
        <w:rPr>
          <w:rFonts w:ascii="GHEA Grapalat" w:hAnsi="GHEA Grapalat"/>
        </w:rPr>
        <w:t>օր</w:t>
      </w:r>
      <w:r>
        <w:rPr>
          <w:rFonts w:ascii="GHEA Grapalat" w:hAnsi="GHEA Grapalat"/>
        </w:rPr>
        <w:t xml:space="preserve"> </w:t>
      </w:r>
      <w:r w:rsidRPr="004127A8">
        <w:rPr>
          <w:rFonts w:ascii="GHEA Grapalat" w:hAnsi="GHEA Grapalat"/>
        </w:rPr>
        <w:t>է, երկու</w:t>
      </w:r>
      <w:r>
        <w:rPr>
          <w:rFonts w:ascii="GHEA Grapalat" w:hAnsi="GHEA Grapalat"/>
        </w:rPr>
        <w:t xml:space="preserve"> </w:t>
      </w:r>
      <w:r w:rsidRPr="004127A8">
        <w:rPr>
          <w:rFonts w:ascii="GHEA Grapalat" w:hAnsi="GHEA Grapalat"/>
        </w:rPr>
        <w:t>դեպքում էլ` 3.01 հոդվածով վճարման ենթակա տոկոսադրույքի</w:t>
      </w:r>
      <w:r>
        <w:rPr>
          <w:rFonts w:ascii="GHEA Grapalat" w:hAnsi="GHEA Grapalat"/>
        </w:rPr>
        <w:t xml:space="preserve"> </w:t>
      </w:r>
      <w:r w:rsidRPr="004127A8">
        <w:rPr>
          <w:rFonts w:ascii="GHEA Grapalat" w:hAnsi="GHEA Grapalat"/>
        </w:rPr>
        <w:t>համապատասխան</w:t>
      </w:r>
      <w:r>
        <w:rPr>
          <w:rFonts w:ascii="GHEA Grapalat" w:hAnsi="GHEA Grapalat"/>
        </w:rPr>
        <w:t xml:space="preserve"> </w:t>
      </w:r>
      <w:r w:rsidRPr="004127A8">
        <w:rPr>
          <w:rFonts w:ascii="GHEA Grapalat" w:hAnsi="GHEA Grapalat"/>
        </w:rPr>
        <w:t xml:space="preserve">ճշգրտմամբ: </w:t>
      </w:r>
    </w:p>
    <w:p w:rsidR="00A050B3" w:rsidRPr="004127A8" w:rsidRDefault="00A050B3" w:rsidP="00BD777F">
      <w:pPr>
        <w:keepLines w:val="0"/>
        <w:widowControl w:val="0"/>
        <w:tabs>
          <w:tab w:val="clear" w:pos="2268"/>
        </w:tabs>
        <w:ind w:left="7"/>
        <w:rPr>
          <w:rFonts w:ascii="GHEA Grapalat" w:hAnsi="GHEA Grapalat"/>
        </w:rPr>
      </w:pPr>
      <w:r w:rsidRPr="004127A8">
        <w:rPr>
          <w:rFonts w:ascii="GHEA Grapalat" w:hAnsi="GHEA Grapalat"/>
        </w:rPr>
        <w:t>“</w:t>
      </w:r>
      <w:r w:rsidRPr="004127A8">
        <w:rPr>
          <w:rFonts w:ascii="GHEA Grapalat" w:hAnsi="GHEA Grapalat"/>
          <w:b/>
        </w:rPr>
        <w:t>Փուլ I</w:t>
      </w:r>
      <w:r w:rsidRPr="004127A8">
        <w:rPr>
          <w:rFonts w:ascii="GHEA Grapalat" w:hAnsi="GHEA Grapalat"/>
        </w:rPr>
        <w:t xml:space="preserve">”-ն ունի </w:t>
      </w:r>
      <w:r w:rsidRPr="004127A8">
        <w:rPr>
          <w:rFonts w:ascii="GHEA Grapalat" w:hAnsi="GHEA Grapalat"/>
          <w:lang w:val="hy-AM"/>
        </w:rPr>
        <w:t xml:space="preserve">Ներածական մասի </w:t>
      </w:r>
      <w:r w:rsidRPr="004127A8">
        <w:rPr>
          <w:rFonts w:ascii="GHEA Grapalat" w:hAnsi="GHEA Grapalat"/>
        </w:rPr>
        <w:t>(</w:t>
      </w:r>
      <w:r w:rsidRPr="004127A8">
        <w:rPr>
          <w:rFonts w:ascii="GHEA Grapalat" w:hAnsi="GHEA Grapalat"/>
          <w:lang w:val="en-US"/>
        </w:rPr>
        <w:t>4</w:t>
      </w:r>
      <w:r w:rsidRPr="004127A8">
        <w:rPr>
          <w:rFonts w:ascii="GHEA Grapalat" w:hAnsi="GHEA Grapalat"/>
        </w:rPr>
        <w:t xml:space="preserve">) </w:t>
      </w:r>
      <w:r w:rsidRPr="004127A8">
        <w:rPr>
          <w:rFonts w:ascii="GHEA Grapalat" w:hAnsi="GHEA Grapalat"/>
          <w:lang w:val="hy-AM"/>
        </w:rPr>
        <w:t>կետում դրան վերագրված իմաստը</w:t>
      </w:r>
      <w:r w:rsidRPr="004127A8">
        <w:rPr>
          <w:rFonts w:ascii="GHEA Grapalat" w:hAnsi="GHEA Grapalat"/>
        </w:rPr>
        <w:t>:</w:t>
      </w:r>
    </w:p>
    <w:p w:rsidR="00A050B3" w:rsidRPr="004127A8" w:rsidRDefault="00A050B3" w:rsidP="0091372D">
      <w:pPr>
        <w:keepLines w:val="0"/>
        <w:widowControl w:val="0"/>
        <w:tabs>
          <w:tab w:val="clear" w:pos="2268"/>
        </w:tabs>
        <w:ind w:left="7"/>
        <w:rPr>
          <w:rFonts w:ascii="GHEA Grapalat" w:hAnsi="GHEA Grapalat"/>
        </w:rPr>
      </w:pPr>
      <w:r w:rsidRPr="004127A8">
        <w:rPr>
          <w:rFonts w:ascii="GHEA Grapalat" w:hAnsi="GHEA Grapalat"/>
        </w:rPr>
        <w:t>“</w:t>
      </w:r>
      <w:r w:rsidRPr="004127A8">
        <w:rPr>
          <w:rFonts w:ascii="GHEA Grapalat" w:hAnsi="GHEA Grapalat"/>
          <w:b/>
        </w:rPr>
        <w:t>Վաղաժամ մարման գումար</w:t>
      </w:r>
      <w:r w:rsidRPr="004127A8">
        <w:rPr>
          <w:rFonts w:ascii="GHEA Grapalat" w:hAnsi="GHEA Grapalat"/>
        </w:rPr>
        <w:t>”նշանակում է 4.02Ա հոդվածի համաձայն Փոխառուի կողմից Տրանշի նախապես վճարելիք գումար:</w:t>
      </w:r>
    </w:p>
    <w:p w:rsidR="00A050B3" w:rsidRPr="004127A8" w:rsidRDefault="00A050B3" w:rsidP="0091372D">
      <w:pPr>
        <w:keepLines w:val="0"/>
        <w:widowControl w:val="0"/>
        <w:tabs>
          <w:tab w:val="clear" w:pos="2268"/>
        </w:tabs>
        <w:ind w:left="7"/>
        <w:rPr>
          <w:rFonts w:ascii="GHEA Grapalat" w:hAnsi="GHEA Grapalat"/>
        </w:rPr>
      </w:pPr>
      <w:r w:rsidRPr="004127A8">
        <w:rPr>
          <w:rFonts w:ascii="GHEA Grapalat" w:hAnsi="GHEA Grapalat"/>
        </w:rPr>
        <w:t>“</w:t>
      </w:r>
      <w:r w:rsidRPr="004127A8">
        <w:rPr>
          <w:rFonts w:ascii="GHEA Grapalat" w:hAnsi="GHEA Grapalat"/>
          <w:b/>
        </w:rPr>
        <w:t>Վաղաժամ մարմանամսաթիվ</w:t>
      </w:r>
      <w:r w:rsidRPr="004127A8">
        <w:rPr>
          <w:rFonts w:ascii="GHEA Grapalat" w:hAnsi="GHEA Grapalat"/>
        </w:rPr>
        <w:t xml:space="preserve">” նշանակում է </w:t>
      </w:r>
      <w:r w:rsidRPr="004127A8">
        <w:rPr>
          <w:rFonts w:ascii="GHEA Grapalat" w:hAnsi="GHEA Grapalat" w:cs="GHEAGrapalat"/>
          <w:lang w:val="en-US" w:eastAsia="en-GB"/>
        </w:rPr>
        <w:t>այն ամսաթիվը</w:t>
      </w:r>
      <w:r w:rsidRPr="004127A8">
        <w:rPr>
          <w:rFonts w:ascii="GHEA Grapalat" w:hAnsi="GHEA Grapalat" w:cs="GHEA Grapalat"/>
          <w:lang w:val="en-US" w:eastAsia="en-GB"/>
        </w:rPr>
        <w:t xml:space="preserve">, </w:t>
      </w:r>
      <w:r w:rsidRPr="004127A8">
        <w:rPr>
          <w:rFonts w:ascii="GHEA Grapalat" w:hAnsi="GHEA Grapalat" w:cs="GHEAGrapalat"/>
          <w:lang w:val="en-US" w:eastAsia="en-GB"/>
        </w:rPr>
        <w:t>որը համարվում է Վճարմանամսաթիվ</w:t>
      </w:r>
      <w:r w:rsidRPr="004127A8">
        <w:rPr>
          <w:rFonts w:ascii="GHEA Grapalat" w:hAnsi="GHEA Grapalat" w:cs="GHEA Grapalat"/>
          <w:lang w:val="en-US" w:eastAsia="en-GB"/>
        </w:rPr>
        <w:t xml:space="preserve">, </w:t>
      </w:r>
      <w:r w:rsidRPr="004127A8">
        <w:rPr>
          <w:rFonts w:ascii="GHEA Grapalat" w:hAnsi="GHEA Grapalat" w:cs="GHEAGrapalat"/>
          <w:lang w:val="en-US" w:eastAsia="en-GB"/>
        </w:rPr>
        <w:t>երբ Փոխառուն առաջարկում է նախապես վճարել Վաղաժամ մարման գումարը</w:t>
      </w:r>
      <w:r w:rsidRPr="004127A8">
        <w:rPr>
          <w:rFonts w:ascii="GHEA Grapalat" w:hAnsi="GHEA Grapalat" w:cs="GHEA Grapalat"/>
          <w:lang w:val="en-US" w:eastAsia="en-GB"/>
        </w:rPr>
        <w:t>:</w:t>
      </w:r>
    </w:p>
    <w:p w:rsidR="00A050B3" w:rsidRPr="004127A8" w:rsidRDefault="00A050B3" w:rsidP="00265778">
      <w:pPr>
        <w:keepLines w:val="0"/>
        <w:widowControl w:val="0"/>
        <w:tabs>
          <w:tab w:val="clear" w:pos="2268"/>
        </w:tabs>
        <w:ind w:left="7"/>
        <w:rPr>
          <w:rFonts w:ascii="GHEA Grapalat" w:hAnsi="GHEA Grapalat"/>
        </w:rPr>
      </w:pPr>
      <w:r w:rsidRPr="004127A8">
        <w:rPr>
          <w:rFonts w:ascii="GHEA Grapalat" w:hAnsi="GHEA Grapalat"/>
        </w:rPr>
        <w:t>“</w:t>
      </w:r>
      <w:r w:rsidRPr="004127A8">
        <w:rPr>
          <w:rFonts w:ascii="GHEA Grapalat" w:hAnsi="GHEA Grapalat"/>
          <w:b/>
        </w:rPr>
        <w:t>Վաղաժամ մարման դեպք</w:t>
      </w:r>
      <w:r w:rsidRPr="004127A8">
        <w:rPr>
          <w:rFonts w:ascii="GHEA Grapalat" w:hAnsi="GHEA Grapalat"/>
        </w:rPr>
        <w:t>”նշանակում է 4.03Ա հոդվածում նկարագրված դեպքերից յուրաքանչյուրը:</w:t>
      </w:r>
    </w:p>
    <w:p w:rsidR="00A050B3" w:rsidRPr="004127A8" w:rsidRDefault="00A050B3" w:rsidP="00077ECB">
      <w:pPr>
        <w:keepLines w:val="0"/>
        <w:widowControl w:val="0"/>
        <w:tabs>
          <w:tab w:val="clear" w:pos="2268"/>
        </w:tabs>
        <w:spacing w:before="240" w:after="0"/>
        <w:ind w:left="7"/>
        <w:rPr>
          <w:rFonts w:ascii="GHEA Grapalat" w:hAnsi="GHEA Grapalat"/>
        </w:rPr>
      </w:pPr>
      <w:r w:rsidRPr="004127A8">
        <w:rPr>
          <w:rFonts w:ascii="GHEA Grapalat" w:hAnsi="GHEA Grapalat"/>
        </w:rPr>
        <w:t>“</w:t>
      </w:r>
      <w:r w:rsidRPr="004127A8">
        <w:rPr>
          <w:rFonts w:ascii="GHEA Grapalat" w:hAnsi="GHEA Grapalat"/>
          <w:b/>
        </w:rPr>
        <w:t>Վաղաժամ մարման փոխհատուցում</w:t>
      </w:r>
      <w:r w:rsidRPr="004127A8">
        <w:rPr>
          <w:rFonts w:ascii="GHEA Grapalat" w:hAnsi="GHEA Grapalat"/>
        </w:rPr>
        <w:t xml:space="preserve">” </w:t>
      </w:r>
      <w:r w:rsidRPr="004127A8">
        <w:rPr>
          <w:rFonts w:ascii="GHEA Grapalat" w:hAnsi="GHEA Grapalat" w:cs="Sylfaen"/>
        </w:rPr>
        <w:t>նշանակում</w:t>
      </w:r>
      <w:r>
        <w:rPr>
          <w:rFonts w:ascii="GHEA Grapalat" w:hAnsi="GHEA Grapalat" w:cs="Sylfaen"/>
        </w:rPr>
        <w:t xml:space="preserve"> </w:t>
      </w:r>
      <w:r w:rsidRPr="004127A8">
        <w:rPr>
          <w:rFonts w:ascii="GHEA Grapalat" w:hAnsi="GHEA Grapalat" w:cs="Sylfaen"/>
        </w:rPr>
        <w:t>է</w:t>
      </w:r>
      <w:r>
        <w:rPr>
          <w:rFonts w:ascii="GHEA Grapalat" w:hAnsi="GHEA Grapalat" w:cs="Sylfaen"/>
        </w:rPr>
        <w:t xml:space="preserve"> </w:t>
      </w:r>
      <w:r w:rsidRPr="004127A8">
        <w:rPr>
          <w:rFonts w:ascii="GHEA Grapalat" w:hAnsi="GHEA Grapalat" w:cs="Sylfaen"/>
        </w:rPr>
        <w:t>նախապես</w:t>
      </w:r>
      <w:r>
        <w:rPr>
          <w:rFonts w:ascii="GHEA Grapalat" w:hAnsi="GHEA Grapalat" w:cs="Sylfaen"/>
        </w:rPr>
        <w:t xml:space="preserve"> </w:t>
      </w:r>
      <w:r w:rsidRPr="004127A8">
        <w:rPr>
          <w:rFonts w:ascii="GHEA Grapalat" w:hAnsi="GHEA Grapalat" w:cs="Sylfaen"/>
        </w:rPr>
        <w:t>մարվող</w:t>
      </w:r>
      <w:r>
        <w:rPr>
          <w:rFonts w:ascii="GHEA Grapalat" w:hAnsi="GHEA Grapalat" w:cs="Sylfaen"/>
        </w:rPr>
        <w:t xml:space="preserve"> </w:t>
      </w:r>
      <w:r w:rsidRPr="004127A8">
        <w:rPr>
          <w:rFonts w:ascii="GHEA Grapalat" w:hAnsi="GHEA Grapalat" w:cs="Sylfaen"/>
        </w:rPr>
        <w:t>կամ</w:t>
      </w:r>
      <w:r>
        <w:rPr>
          <w:rFonts w:ascii="GHEA Grapalat" w:hAnsi="GHEA Grapalat" w:cs="Sylfaen"/>
        </w:rPr>
        <w:t xml:space="preserve"> </w:t>
      </w:r>
      <w:r w:rsidRPr="004127A8">
        <w:rPr>
          <w:rFonts w:ascii="GHEA Grapalat" w:hAnsi="GHEA Grapalat" w:cs="Sylfaen"/>
        </w:rPr>
        <w:t>չեղարկվող մայր գումարի</w:t>
      </w:r>
      <w:r>
        <w:rPr>
          <w:rFonts w:ascii="GHEA Grapalat" w:hAnsi="GHEA Grapalat" w:cs="Sylfaen"/>
        </w:rPr>
        <w:t xml:space="preserve"> </w:t>
      </w:r>
      <w:r w:rsidRPr="004127A8">
        <w:rPr>
          <w:rFonts w:ascii="GHEA Grapalat" w:hAnsi="GHEA Grapalat" w:cs="Sylfaen"/>
        </w:rPr>
        <w:t>առնչությամբ</w:t>
      </w:r>
      <w:r>
        <w:rPr>
          <w:rFonts w:ascii="GHEA Grapalat" w:hAnsi="GHEA Grapalat" w:cs="Sylfaen"/>
        </w:rPr>
        <w:t xml:space="preserve"> </w:t>
      </w:r>
      <w:r w:rsidRPr="004127A8">
        <w:rPr>
          <w:rFonts w:ascii="GHEA Grapalat" w:hAnsi="GHEA Grapalat" w:cs="Sylfaen"/>
        </w:rPr>
        <w:t>Բանկի</w:t>
      </w:r>
      <w:r>
        <w:rPr>
          <w:rFonts w:ascii="GHEA Grapalat" w:hAnsi="GHEA Grapalat" w:cs="Sylfaen"/>
        </w:rPr>
        <w:t xml:space="preserve"> </w:t>
      </w:r>
      <w:r w:rsidRPr="004127A8">
        <w:rPr>
          <w:rFonts w:ascii="GHEA Grapalat" w:hAnsi="GHEA Grapalat" w:cs="Sylfaen"/>
        </w:rPr>
        <w:t>կողմից</w:t>
      </w:r>
      <w:r>
        <w:rPr>
          <w:rFonts w:ascii="GHEA Grapalat" w:hAnsi="GHEA Grapalat" w:cs="Sylfaen"/>
        </w:rPr>
        <w:t xml:space="preserve"> </w:t>
      </w:r>
      <w:r w:rsidRPr="004127A8">
        <w:rPr>
          <w:rFonts w:ascii="GHEA Grapalat" w:hAnsi="GHEA Grapalat" w:cs="Sylfaen"/>
        </w:rPr>
        <w:t>Փոխառուին</w:t>
      </w:r>
      <w:r>
        <w:rPr>
          <w:rFonts w:ascii="GHEA Grapalat" w:hAnsi="GHEA Grapalat" w:cs="Sylfaen"/>
        </w:rPr>
        <w:t xml:space="preserve"> </w:t>
      </w:r>
      <w:r w:rsidRPr="004127A8">
        <w:rPr>
          <w:rFonts w:ascii="GHEA Grapalat" w:hAnsi="GHEA Grapalat" w:cs="Sylfaen"/>
        </w:rPr>
        <w:t>ներկայացված</w:t>
      </w:r>
      <w:r>
        <w:rPr>
          <w:rFonts w:ascii="GHEA Grapalat" w:hAnsi="GHEA Grapalat" w:cs="Sylfaen"/>
        </w:rPr>
        <w:t xml:space="preserve"> </w:t>
      </w:r>
      <w:r w:rsidRPr="004127A8">
        <w:rPr>
          <w:rFonts w:ascii="GHEA Grapalat" w:hAnsi="GHEA Grapalat" w:cs="Sylfaen"/>
        </w:rPr>
        <w:t>գումար</w:t>
      </w:r>
      <w:r w:rsidRPr="004127A8">
        <w:rPr>
          <w:rFonts w:ascii="GHEA Grapalat" w:hAnsi="GHEA Grapalat"/>
        </w:rPr>
        <w:t>, որը հավասար է</w:t>
      </w:r>
    </w:p>
    <w:p w:rsidR="00A050B3" w:rsidRPr="004127A8" w:rsidRDefault="00A050B3" w:rsidP="00077ECB">
      <w:pPr>
        <w:keepLines w:val="0"/>
        <w:widowControl w:val="0"/>
        <w:tabs>
          <w:tab w:val="clear" w:pos="2268"/>
        </w:tabs>
        <w:spacing w:before="240" w:after="0"/>
        <w:ind w:left="709" w:hanging="702"/>
        <w:rPr>
          <w:rFonts w:ascii="GHEA Grapalat" w:hAnsi="GHEA Grapalat"/>
        </w:rPr>
      </w:pPr>
      <w:r w:rsidRPr="004127A8">
        <w:rPr>
          <w:rFonts w:ascii="GHEA Grapalat" w:hAnsi="GHEA Grapalat"/>
        </w:rPr>
        <w:t>(ա)</w:t>
      </w:r>
      <w:r w:rsidRPr="004127A8">
        <w:rPr>
          <w:rFonts w:ascii="GHEA Grapalat" w:hAnsi="GHEA Grapalat"/>
        </w:rPr>
        <w:tab/>
        <w:t>այն տոկոսի, որը կհաշվեգրվեր Վաղաժամ մարվող գումարին Վաղաժամ մարման ամսաթվից մինչև Մարման ամսաթիվն ընկած ժամանակահատվածում, եթե այդ գումարը վաղաժամ չմարվեր, և</w:t>
      </w:r>
    </w:p>
    <w:p w:rsidR="00A050B3" w:rsidRPr="004127A8" w:rsidRDefault="00A050B3" w:rsidP="00077ECB">
      <w:pPr>
        <w:keepLines w:val="0"/>
        <w:widowControl w:val="0"/>
        <w:tabs>
          <w:tab w:val="clear" w:pos="2268"/>
        </w:tabs>
        <w:spacing w:before="240" w:after="0"/>
        <w:ind w:left="709" w:hanging="702"/>
        <w:rPr>
          <w:rFonts w:ascii="GHEA Grapalat" w:hAnsi="GHEA Grapalat"/>
        </w:rPr>
      </w:pPr>
      <w:r w:rsidRPr="004127A8">
        <w:rPr>
          <w:rFonts w:ascii="GHEA Grapalat" w:hAnsi="GHEA Grapalat"/>
        </w:rPr>
        <w:t>(բ)</w:t>
      </w:r>
      <w:r w:rsidRPr="004127A8">
        <w:rPr>
          <w:rFonts w:ascii="GHEA Grapalat" w:hAnsi="GHEA Grapalat"/>
        </w:rPr>
        <w:tab/>
      </w:r>
      <w:r w:rsidRPr="004127A8">
        <w:rPr>
          <w:rFonts w:ascii="GHEA Grapalat" w:hAnsi="GHEA Grapalat" w:cs="Sylfaen"/>
        </w:rPr>
        <w:t>այն</w:t>
      </w:r>
      <w:r>
        <w:rPr>
          <w:rFonts w:ascii="GHEA Grapalat" w:hAnsi="GHEA Grapalat" w:cs="Sylfaen"/>
        </w:rPr>
        <w:t xml:space="preserve"> </w:t>
      </w:r>
      <w:r w:rsidRPr="004127A8">
        <w:rPr>
          <w:rFonts w:ascii="GHEA Grapalat" w:hAnsi="GHEA Grapalat" w:cs="Sylfaen"/>
        </w:rPr>
        <w:t>տոկոսի</w:t>
      </w:r>
      <w:r w:rsidRPr="004127A8">
        <w:rPr>
          <w:rFonts w:ascii="GHEA Grapalat" w:hAnsi="GHEA Grapalat"/>
        </w:rPr>
        <w:t xml:space="preserve">, </w:t>
      </w:r>
      <w:r w:rsidRPr="004127A8">
        <w:rPr>
          <w:rFonts w:ascii="GHEA Grapalat" w:hAnsi="GHEA Grapalat" w:cs="Sylfaen"/>
        </w:rPr>
        <w:t>որը</w:t>
      </w:r>
      <w:r>
        <w:rPr>
          <w:rFonts w:ascii="GHEA Grapalat" w:hAnsi="GHEA Grapalat" w:cs="Sylfaen"/>
        </w:rPr>
        <w:t xml:space="preserve"> </w:t>
      </w:r>
      <w:r w:rsidRPr="004127A8">
        <w:rPr>
          <w:rFonts w:ascii="GHEA Grapalat" w:hAnsi="GHEA Grapalat" w:cs="Sylfaen"/>
        </w:rPr>
        <w:t>կհաշվեգրվեր</w:t>
      </w:r>
      <w:r>
        <w:rPr>
          <w:rFonts w:ascii="GHEA Grapalat" w:hAnsi="GHEA Grapalat" w:cs="Sylfaen"/>
        </w:rPr>
        <w:t xml:space="preserve"> </w:t>
      </w:r>
      <w:r w:rsidRPr="004127A8">
        <w:rPr>
          <w:rFonts w:ascii="GHEA Grapalat" w:hAnsi="GHEA Grapalat" w:cs="Sylfaen"/>
        </w:rPr>
        <w:t>նույն</w:t>
      </w:r>
      <w:r>
        <w:rPr>
          <w:rFonts w:ascii="GHEA Grapalat" w:hAnsi="GHEA Grapalat" w:cs="Sylfaen"/>
        </w:rPr>
        <w:t xml:space="preserve"> </w:t>
      </w:r>
      <w:r w:rsidRPr="004127A8">
        <w:rPr>
          <w:rFonts w:ascii="GHEA Grapalat" w:hAnsi="GHEA Grapalat" w:cs="Sylfaen"/>
        </w:rPr>
        <w:t>ժամանակահատվածում</w:t>
      </w:r>
      <w:r w:rsidRPr="004127A8">
        <w:rPr>
          <w:rFonts w:ascii="GHEA Grapalat" w:hAnsi="GHEA Grapalat"/>
        </w:rPr>
        <w:t xml:space="preserve">, </w:t>
      </w:r>
      <w:r w:rsidRPr="004127A8">
        <w:rPr>
          <w:rFonts w:ascii="GHEA Grapalat" w:hAnsi="GHEA Grapalat" w:cs="Sylfaen"/>
        </w:rPr>
        <w:t>եթե</w:t>
      </w:r>
      <w:r>
        <w:rPr>
          <w:rFonts w:ascii="GHEA Grapalat" w:hAnsi="GHEA Grapalat" w:cs="Sylfaen"/>
        </w:rPr>
        <w:t xml:space="preserve"> </w:t>
      </w:r>
      <w:r w:rsidRPr="004127A8">
        <w:rPr>
          <w:rFonts w:ascii="GHEA Grapalat" w:hAnsi="GHEA Grapalat" w:cs="Sylfaen"/>
        </w:rPr>
        <w:t>հաշվարկվեր</w:t>
      </w:r>
      <w:r>
        <w:rPr>
          <w:rFonts w:ascii="GHEA Grapalat" w:hAnsi="GHEA Grapalat" w:cs="Sylfaen"/>
        </w:rPr>
        <w:t xml:space="preserve"> </w:t>
      </w:r>
      <w:r w:rsidRPr="004127A8">
        <w:rPr>
          <w:rFonts w:ascii="GHEA Grapalat" w:hAnsi="GHEA Grapalat" w:cs="Sylfaen"/>
        </w:rPr>
        <w:t>Վերաբաշխման</w:t>
      </w:r>
      <w:r>
        <w:rPr>
          <w:rFonts w:ascii="GHEA Grapalat" w:hAnsi="GHEA Grapalat" w:cs="Sylfaen"/>
        </w:rPr>
        <w:t xml:space="preserve"> </w:t>
      </w:r>
      <w:r w:rsidRPr="004127A8">
        <w:rPr>
          <w:rFonts w:ascii="GHEA Grapalat" w:hAnsi="GHEA Grapalat" w:cs="Sylfaen"/>
        </w:rPr>
        <w:t>դրույքաչափով</w:t>
      </w:r>
      <w:r w:rsidRPr="004127A8">
        <w:rPr>
          <w:rFonts w:ascii="GHEA Grapalat" w:hAnsi="GHEA Grapalat"/>
        </w:rPr>
        <w:t>՝ հանած 0.15% (</w:t>
      </w:r>
      <w:r w:rsidRPr="004127A8">
        <w:rPr>
          <w:rFonts w:ascii="GHEA Grapalat" w:hAnsi="GHEA Grapalat" w:cs="Sylfaen"/>
        </w:rPr>
        <w:t>տասնհինգ</w:t>
      </w:r>
      <w:r>
        <w:rPr>
          <w:rFonts w:ascii="GHEA Grapalat" w:hAnsi="GHEA Grapalat" w:cs="Sylfaen"/>
        </w:rPr>
        <w:t xml:space="preserve"> </w:t>
      </w:r>
      <w:r w:rsidRPr="004127A8">
        <w:rPr>
          <w:rFonts w:ascii="GHEA Grapalat" w:hAnsi="GHEA Grapalat" w:cs="Sylfaen"/>
        </w:rPr>
        <w:t>բազիսային</w:t>
      </w:r>
      <w:r>
        <w:rPr>
          <w:rFonts w:ascii="GHEA Grapalat" w:hAnsi="GHEA Grapalat" w:cs="Sylfaen"/>
        </w:rPr>
        <w:t xml:space="preserve"> </w:t>
      </w:r>
      <w:r w:rsidRPr="004127A8">
        <w:rPr>
          <w:rFonts w:ascii="GHEA Grapalat" w:hAnsi="GHEA Grapalat" w:cs="Sylfaen"/>
        </w:rPr>
        <w:t>կետ</w:t>
      </w:r>
      <w:r w:rsidRPr="004127A8">
        <w:rPr>
          <w:rFonts w:ascii="GHEA Grapalat" w:hAnsi="GHEA Grapalat"/>
        </w:rPr>
        <w:t xml:space="preserve">), </w:t>
      </w:r>
    </w:p>
    <w:p w:rsidR="00A050B3" w:rsidRPr="004127A8" w:rsidRDefault="00A050B3" w:rsidP="00077ECB">
      <w:pPr>
        <w:keepLines w:val="0"/>
        <w:widowControl w:val="0"/>
        <w:tabs>
          <w:tab w:val="clear" w:pos="2268"/>
        </w:tabs>
        <w:spacing w:before="240" w:after="0"/>
        <w:ind w:left="7"/>
        <w:rPr>
          <w:rFonts w:ascii="GHEA Grapalat" w:hAnsi="GHEA Grapalat"/>
        </w:rPr>
      </w:pPr>
      <w:r w:rsidRPr="004127A8">
        <w:rPr>
          <w:rFonts w:ascii="GHEA Grapalat" w:hAnsi="GHEA Grapalat"/>
        </w:rPr>
        <w:t>միջև դրական տարբերությանը (</w:t>
      </w:r>
      <w:r w:rsidRPr="004127A8">
        <w:rPr>
          <w:rFonts w:ascii="GHEA Grapalat" w:hAnsi="GHEA Grapalat" w:cs="Sylfaen"/>
        </w:rPr>
        <w:t>եթե</w:t>
      </w:r>
      <w:r>
        <w:rPr>
          <w:rFonts w:ascii="GHEA Grapalat" w:hAnsi="GHEA Grapalat" w:cs="Sylfaen"/>
        </w:rPr>
        <w:t xml:space="preserve"> </w:t>
      </w:r>
      <w:r w:rsidRPr="004127A8">
        <w:rPr>
          <w:rFonts w:ascii="GHEA Grapalat" w:hAnsi="GHEA Grapalat" w:cs="Sylfaen"/>
        </w:rPr>
        <w:t>կա</w:t>
      </w:r>
      <w:r>
        <w:rPr>
          <w:rFonts w:ascii="GHEA Grapalat" w:hAnsi="GHEA Grapalat" w:cs="Sylfaen"/>
        </w:rPr>
        <w:t xml:space="preserve"> </w:t>
      </w:r>
      <w:r w:rsidRPr="004127A8">
        <w:rPr>
          <w:rFonts w:ascii="GHEA Grapalat" w:hAnsi="GHEA Grapalat" w:cs="Sylfaen"/>
        </w:rPr>
        <w:t>այդպիսին</w:t>
      </w:r>
      <w:r w:rsidRPr="004127A8">
        <w:rPr>
          <w:rFonts w:ascii="GHEA Grapalat" w:hAnsi="GHEA Grapalat"/>
        </w:rPr>
        <w:t>)</w:t>
      </w:r>
      <w:r>
        <w:rPr>
          <w:rFonts w:ascii="GHEA Grapalat" w:hAnsi="GHEA Grapalat"/>
        </w:rPr>
        <w:t xml:space="preserve"> </w:t>
      </w:r>
      <w:r w:rsidRPr="004127A8">
        <w:rPr>
          <w:rFonts w:ascii="GHEA Grapalat" w:hAnsi="GHEA Grapalat"/>
        </w:rPr>
        <w:t>ընթացիկ արժեքով (</w:t>
      </w:r>
      <w:r w:rsidRPr="004127A8">
        <w:rPr>
          <w:rFonts w:ascii="GHEA Grapalat" w:hAnsi="GHEA Grapalat" w:cs="Sylfaen"/>
        </w:rPr>
        <w:t>Վաղաժամ</w:t>
      </w:r>
      <w:r>
        <w:rPr>
          <w:rFonts w:ascii="GHEA Grapalat" w:hAnsi="GHEA Grapalat" w:cs="Sylfaen"/>
        </w:rPr>
        <w:t xml:space="preserve"> </w:t>
      </w:r>
      <w:r w:rsidRPr="004127A8">
        <w:rPr>
          <w:rFonts w:ascii="GHEA Grapalat" w:hAnsi="GHEA Grapalat" w:cs="Sylfaen"/>
        </w:rPr>
        <w:t>մարման</w:t>
      </w:r>
      <w:r>
        <w:rPr>
          <w:rFonts w:ascii="GHEA Grapalat" w:hAnsi="GHEA Grapalat" w:cs="Sylfaen"/>
        </w:rPr>
        <w:t xml:space="preserve"> </w:t>
      </w:r>
      <w:r w:rsidRPr="004127A8">
        <w:rPr>
          <w:rFonts w:ascii="GHEA Grapalat" w:hAnsi="GHEA Grapalat" w:cs="Sylfaen"/>
        </w:rPr>
        <w:t>ամսաթվի դրությամբ</w:t>
      </w:r>
      <w:r w:rsidRPr="004127A8">
        <w:rPr>
          <w:rFonts w:ascii="GHEA Grapalat" w:hAnsi="GHEA Grapalat"/>
        </w:rPr>
        <w:t>):</w:t>
      </w:r>
    </w:p>
    <w:p w:rsidR="00A050B3" w:rsidRPr="004127A8" w:rsidRDefault="00A050B3" w:rsidP="00077ECB">
      <w:pPr>
        <w:keepLines w:val="0"/>
        <w:widowControl w:val="0"/>
        <w:tabs>
          <w:tab w:val="clear" w:pos="2268"/>
        </w:tabs>
        <w:ind w:left="7"/>
        <w:rPr>
          <w:rFonts w:ascii="GHEA Grapalat" w:hAnsi="GHEA Grapalat"/>
        </w:rPr>
      </w:pPr>
      <w:r w:rsidRPr="004127A8">
        <w:rPr>
          <w:rFonts w:ascii="GHEA Grapalat" w:hAnsi="GHEA Grapalat"/>
        </w:rPr>
        <w:t xml:space="preserve">Տվյալ ընթացիկ արժեքը հաշվարկվում է </w:t>
      </w:r>
      <w:r w:rsidRPr="004127A8">
        <w:rPr>
          <w:rFonts w:ascii="GHEA Grapalat" w:hAnsi="GHEA Grapalat" w:cs="Sylfaen"/>
        </w:rPr>
        <w:t>Վերաբաշխման</w:t>
      </w:r>
      <w:r>
        <w:rPr>
          <w:rFonts w:ascii="GHEA Grapalat" w:hAnsi="GHEA Grapalat" w:cs="Sylfaen"/>
        </w:rPr>
        <w:t xml:space="preserve"> </w:t>
      </w:r>
      <w:r w:rsidRPr="004127A8">
        <w:rPr>
          <w:rFonts w:ascii="GHEA Grapalat" w:hAnsi="GHEA Grapalat" w:cs="Sylfaen"/>
        </w:rPr>
        <w:t>դրույքաչափին</w:t>
      </w:r>
      <w:r>
        <w:rPr>
          <w:rFonts w:ascii="GHEA Grapalat" w:hAnsi="GHEA Grapalat" w:cs="Sylfaen"/>
        </w:rPr>
        <w:t xml:space="preserve"> </w:t>
      </w:r>
      <w:r w:rsidRPr="004127A8">
        <w:rPr>
          <w:rFonts w:ascii="GHEA Grapalat" w:hAnsi="GHEA Grapalat" w:cs="Sylfaen"/>
        </w:rPr>
        <w:t>հավասար</w:t>
      </w:r>
      <w:r w:rsidRPr="004127A8">
        <w:rPr>
          <w:rFonts w:ascii="GHEA Grapalat" w:hAnsi="GHEA Grapalat"/>
        </w:rPr>
        <w:t xml:space="preserve"> դիսկոնտային դրույքաչափով, որը կիրառելի է </w:t>
      </w:r>
      <w:r w:rsidRPr="004127A8">
        <w:rPr>
          <w:rFonts w:ascii="GHEA Grapalat" w:hAnsi="GHEA Grapalat" w:cs="Sylfaen"/>
        </w:rPr>
        <w:t>յուրաքանչյուր</w:t>
      </w:r>
      <w:r>
        <w:rPr>
          <w:rFonts w:ascii="GHEA Grapalat" w:hAnsi="GHEA Grapalat" w:cs="Sylfaen"/>
        </w:rPr>
        <w:t xml:space="preserve"> </w:t>
      </w:r>
      <w:r w:rsidRPr="004127A8">
        <w:rPr>
          <w:rFonts w:ascii="GHEA Grapalat" w:hAnsi="GHEA Grapalat" w:cs="Sylfaen"/>
        </w:rPr>
        <w:t>Վճարման</w:t>
      </w:r>
      <w:r>
        <w:rPr>
          <w:rFonts w:ascii="GHEA Grapalat" w:hAnsi="GHEA Grapalat" w:cs="Sylfaen"/>
        </w:rPr>
        <w:t xml:space="preserve"> </w:t>
      </w:r>
      <w:r w:rsidRPr="004127A8">
        <w:rPr>
          <w:rFonts w:ascii="GHEA Grapalat" w:hAnsi="GHEA Grapalat" w:cs="Sylfaen"/>
        </w:rPr>
        <w:t>ամսաթվի</w:t>
      </w:r>
      <w:r>
        <w:rPr>
          <w:rFonts w:ascii="GHEA Grapalat" w:hAnsi="GHEA Grapalat" w:cs="Sylfaen"/>
        </w:rPr>
        <w:t xml:space="preserve"> </w:t>
      </w:r>
      <w:r w:rsidRPr="004127A8">
        <w:rPr>
          <w:rFonts w:ascii="GHEA Grapalat" w:hAnsi="GHEA Grapalat" w:cs="Sylfaen"/>
        </w:rPr>
        <w:t>դրությամբ</w:t>
      </w:r>
      <w:r w:rsidRPr="004127A8">
        <w:rPr>
          <w:rFonts w:ascii="GHEA Grapalat" w:hAnsi="GHEA Grapalat"/>
        </w:rPr>
        <w:t>:</w:t>
      </w:r>
    </w:p>
    <w:p w:rsidR="00A050B3" w:rsidRPr="004127A8" w:rsidRDefault="00A050B3" w:rsidP="00265778">
      <w:pPr>
        <w:keepLines w:val="0"/>
        <w:widowControl w:val="0"/>
        <w:tabs>
          <w:tab w:val="clear" w:pos="2268"/>
        </w:tabs>
        <w:ind w:left="7"/>
        <w:rPr>
          <w:rFonts w:ascii="GHEA Grapalat" w:hAnsi="GHEA Grapalat"/>
        </w:rPr>
      </w:pPr>
      <w:r w:rsidRPr="004127A8">
        <w:rPr>
          <w:rFonts w:ascii="GHEA Grapalat" w:hAnsi="GHEA Grapalat"/>
        </w:rPr>
        <w:t>“</w:t>
      </w:r>
      <w:r w:rsidRPr="004127A8">
        <w:rPr>
          <w:rFonts w:ascii="GHEA Grapalat" w:hAnsi="GHEA Grapalat"/>
          <w:b/>
        </w:rPr>
        <w:t>Վաղաժամ մարման ծանուցում</w:t>
      </w:r>
      <w:r w:rsidRPr="004127A8">
        <w:rPr>
          <w:rFonts w:ascii="GHEA Grapalat" w:hAnsi="GHEA Grapalat"/>
        </w:rPr>
        <w:t>”</w:t>
      </w:r>
      <w:r>
        <w:rPr>
          <w:rFonts w:ascii="GHEA Grapalat" w:hAnsi="GHEA Grapalat"/>
        </w:rPr>
        <w:t xml:space="preserve"> </w:t>
      </w:r>
      <w:r w:rsidRPr="004127A8">
        <w:rPr>
          <w:rFonts w:ascii="GHEA Grapalat" w:hAnsi="GHEA Grapalat"/>
        </w:rPr>
        <w:t>նշանակում է 4.02Գ հոդվածի համաձայն Բանկից Փոխառուին ներկայացված գրավոր ծանուցում:</w:t>
      </w:r>
    </w:p>
    <w:p w:rsidR="00A050B3" w:rsidRPr="004127A8" w:rsidRDefault="00A050B3" w:rsidP="00265778">
      <w:pPr>
        <w:keepLines w:val="0"/>
        <w:widowControl w:val="0"/>
        <w:tabs>
          <w:tab w:val="clear" w:pos="2268"/>
        </w:tabs>
        <w:ind w:left="7"/>
        <w:rPr>
          <w:rFonts w:ascii="GHEA Grapalat" w:hAnsi="GHEA Grapalat"/>
        </w:rPr>
      </w:pPr>
      <w:r w:rsidRPr="004127A8">
        <w:rPr>
          <w:rFonts w:ascii="GHEA Grapalat" w:hAnsi="GHEA Grapalat"/>
        </w:rPr>
        <w:t>“</w:t>
      </w:r>
      <w:r w:rsidRPr="004127A8">
        <w:rPr>
          <w:rFonts w:ascii="GHEA Grapalat" w:hAnsi="GHEA Grapalat"/>
          <w:b/>
        </w:rPr>
        <w:t>Վաղաժամ մարման հայտ</w:t>
      </w:r>
      <w:r w:rsidRPr="004127A8">
        <w:rPr>
          <w:rFonts w:ascii="GHEA Grapalat" w:hAnsi="GHEA Grapalat"/>
        </w:rPr>
        <w:t>”</w:t>
      </w:r>
      <w:r>
        <w:rPr>
          <w:rFonts w:ascii="GHEA Grapalat" w:hAnsi="GHEA Grapalat"/>
        </w:rPr>
        <w:t xml:space="preserve"> </w:t>
      </w:r>
      <w:r w:rsidRPr="004127A8">
        <w:rPr>
          <w:rFonts w:ascii="GHEA Grapalat" w:hAnsi="GHEA Grapalat"/>
        </w:rPr>
        <w:t xml:space="preserve">նշանակում է 4.02Ա հոդվածի համաձայն Փոխառուից Բանկին ներկայացված Փոխատվությունը լրիվ կամ մասնակի մարելու մասին գրավոր հայտ: </w:t>
      </w:r>
    </w:p>
    <w:p w:rsidR="00A050B3" w:rsidRPr="004127A8" w:rsidRDefault="00A050B3" w:rsidP="00265778">
      <w:pPr>
        <w:tabs>
          <w:tab w:val="clear" w:pos="2268"/>
          <w:tab w:val="left" w:pos="896"/>
        </w:tabs>
        <w:ind w:left="0"/>
        <w:rPr>
          <w:rFonts w:ascii="GHEA Grapalat" w:hAnsi="GHEA Grapalat" w:cs="Arial"/>
        </w:rPr>
      </w:pPr>
      <w:r w:rsidRPr="004127A8">
        <w:rPr>
          <w:rStyle w:val="DeltaViewInsertion"/>
          <w:rFonts w:ascii="GHEA Grapalat" w:hAnsi="GHEA Grapalat" w:cs="Arial"/>
          <w:color w:val="auto"/>
          <w:u w:val="none"/>
        </w:rPr>
        <w:t>“</w:t>
      </w:r>
      <w:r w:rsidRPr="004127A8">
        <w:rPr>
          <w:rStyle w:val="DeltaViewInsertion"/>
          <w:rFonts w:ascii="GHEA Grapalat" w:hAnsi="GHEA Grapalat" w:cs="Arial"/>
          <w:b/>
          <w:color w:val="auto"/>
          <w:u w:val="none"/>
        </w:rPr>
        <w:t>Արգելված վարք</w:t>
      </w:r>
      <w:r w:rsidRPr="004127A8">
        <w:rPr>
          <w:rStyle w:val="DeltaViewInsertion"/>
          <w:rFonts w:ascii="GHEA Grapalat" w:hAnsi="GHEA Grapalat" w:cs="Arial"/>
          <w:color w:val="auto"/>
          <w:u w:val="none"/>
        </w:rPr>
        <w:t xml:space="preserve">” </w:t>
      </w:r>
      <w:r w:rsidRPr="004127A8">
        <w:rPr>
          <w:rFonts w:ascii="GHEA Grapalat" w:hAnsi="GHEA Grapalat" w:cs="GHEAGrapalat"/>
          <w:lang w:val="en-US" w:eastAsia="en-GB"/>
        </w:rPr>
        <w:t>նշանակում է Ահաբեկչության ֆինանսավորում</w:t>
      </w:r>
      <w:r w:rsidRPr="004127A8">
        <w:rPr>
          <w:rFonts w:ascii="GHEA Grapalat" w:hAnsi="GHEA Grapalat" w:cs="GHEA Grapalat"/>
          <w:lang w:val="en-US" w:eastAsia="en-GB"/>
        </w:rPr>
        <w:t xml:space="preserve">, </w:t>
      </w:r>
      <w:r w:rsidRPr="004127A8">
        <w:rPr>
          <w:rFonts w:ascii="GHEA Grapalat" w:hAnsi="GHEA Grapalat" w:cs="GHEAGrapalat"/>
          <w:lang w:val="en-US" w:eastAsia="en-GB"/>
        </w:rPr>
        <w:t>Փողերի լվացում կամ Արգելված պրակտիկա:</w:t>
      </w:r>
    </w:p>
    <w:p w:rsidR="00A050B3" w:rsidRPr="004127A8" w:rsidRDefault="00A050B3" w:rsidP="00265778">
      <w:pPr>
        <w:tabs>
          <w:tab w:val="clear" w:pos="2268"/>
          <w:tab w:val="left" w:pos="896"/>
        </w:tabs>
        <w:ind w:left="0"/>
        <w:rPr>
          <w:rFonts w:ascii="GHEA Grapalat" w:hAnsi="GHEA Grapalat" w:cs="Arial"/>
        </w:rPr>
      </w:pPr>
      <w:r w:rsidRPr="004127A8">
        <w:rPr>
          <w:rStyle w:val="DeltaViewInsertion"/>
          <w:rFonts w:ascii="GHEA Grapalat" w:hAnsi="GHEA Grapalat" w:cs="Arial"/>
          <w:color w:val="auto"/>
          <w:u w:val="none"/>
        </w:rPr>
        <w:t>"</w:t>
      </w:r>
      <w:r w:rsidRPr="004127A8">
        <w:rPr>
          <w:rStyle w:val="DeltaViewInsertion"/>
          <w:rFonts w:ascii="GHEA Grapalat" w:hAnsi="GHEA Grapalat" w:cs="Arial"/>
          <w:b/>
          <w:color w:val="auto"/>
          <w:u w:val="none"/>
        </w:rPr>
        <w:t>Արգելված պրակտիկա</w:t>
      </w:r>
      <w:r w:rsidRPr="004127A8">
        <w:rPr>
          <w:rStyle w:val="DeltaViewInsertion"/>
          <w:rFonts w:ascii="GHEA Grapalat" w:hAnsi="GHEA Grapalat" w:cs="Arial"/>
          <w:color w:val="auto"/>
          <w:u w:val="none"/>
        </w:rPr>
        <w:t>" նշանակում է՝</w:t>
      </w:r>
    </w:p>
    <w:p w:rsidR="00A050B3" w:rsidRPr="004127A8" w:rsidRDefault="00A050B3" w:rsidP="00265778">
      <w:pPr>
        <w:tabs>
          <w:tab w:val="clear" w:pos="2268"/>
          <w:tab w:val="left" w:pos="709"/>
          <w:tab w:val="left" w:pos="896"/>
        </w:tabs>
        <w:ind w:left="709" w:hanging="709"/>
        <w:rPr>
          <w:rFonts w:ascii="GHEA Grapalat" w:hAnsi="GHEA Grapalat" w:cs="Arial"/>
        </w:rPr>
      </w:pPr>
      <w:bookmarkStart w:id="36" w:name="_DV_C446"/>
      <w:r w:rsidRPr="004127A8">
        <w:rPr>
          <w:rStyle w:val="DeltaViewInsertion"/>
          <w:rFonts w:ascii="GHEA Grapalat" w:hAnsi="GHEA Grapalat" w:cs="Arial"/>
          <w:color w:val="auto"/>
          <w:u w:val="none"/>
        </w:rPr>
        <w:t xml:space="preserve">(i) </w:t>
      </w:r>
      <w:r w:rsidRPr="004127A8">
        <w:rPr>
          <w:rStyle w:val="DeltaViewInsertion"/>
          <w:rFonts w:ascii="GHEA Grapalat" w:hAnsi="GHEA Grapalat" w:cs="Arial"/>
          <w:color w:val="auto"/>
          <w:u w:val="none"/>
        </w:rPr>
        <w:tab/>
        <w:t xml:space="preserve">Պարտադրման պրակտիկա, որը նշանակում է </w:t>
      </w:r>
      <w:r w:rsidRPr="004127A8">
        <w:rPr>
          <w:rFonts w:ascii="GHEA Grapalat" w:hAnsi="GHEA Grapalat" w:cs="GHEAGrapalat"/>
          <w:lang w:val="en-US" w:eastAsia="en-GB"/>
        </w:rPr>
        <w:t>ուղղակի կամ անուղղակի կերպով որևէ կողմի կամ տվյալ կողմի գույքի նկատմամբ վատթարացուցիչ կամ վնասատու կամ վատթարացնել կամ վնասելսպառնացող բռնի արարք</w:t>
      </w:r>
      <w:r w:rsidRPr="004127A8">
        <w:rPr>
          <w:rFonts w:ascii="GHEA Grapalat" w:hAnsi="GHEA Grapalat" w:cs="GHEA Grapalat"/>
          <w:lang w:val="en-US" w:eastAsia="en-GB"/>
        </w:rPr>
        <w:t xml:space="preserve">` </w:t>
      </w:r>
      <w:r w:rsidRPr="004127A8">
        <w:rPr>
          <w:rFonts w:ascii="GHEA Grapalat" w:hAnsi="GHEA Grapalat" w:cs="GHEAGrapalat"/>
          <w:lang w:val="en-US" w:eastAsia="en-GB"/>
        </w:rPr>
        <w:t xml:space="preserve">ոչ պատշաճ կերպով կողմի գործողությունների վրա ազդելու </w:t>
      </w:r>
      <w:r w:rsidRPr="004127A8">
        <w:rPr>
          <w:rFonts w:ascii="GHEA Grapalat" w:hAnsi="GHEA Grapalat" w:cs="GHEAGrapalat"/>
          <w:lang w:val="hy-AM" w:eastAsia="en-GB"/>
        </w:rPr>
        <w:t>նպատակով</w:t>
      </w:r>
      <w:bookmarkEnd w:id="36"/>
      <w:r w:rsidRPr="004127A8">
        <w:rPr>
          <w:rFonts w:ascii="GHEA Grapalat" w:hAnsi="GHEA Grapalat" w:cs="GHEA Grapalat"/>
          <w:lang w:val="en-US" w:eastAsia="en-GB"/>
        </w:rPr>
        <w:t>.</w:t>
      </w:r>
    </w:p>
    <w:p w:rsidR="00A050B3" w:rsidRPr="004127A8" w:rsidRDefault="00A050B3" w:rsidP="00265778">
      <w:pPr>
        <w:tabs>
          <w:tab w:val="clear" w:pos="2268"/>
          <w:tab w:val="left" w:pos="709"/>
          <w:tab w:val="left" w:pos="896"/>
        </w:tabs>
        <w:ind w:left="709" w:hanging="709"/>
        <w:rPr>
          <w:rFonts w:ascii="GHEA Grapalat" w:hAnsi="GHEA Grapalat" w:cs="Arial"/>
        </w:rPr>
      </w:pPr>
      <w:bookmarkStart w:id="37" w:name="_DV_C447"/>
      <w:r w:rsidRPr="004127A8">
        <w:rPr>
          <w:rStyle w:val="DeltaViewInsertion"/>
          <w:rFonts w:ascii="GHEA Grapalat" w:hAnsi="GHEA Grapalat" w:cs="Arial"/>
          <w:color w:val="auto"/>
          <w:u w:val="none"/>
        </w:rPr>
        <w:t xml:space="preserve">(ii) </w:t>
      </w:r>
      <w:r w:rsidRPr="004127A8">
        <w:rPr>
          <w:rStyle w:val="DeltaViewInsertion"/>
          <w:rFonts w:ascii="GHEA Grapalat" w:hAnsi="GHEA Grapalat" w:cs="Arial"/>
          <w:color w:val="auto"/>
          <w:u w:val="none"/>
        </w:rPr>
        <w:tab/>
        <w:t>Հանցավոր համաձայնության պրակտիկա,</w:t>
      </w:r>
      <w:r>
        <w:rPr>
          <w:rStyle w:val="DeltaViewInsertion"/>
          <w:rFonts w:ascii="GHEA Grapalat" w:hAnsi="GHEA Grapalat" w:cs="Arial"/>
          <w:color w:val="auto"/>
          <w:u w:val="none"/>
        </w:rPr>
        <w:t xml:space="preserve"> </w:t>
      </w:r>
      <w:r w:rsidRPr="004127A8">
        <w:rPr>
          <w:rStyle w:val="DeltaViewInsertion"/>
          <w:rFonts w:ascii="GHEA Grapalat" w:hAnsi="GHEA Grapalat" w:cs="Arial"/>
          <w:color w:val="auto"/>
          <w:u w:val="none"/>
        </w:rPr>
        <w:t xml:space="preserve">որը նշանակում է </w:t>
      </w:r>
      <w:r w:rsidRPr="004127A8">
        <w:rPr>
          <w:rFonts w:ascii="GHEA Grapalat" w:hAnsi="GHEA Grapalat" w:cs="GHEAGrapalat"/>
          <w:lang w:val="en-US" w:eastAsia="en-GB"/>
        </w:rPr>
        <w:t>երկու կամ ավելի կողմերի միջև համաձայնություն</w:t>
      </w:r>
      <w:r w:rsidRPr="004127A8">
        <w:rPr>
          <w:rFonts w:ascii="GHEA Grapalat" w:hAnsi="GHEA Grapalat" w:cs="GHEA Grapalat"/>
          <w:lang w:val="en-US" w:eastAsia="en-GB"/>
        </w:rPr>
        <w:t>`</w:t>
      </w:r>
      <w:r w:rsidRPr="004127A8">
        <w:rPr>
          <w:rFonts w:ascii="GHEA Grapalat" w:hAnsi="GHEA Grapalat" w:cs="GHEAGrapalat"/>
          <w:lang w:val="en-US" w:eastAsia="en-GB"/>
        </w:rPr>
        <w:t xml:space="preserve"> անազնիվ նպատակի հասնելու</w:t>
      </w:r>
      <w:r w:rsidRPr="004127A8">
        <w:rPr>
          <w:rFonts w:ascii="GHEA Grapalat" w:hAnsi="GHEA Grapalat" w:cs="GHEA Grapalat"/>
          <w:lang w:val="en-US" w:eastAsia="en-GB"/>
        </w:rPr>
        <w:t xml:space="preserve">` </w:t>
      </w:r>
      <w:r w:rsidRPr="004127A8">
        <w:rPr>
          <w:rFonts w:ascii="GHEA Grapalat" w:hAnsi="GHEA Grapalat" w:cs="GHEAGrapalat"/>
          <w:lang w:val="en-US" w:eastAsia="en-GB"/>
        </w:rPr>
        <w:t>ներառյալ ոչ պատշաճ կերպով երրորդ կողմի գործողությունների վրա ազդելու համար</w:t>
      </w:r>
      <w:bookmarkEnd w:id="37"/>
      <w:r w:rsidRPr="004127A8">
        <w:rPr>
          <w:rFonts w:ascii="GHEA Grapalat" w:hAnsi="GHEA Grapalat" w:cs="GHEA Grapalat"/>
          <w:lang w:val="en-US" w:eastAsia="en-GB"/>
        </w:rPr>
        <w:t>.</w:t>
      </w:r>
    </w:p>
    <w:p w:rsidR="00A050B3" w:rsidRPr="004127A8" w:rsidRDefault="00A050B3" w:rsidP="00265778">
      <w:pPr>
        <w:tabs>
          <w:tab w:val="clear" w:pos="2268"/>
          <w:tab w:val="left" w:pos="709"/>
          <w:tab w:val="left" w:pos="896"/>
        </w:tabs>
        <w:ind w:left="709" w:hanging="709"/>
        <w:rPr>
          <w:rFonts w:ascii="GHEA Grapalat" w:hAnsi="GHEA Grapalat" w:cs="Arial"/>
        </w:rPr>
      </w:pPr>
      <w:bookmarkStart w:id="38" w:name="_DV_C448"/>
      <w:r w:rsidRPr="004127A8">
        <w:rPr>
          <w:rStyle w:val="DeltaViewInsertion"/>
          <w:rFonts w:ascii="GHEA Grapalat" w:hAnsi="GHEA Grapalat" w:cs="Arial"/>
          <w:color w:val="auto"/>
          <w:u w:val="none"/>
        </w:rPr>
        <w:t xml:space="preserve">(iii) </w:t>
      </w:r>
      <w:r w:rsidRPr="004127A8">
        <w:rPr>
          <w:rStyle w:val="DeltaViewInsertion"/>
          <w:rFonts w:ascii="GHEA Grapalat" w:hAnsi="GHEA Grapalat" w:cs="Arial"/>
          <w:color w:val="auto"/>
          <w:u w:val="none"/>
        </w:rPr>
        <w:tab/>
        <w:t>Կոռուպցիոն պրակտիկա, որը նշանակում է մի կողմից ուղղակի կամ անուղղակի կերպով արժեքավոր որևէ բանի առաջարկելը, տալը, ստանալը կամ պահանջելը` ոչ պատշաճ կերպով երրորդ կողմի գործողությունների վրա ազդելու համար.</w:t>
      </w:r>
      <w:bookmarkEnd w:id="38"/>
    </w:p>
    <w:p w:rsidR="00A050B3" w:rsidRPr="004127A8" w:rsidRDefault="00A050B3" w:rsidP="00265778">
      <w:pPr>
        <w:tabs>
          <w:tab w:val="clear" w:pos="2268"/>
          <w:tab w:val="left" w:pos="540"/>
          <w:tab w:val="left" w:pos="709"/>
        </w:tabs>
        <w:ind w:left="709" w:hanging="709"/>
        <w:rPr>
          <w:rFonts w:ascii="GHEA Grapalat" w:hAnsi="GHEA Grapalat" w:cs="Arial"/>
        </w:rPr>
      </w:pPr>
      <w:bookmarkStart w:id="39" w:name="_DV_C449"/>
      <w:r w:rsidRPr="004127A8">
        <w:rPr>
          <w:rStyle w:val="DeltaViewInsertion"/>
          <w:rFonts w:ascii="GHEA Grapalat" w:hAnsi="GHEA Grapalat" w:cs="Arial"/>
          <w:color w:val="auto"/>
          <w:u w:val="none"/>
        </w:rPr>
        <w:t xml:space="preserve">(iv) </w:t>
      </w:r>
      <w:r w:rsidRPr="004127A8">
        <w:rPr>
          <w:rStyle w:val="DeltaViewInsertion"/>
          <w:rFonts w:ascii="GHEA Grapalat" w:hAnsi="GHEA Grapalat" w:cs="Arial"/>
          <w:color w:val="auto"/>
          <w:u w:val="none"/>
        </w:rPr>
        <w:tab/>
      </w:r>
      <w:r w:rsidRPr="004127A8">
        <w:rPr>
          <w:rStyle w:val="DeltaViewInsertion"/>
          <w:rFonts w:ascii="GHEA Grapalat" w:hAnsi="GHEA Grapalat" w:cs="Arial"/>
          <w:color w:val="auto"/>
          <w:u w:val="none"/>
        </w:rPr>
        <w:tab/>
        <w:t>Խարդախության պրակտիկա,</w:t>
      </w:r>
      <w:r>
        <w:rPr>
          <w:rStyle w:val="DeltaViewInsertion"/>
          <w:rFonts w:ascii="GHEA Grapalat" w:hAnsi="GHEA Grapalat" w:cs="Arial"/>
          <w:color w:val="auto"/>
          <w:u w:val="none"/>
        </w:rPr>
        <w:t xml:space="preserve"> </w:t>
      </w:r>
      <w:r w:rsidRPr="004127A8">
        <w:rPr>
          <w:rFonts w:ascii="GHEA Grapalat" w:hAnsi="GHEA Grapalat" w:cs="GHEAGrapalat"/>
          <w:lang w:val="en-US" w:eastAsia="en-GB"/>
        </w:rPr>
        <w:t>որը նշանակում է որևէ գործողություն կամ անգործություն</w:t>
      </w:r>
      <w:r w:rsidRPr="004127A8">
        <w:rPr>
          <w:rFonts w:ascii="GHEA Grapalat" w:hAnsi="GHEA Grapalat" w:cs="GHEA Grapalat"/>
          <w:lang w:val="en-US" w:eastAsia="en-GB"/>
        </w:rPr>
        <w:t xml:space="preserve">, </w:t>
      </w:r>
      <w:r w:rsidRPr="004127A8">
        <w:rPr>
          <w:rFonts w:ascii="GHEA Grapalat" w:hAnsi="GHEA Grapalat" w:cs="GHEAGrapalat"/>
          <w:lang w:val="en-US" w:eastAsia="en-GB"/>
        </w:rPr>
        <w:t>ներառյալ</w:t>
      </w:r>
      <w:r>
        <w:rPr>
          <w:rFonts w:ascii="GHEA Grapalat" w:hAnsi="GHEA Grapalat" w:cs="GHEAGrapalat"/>
          <w:lang w:val="en-US" w:eastAsia="en-GB"/>
        </w:rPr>
        <w:t xml:space="preserve"> </w:t>
      </w:r>
      <w:r w:rsidRPr="004127A8">
        <w:rPr>
          <w:rFonts w:ascii="GHEA Grapalat" w:hAnsi="GHEA Grapalat" w:cs="GHEAGrapalat"/>
          <w:lang w:val="en-US" w:eastAsia="en-GB"/>
        </w:rPr>
        <w:t>խեղաթյուրումը</w:t>
      </w:r>
      <w:r w:rsidRPr="004127A8">
        <w:rPr>
          <w:rFonts w:ascii="GHEA Grapalat" w:hAnsi="GHEA Grapalat" w:cs="GHEA Grapalat"/>
          <w:lang w:val="en-US" w:eastAsia="en-GB"/>
        </w:rPr>
        <w:t xml:space="preserve">, </w:t>
      </w:r>
      <w:r w:rsidRPr="004127A8">
        <w:rPr>
          <w:rFonts w:ascii="GHEA Grapalat" w:hAnsi="GHEA Grapalat" w:cs="GHEAGrapalat"/>
          <w:lang w:val="en-US" w:eastAsia="en-GB"/>
        </w:rPr>
        <w:t>որը գիտակցաբար կամ անխոհեմորեն մոլորեցնում է կամ փորձում</w:t>
      </w:r>
      <w:r>
        <w:rPr>
          <w:rFonts w:ascii="GHEA Grapalat" w:hAnsi="GHEA Grapalat" w:cs="GHEAGrapalat"/>
          <w:lang w:val="en-US" w:eastAsia="en-GB"/>
        </w:rPr>
        <w:t xml:space="preserve"> </w:t>
      </w:r>
      <w:r w:rsidRPr="004127A8">
        <w:rPr>
          <w:rFonts w:ascii="GHEA Grapalat" w:hAnsi="GHEA Grapalat" w:cs="GHEAGrapalat"/>
          <w:lang w:val="en-US" w:eastAsia="en-GB"/>
        </w:rPr>
        <w:t>է մոլորեցնել կողմին՝</w:t>
      </w:r>
      <w:r>
        <w:rPr>
          <w:rFonts w:ascii="GHEA Grapalat" w:hAnsi="GHEA Grapalat" w:cs="GHEAGrapalat"/>
          <w:lang w:val="en-US" w:eastAsia="en-GB"/>
        </w:rPr>
        <w:t xml:space="preserve"> </w:t>
      </w:r>
      <w:r w:rsidRPr="004127A8">
        <w:rPr>
          <w:rFonts w:ascii="GHEA Grapalat" w:hAnsi="GHEA Grapalat" w:cs="GHEAGrapalat"/>
          <w:lang w:val="en-US" w:eastAsia="en-GB"/>
        </w:rPr>
        <w:t>ֆինանսական կամ այլ շահ ստանալու կամպարտավորությունից խուսափելու նպատակով</w:t>
      </w:r>
      <w:r w:rsidRPr="004127A8">
        <w:rPr>
          <w:rFonts w:ascii="GHEA Grapalat" w:hAnsi="GHEA Grapalat" w:cs="GHEA Grapalat"/>
          <w:lang w:val="en-US" w:eastAsia="en-GB"/>
        </w:rPr>
        <w:t>.</w:t>
      </w:r>
      <w:r>
        <w:rPr>
          <w:rFonts w:ascii="GHEA Grapalat" w:hAnsi="GHEA Grapalat" w:cs="GHEA Grapalat"/>
          <w:lang w:val="en-US" w:eastAsia="en-GB"/>
        </w:rPr>
        <w:t xml:space="preserve"> </w:t>
      </w:r>
      <w:r w:rsidRPr="004127A8">
        <w:rPr>
          <w:rFonts w:ascii="GHEA Grapalat" w:hAnsi="GHEA Grapalat" w:cs="GHEAGrapalat"/>
          <w:lang w:val="en-US" w:eastAsia="en-GB"/>
        </w:rPr>
        <w:t>կամ</w:t>
      </w:r>
      <w:bookmarkEnd w:id="39"/>
    </w:p>
    <w:p w:rsidR="00A050B3" w:rsidRPr="004127A8" w:rsidRDefault="00A050B3" w:rsidP="00265778">
      <w:pPr>
        <w:tabs>
          <w:tab w:val="clear" w:pos="2268"/>
          <w:tab w:val="left" w:pos="709"/>
          <w:tab w:val="left" w:pos="896"/>
        </w:tabs>
        <w:ind w:left="709" w:hanging="709"/>
        <w:rPr>
          <w:rFonts w:ascii="GHEA Grapalat" w:hAnsi="GHEA Grapalat" w:cs="Arial"/>
        </w:rPr>
      </w:pPr>
      <w:bookmarkStart w:id="40" w:name="_DV_C450"/>
      <w:r w:rsidRPr="004127A8">
        <w:rPr>
          <w:rStyle w:val="DeltaViewInsertion"/>
          <w:rFonts w:ascii="GHEA Grapalat" w:hAnsi="GHEA Grapalat" w:cs="Arial"/>
          <w:color w:val="auto"/>
          <w:u w:val="none"/>
        </w:rPr>
        <w:t xml:space="preserve">(v) </w:t>
      </w:r>
      <w:r w:rsidRPr="004127A8">
        <w:rPr>
          <w:rStyle w:val="DeltaViewInsertion"/>
          <w:rFonts w:ascii="GHEA Grapalat" w:hAnsi="GHEA Grapalat" w:cs="Arial"/>
          <w:color w:val="auto"/>
          <w:u w:val="none"/>
        </w:rPr>
        <w:tab/>
        <w:t>Խոչընդոտող պրակտիկա, որը սույն Փոխատվությանը կամ Ծրագրին</w:t>
      </w:r>
      <w:r>
        <w:rPr>
          <w:rStyle w:val="DeltaViewInsertion"/>
          <w:rFonts w:ascii="GHEA Grapalat" w:hAnsi="GHEA Grapalat" w:cs="Arial"/>
          <w:color w:val="auto"/>
          <w:u w:val="none"/>
        </w:rPr>
        <w:t xml:space="preserve"> </w:t>
      </w:r>
      <w:r w:rsidRPr="004127A8">
        <w:rPr>
          <w:rStyle w:val="DeltaViewInsertion"/>
          <w:rFonts w:ascii="GHEA Grapalat" w:hAnsi="GHEA Grapalat" w:cs="Arial"/>
          <w:color w:val="auto"/>
          <w:u w:val="none"/>
        </w:rPr>
        <w:t>առնչվող</w:t>
      </w:r>
      <w:r>
        <w:rPr>
          <w:rStyle w:val="DeltaViewInsertion"/>
          <w:rFonts w:ascii="GHEA Grapalat" w:hAnsi="GHEA Grapalat" w:cs="Arial"/>
          <w:color w:val="auto"/>
          <w:u w:val="none"/>
        </w:rPr>
        <w:t xml:space="preserve"> </w:t>
      </w:r>
      <w:r w:rsidRPr="004127A8">
        <w:rPr>
          <w:rStyle w:val="DeltaViewInsertion"/>
          <w:rFonts w:ascii="GHEA Grapalat" w:hAnsi="GHEA Grapalat" w:cs="Arial"/>
          <w:color w:val="auto"/>
          <w:u w:val="none"/>
        </w:rPr>
        <w:t>Պարտադրման, Հանցավոր համաձայնության, Կոռուպցիոն</w:t>
      </w:r>
      <w:r>
        <w:rPr>
          <w:rStyle w:val="DeltaViewInsertion"/>
          <w:rFonts w:ascii="GHEA Grapalat" w:hAnsi="GHEA Grapalat" w:cs="Arial"/>
          <w:color w:val="auto"/>
          <w:u w:val="none"/>
        </w:rPr>
        <w:t xml:space="preserve"> </w:t>
      </w:r>
      <w:r w:rsidRPr="004127A8">
        <w:rPr>
          <w:rStyle w:val="DeltaViewInsertion"/>
          <w:rFonts w:ascii="GHEA Grapalat" w:hAnsi="GHEA Grapalat" w:cs="Arial"/>
          <w:color w:val="auto"/>
          <w:u w:val="none"/>
        </w:rPr>
        <w:t>կամ Խարդախության պրակտիկայի դեպքերի քննության առնչությամբ</w:t>
      </w:r>
      <w:r>
        <w:rPr>
          <w:rStyle w:val="DeltaViewInsertion"/>
          <w:rFonts w:ascii="GHEA Grapalat" w:hAnsi="GHEA Grapalat" w:cs="Arial"/>
          <w:color w:val="auto"/>
          <w:u w:val="none"/>
        </w:rPr>
        <w:t xml:space="preserve"> </w:t>
      </w:r>
      <w:r w:rsidRPr="004127A8">
        <w:rPr>
          <w:rStyle w:val="DeltaViewInsertion"/>
          <w:rFonts w:ascii="GHEA Grapalat" w:hAnsi="GHEA Grapalat" w:cs="Arial"/>
          <w:color w:val="auto"/>
          <w:u w:val="none"/>
        </w:rPr>
        <w:t>նշանակում է. (ա) քննության իրեղեն ապացույցների մտադրված ոչնչացնելը, կեղծելը, փոփոխելը կամ թաքցնելը և/կամ որևէ կողմին իր ունեցած և</w:t>
      </w:r>
      <w:r>
        <w:rPr>
          <w:rStyle w:val="DeltaViewInsertion"/>
          <w:rFonts w:ascii="GHEA Grapalat" w:hAnsi="GHEA Grapalat" w:cs="Arial"/>
          <w:color w:val="auto"/>
          <w:u w:val="none"/>
        </w:rPr>
        <w:t xml:space="preserve"> </w:t>
      </w:r>
      <w:r w:rsidRPr="004127A8">
        <w:rPr>
          <w:rStyle w:val="DeltaViewInsertion"/>
          <w:rFonts w:ascii="GHEA Grapalat" w:hAnsi="GHEA Grapalat" w:cs="Arial"/>
          <w:color w:val="auto"/>
          <w:u w:val="none"/>
        </w:rPr>
        <w:t>քննությանն առնչվող</w:t>
      </w:r>
      <w:r>
        <w:rPr>
          <w:rStyle w:val="DeltaViewInsertion"/>
          <w:rFonts w:ascii="GHEA Grapalat" w:hAnsi="GHEA Grapalat" w:cs="Arial"/>
          <w:color w:val="auto"/>
          <w:u w:val="none"/>
        </w:rPr>
        <w:t xml:space="preserve"> </w:t>
      </w:r>
      <w:r w:rsidRPr="004127A8">
        <w:rPr>
          <w:rStyle w:val="DeltaViewInsertion"/>
          <w:rFonts w:ascii="GHEA Grapalat" w:hAnsi="GHEA Grapalat" w:cs="Arial"/>
          <w:color w:val="auto"/>
          <w:u w:val="none"/>
        </w:rPr>
        <w:t>տեղեկությունները չհայտնելու կամ քննության իրականացումը կանխելու նպատակով սպառնալը, խոշտանգելը կամ ահաբեկելը, կամ (բ) աուդիտի պայմանագրային</w:t>
      </w:r>
      <w:r>
        <w:rPr>
          <w:rStyle w:val="DeltaViewInsertion"/>
          <w:rFonts w:ascii="GHEA Grapalat" w:hAnsi="GHEA Grapalat" w:cs="Arial"/>
          <w:color w:val="auto"/>
          <w:u w:val="none"/>
        </w:rPr>
        <w:t xml:space="preserve"> </w:t>
      </w:r>
      <w:r w:rsidRPr="004127A8">
        <w:rPr>
          <w:rStyle w:val="DeltaViewInsertion"/>
          <w:rFonts w:ascii="GHEA Grapalat" w:hAnsi="GHEA Grapalat" w:cs="Arial"/>
          <w:color w:val="auto"/>
          <w:u w:val="none"/>
        </w:rPr>
        <w:t>իրավունքների իրականացմանը կամ տեղեկատվության հասանելիության էապես խոչընդոտելու</w:t>
      </w:r>
      <w:r w:rsidRPr="004127A8">
        <w:rPr>
          <w:rStyle w:val="DeltaViewInsertion"/>
          <w:rFonts w:ascii="GHEA Grapalat" w:hAnsi="GHEA Grapalat" w:cs="Arial"/>
          <w:color w:val="auto"/>
          <w:u w:val="none"/>
          <w:lang w:val="en-US"/>
        </w:rPr>
        <w:t>ն</w:t>
      </w:r>
      <w:r>
        <w:rPr>
          <w:rStyle w:val="DeltaViewInsertion"/>
          <w:rFonts w:ascii="GHEA Grapalat" w:hAnsi="GHEA Grapalat" w:cs="Arial"/>
          <w:color w:val="auto"/>
          <w:u w:val="none"/>
          <w:lang w:val="en-US"/>
        </w:rPr>
        <w:t xml:space="preserve"> </w:t>
      </w:r>
      <w:r w:rsidRPr="004127A8">
        <w:rPr>
          <w:rStyle w:val="DeltaViewInsertion"/>
          <w:rFonts w:ascii="GHEA Grapalat" w:hAnsi="GHEA Grapalat" w:cs="Arial"/>
          <w:color w:val="auto"/>
          <w:u w:val="none"/>
        </w:rPr>
        <w:t>ուղղված գործողություններ:</w:t>
      </w:r>
      <w:bookmarkEnd w:id="40"/>
    </w:p>
    <w:p w:rsidR="00A050B3" w:rsidRPr="004127A8" w:rsidRDefault="00A050B3" w:rsidP="00265778">
      <w:pPr>
        <w:keepLines w:val="0"/>
        <w:widowControl w:val="0"/>
        <w:tabs>
          <w:tab w:val="clear" w:pos="2268"/>
        </w:tabs>
        <w:ind w:left="7"/>
        <w:rPr>
          <w:rFonts w:ascii="GHEA Grapalat" w:hAnsi="GHEA Grapalat"/>
        </w:rPr>
      </w:pPr>
      <w:r w:rsidRPr="004127A8">
        <w:rPr>
          <w:rFonts w:ascii="GHEA Grapalat" w:hAnsi="GHEA Grapalat"/>
        </w:rPr>
        <w:t>“</w:t>
      </w:r>
      <w:r w:rsidRPr="004127A8">
        <w:rPr>
          <w:rFonts w:ascii="GHEA Grapalat" w:hAnsi="GHEA Grapalat"/>
          <w:b/>
        </w:rPr>
        <w:t>Ծրագիր</w:t>
      </w:r>
      <w:r w:rsidRPr="004127A8">
        <w:rPr>
          <w:rFonts w:ascii="GHEA Grapalat" w:hAnsi="GHEA Grapalat"/>
        </w:rPr>
        <w:t xml:space="preserve">”-ն ունի </w:t>
      </w:r>
      <w:r w:rsidRPr="004127A8">
        <w:rPr>
          <w:rFonts w:ascii="GHEA Grapalat" w:hAnsi="GHEA Grapalat"/>
          <w:lang w:val="hy-AM"/>
        </w:rPr>
        <w:t xml:space="preserve">Ներածական մասի </w:t>
      </w:r>
      <w:r w:rsidRPr="004127A8">
        <w:rPr>
          <w:rFonts w:ascii="GHEA Grapalat" w:hAnsi="GHEA Grapalat"/>
        </w:rPr>
        <w:t>(</w:t>
      </w:r>
      <w:r w:rsidRPr="004127A8">
        <w:rPr>
          <w:rFonts w:ascii="GHEA Grapalat" w:hAnsi="GHEA Grapalat"/>
          <w:lang w:val="en-US"/>
        </w:rPr>
        <w:t>4</w:t>
      </w:r>
      <w:r w:rsidRPr="004127A8">
        <w:rPr>
          <w:rFonts w:ascii="GHEA Grapalat" w:hAnsi="GHEA Grapalat"/>
        </w:rPr>
        <w:t xml:space="preserve">) </w:t>
      </w:r>
      <w:r w:rsidRPr="004127A8">
        <w:rPr>
          <w:rFonts w:ascii="GHEA Grapalat" w:hAnsi="GHEA Grapalat"/>
          <w:lang w:val="hy-AM"/>
        </w:rPr>
        <w:t>կետում դրան վերագրված իմաստը</w:t>
      </w:r>
      <w:r w:rsidRPr="004127A8">
        <w:rPr>
          <w:rFonts w:ascii="GHEA Grapalat" w:hAnsi="GHEA Grapalat"/>
        </w:rPr>
        <w:t>:</w:t>
      </w:r>
    </w:p>
    <w:p w:rsidR="00A050B3" w:rsidRPr="004127A8" w:rsidRDefault="00A050B3" w:rsidP="00265778">
      <w:pPr>
        <w:keepLines w:val="0"/>
        <w:widowControl w:val="0"/>
        <w:tabs>
          <w:tab w:val="clear" w:pos="2268"/>
        </w:tabs>
        <w:ind w:left="7"/>
        <w:rPr>
          <w:rFonts w:ascii="GHEA Grapalat" w:hAnsi="GHEA Grapalat"/>
        </w:rPr>
      </w:pPr>
      <w:r w:rsidRPr="004127A8">
        <w:rPr>
          <w:rFonts w:ascii="GHEA Grapalat" w:hAnsi="GHEA Grapalat"/>
        </w:rPr>
        <w:t>“</w:t>
      </w:r>
      <w:r w:rsidRPr="004127A8">
        <w:rPr>
          <w:rFonts w:ascii="GHEA Grapalat" w:hAnsi="GHEA Grapalat"/>
          <w:b/>
        </w:rPr>
        <w:t>Ծրագրի իրականացման համաձայնագիր</w:t>
      </w:r>
      <w:r w:rsidRPr="004127A8">
        <w:rPr>
          <w:rFonts w:ascii="GHEA Grapalat" w:hAnsi="GHEA Grapalat"/>
        </w:rPr>
        <w:t>” նշանակում է Ծրագրի իրականացման վերաբերյալ Պատվիրատուի, Երևանի քաղաքապետարանի և Բանկի միջև ծրագրի իրականացման համաձայնագիր:</w:t>
      </w:r>
    </w:p>
    <w:p w:rsidR="00A050B3" w:rsidRPr="004127A8" w:rsidRDefault="00A050B3" w:rsidP="00265778">
      <w:pPr>
        <w:keepLines w:val="0"/>
        <w:widowControl w:val="0"/>
        <w:tabs>
          <w:tab w:val="clear" w:pos="2268"/>
        </w:tabs>
        <w:ind w:left="7"/>
        <w:rPr>
          <w:rFonts w:ascii="GHEA Grapalat" w:hAnsi="GHEA Grapalat"/>
        </w:rPr>
      </w:pPr>
      <w:r w:rsidRPr="004127A8">
        <w:rPr>
          <w:rFonts w:ascii="GHEA Grapalat" w:hAnsi="GHEA Grapalat"/>
        </w:rPr>
        <w:t>“</w:t>
      </w:r>
      <w:r w:rsidRPr="004127A8">
        <w:rPr>
          <w:rFonts w:ascii="GHEA Grapalat" w:hAnsi="GHEA Grapalat"/>
          <w:b/>
        </w:rPr>
        <w:t>Պատվիրատու</w:t>
      </w:r>
      <w:r w:rsidRPr="004127A8">
        <w:rPr>
          <w:rFonts w:ascii="GHEA Grapalat" w:hAnsi="GHEA Grapalat"/>
        </w:rPr>
        <w:t xml:space="preserve">”-ն ունի </w:t>
      </w:r>
      <w:r w:rsidRPr="004127A8">
        <w:rPr>
          <w:rFonts w:ascii="GHEA Grapalat" w:hAnsi="GHEA Grapalat"/>
          <w:lang w:val="hy-AM"/>
        </w:rPr>
        <w:t xml:space="preserve">Ներածական մասի </w:t>
      </w:r>
      <w:r w:rsidRPr="004127A8">
        <w:rPr>
          <w:rFonts w:ascii="GHEA Grapalat" w:hAnsi="GHEA Grapalat"/>
        </w:rPr>
        <w:t>(</w:t>
      </w:r>
      <w:r w:rsidRPr="004127A8">
        <w:rPr>
          <w:rFonts w:ascii="GHEA Grapalat" w:hAnsi="GHEA Grapalat"/>
          <w:lang w:val="en-US"/>
        </w:rPr>
        <w:t>4</w:t>
      </w:r>
      <w:r w:rsidRPr="004127A8">
        <w:rPr>
          <w:rFonts w:ascii="GHEA Grapalat" w:hAnsi="GHEA Grapalat"/>
        </w:rPr>
        <w:t xml:space="preserve">) </w:t>
      </w:r>
      <w:r w:rsidRPr="004127A8">
        <w:rPr>
          <w:rFonts w:ascii="GHEA Grapalat" w:hAnsi="GHEA Grapalat"/>
          <w:lang w:val="hy-AM"/>
        </w:rPr>
        <w:t>կետում դրան վերագրված իմաստը</w:t>
      </w:r>
      <w:r w:rsidRPr="004127A8">
        <w:rPr>
          <w:rFonts w:ascii="GHEA Grapalat" w:hAnsi="GHEA Grapalat"/>
        </w:rPr>
        <w:t>:</w:t>
      </w:r>
    </w:p>
    <w:p w:rsidR="00A050B3" w:rsidRPr="004127A8" w:rsidRDefault="00A050B3" w:rsidP="00F7567E">
      <w:pPr>
        <w:keepLines w:val="0"/>
        <w:widowControl w:val="0"/>
        <w:tabs>
          <w:tab w:val="clear" w:pos="2268"/>
        </w:tabs>
        <w:ind w:left="7"/>
        <w:rPr>
          <w:rFonts w:ascii="GHEA Grapalat" w:hAnsi="GHEA Grapalat" w:cs="Sylfaen"/>
          <w:color w:val="000000"/>
          <w:shd w:val="clear" w:color="auto" w:fill="FFFFFF"/>
        </w:rPr>
      </w:pPr>
      <w:r w:rsidRPr="004127A8">
        <w:rPr>
          <w:rFonts w:ascii="GHEA Grapalat" w:hAnsi="GHEA Grapalat"/>
        </w:rPr>
        <w:t>“</w:t>
      </w:r>
      <w:r w:rsidRPr="004127A8">
        <w:rPr>
          <w:rFonts w:ascii="GHEA Grapalat" w:hAnsi="GHEA Grapalat" w:cs="Sylfaen"/>
          <w:b/>
          <w:color w:val="000000"/>
          <w:shd w:val="clear" w:color="auto" w:fill="FFFFFF"/>
        </w:rPr>
        <w:t>Վերաբաշխման</w:t>
      </w:r>
      <w:r>
        <w:rPr>
          <w:rFonts w:ascii="GHEA Grapalat" w:hAnsi="GHEA Grapalat" w:cs="Sylfaen"/>
          <w:b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b/>
          <w:color w:val="000000"/>
          <w:shd w:val="clear" w:color="auto" w:fill="FFFFFF"/>
        </w:rPr>
        <w:t>դրույքաչափ</w:t>
      </w:r>
      <w:r w:rsidRPr="004127A8">
        <w:rPr>
          <w:rFonts w:ascii="GHEA Grapalat" w:hAnsi="GHEA Grapalat"/>
        </w:rPr>
        <w:t>”</w:t>
      </w:r>
      <w:r>
        <w:rPr>
          <w:rFonts w:ascii="GHEA Grapalat" w:hAnsi="GHEA Grapalat"/>
        </w:rPr>
        <w:t xml:space="preserve"> </w:t>
      </w:r>
      <w:r w:rsidRPr="004127A8">
        <w:rPr>
          <w:rFonts w:ascii="GHEA Grapalat" w:hAnsi="GHEA Grapalat" w:cs="GHEAGrapalat"/>
          <w:lang w:val="en-US" w:eastAsia="en-GB"/>
        </w:rPr>
        <w:t>նշանակում է հաստատագրված տոկոսադրույքով այնպիսի փոխատվությունների համար փոխհատուցման հաշվարկման օրվա դրությամբ գործող</w:t>
      </w:r>
      <w:r>
        <w:rPr>
          <w:rFonts w:ascii="GHEA Grapalat" w:hAnsi="GHEA Grapalat" w:cs="GHEAGrapalat"/>
          <w:lang w:val="en-US" w:eastAsia="en-GB"/>
        </w:rPr>
        <w:t xml:space="preserve"> </w:t>
      </w:r>
      <w:r w:rsidRPr="004127A8">
        <w:rPr>
          <w:rFonts w:ascii="GHEA Grapalat" w:hAnsi="GHEA Grapalat" w:cs="GHEAGrapalat"/>
          <w:lang w:val="en-US" w:eastAsia="en-GB"/>
        </w:rPr>
        <w:t>Հաստատագրված տոկոսադրույքը</w:t>
      </w:r>
      <w:r w:rsidRPr="004127A8">
        <w:rPr>
          <w:rFonts w:ascii="GHEA Grapalat" w:hAnsi="GHEA Grapalat" w:cs="GHEA Grapalat"/>
          <w:lang w:val="en-US" w:eastAsia="en-GB"/>
        </w:rPr>
        <w:t xml:space="preserve">, </w:t>
      </w:r>
      <w:r w:rsidRPr="004127A8">
        <w:rPr>
          <w:rFonts w:ascii="GHEA Grapalat" w:hAnsi="GHEA Grapalat" w:cs="GHEAGrapalat"/>
          <w:lang w:val="en-US" w:eastAsia="en-GB"/>
        </w:rPr>
        <w:t>որոնք արտահայտվում են միևնույն արժույթով և որոնց</w:t>
      </w:r>
      <w:r>
        <w:rPr>
          <w:rFonts w:ascii="GHEA Grapalat" w:hAnsi="GHEA Grapalat" w:cs="GHEAGrapalat"/>
          <w:lang w:val="en-US" w:eastAsia="en-GB"/>
        </w:rPr>
        <w:t xml:space="preserve"> </w:t>
      </w:r>
      <w:r w:rsidRPr="004127A8">
        <w:rPr>
          <w:rFonts w:ascii="GHEA Grapalat" w:hAnsi="GHEA Grapalat" w:cs="GHEAGrapalat"/>
          <w:lang w:val="en-US" w:eastAsia="en-GB"/>
        </w:rPr>
        <w:t>Մարման ամսաթվի մասով գործում են տոկոսի վճարման նույն պայմանները և նույն հետվճարման պայմանները</w:t>
      </w:r>
      <w:r w:rsidRPr="004127A8">
        <w:rPr>
          <w:rFonts w:ascii="GHEA Grapalat" w:hAnsi="GHEA Grapalat" w:cs="GHEA Grapalat"/>
          <w:lang w:val="en-US" w:eastAsia="en-GB"/>
        </w:rPr>
        <w:t xml:space="preserve">, </w:t>
      </w:r>
      <w:r w:rsidRPr="004127A8">
        <w:rPr>
          <w:rFonts w:ascii="GHEA Grapalat" w:hAnsi="GHEA Grapalat" w:cs="GHEAGrapalat"/>
          <w:lang w:val="en-US" w:eastAsia="en-GB"/>
        </w:rPr>
        <w:t>ինչ և Տրանշի դեպքում</w:t>
      </w:r>
      <w:r w:rsidRPr="004127A8">
        <w:rPr>
          <w:rFonts w:ascii="GHEA Grapalat" w:hAnsi="GHEA Grapalat" w:cs="GHEA Grapalat"/>
          <w:lang w:val="en-US" w:eastAsia="en-GB"/>
        </w:rPr>
        <w:t xml:space="preserve">, </w:t>
      </w:r>
      <w:r w:rsidRPr="004127A8">
        <w:rPr>
          <w:rFonts w:ascii="GHEA Grapalat" w:hAnsi="GHEA Grapalat" w:cs="GHEAGrapalat"/>
          <w:lang w:val="en-US" w:eastAsia="en-GB"/>
        </w:rPr>
        <w:t>որի համար առաջարկվում է կամ հայցվում է վաղաժամ մարումը</w:t>
      </w:r>
      <w:r w:rsidRPr="004127A8">
        <w:rPr>
          <w:rFonts w:ascii="GHEA Grapalat" w:hAnsi="GHEA Grapalat" w:cs="GHEA Grapalat"/>
          <w:lang w:val="en-US" w:eastAsia="en-GB"/>
        </w:rPr>
        <w:t xml:space="preserve">: </w:t>
      </w:r>
      <w:r w:rsidRPr="004127A8">
        <w:rPr>
          <w:rFonts w:ascii="GHEA Grapalat" w:hAnsi="GHEA Grapalat" w:cs="GHEAGrapalat"/>
          <w:lang w:val="en-US" w:eastAsia="en-GB"/>
        </w:rPr>
        <w:t>Այդ դեպքերում</w:t>
      </w:r>
      <w:r w:rsidRPr="004127A8">
        <w:rPr>
          <w:rFonts w:ascii="GHEA Grapalat" w:hAnsi="GHEA Grapalat" w:cs="GHEA Grapalat"/>
          <w:lang w:val="en-US" w:eastAsia="en-GB"/>
        </w:rPr>
        <w:t xml:space="preserve">, </w:t>
      </w:r>
      <w:r w:rsidRPr="004127A8">
        <w:rPr>
          <w:rFonts w:ascii="GHEA Grapalat" w:hAnsi="GHEA Grapalat" w:cs="GHEAGrapalat"/>
          <w:lang w:val="en-US" w:eastAsia="en-GB"/>
        </w:rPr>
        <w:t>երբ ժամանակահատվածը ավելի կարճ է</w:t>
      </w:r>
      <w:r w:rsidRPr="004127A8">
        <w:rPr>
          <w:rFonts w:ascii="GHEA Grapalat" w:hAnsi="GHEA Grapalat" w:cs="GHEA Grapalat"/>
          <w:lang w:val="en-US" w:eastAsia="en-GB"/>
        </w:rPr>
        <w:t xml:space="preserve">, </w:t>
      </w:r>
      <w:r w:rsidRPr="004127A8">
        <w:rPr>
          <w:rFonts w:ascii="GHEA Grapalat" w:hAnsi="GHEA Grapalat" w:cs="GHEAGrapalat"/>
          <w:lang w:val="en-US" w:eastAsia="en-GB"/>
        </w:rPr>
        <w:t xml:space="preserve">քան </w:t>
      </w:r>
      <w:r w:rsidRPr="004127A8">
        <w:rPr>
          <w:rFonts w:ascii="GHEA Grapalat" w:hAnsi="GHEA Grapalat" w:cs="GHEA Grapalat"/>
          <w:lang w:val="en-US" w:eastAsia="en-GB"/>
        </w:rPr>
        <w:t>48</w:t>
      </w:r>
      <w:r w:rsidRPr="004127A8">
        <w:rPr>
          <w:rFonts w:ascii="GHEA Grapalat" w:hAnsi="GHEA Grapalat" w:cs="GHEAGrapalat"/>
          <w:lang w:val="en-US" w:eastAsia="en-GB"/>
        </w:rPr>
        <w:t xml:space="preserve">ամիսը </w:t>
      </w:r>
      <w:r w:rsidRPr="004127A8">
        <w:rPr>
          <w:rFonts w:ascii="GHEA Grapalat" w:hAnsi="GHEA Grapalat"/>
        </w:rPr>
        <w:t>(կամ 36 ամիսը՝ տվյալ ժամանակահատվածում մայր գումարի հետվճարման բացակայության դեպքում)</w:t>
      </w:r>
      <w:r>
        <w:rPr>
          <w:rFonts w:ascii="GHEA Grapalat" w:hAnsi="GHEA Grapalat"/>
        </w:rPr>
        <w:t xml:space="preserve"> </w:t>
      </w:r>
      <w:r w:rsidRPr="004127A8">
        <w:rPr>
          <w:rFonts w:ascii="GHEA Grapalat" w:hAnsi="GHEA Grapalat" w:cs="GHEAGrapalat"/>
          <w:lang w:val="en-US" w:eastAsia="en-GB"/>
        </w:rPr>
        <w:t>կիրառվում էդրամի շուկայում գործող ամենամոտ համարժեք դրույքաչափը</w:t>
      </w:r>
      <w:r w:rsidRPr="004127A8">
        <w:rPr>
          <w:rFonts w:ascii="GHEA Grapalat" w:hAnsi="GHEA Grapalat" w:cs="GHEA Grapalat"/>
          <w:lang w:val="en-US" w:eastAsia="en-GB"/>
        </w:rPr>
        <w:t>,</w:t>
      </w:r>
      <w:r w:rsidRPr="004127A8">
        <w:rPr>
          <w:rFonts w:ascii="GHEA Grapalat" w:hAnsi="GHEA Grapalat" w:cs="GHEAGrapalat"/>
          <w:lang w:val="en-US" w:eastAsia="en-GB"/>
        </w:rPr>
        <w:t xml:space="preserve">որը հավասար է Համապատասխան միջբանկային դրույքաչափից հանած </w:t>
      </w:r>
      <w:r w:rsidRPr="004127A8">
        <w:rPr>
          <w:rFonts w:ascii="GHEA Grapalat" w:hAnsi="GHEA Grapalat" w:cs="GHEA Grapalat"/>
          <w:lang w:val="en-US" w:eastAsia="en-GB"/>
        </w:rPr>
        <w:t xml:space="preserve">0.125% (12.5 </w:t>
      </w:r>
      <w:r w:rsidRPr="004127A8">
        <w:rPr>
          <w:rFonts w:ascii="GHEA Grapalat" w:hAnsi="GHEA Grapalat" w:cs="GHEAGrapalat"/>
          <w:lang w:val="en-US" w:eastAsia="en-GB"/>
        </w:rPr>
        <w:t>բազիսային կետ</w:t>
      </w:r>
      <w:r w:rsidRPr="004127A8">
        <w:rPr>
          <w:rFonts w:ascii="GHEA Grapalat" w:hAnsi="GHEA Grapalat" w:cs="GHEA Grapalat"/>
          <w:lang w:val="en-US" w:eastAsia="en-GB"/>
        </w:rPr>
        <w:t xml:space="preserve">)` </w:t>
      </w:r>
      <w:r w:rsidRPr="004127A8">
        <w:rPr>
          <w:rFonts w:ascii="GHEA Grapalat" w:hAnsi="GHEA Grapalat" w:cs="GHEAGrapalat"/>
          <w:lang w:val="en-US" w:eastAsia="en-GB"/>
        </w:rPr>
        <w:t xml:space="preserve">մինչև </w:t>
      </w:r>
      <w:r w:rsidRPr="004127A8">
        <w:rPr>
          <w:rFonts w:ascii="GHEA Grapalat" w:hAnsi="GHEA Grapalat" w:cs="GHEA Grapalat"/>
          <w:lang w:val="en-US" w:eastAsia="en-GB"/>
        </w:rPr>
        <w:t>12 (</w:t>
      </w:r>
      <w:r w:rsidRPr="004127A8">
        <w:rPr>
          <w:rFonts w:ascii="GHEA Grapalat" w:hAnsi="GHEA Grapalat" w:cs="GHEAGrapalat"/>
          <w:lang w:val="en-US" w:eastAsia="en-GB"/>
        </w:rPr>
        <w:t>տասներկու</w:t>
      </w:r>
      <w:r w:rsidRPr="004127A8">
        <w:rPr>
          <w:rFonts w:ascii="GHEA Grapalat" w:hAnsi="GHEA Grapalat" w:cs="GHEA Grapalat"/>
          <w:lang w:val="en-US" w:eastAsia="en-GB"/>
        </w:rPr>
        <w:t>)</w:t>
      </w:r>
      <w:r>
        <w:rPr>
          <w:rFonts w:ascii="GHEA Grapalat" w:hAnsi="GHEA Grapalat" w:cs="GHEA Grapalat"/>
          <w:lang w:val="en-US" w:eastAsia="en-GB"/>
        </w:rPr>
        <w:t xml:space="preserve"> </w:t>
      </w:r>
      <w:r w:rsidRPr="004127A8">
        <w:rPr>
          <w:rFonts w:ascii="GHEA Grapalat" w:hAnsi="GHEA Grapalat" w:cs="GHEAGrapalat"/>
          <w:lang w:val="en-US" w:eastAsia="en-GB"/>
        </w:rPr>
        <w:t>ամիս տևողությամբ ժամանակահատվածի համար</w:t>
      </w:r>
      <w:r w:rsidRPr="004127A8">
        <w:rPr>
          <w:rFonts w:ascii="GHEA Grapalat" w:hAnsi="GHEA Grapalat" w:cs="GHEA Grapalat"/>
          <w:lang w:val="en-US" w:eastAsia="en-GB"/>
        </w:rPr>
        <w:t xml:space="preserve">: 12-ից36/48 </w:t>
      </w:r>
      <w:r w:rsidRPr="004127A8">
        <w:rPr>
          <w:rFonts w:ascii="GHEA Grapalat" w:hAnsi="GHEA Grapalat" w:cs="GHEAGrapalat"/>
          <w:lang w:val="en-US" w:eastAsia="en-GB"/>
        </w:rPr>
        <w:t>ամիսների միջև ընկածժամանակահատվածների դեպքում, ենլելով կոնկրետ հանգամանքներից, կիրառվում է այն սվոպային տոկոսադրույքների մասով</w:t>
      </w:r>
      <w:r>
        <w:rPr>
          <w:rFonts w:ascii="GHEA Grapalat" w:hAnsi="GHEA Grapalat" w:cs="GHEAGrapalat"/>
          <w:lang w:val="en-US" w:eastAsia="en-GB"/>
        </w:rPr>
        <w:t xml:space="preserve"> </w:t>
      </w:r>
      <w:r w:rsidRPr="004127A8">
        <w:rPr>
          <w:rFonts w:ascii="GHEA Grapalat" w:hAnsi="GHEA Grapalat" w:cs="GHEAGrapalat"/>
          <w:lang w:val="en-US" w:eastAsia="en-GB"/>
        </w:rPr>
        <w:t>սակարկային դրույքը</w:t>
      </w:r>
      <w:r w:rsidRPr="004127A8">
        <w:rPr>
          <w:rFonts w:ascii="GHEA Grapalat" w:hAnsi="GHEA Grapalat" w:cs="GHEA Grapalat"/>
          <w:lang w:val="en-US" w:eastAsia="en-GB"/>
        </w:rPr>
        <w:t xml:space="preserve">, </w:t>
      </w:r>
      <w:r w:rsidRPr="004127A8">
        <w:rPr>
          <w:rFonts w:ascii="GHEA Grapalat" w:hAnsi="GHEA Grapalat" w:cs="GHEAGrapalat"/>
          <w:lang w:val="en-US" w:eastAsia="en-GB"/>
        </w:rPr>
        <w:t xml:space="preserve">որը հրապարակվում է </w:t>
      </w:r>
      <w:r w:rsidRPr="004127A8">
        <w:rPr>
          <w:rFonts w:ascii="GHEA Grapalat" w:hAnsi="GHEA Grapalat" w:cs="GHEA Grapalat"/>
          <w:lang w:val="en-US" w:eastAsia="en-GB"/>
        </w:rPr>
        <w:t>«</w:t>
      </w:r>
      <w:r w:rsidRPr="004127A8">
        <w:rPr>
          <w:rFonts w:ascii="GHEA Grapalat" w:hAnsi="GHEA Grapalat" w:cs="GHEAGrapalat"/>
          <w:lang w:val="en-US" w:eastAsia="en-GB"/>
        </w:rPr>
        <w:t>Ռոյթերզ</w:t>
      </w:r>
      <w:r w:rsidRPr="004127A8">
        <w:rPr>
          <w:rFonts w:ascii="GHEA Grapalat" w:hAnsi="GHEA Grapalat" w:cs="GHEA Grapalat"/>
          <w:lang w:val="en-US" w:eastAsia="en-GB"/>
        </w:rPr>
        <w:t xml:space="preserve">» </w:t>
      </w:r>
      <w:r w:rsidRPr="004127A8">
        <w:rPr>
          <w:rFonts w:ascii="GHEA Grapalat" w:hAnsi="GHEA Grapalat" w:cs="GHEAGrapalat"/>
          <w:lang w:val="en-US" w:eastAsia="en-GB"/>
        </w:rPr>
        <w:t>գործակալության կողմից</w:t>
      </w:r>
      <w:r>
        <w:rPr>
          <w:rFonts w:ascii="GHEA Grapalat" w:hAnsi="GHEA Grapalat" w:cs="GHEAGrapalat"/>
          <w:lang w:val="en-US" w:eastAsia="en-GB"/>
        </w:rPr>
        <w:t xml:space="preserve"> </w:t>
      </w:r>
      <w:r w:rsidRPr="004127A8">
        <w:rPr>
          <w:rFonts w:ascii="GHEA Grapalat" w:hAnsi="GHEA Grapalat" w:cs="GHEAGrapalat"/>
          <w:lang w:val="en-US" w:eastAsia="en-GB"/>
        </w:rPr>
        <w:t>համապատասխան արժույթի համար և կիրառվում է Բանկի կողմից հաշվարկման պահին</w:t>
      </w:r>
      <w:r w:rsidRPr="004127A8">
        <w:rPr>
          <w:rFonts w:ascii="GHEA Grapalat" w:hAnsi="GHEA Grapalat" w:cs="GHEA Grapalat"/>
          <w:lang w:val="en-US" w:eastAsia="en-GB"/>
        </w:rPr>
        <w:t>:</w:t>
      </w:r>
    </w:p>
    <w:p w:rsidR="00A050B3" w:rsidRPr="004127A8" w:rsidRDefault="00A050B3" w:rsidP="00F7567E">
      <w:pPr>
        <w:keepLines w:val="0"/>
        <w:widowControl w:val="0"/>
        <w:tabs>
          <w:tab w:val="clear" w:pos="2268"/>
        </w:tabs>
        <w:ind w:left="0"/>
        <w:rPr>
          <w:rFonts w:ascii="GHEA Grapalat" w:hAnsi="GHEA Grapalat"/>
        </w:rPr>
      </w:pPr>
      <w:r w:rsidRPr="004127A8">
        <w:rPr>
          <w:rFonts w:ascii="GHEA Grapalat" w:hAnsi="GHEA Grapalat"/>
        </w:rPr>
        <w:t>“</w:t>
      </w:r>
      <w:r w:rsidRPr="004127A8">
        <w:rPr>
          <w:rFonts w:ascii="GHEA Grapalat" w:hAnsi="GHEA Grapalat" w:cs="Sylfaen"/>
          <w:b/>
          <w:color w:val="000000"/>
          <w:shd w:val="clear" w:color="auto" w:fill="FFFFFF"/>
        </w:rPr>
        <w:t>Համապատասխան</w:t>
      </w:r>
      <w:r>
        <w:rPr>
          <w:rFonts w:ascii="GHEA Grapalat" w:hAnsi="GHEA Grapalat" w:cs="Sylfaen"/>
          <w:b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b/>
          <w:color w:val="000000"/>
          <w:shd w:val="clear" w:color="auto" w:fill="FFFFFF"/>
        </w:rPr>
        <w:t>աշխատանքային</w:t>
      </w:r>
      <w:r>
        <w:rPr>
          <w:rFonts w:ascii="GHEA Grapalat" w:hAnsi="GHEA Grapalat" w:cs="Sylfaen"/>
          <w:b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b/>
          <w:color w:val="000000"/>
          <w:shd w:val="clear" w:color="auto" w:fill="FFFFFF"/>
        </w:rPr>
        <w:t>օր</w:t>
      </w:r>
      <w:r w:rsidRPr="004127A8">
        <w:rPr>
          <w:rFonts w:ascii="GHEA Grapalat" w:hAnsi="GHEA Grapalat"/>
        </w:rPr>
        <w:t xml:space="preserve">”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նշանակում</w:t>
      </w:r>
      <w:r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է</w:t>
      </w:r>
      <w:r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այն</w:t>
      </w:r>
      <w:r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ամսաթիվը</w:t>
      </w:r>
      <w:r w:rsidRPr="004127A8">
        <w:rPr>
          <w:rFonts w:ascii="GHEA Grapalat" w:hAnsi="GHEA Grapalat"/>
          <w:color w:val="000000"/>
          <w:shd w:val="clear" w:color="auto" w:fill="FFFFFF"/>
        </w:rPr>
        <w:t xml:space="preserve">,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երբ</w:t>
      </w:r>
      <w:r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Իրական</w:t>
      </w:r>
      <w:r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ժամանակի</w:t>
      </w:r>
      <w:r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ռեժիմում</w:t>
      </w:r>
      <w:r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խոշոր</w:t>
      </w:r>
      <w:r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վճարումների</w:t>
      </w:r>
      <w:r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արագ</w:t>
      </w:r>
      <w:r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կատարման</w:t>
      </w:r>
      <w:r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անդրեվրոպական</w:t>
      </w:r>
      <w:r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համակարգը</w:t>
      </w:r>
      <w:r w:rsidRPr="004127A8">
        <w:rPr>
          <w:rFonts w:ascii="GHEA Grapalat" w:hAnsi="GHEA Grapalat"/>
          <w:color w:val="000000"/>
          <w:shd w:val="clear" w:color="auto" w:fill="FFFFFF"/>
        </w:rPr>
        <w:t xml:space="preserve">,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որում</w:t>
      </w:r>
      <w:r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կիրառվում</w:t>
      </w:r>
      <w:r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է</w:t>
      </w:r>
      <w:r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մեկ</w:t>
      </w:r>
      <w:r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միասնական</w:t>
      </w:r>
      <w:r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ընդհանուր</w:t>
      </w:r>
      <w:r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հարթակ</w:t>
      </w:r>
      <w:r w:rsidRPr="004127A8">
        <w:rPr>
          <w:rFonts w:ascii="GHEA Grapalat" w:hAnsi="GHEA Grapalat"/>
          <w:color w:val="000000"/>
          <w:shd w:val="clear" w:color="auto" w:fill="FFFFFF"/>
        </w:rPr>
        <w:t xml:space="preserve">,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և</w:t>
      </w:r>
      <w:r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որը</w:t>
      </w:r>
      <w:r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գործարկվել</w:t>
      </w:r>
      <w:r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է</w:t>
      </w:r>
      <w:r w:rsidRPr="004127A8">
        <w:rPr>
          <w:rFonts w:ascii="GHEA Grapalat" w:hAnsi="GHEA Grapalat"/>
          <w:color w:val="000000"/>
          <w:shd w:val="clear" w:color="auto" w:fill="FFFFFF"/>
        </w:rPr>
        <w:t xml:space="preserve"> 2007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թվական</w:t>
      </w:r>
      <w:r>
        <w:rPr>
          <w:rFonts w:ascii="GHEA Grapalat" w:hAnsi="GHEA Grapalat" w:cs="Sylfaen"/>
          <w:color w:val="000000"/>
          <w:shd w:val="clear" w:color="auto" w:fill="FFFFFF"/>
        </w:rPr>
        <w:t xml:space="preserve">ի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նոյեմբերի</w:t>
      </w:r>
      <w:r w:rsidRPr="004127A8">
        <w:rPr>
          <w:rFonts w:ascii="GHEA Grapalat" w:hAnsi="GHEA Grapalat"/>
          <w:color w:val="000000"/>
          <w:shd w:val="clear" w:color="auto" w:fill="FFFFFF"/>
        </w:rPr>
        <w:t xml:space="preserve"> 19-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ին</w:t>
      </w:r>
      <w:r w:rsidRPr="004127A8">
        <w:rPr>
          <w:rFonts w:ascii="GHEA Grapalat" w:hAnsi="GHEA Grapalat"/>
          <w:color w:val="000000"/>
          <w:shd w:val="clear" w:color="auto" w:fill="FFFFFF"/>
        </w:rPr>
        <w:t xml:space="preserve"> (TARGET 2),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բաց</w:t>
      </w:r>
      <w:r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է</w:t>
      </w:r>
      <w:r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եվրոյով</w:t>
      </w:r>
      <w:r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վճարումների</w:t>
      </w:r>
      <w:r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կատարման</w:t>
      </w:r>
      <w:r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համար</w:t>
      </w:r>
      <w:r w:rsidRPr="004127A8">
        <w:rPr>
          <w:rFonts w:ascii="GHEA Grapalat" w:hAnsi="GHEA Grapalat"/>
          <w:color w:val="000000"/>
          <w:shd w:val="clear" w:color="auto" w:fill="FFFFFF"/>
        </w:rPr>
        <w:t>:</w:t>
      </w:r>
    </w:p>
    <w:p w:rsidR="00A050B3" w:rsidRPr="004127A8" w:rsidRDefault="00A050B3" w:rsidP="00F7567E">
      <w:pPr>
        <w:keepLines w:val="0"/>
        <w:widowControl w:val="0"/>
        <w:tabs>
          <w:tab w:val="clear" w:pos="2268"/>
        </w:tabs>
        <w:ind w:left="0"/>
        <w:rPr>
          <w:rFonts w:ascii="GHEA Grapalat" w:hAnsi="GHEA Grapalat"/>
        </w:rPr>
      </w:pPr>
      <w:r w:rsidRPr="004127A8">
        <w:rPr>
          <w:rFonts w:ascii="GHEA Grapalat" w:hAnsi="GHEA Grapalat"/>
        </w:rPr>
        <w:t>“</w:t>
      </w:r>
      <w:r w:rsidRPr="004127A8">
        <w:rPr>
          <w:rFonts w:ascii="GHEA Grapalat" w:hAnsi="GHEA Grapalat" w:cs="Sylfaen"/>
          <w:b/>
        </w:rPr>
        <w:t>Համապատասխան</w:t>
      </w:r>
      <w:r w:rsidRPr="004127A8">
        <w:rPr>
          <w:rFonts w:ascii="GHEA Grapalat" w:hAnsi="GHEA Grapalat" w:cs="Arial Armenian"/>
          <w:b/>
        </w:rPr>
        <w:t xml:space="preserve"> </w:t>
      </w:r>
      <w:r w:rsidRPr="004127A8">
        <w:rPr>
          <w:rFonts w:ascii="GHEA Grapalat" w:hAnsi="GHEA Grapalat" w:cs="Sylfaen"/>
          <w:b/>
        </w:rPr>
        <w:t>միջբանկային</w:t>
      </w:r>
      <w:r w:rsidRPr="004127A8">
        <w:rPr>
          <w:rFonts w:ascii="GHEA Grapalat" w:hAnsi="GHEA Grapalat" w:cs="Arial Armenian"/>
          <w:b/>
        </w:rPr>
        <w:t xml:space="preserve"> </w:t>
      </w:r>
      <w:r w:rsidRPr="004127A8">
        <w:rPr>
          <w:rFonts w:ascii="GHEA Grapalat" w:hAnsi="GHEA Grapalat" w:cs="Sylfaen"/>
          <w:b/>
        </w:rPr>
        <w:t>դրույքաչափ</w:t>
      </w:r>
      <w:r w:rsidRPr="004127A8">
        <w:rPr>
          <w:rFonts w:ascii="GHEA Grapalat" w:hAnsi="GHEA Grapalat"/>
        </w:rPr>
        <w:t>”</w:t>
      </w:r>
      <w:r w:rsidRPr="004127A8">
        <w:rPr>
          <w:rFonts w:ascii="GHEA Grapalat" w:hAnsi="GHEA Grapalat" w:cs="Sylfaen"/>
        </w:rPr>
        <w:t>նշանակում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է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ԵՎՐԻԲՈՐ</w:t>
      </w:r>
      <w:r w:rsidRPr="004127A8">
        <w:rPr>
          <w:rFonts w:ascii="GHEA Grapalat" w:hAnsi="GHEA Grapalat"/>
        </w:rPr>
        <w:t>:</w:t>
      </w:r>
    </w:p>
    <w:p w:rsidR="00A050B3" w:rsidRPr="004127A8" w:rsidRDefault="00A050B3" w:rsidP="0029222F">
      <w:pPr>
        <w:keepLines w:val="0"/>
        <w:widowControl w:val="0"/>
        <w:tabs>
          <w:tab w:val="clear" w:pos="2268"/>
          <w:tab w:val="left" w:pos="896"/>
        </w:tabs>
        <w:ind w:left="0"/>
        <w:rPr>
          <w:rFonts w:ascii="GHEA Grapalat" w:hAnsi="GHEA Grapalat"/>
        </w:rPr>
      </w:pPr>
      <w:bookmarkStart w:id="41" w:name="_DV_C459"/>
      <w:r w:rsidRPr="004127A8">
        <w:rPr>
          <w:rStyle w:val="DeltaViewInsertion"/>
          <w:rFonts w:ascii="GHEA Grapalat" w:hAnsi="GHEA Grapalat"/>
          <w:color w:val="auto"/>
          <w:u w:val="none"/>
        </w:rPr>
        <w:t>“</w:t>
      </w:r>
      <w:r w:rsidRPr="004127A8">
        <w:rPr>
          <w:rStyle w:val="DeltaViewInsertion"/>
          <w:rFonts w:ascii="GHEA Grapalat" w:hAnsi="GHEA Grapalat" w:cs="Sylfaen"/>
          <w:b/>
          <w:color w:val="auto"/>
          <w:u w:val="none"/>
        </w:rPr>
        <w:t>Պատժամիջոցների</w:t>
      </w:r>
      <w:r w:rsidRPr="004127A8">
        <w:rPr>
          <w:rStyle w:val="DeltaViewInsertion"/>
          <w:rFonts w:ascii="GHEA Grapalat" w:hAnsi="GHEA Grapalat" w:cs="Arial Armenian"/>
          <w:b/>
          <w:color w:val="auto"/>
          <w:u w:val="none"/>
        </w:rPr>
        <w:t xml:space="preserve"> </w:t>
      </w:r>
      <w:r w:rsidRPr="004127A8">
        <w:rPr>
          <w:rStyle w:val="DeltaViewInsertion"/>
          <w:rFonts w:ascii="GHEA Grapalat" w:hAnsi="GHEA Grapalat" w:cs="Sylfaen"/>
          <w:b/>
          <w:color w:val="auto"/>
          <w:u w:val="none"/>
        </w:rPr>
        <w:t>ցանկում</w:t>
      </w:r>
      <w:r w:rsidRPr="004127A8">
        <w:rPr>
          <w:rStyle w:val="DeltaViewInsertion"/>
          <w:rFonts w:ascii="GHEA Grapalat" w:hAnsi="GHEA Grapalat" w:cs="Arial Armenian"/>
          <w:b/>
          <w:color w:val="auto"/>
          <w:u w:val="none"/>
        </w:rPr>
        <w:t xml:space="preserve"> </w:t>
      </w:r>
      <w:r w:rsidRPr="004127A8">
        <w:rPr>
          <w:rStyle w:val="DeltaViewInsertion"/>
          <w:rFonts w:ascii="GHEA Grapalat" w:hAnsi="GHEA Grapalat" w:cs="Sylfaen"/>
          <w:b/>
          <w:color w:val="auto"/>
          <w:u w:val="none"/>
        </w:rPr>
        <w:t>ընդգրկված</w:t>
      </w:r>
      <w:r w:rsidRPr="004127A8">
        <w:rPr>
          <w:rStyle w:val="DeltaViewInsertion"/>
          <w:rFonts w:ascii="GHEA Grapalat" w:hAnsi="GHEA Grapalat" w:cs="Arial Armenian"/>
          <w:b/>
          <w:color w:val="auto"/>
          <w:u w:val="none"/>
        </w:rPr>
        <w:t xml:space="preserve"> </w:t>
      </w:r>
      <w:r w:rsidRPr="004127A8">
        <w:rPr>
          <w:rStyle w:val="DeltaViewInsertion"/>
          <w:rFonts w:ascii="GHEA Grapalat" w:hAnsi="GHEA Grapalat" w:cs="Sylfaen"/>
          <w:b/>
          <w:color w:val="auto"/>
          <w:u w:val="none"/>
        </w:rPr>
        <w:t>անձիք</w:t>
      </w:r>
      <w:r w:rsidRPr="004127A8">
        <w:rPr>
          <w:rStyle w:val="DeltaViewInsertion"/>
          <w:rFonts w:ascii="GHEA Grapalat" w:hAnsi="GHEA Grapalat"/>
          <w:color w:val="auto"/>
          <w:u w:val="none"/>
        </w:rPr>
        <w:t xml:space="preserve">” </w:t>
      </w:r>
      <w:r w:rsidRPr="004127A8">
        <w:rPr>
          <w:rStyle w:val="DeltaViewInsertion"/>
          <w:rFonts w:ascii="GHEA Grapalat" w:hAnsi="GHEA Grapalat" w:cs="Sylfaen"/>
          <w:color w:val="auto"/>
          <w:u w:val="none"/>
          <w:lang w:val="hy-AM"/>
        </w:rPr>
        <w:t>նշանակում</w:t>
      </w:r>
      <w:r w:rsidRPr="004127A8">
        <w:rPr>
          <w:rStyle w:val="DeltaViewInsertion"/>
          <w:rFonts w:ascii="GHEA Grapalat" w:hAnsi="GHEA Grapalat" w:cs="Arial Armenian"/>
          <w:color w:val="auto"/>
          <w:u w:val="none"/>
          <w:lang w:val="hy-AM"/>
        </w:rPr>
        <w:t xml:space="preserve"> </w:t>
      </w:r>
      <w:r w:rsidRPr="004127A8">
        <w:rPr>
          <w:rStyle w:val="DeltaViewInsertion"/>
          <w:rFonts w:ascii="GHEA Grapalat" w:hAnsi="GHEA Grapalat" w:cs="Sylfaen"/>
          <w:color w:val="auto"/>
          <w:u w:val="none"/>
          <w:lang w:val="hy-AM"/>
        </w:rPr>
        <w:t>է</w:t>
      </w:r>
      <w:r w:rsidRPr="004127A8">
        <w:rPr>
          <w:rStyle w:val="DeltaViewInsertion"/>
          <w:rFonts w:ascii="GHEA Grapalat" w:hAnsi="GHEA Grapalat" w:cs="Arial Armenian"/>
          <w:color w:val="auto"/>
          <w:u w:val="none"/>
          <w:lang w:val="hy-AM"/>
        </w:rPr>
        <w:t xml:space="preserve"> </w:t>
      </w:r>
      <w:r w:rsidRPr="004127A8">
        <w:rPr>
          <w:rStyle w:val="DeltaViewInsertion"/>
          <w:rFonts w:ascii="GHEA Grapalat" w:hAnsi="GHEA Grapalat" w:cs="Sylfaen"/>
          <w:color w:val="auto"/>
          <w:u w:val="none"/>
          <w:lang w:val="hy-AM"/>
        </w:rPr>
        <w:t>Պատժամիջոցների</w:t>
      </w:r>
      <w:r w:rsidRPr="004127A8">
        <w:rPr>
          <w:rStyle w:val="DeltaViewInsertion"/>
          <w:rFonts w:ascii="GHEA Grapalat" w:hAnsi="GHEA Grapalat" w:cs="Arial Armenian"/>
          <w:color w:val="auto"/>
          <w:u w:val="none"/>
          <w:lang w:val="hy-AM"/>
        </w:rPr>
        <w:t xml:space="preserve"> </w:t>
      </w:r>
      <w:r w:rsidRPr="004127A8">
        <w:rPr>
          <w:rStyle w:val="DeltaViewInsertion"/>
          <w:rFonts w:ascii="GHEA Grapalat" w:hAnsi="GHEA Grapalat" w:cs="Sylfaen"/>
          <w:color w:val="auto"/>
          <w:u w:val="none"/>
          <w:lang w:val="hy-AM"/>
        </w:rPr>
        <w:t>մեկ</w:t>
      </w:r>
      <w:r w:rsidRPr="004127A8">
        <w:rPr>
          <w:rStyle w:val="DeltaViewInsertion"/>
          <w:rFonts w:ascii="GHEA Grapalat" w:hAnsi="GHEA Grapalat" w:cs="Arial Armenian"/>
          <w:color w:val="auto"/>
          <w:u w:val="none"/>
          <w:lang w:val="hy-AM"/>
        </w:rPr>
        <w:t xml:space="preserve"> </w:t>
      </w:r>
      <w:r w:rsidRPr="004127A8">
        <w:rPr>
          <w:rStyle w:val="DeltaViewInsertion"/>
          <w:rFonts w:ascii="GHEA Grapalat" w:hAnsi="GHEA Grapalat" w:cs="Sylfaen"/>
          <w:color w:val="auto"/>
          <w:u w:val="none"/>
          <w:lang w:val="hy-AM"/>
        </w:rPr>
        <w:t>կամ</w:t>
      </w:r>
      <w:r w:rsidRPr="004127A8">
        <w:rPr>
          <w:rStyle w:val="DeltaViewInsertion"/>
          <w:rFonts w:ascii="GHEA Grapalat" w:hAnsi="GHEA Grapalat" w:cs="Arial Armenian"/>
          <w:color w:val="auto"/>
          <w:u w:val="none"/>
          <w:lang w:val="hy-AM"/>
        </w:rPr>
        <w:t xml:space="preserve"> </w:t>
      </w:r>
      <w:r w:rsidRPr="004127A8">
        <w:rPr>
          <w:rStyle w:val="DeltaViewInsertion"/>
          <w:rFonts w:ascii="GHEA Grapalat" w:hAnsi="GHEA Grapalat" w:cs="Sylfaen"/>
          <w:color w:val="auto"/>
          <w:u w:val="none"/>
          <w:lang w:val="en-US"/>
        </w:rPr>
        <w:t>մեկից</w:t>
      </w:r>
      <w:r w:rsidRPr="004127A8">
        <w:rPr>
          <w:rStyle w:val="DeltaViewInsertion"/>
          <w:rFonts w:ascii="GHEA Grapalat" w:hAnsi="GHEA Grapalat" w:cs="Arial Armenian"/>
          <w:color w:val="auto"/>
          <w:u w:val="none"/>
          <w:lang w:val="en-US"/>
        </w:rPr>
        <w:t xml:space="preserve"> </w:t>
      </w:r>
      <w:r w:rsidRPr="004127A8">
        <w:rPr>
          <w:rStyle w:val="DeltaViewInsertion"/>
          <w:rFonts w:ascii="GHEA Grapalat" w:hAnsi="GHEA Grapalat" w:cs="Sylfaen"/>
          <w:color w:val="auto"/>
          <w:u w:val="none"/>
          <w:lang w:val="hy-AM"/>
        </w:rPr>
        <w:t>ավելի</w:t>
      </w:r>
      <w:r w:rsidRPr="004127A8">
        <w:rPr>
          <w:rStyle w:val="DeltaViewInsertion"/>
          <w:rFonts w:ascii="GHEA Grapalat" w:hAnsi="GHEA Grapalat" w:cs="Arial Armenian"/>
          <w:color w:val="auto"/>
          <w:u w:val="none"/>
          <w:lang w:val="hy-AM"/>
        </w:rPr>
        <w:t xml:space="preserve"> </w:t>
      </w:r>
      <w:r w:rsidRPr="004127A8">
        <w:rPr>
          <w:rStyle w:val="DeltaViewInsertion"/>
          <w:rFonts w:ascii="GHEA Grapalat" w:hAnsi="GHEA Grapalat" w:cs="Sylfaen"/>
          <w:color w:val="auto"/>
          <w:u w:val="none"/>
          <w:lang w:val="hy-AM"/>
        </w:rPr>
        <w:t>ցանկերում</w:t>
      </w:r>
      <w:r w:rsidRPr="004127A8">
        <w:rPr>
          <w:rStyle w:val="DeltaViewInsertion"/>
          <w:rFonts w:ascii="GHEA Grapalat" w:hAnsi="GHEA Grapalat" w:cs="Arial Armenian"/>
          <w:color w:val="auto"/>
          <w:u w:val="none"/>
          <w:lang w:val="hy-AM"/>
        </w:rPr>
        <w:t xml:space="preserve"> </w:t>
      </w:r>
      <w:r w:rsidRPr="004127A8">
        <w:rPr>
          <w:rStyle w:val="DeltaViewInsertion"/>
          <w:rFonts w:ascii="GHEA Grapalat" w:hAnsi="GHEA Grapalat" w:cs="Sylfaen"/>
          <w:color w:val="auto"/>
          <w:u w:val="none"/>
          <w:lang w:val="hy-AM"/>
        </w:rPr>
        <w:t>ընդգրկված</w:t>
      </w:r>
      <w:r w:rsidRPr="004127A8">
        <w:rPr>
          <w:rStyle w:val="DeltaViewInsertion"/>
          <w:rFonts w:ascii="GHEA Grapalat" w:hAnsi="GHEA Grapalat" w:cs="Arial Armenian"/>
          <w:color w:val="auto"/>
          <w:u w:val="none"/>
          <w:lang w:val="hy-AM"/>
        </w:rPr>
        <w:t xml:space="preserve"> </w:t>
      </w:r>
      <w:r w:rsidRPr="004127A8">
        <w:rPr>
          <w:rStyle w:val="DeltaViewInsertion"/>
          <w:rFonts w:ascii="GHEA Grapalat" w:hAnsi="GHEA Grapalat" w:cs="Sylfaen"/>
          <w:color w:val="auto"/>
          <w:u w:val="none"/>
          <w:lang w:val="hy-AM"/>
        </w:rPr>
        <w:t>ցանկացած</w:t>
      </w:r>
      <w:r w:rsidRPr="004127A8">
        <w:rPr>
          <w:rStyle w:val="DeltaViewInsertion"/>
          <w:rFonts w:ascii="GHEA Grapalat" w:hAnsi="GHEA Grapalat" w:cs="Arial Armenian"/>
          <w:color w:val="auto"/>
          <w:u w:val="none"/>
          <w:lang w:val="hy-AM"/>
        </w:rPr>
        <w:t xml:space="preserve"> </w:t>
      </w:r>
      <w:r w:rsidRPr="004127A8">
        <w:rPr>
          <w:rStyle w:val="DeltaViewInsertion"/>
          <w:rFonts w:ascii="GHEA Grapalat" w:hAnsi="GHEA Grapalat" w:cs="Sylfaen"/>
          <w:color w:val="auto"/>
          <w:u w:val="none"/>
          <w:lang w:val="hy-AM"/>
        </w:rPr>
        <w:t>անհատ</w:t>
      </w:r>
      <w:r w:rsidRPr="004127A8">
        <w:rPr>
          <w:rStyle w:val="DeltaViewInsertion"/>
          <w:rFonts w:ascii="GHEA Grapalat" w:hAnsi="GHEA Grapalat" w:cs="Arial Armenian"/>
          <w:color w:val="auto"/>
          <w:u w:val="none"/>
          <w:lang w:val="hy-AM"/>
        </w:rPr>
        <w:t xml:space="preserve"> </w:t>
      </w:r>
      <w:r w:rsidRPr="004127A8">
        <w:rPr>
          <w:rStyle w:val="DeltaViewInsertion"/>
          <w:rFonts w:ascii="GHEA Grapalat" w:hAnsi="GHEA Grapalat" w:cs="Sylfaen"/>
          <w:color w:val="auto"/>
          <w:u w:val="none"/>
          <w:lang w:val="hy-AM"/>
        </w:rPr>
        <w:t>կամ</w:t>
      </w:r>
      <w:r w:rsidRPr="004127A8">
        <w:rPr>
          <w:rStyle w:val="DeltaViewInsertion"/>
          <w:rFonts w:ascii="GHEA Grapalat" w:hAnsi="GHEA Grapalat" w:cs="Arial Armenian"/>
          <w:color w:val="auto"/>
          <w:u w:val="none"/>
          <w:lang w:val="hy-AM"/>
        </w:rPr>
        <w:t xml:space="preserve"> </w:t>
      </w:r>
      <w:r w:rsidRPr="004127A8">
        <w:rPr>
          <w:rStyle w:val="DeltaViewInsertion"/>
          <w:rFonts w:ascii="GHEA Grapalat" w:hAnsi="GHEA Grapalat" w:cs="Sylfaen"/>
          <w:color w:val="auto"/>
          <w:u w:val="none"/>
          <w:lang w:val="hy-AM"/>
        </w:rPr>
        <w:t>կազմակերպություն</w:t>
      </w:r>
      <w:r w:rsidRPr="004127A8">
        <w:rPr>
          <w:rStyle w:val="DeltaViewInsertion"/>
          <w:rFonts w:ascii="GHEA Grapalat" w:hAnsi="GHEA Grapalat" w:cs="Arial Armenian"/>
          <w:color w:val="auto"/>
          <w:u w:val="none"/>
          <w:lang w:val="hy-AM"/>
        </w:rPr>
        <w:t>:</w:t>
      </w:r>
      <w:bookmarkEnd w:id="41"/>
    </w:p>
    <w:p w:rsidR="00A050B3" w:rsidRPr="004127A8" w:rsidRDefault="00A050B3" w:rsidP="0029222F">
      <w:pPr>
        <w:keepLines w:val="0"/>
        <w:widowControl w:val="0"/>
        <w:ind w:left="0"/>
        <w:rPr>
          <w:rFonts w:ascii="GHEA Grapalat" w:hAnsi="GHEA Grapalat"/>
        </w:rPr>
      </w:pPr>
      <w:bookmarkStart w:id="42" w:name="_DV_C460"/>
      <w:bookmarkStart w:id="43" w:name="_DV_C467"/>
      <w:r w:rsidRPr="004127A8">
        <w:rPr>
          <w:rStyle w:val="DeltaViewInsertion"/>
          <w:rFonts w:ascii="GHEA Grapalat" w:hAnsi="GHEA Grapalat"/>
          <w:color w:val="auto"/>
          <w:u w:val="none"/>
        </w:rPr>
        <w:t>“</w:t>
      </w:r>
      <w:r w:rsidRPr="004127A8">
        <w:rPr>
          <w:rStyle w:val="DeltaViewInsertion"/>
          <w:rFonts w:ascii="GHEA Grapalat" w:hAnsi="GHEA Grapalat" w:cs="Sylfaen"/>
          <w:b/>
          <w:color w:val="auto"/>
          <w:u w:val="none"/>
          <w:lang w:val="hy-AM"/>
        </w:rPr>
        <w:t>Պատժամիջոցների</w:t>
      </w:r>
      <w:r w:rsidRPr="004127A8">
        <w:rPr>
          <w:rStyle w:val="DeltaViewInsertion"/>
          <w:rFonts w:ascii="GHEA Grapalat" w:hAnsi="GHEA Grapalat" w:cs="Arial Armenian"/>
          <w:b/>
          <w:color w:val="auto"/>
          <w:u w:val="none"/>
          <w:lang w:val="hy-AM"/>
        </w:rPr>
        <w:t xml:space="preserve"> </w:t>
      </w:r>
      <w:r w:rsidRPr="004127A8">
        <w:rPr>
          <w:rStyle w:val="DeltaViewInsertion"/>
          <w:rFonts w:ascii="GHEA Grapalat" w:hAnsi="GHEA Grapalat" w:cs="Sylfaen"/>
          <w:b/>
          <w:color w:val="auto"/>
          <w:u w:val="none"/>
          <w:lang w:val="hy-AM"/>
        </w:rPr>
        <w:t>ցանկեր</w:t>
      </w:r>
      <w:r w:rsidRPr="004127A8">
        <w:rPr>
          <w:rStyle w:val="DeltaViewInsertion"/>
          <w:rFonts w:ascii="GHEA Grapalat" w:hAnsi="GHEA Grapalat"/>
          <w:color w:val="auto"/>
          <w:u w:val="none"/>
        </w:rPr>
        <w:t xml:space="preserve">” </w:t>
      </w:r>
      <w:r w:rsidRPr="004127A8">
        <w:rPr>
          <w:rStyle w:val="DeltaViewInsertion"/>
          <w:rFonts w:ascii="GHEA Grapalat" w:hAnsi="GHEA Grapalat" w:cs="Sylfaen"/>
          <w:color w:val="auto"/>
          <w:u w:val="none"/>
          <w:lang w:val="hy-AM"/>
        </w:rPr>
        <w:t>նշանակում</w:t>
      </w:r>
      <w:r w:rsidRPr="004127A8">
        <w:rPr>
          <w:rStyle w:val="DeltaViewInsertion"/>
          <w:rFonts w:ascii="GHEA Grapalat" w:hAnsi="GHEA Grapalat" w:cs="Arial Armenian"/>
          <w:color w:val="auto"/>
          <w:u w:val="none"/>
          <w:lang w:val="hy-AM"/>
        </w:rPr>
        <w:t xml:space="preserve"> </w:t>
      </w:r>
      <w:r w:rsidRPr="004127A8">
        <w:rPr>
          <w:rStyle w:val="DeltaViewInsertion"/>
          <w:rFonts w:ascii="GHEA Grapalat" w:hAnsi="GHEA Grapalat" w:cs="Sylfaen"/>
          <w:color w:val="auto"/>
          <w:u w:val="none"/>
          <w:lang w:val="hy-AM"/>
        </w:rPr>
        <w:t>է</w:t>
      </w:r>
      <w:r w:rsidRPr="004127A8">
        <w:rPr>
          <w:rStyle w:val="DeltaViewInsertion"/>
          <w:rFonts w:ascii="GHEA Grapalat" w:hAnsi="GHEA Grapalat" w:cs="Arial Armenian"/>
          <w:color w:val="auto"/>
          <w:u w:val="none"/>
          <w:lang w:val="hy-AM"/>
        </w:rPr>
        <w:t>.</w:t>
      </w:r>
      <w:bookmarkEnd w:id="42"/>
    </w:p>
    <w:p w:rsidR="00A050B3" w:rsidRPr="004127A8" w:rsidRDefault="00A050B3" w:rsidP="0029222F">
      <w:pPr>
        <w:keepLines w:val="0"/>
        <w:widowControl w:val="0"/>
        <w:ind w:left="567" w:hanging="567"/>
        <w:rPr>
          <w:rFonts w:ascii="GHEA Grapalat" w:hAnsi="GHEA Grapalat"/>
        </w:rPr>
      </w:pPr>
      <w:bookmarkStart w:id="44" w:name="_DV_C461"/>
      <w:r w:rsidRPr="004127A8">
        <w:rPr>
          <w:rStyle w:val="DeltaViewInsertion"/>
          <w:rFonts w:ascii="GHEA Grapalat" w:hAnsi="GHEA Grapalat"/>
          <w:color w:val="auto"/>
          <w:u w:val="none"/>
        </w:rPr>
        <w:t>(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ա</w:t>
      </w:r>
      <w:r w:rsidRPr="004127A8">
        <w:rPr>
          <w:rStyle w:val="DeltaViewInsertion"/>
          <w:rFonts w:ascii="GHEA Grapalat" w:hAnsi="GHEA Grapalat"/>
          <w:color w:val="auto"/>
          <w:u w:val="none"/>
        </w:rPr>
        <w:t>)</w:t>
      </w:r>
      <w:r w:rsidRPr="004127A8">
        <w:rPr>
          <w:rStyle w:val="DeltaViewInsertion"/>
          <w:rFonts w:ascii="GHEA Grapalat" w:hAnsi="GHEA Grapalat"/>
          <w:color w:val="auto"/>
          <w:u w:val="none"/>
        </w:rPr>
        <w:tab/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Եվրոպական</w:t>
      </w:r>
      <w:r>
        <w:rPr>
          <w:rStyle w:val="DeltaViewInsertion"/>
          <w:rFonts w:ascii="GHEA Grapalat" w:hAnsi="GHEA Grapalat" w:cs="Sylfaen"/>
          <w:color w:val="auto"/>
          <w:u w:val="none"/>
        </w:rPr>
        <w:t xml:space="preserve"> 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Միության</w:t>
      </w:r>
      <w:r>
        <w:rPr>
          <w:rStyle w:val="DeltaViewInsertion"/>
          <w:rFonts w:ascii="GHEA Grapalat" w:hAnsi="GHEA Grapalat" w:cs="Sylfaen"/>
          <w:color w:val="auto"/>
          <w:u w:val="none"/>
        </w:rPr>
        <w:t xml:space="preserve"> 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մասին</w:t>
      </w:r>
      <w:r>
        <w:rPr>
          <w:rStyle w:val="DeltaViewInsertion"/>
          <w:rFonts w:ascii="GHEA Grapalat" w:hAnsi="GHEA Grapalat" w:cs="Sylfaen"/>
          <w:color w:val="auto"/>
          <w:u w:val="none"/>
        </w:rPr>
        <w:t xml:space="preserve"> 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պայմանագրի</w:t>
      </w:r>
      <w:r>
        <w:rPr>
          <w:rStyle w:val="DeltaViewInsertion"/>
          <w:rFonts w:ascii="GHEA Grapalat" w:hAnsi="GHEA Grapalat" w:cs="Sylfaen"/>
          <w:color w:val="auto"/>
          <w:u w:val="none"/>
        </w:rPr>
        <w:t xml:space="preserve"> </w:t>
      </w:r>
      <w:r w:rsidRPr="004127A8">
        <w:rPr>
          <w:rStyle w:val="DeltaViewInsertion"/>
          <w:rFonts w:ascii="GHEA Grapalat" w:hAnsi="GHEA Grapalat"/>
          <w:color w:val="auto"/>
          <w:u w:val="none"/>
        </w:rPr>
        <w:t xml:space="preserve">V 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մասի</w:t>
      </w:r>
      <w:r w:rsidRPr="004127A8">
        <w:rPr>
          <w:rStyle w:val="DeltaViewInsertion"/>
          <w:rFonts w:ascii="GHEA Grapalat" w:hAnsi="GHEA Grapalat"/>
          <w:color w:val="auto"/>
          <w:u w:val="none"/>
        </w:rPr>
        <w:t xml:space="preserve"> 2-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րդ</w:t>
      </w:r>
      <w:r>
        <w:rPr>
          <w:rStyle w:val="DeltaViewInsertion"/>
          <w:rFonts w:ascii="GHEA Grapalat" w:hAnsi="GHEA Grapalat" w:cs="Sylfaen"/>
          <w:color w:val="auto"/>
          <w:u w:val="none"/>
        </w:rPr>
        <w:t xml:space="preserve"> 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գլխի</w:t>
      </w:r>
      <w:r w:rsidRPr="004127A8">
        <w:rPr>
          <w:rStyle w:val="DeltaViewInsertion"/>
          <w:rFonts w:ascii="GHEA Grapalat" w:hAnsi="GHEA Grapalat"/>
          <w:color w:val="auto"/>
          <w:u w:val="none"/>
        </w:rPr>
        <w:t xml:space="preserve">, 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ինչպես</w:t>
      </w:r>
      <w:r>
        <w:rPr>
          <w:rStyle w:val="DeltaViewInsertion"/>
          <w:rFonts w:ascii="GHEA Grapalat" w:hAnsi="GHEA Grapalat" w:cs="Sylfaen"/>
          <w:color w:val="auto"/>
          <w:u w:val="none"/>
        </w:rPr>
        <w:t xml:space="preserve"> 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նաև</w:t>
      </w:r>
      <w:r>
        <w:rPr>
          <w:rStyle w:val="DeltaViewInsertion"/>
          <w:rFonts w:ascii="GHEA Grapalat" w:hAnsi="GHEA Grapalat" w:cs="Sylfaen"/>
          <w:color w:val="auto"/>
          <w:u w:val="none"/>
        </w:rPr>
        <w:t xml:space="preserve"> 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Եվրոպական</w:t>
      </w:r>
      <w:r>
        <w:rPr>
          <w:rStyle w:val="DeltaViewInsertion"/>
          <w:rFonts w:ascii="GHEA Grapalat" w:hAnsi="GHEA Grapalat" w:cs="Sylfaen"/>
          <w:color w:val="auto"/>
          <w:u w:val="none"/>
        </w:rPr>
        <w:t xml:space="preserve"> 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Միության</w:t>
      </w:r>
      <w:r>
        <w:rPr>
          <w:rStyle w:val="DeltaViewInsertion"/>
          <w:rFonts w:ascii="GHEA Grapalat" w:hAnsi="GHEA Grapalat" w:cs="Sylfaen"/>
          <w:color w:val="auto"/>
          <w:u w:val="none"/>
        </w:rPr>
        <w:t xml:space="preserve"> 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գործունեության</w:t>
      </w:r>
      <w:r>
        <w:rPr>
          <w:rStyle w:val="DeltaViewInsertion"/>
          <w:rFonts w:ascii="GHEA Grapalat" w:hAnsi="GHEA Grapalat" w:cs="Sylfaen"/>
          <w:color w:val="auto"/>
          <w:u w:val="none"/>
        </w:rPr>
        <w:t xml:space="preserve"> 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մասին</w:t>
      </w:r>
      <w:r>
        <w:rPr>
          <w:rStyle w:val="DeltaViewInsertion"/>
          <w:rFonts w:ascii="GHEA Grapalat" w:hAnsi="GHEA Grapalat" w:cs="Sylfaen"/>
          <w:color w:val="auto"/>
          <w:u w:val="none"/>
        </w:rPr>
        <w:t xml:space="preserve"> 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պայմանագրի</w:t>
      </w:r>
      <w:r w:rsidRPr="004127A8">
        <w:rPr>
          <w:rStyle w:val="DeltaViewInsertion"/>
          <w:rFonts w:ascii="GHEA Grapalat" w:hAnsi="GHEA Grapalat"/>
          <w:color w:val="auto"/>
          <w:u w:val="none"/>
        </w:rPr>
        <w:t xml:space="preserve"> 215 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հոդվածի</w:t>
      </w:r>
      <w:r w:rsidRPr="004127A8">
        <w:rPr>
          <w:rStyle w:val="DeltaViewInsertion"/>
          <w:rFonts w:ascii="GHEA Grapalat" w:hAnsi="GHEA Grapalat" w:cs="Arial Armenian"/>
          <w:color w:val="auto"/>
          <w:u w:val="none"/>
        </w:rPr>
        <w:t xml:space="preserve"> 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համաձայն՝ Եվրոպական</w:t>
      </w:r>
      <w:r>
        <w:rPr>
          <w:rStyle w:val="DeltaViewInsertion"/>
          <w:rFonts w:ascii="GHEA Grapalat" w:hAnsi="GHEA Grapalat" w:cs="Sylfaen"/>
          <w:color w:val="auto"/>
          <w:u w:val="none"/>
        </w:rPr>
        <w:t xml:space="preserve"> 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Միության</w:t>
      </w:r>
      <w:r>
        <w:rPr>
          <w:rStyle w:val="DeltaViewInsertion"/>
          <w:rFonts w:ascii="GHEA Grapalat" w:hAnsi="GHEA Grapalat" w:cs="Sylfaen"/>
          <w:color w:val="auto"/>
          <w:u w:val="none"/>
        </w:rPr>
        <w:t xml:space="preserve"> 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կողմից</w:t>
      </w:r>
      <w:r>
        <w:rPr>
          <w:rStyle w:val="DeltaViewInsertion"/>
          <w:rFonts w:ascii="GHEA Grapalat" w:hAnsi="GHEA Grapalat" w:cs="Sylfaen"/>
          <w:color w:val="auto"/>
          <w:u w:val="none"/>
        </w:rPr>
        <w:t xml:space="preserve"> 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սահմանված</w:t>
      </w:r>
      <w:r>
        <w:rPr>
          <w:rStyle w:val="DeltaViewInsertion"/>
          <w:rFonts w:ascii="GHEA Grapalat" w:hAnsi="GHEA Grapalat" w:cs="Sylfaen"/>
          <w:color w:val="auto"/>
          <w:u w:val="none"/>
        </w:rPr>
        <w:t xml:space="preserve"> 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տնտեսական</w:t>
      </w:r>
      <w:r w:rsidRPr="004127A8">
        <w:rPr>
          <w:rStyle w:val="DeltaViewInsertion"/>
          <w:rFonts w:ascii="GHEA Grapalat" w:hAnsi="GHEA Grapalat"/>
          <w:color w:val="auto"/>
          <w:u w:val="none"/>
        </w:rPr>
        <w:t xml:space="preserve">, 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ֆինանսական</w:t>
      </w:r>
      <w:r>
        <w:rPr>
          <w:rStyle w:val="DeltaViewInsertion"/>
          <w:rFonts w:ascii="GHEA Grapalat" w:hAnsi="GHEA Grapalat" w:cs="Sylfaen"/>
          <w:color w:val="auto"/>
          <w:u w:val="none"/>
        </w:rPr>
        <w:t xml:space="preserve"> 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և</w:t>
      </w:r>
      <w:r>
        <w:rPr>
          <w:rStyle w:val="DeltaViewInsertion"/>
          <w:rFonts w:ascii="GHEA Grapalat" w:hAnsi="GHEA Grapalat" w:cs="Sylfaen"/>
          <w:color w:val="auto"/>
          <w:u w:val="none"/>
        </w:rPr>
        <w:t xml:space="preserve"> 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առևտրային</w:t>
      </w:r>
      <w:r>
        <w:rPr>
          <w:rStyle w:val="DeltaViewInsertion"/>
          <w:rFonts w:ascii="GHEA Grapalat" w:hAnsi="GHEA Grapalat" w:cs="Sylfaen"/>
          <w:color w:val="auto"/>
          <w:u w:val="none"/>
        </w:rPr>
        <w:t xml:space="preserve"> 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սահմանափակող</w:t>
      </w:r>
      <w:r>
        <w:rPr>
          <w:rStyle w:val="DeltaViewInsertion"/>
          <w:rFonts w:ascii="GHEA Grapalat" w:hAnsi="GHEA Grapalat" w:cs="Sylfaen"/>
          <w:color w:val="auto"/>
          <w:u w:val="none"/>
        </w:rPr>
        <w:t xml:space="preserve"> 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միջոցներ</w:t>
      </w:r>
      <w:r>
        <w:rPr>
          <w:rStyle w:val="DeltaViewInsertion"/>
          <w:rFonts w:ascii="GHEA Grapalat" w:hAnsi="GHEA Grapalat" w:cs="Sylfaen"/>
          <w:color w:val="auto"/>
          <w:u w:val="none"/>
        </w:rPr>
        <w:t xml:space="preserve"> 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և</w:t>
      </w:r>
      <w:r>
        <w:rPr>
          <w:rStyle w:val="DeltaViewInsertion"/>
          <w:rFonts w:ascii="GHEA Grapalat" w:hAnsi="GHEA Grapalat" w:cs="Sylfaen"/>
          <w:color w:val="auto"/>
          <w:u w:val="none"/>
        </w:rPr>
        <w:t xml:space="preserve"> 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զենքի</w:t>
      </w:r>
      <w:r w:rsidRPr="004127A8">
        <w:rPr>
          <w:rStyle w:val="DeltaViewInsertion"/>
          <w:rFonts w:ascii="GHEA Grapalat" w:hAnsi="GHEA Grapalat" w:cs="Arial Armenian"/>
          <w:color w:val="auto"/>
          <w:u w:val="none"/>
        </w:rPr>
        <w:t xml:space="preserve"> 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մատակարարման</w:t>
      </w:r>
      <w:r w:rsidRPr="004127A8">
        <w:rPr>
          <w:rStyle w:val="DeltaViewInsertion"/>
          <w:rFonts w:ascii="GHEA Grapalat" w:hAnsi="GHEA Grapalat" w:cs="Arial Armenian"/>
          <w:color w:val="auto"/>
          <w:u w:val="none"/>
        </w:rPr>
        <w:t xml:space="preserve"> 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արգելքներ</w:t>
      </w:r>
      <w:r w:rsidRPr="004127A8">
        <w:rPr>
          <w:rStyle w:val="DeltaViewInsertion"/>
          <w:rFonts w:ascii="GHEA Grapalat" w:hAnsi="GHEA Grapalat"/>
          <w:color w:val="auto"/>
          <w:u w:val="none"/>
        </w:rPr>
        <w:t xml:space="preserve">, 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որոնք</w:t>
      </w:r>
      <w:r w:rsidRPr="004127A8">
        <w:rPr>
          <w:rStyle w:val="DeltaViewInsertion"/>
          <w:rFonts w:ascii="GHEA Grapalat" w:hAnsi="GHEA Grapalat" w:cs="Arial Armenian"/>
          <w:color w:val="auto"/>
          <w:u w:val="none"/>
        </w:rPr>
        <w:t xml:space="preserve"> 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հրապարակված</w:t>
      </w:r>
      <w:r w:rsidRPr="004127A8">
        <w:rPr>
          <w:rStyle w:val="DeltaViewInsertion"/>
          <w:rFonts w:ascii="GHEA Grapalat" w:hAnsi="GHEA Grapalat" w:cs="Arial Armenian"/>
          <w:color w:val="auto"/>
          <w:u w:val="none"/>
        </w:rPr>
        <w:t xml:space="preserve"> 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են</w:t>
      </w:r>
      <w:r w:rsidRPr="004127A8">
        <w:rPr>
          <w:rStyle w:val="DeltaViewInsertion"/>
          <w:rFonts w:ascii="GHEA Grapalat" w:hAnsi="GHEA Grapalat" w:cs="Arial Armenian"/>
          <w:color w:val="auto"/>
          <w:u w:val="none"/>
        </w:rPr>
        <w:t xml:space="preserve"> 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ԵՄ</w:t>
      </w:r>
      <w:r w:rsidRPr="004127A8">
        <w:rPr>
          <w:rStyle w:val="DeltaViewInsertion"/>
          <w:rFonts w:ascii="GHEA Grapalat" w:hAnsi="GHEA Grapalat" w:cs="Arial Armenian"/>
          <w:color w:val="auto"/>
          <w:u w:val="none"/>
        </w:rPr>
        <w:t xml:space="preserve">  </w:t>
      </w:r>
      <w:hyperlink r:id="rId7" w:history="1">
        <w:r w:rsidRPr="004127A8">
          <w:rPr>
            <w:rStyle w:val="Hyperlink"/>
            <w:rFonts w:ascii="GHEA Grapalat" w:hAnsi="GHEA Grapalat"/>
          </w:rPr>
          <w:t>http://ec.europa.eu/external_relations/cfsp/sanctions/consol-list_en.htm</w:t>
        </w:r>
      </w:hyperlink>
      <w:r w:rsidRPr="004127A8">
        <w:rPr>
          <w:rStyle w:val="DeltaViewInsertion"/>
          <w:rFonts w:ascii="GHEA Grapalat" w:hAnsi="GHEA Grapalat"/>
          <w:color w:val="auto"/>
          <w:u w:val="none"/>
        </w:rPr>
        <w:t xml:space="preserve"> 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և</w:t>
      </w:r>
      <w:r w:rsidRPr="004127A8">
        <w:rPr>
          <w:rStyle w:val="DeltaViewInsertion"/>
          <w:rFonts w:ascii="GHEA Grapalat" w:hAnsi="GHEA Grapalat" w:cs="Arial Armenian"/>
          <w:color w:val="auto"/>
          <w:u w:val="none"/>
        </w:rPr>
        <w:t xml:space="preserve"> </w:t>
      </w:r>
      <w:hyperlink r:id="rId8" w:history="1">
        <w:r w:rsidRPr="004127A8">
          <w:rPr>
            <w:rStyle w:val="Hyperlink"/>
            <w:rFonts w:ascii="GHEA Grapalat" w:hAnsi="GHEA Grapalat"/>
          </w:rPr>
          <w:t>http://eeas.europa.eu/cfsp/sanctions/docs/measures_en.pdf</w:t>
        </w:r>
      </w:hyperlink>
      <w:r>
        <w:rPr>
          <w:rStyle w:val="Hyperlink"/>
          <w:rFonts w:ascii="GHEA Grapalat" w:hAnsi="GHEA Grapalat"/>
        </w:rPr>
        <w:t xml:space="preserve"> 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պաշտոնական</w:t>
      </w:r>
      <w:r w:rsidRPr="004127A8">
        <w:rPr>
          <w:rStyle w:val="DeltaViewInsertion"/>
          <w:rFonts w:ascii="GHEA Grapalat" w:hAnsi="GHEA Grapalat" w:cs="Arial Armenian"/>
          <w:color w:val="auto"/>
          <w:u w:val="none"/>
        </w:rPr>
        <w:t xml:space="preserve"> 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կայքերում</w:t>
      </w:r>
      <w:r w:rsidRPr="004127A8">
        <w:rPr>
          <w:rStyle w:val="DeltaViewInsertion"/>
          <w:rFonts w:ascii="GHEA Grapalat" w:hAnsi="GHEA Grapalat"/>
          <w:color w:val="auto"/>
          <w:u w:val="none"/>
        </w:rPr>
        <w:t>,</w:t>
      </w:r>
      <w:r>
        <w:rPr>
          <w:rStyle w:val="DeltaViewInsertion"/>
          <w:rFonts w:ascii="GHEA Grapalat" w:hAnsi="GHEA Grapalat"/>
          <w:color w:val="auto"/>
          <w:u w:val="none"/>
        </w:rPr>
        <w:t xml:space="preserve"> 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ժամանակ</w:t>
      </w:r>
      <w:r>
        <w:rPr>
          <w:rStyle w:val="DeltaViewInsertion"/>
          <w:rFonts w:ascii="GHEA Grapalat" w:hAnsi="GHEA Grapalat" w:cs="Sylfaen"/>
          <w:color w:val="auto"/>
          <w:u w:val="none"/>
        </w:rPr>
        <w:t xml:space="preserve"> 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առ</w:t>
      </w:r>
      <w:r>
        <w:rPr>
          <w:rStyle w:val="DeltaViewInsertion"/>
          <w:rFonts w:ascii="GHEA Grapalat" w:hAnsi="GHEA Grapalat" w:cs="Sylfaen"/>
          <w:color w:val="auto"/>
          <w:u w:val="none"/>
        </w:rPr>
        <w:t xml:space="preserve"> 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ժամանակ</w:t>
      </w:r>
      <w:r>
        <w:rPr>
          <w:rStyle w:val="DeltaViewInsertion"/>
          <w:rFonts w:ascii="GHEA Grapalat" w:hAnsi="GHEA Grapalat" w:cs="Sylfaen"/>
          <w:color w:val="auto"/>
          <w:u w:val="none"/>
        </w:rPr>
        <w:t xml:space="preserve"> 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փոփոխվում</w:t>
      </w:r>
      <w:r>
        <w:rPr>
          <w:rStyle w:val="DeltaViewInsertion"/>
          <w:rFonts w:ascii="GHEA Grapalat" w:hAnsi="GHEA Grapalat" w:cs="Sylfaen"/>
          <w:color w:val="auto"/>
          <w:u w:val="none"/>
        </w:rPr>
        <w:t xml:space="preserve"> 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և</w:t>
      </w:r>
      <w:r>
        <w:rPr>
          <w:rStyle w:val="DeltaViewInsertion"/>
          <w:rFonts w:ascii="GHEA Grapalat" w:hAnsi="GHEA Grapalat" w:cs="Sylfaen"/>
          <w:color w:val="auto"/>
          <w:u w:val="none"/>
        </w:rPr>
        <w:t xml:space="preserve"> 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լրացվում</w:t>
      </w:r>
      <w:r w:rsidRPr="004127A8">
        <w:rPr>
          <w:rStyle w:val="DeltaViewInsertion"/>
          <w:rFonts w:ascii="GHEA Grapalat" w:hAnsi="GHEA Grapalat" w:cs="Arial Armenian"/>
          <w:color w:val="auto"/>
          <w:u w:val="none"/>
        </w:rPr>
        <w:t xml:space="preserve"> 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են</w:t>
      </w:r>
      <w:r>
        <w:rPr>
          <w:rStyle w:val="DeltaViewInsertion"/>
          <w:rFonts w:ascii="GHEA Grapalat" w:hAnsi="GHEA Grapalat" w:cs="Sylfaen"/>
          <w:color w:val="auto"/>
          <w:u w:val="none"/>
        </w:rPr>
        <w:t xml:space="preserve"> 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կամ</w:t>
      </w:r>
      <w:r>
        <w:rPr>
          <w:rStyle w:val="DeltaViewInsertion"/>
          <w:rFonts w:ascii="GHEA Grapalat" w:hAnsi="GHEA Grapalat" w:cs="Sylfaen"/>
          <w:color w:val="auto"/>
          <w:u w:val="none"/>
        </w:rPr>
        <w:t xml:space="preserve"> 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հրապարակվում</w:t>
      </w:r>
      <w:r w:rsidRPr="004127A8">
        <w:rPr>
          <w:rStyle w:val="DeltaViewInsertion"/>
          <w:rFonts w:ascii="GHEA Grapalat" w:hAnsi="GHEA Grapalat" w:cs="Arial Armenian"/>
          <w:color w:val="auto"/>
          <w:u w:val="none"/>
        </w:rPr>
        <w:t xml:space="preserve"> 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են</w:t>
      </w:r>
      <w:r w:rsidRPr="004127A8">
        <w:rPr>
          <w:rStyle w:val="DeltaViewInsertion"/>
          <w:rFonts w:ascii="GHEA Grapalat" w:hAnsi="GHEA Grapalat" w:cs="Arial Armenian"/>
          <w:color w:val="auto"/>
          <w:u w:val="none"/>
        </w:rPr>
        <w:t xml:space="preserve"> 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այլ</w:t>
      </w:r>
      <w:r w:rsidRPr="004127A8">
        <w:rPr>
          <w:rStyle w:val="DeltaViewInsertion"/>
          <w:rFonts w:ascii="GHEA Grapalat" w:hAnsi="GHEA Grapalat" w:cs="Arial Armenian"/>
          <w:color w:val="auto"/>
          <w:u w:val="none"/>
        </w:rPr>
        <w:t xml:space="preserve"> 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իրավահաջորդ</w:t>
      </w:r>
      <w:r>
        <w:rPr>
          <w:rStyle w:val="DeltaViewInsertion"/>
          <w:rFonts w:ascii="GHEA Grapalat" w:hAnsi="GHEA Grapalat" w:cs="Sylfaen"/>
          <w:color w:val="auto"/>
          <w:u w:val="none"/>
        </w:rPr>
        <w:t xml:space="preserve"> 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էջում</w:t>
      </w:r>
      <w:r w:rsidRPr="004127A8">
        <w:rPr>
          <w:rStyle w:val="DeltaViewInsertion"/>
          <w:rFonts w:ascii="GHEA Grapalat" w:hAnsi="GHEA Grapalat"/>
          <w:color w:val="auto"/>
          <w:u w:val="none"/>
        </w:rPr>
        <w:t xml:space="preserve">, 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կամ</w:t>
      </w:r>
      <w:bookmarkEnd w:id="44"/>
    </w:p>
    <w:p w:rsidR="00A050B3" w:rsidRPr="004127A8" w:rsidRDefault="00A050B3" w:rsidP="0029222F">
      <w:pPr>
        <w:keepLines w:val="0"/>
        <w:widowControl w:val="0"/>
        <w:ind w:left="567" w:hanging="567"/>
        <w:rPr>
          <w:rFonts w:ascii="GHEA Grapalat" w:hAnsi="GHEA Grapalat"/>
        </w:rPr>
      </w:pPr>
      <w:bookmarkStart w:id="45" w:name="_DV_C464"/>
      <w:r w:rsidRPr="004127A8">
        <w:rPr>
          <w:rStyle w:val="DeltaViewInsertion"/>
          <w:rFonts w:ascii="GHEA Grapalat" w:hAnsi="GHEA Grapalat" w:cs="Verdana"/>
          <w:color w:val="auto"/>
          <w:u w:val="none"/>
        </w:rPr>
        <w:t>(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բ</w:t>
      </w:r>
      <w:r w:rsidRPr="004127A8">
        <w:rPr>
          <w:rStyle w:val="DeltaViewInsertion"/>
          <w:rFonts w:ascii="GHEA Grapalat" w:hAnsi="GHEA Grapalat" w:cs="Verdana"/>
          <w:color w:val="auto"/>
          <w:u w:val="none"/>
        </w:rPr>
        <w:t>)</w:t>
      </w:r>
      <w:r w:rsidRPr="004127A8">
        <w:rPr>
          <w:rStyle w:val="DeltaViewInsertion"/>
          <w:rFonts w:ascii="GHEA Grapalat" w:hAnsi="GHEA Grapalat" w:cs="Verdana"/>
          <w:color w:val="auto"/>
          <w:u w:val="none"/>
        </w:rPr>
        <w:tab/>
      </w:r>
      <w:r w:rsidRPr="004127A8">
        <w:rPr>
          <w:rFonts w:ascii="GHEA Grapalat" w:hAnsi="GHEA Grapalat" w:cs="Sylfaen"/>
          <w:lang w:val="en-US" w:eastAsia="en-GB"/>
        </w:rPr>
        <w:t>ՄԱԿ</w:t>
      </w:r>
      <w:r w:rsidRPr="004127A8">
        <w:rPr>
          <w:rFonts w:ascii="GHEA Grapalat" w:hAnsi="GHEA Grapalat" w:cs="Arial Armenian"/>
          <w:lang w:val="en-US" w:eastAsia="en-GB"/>
        </w:rPr>
        <w:t>-</w:t>
      </w:r>
      <w:r w:rsidRPr="004127A8">
        <w:rPr>
          <w:rFonts w:ascii="GHEA Grapalat" w:hAnsi="GHEA Grapalat" w:cs="Sylfaen"/>
          <w:lang w:val="en-US" w:eastAsia="en-GB"/>
        </w:rPr>
        <w:t>ի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Անվտանգության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Խորհրդի՝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Միավորված</w:t>
      </w:r>
      <w:r w:rsidRPr="004127A8">
        <w:rPr>
          <w:rFonts w:ascii="GHEA Grapalat" w:hAnsi="GHEA Grapalat" w:cs="GHEAGrapalat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Ազգերի</w:t>
      </w:r>
      <w:r w:rsidRPr="004127A8">
        <w:rPr>
          <w:rFonts w:ascii="GHEA Grapalat" w:hAnsi="GHEA Grapalat" w:cs="GHEAGrapalat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Կազմակերպության</w:t>
      </w:r>
      <w:r>
        <w:rPr>
          <w:rFonts w:ascii="GHEA Grapalat" w:hAnsi="GHEA Grapalat" w:cs="Sylfaen"/>
          <w:lang w:val="en-US" w:eastAsia="en-GB"/>
        </w:rPr>
        <w:t xml:space="preserve"> </w:t>
      </w:r>
      <w:r w:rsidRPr="004127A8">
        <w:rPr>
          <w:rFonts w:ascii="GHEA Grapalat" w:hAnsi="GHEA Grapalat" w:cs="GHEAGrapalat"/>
          <w:lang w:val="en-US" w:eastAsia="en-GB"/>
        </w:rPr>
        <w:t>41</w:t>
      </w:r>
      <w:r>
        <w:rPr>
          <w:rFonts w:ascii="GHEA Grapalat" w:hAnsi="GHEA Grapalat" w:cs="GHEAGrapalat"/>
          <w:lang w:val="en-US" w:eastAsia="en-GB"/>
        </w:rPr>
        <w:t>-րդ</w:t>
      </w:r>
      <w:r w:rsidRPr="004127A8">
        <w:rPr>
          <w:rFonts w:ascii="GHEA Grapalat" w:hAnsi="GHEA Grapalat" w:cs="GHEAGrapalat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հոդվածի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համաձայն</w:t>
      </w:r>
      <w:r>
        <w:rPr>
          <w:rFonts w:ascii="GHEA Grapalat" w:hAnsi="GHEA Grapalat" w:cs="Sylfae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սահմանած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տնտեսական</w:t>
      </w:r>
      <w:r w:rsidRPr="004127A8">
        <w:rPr>
          <w:rStyle w:val="DeltaViewInsertion"/>
          <w:rFonts w:ascii="GHEA Grapalat" w:hAnsi="GHEA Grapalat"/>
          <w:color w:val="auto"/>
          <w:u w:val="none"/>
        </w:rPr>
        <w:t xml:space="preserve">, 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ֆինանսական</w:t>
      </w:r>
      <w:r>
        <w:rPr>
          <w:rStyle w:val="DeltaViewInsertion"/>
          <w:rFonts w:ascii="GHEA Grapalat" w:hAnsi="GHEA Grapalat" w:cs="Sylfaen"/>
          <w:color w:val="auto"/>
          <w:u w:val="none"/>
        </w:rPr>
        <w:t xml:space="preserve"> 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և</w:t>
      </w:r>
      <w:r>
        <w:rPr>
          <w:rStyle w:val="DeltaViewInsertion"/>
          <w:rFonts w:ascii="GHEA Grapalat" w:hAnsi="GHEA Grapalat" w:cs="Sylfaen"/>
          <w:color w:val="auto"/>
          <w:u w:val="none"/>
        </w:rPr>
        <w:t xml:space="preserve"> 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առևտրային</w:t>
      </w:r>
      <w:r>
        <w:rPr>
          <w:rStyle w:val="DeltaViewInsertion"/>
          <w:rFonts w:ascii="GHEA Grapalat" w:hAnsi="GHEA Grapalat" w:cs="Sylfaen"/>
          <w:color w:val="auto"/>
          <w:u w:val="none"/>
        </w:rPr>
        <w:t xml:space="preserve"> 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սահմանափակող</w:t>
      </w:r>
      <w:r>
        <w:rPr>
          <w:rStyle w:val="DeltaViewInsertion"/>
          <w:rFonts w:ascii="GHEA Grapalat" w:hAnsi="GHEA Grapalat" w:cs="Sylfaen"/>
          <w:color w:val="auto"/>
          <w:u w:val="none"/>
        </w:rPr>
        <w:t xml:space="preserve"> 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միջոցներ</w:t>
      </w:r>
      <w:r>
        <w:rPr>
          <w:rStyle w:val="DeltaViewInsertion"/>
          <w:rFonts w:ascii="GHEA Grapalat" w:hAnsi="GHEA Grapalat" w:cs="Sylfaen"/>
          <w:color w:val="auto"/>
          <w:u w:val="none"/>
        </w:rPr>
        <w:t xml:space="preserve"> 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և</w:t>
      </w:r>
      <w:r>
        <w:rPr>
          <w:rStyle w:val="DeltaViewInsertion"/>
          <w:rFonts w:ascii="GHEA Grapalat" w:hAnsi="GHEA Grapalat" w:cs="Sylfaen"/>
          <w:color w:val="auto"/>
          <w:u w:val="none"/>
        </w:rPr>
        <w:t xml:space="preserve"> 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զենքի</w:t>
      </w:r>
      <w:r w:rsidRPr="004127A8">
        <w:rPr>
          <w:rStyle w:val="DeltaViewInsertion"/>
          <w:rFonts w:ascii="GHEA Grapalat" w:hAnsi="GHEA Grapalat" w:cs="Arial Armenian"/>
          <w:color w:val="auto"/>
          <w:u w:val="none"/>
        </w:rPr>
        <w:t xml:space="preserve"> 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մատակարարման</w:t>
      </w:r>
      <w:r w:rsidRPr="004127A8">
        <w:rPr>
          <w:rStyle w:val="DeltaViewInsertion"/>
          <w:rFonts w:ascii="GHEA Grapalat" w:hAnsi="GHEA Grapalat" w:cs="Arial Armenian"/>
          <w:color w:val="auto"/>
          <w:u w:val="none"/>
        </w:rPr>
        <w:t xml:space="preserve"> 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արգելքներ</w:t>
      </w:r>
      <w:r w:rsidRPr="004127A8">
        <w:rPr>
          <w:rStyle w:val="DeltaViewInsertion"/>
          <w:rFonts w:ascii="GHEA Grapalat" w:hAnsi="GHEA Grapalat"/>
          <w:color w:val="auto"/>
          <w:u w:val="none"/>
        </w:rPr>
        <w:t xml:space="preserve">, 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որոնք</w:t>
      </w:r>
      <w:r w:rsidRPr="004127A8">
        <w:rPr>
          <w:rStyle w:val="DeltaViewInsertion"/>
          <w:rFonts w:ascii="GHEA Grapalat" w:hAnsi="GHEA Grapalat" w:cs="Arial Armenian"/>
          <w:color w:val="auto"/>
          <w:u w:val="none"/>
        </w:rPr>
        <w:t xml:space="preserve"> 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հրապարակվում են</w:t>
      </w:r>
      <w:r w:rsidRPr="004127A8">
        <w:rPr>
          <w:rFonts w:ascii="GHEA Grapalat" w:hAnsi="GHEA Grapalat" w:cs="GHEAGrapalat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ՄԱԿ</w:t>
      </w:r>
      <w:r w:rsidRPr="004127A8">
        <w:rPr>
          <w:rFonts w:ascii="GHEA Grapalat" w:hAnsi="GHEA Grapalat" w:cs="GHEA Grapalat"/>
          <w:lang w:val="en-US" w:eastAsia="en-GB"/>
        </w:rPr>
        <w:t>-</w:t>
      </w:r>
      <w:r w:rsidRPr="004127A8">
        <w:rPr>
          <w:rFonts w:ascii="GHEA Grapalat" w:hAnsi="GHEA Grapalat" w:cs="Sylfaen"/>
          <w:lang w:val="en-US" w:eastAsia="en-GB"/>
        </w:rPr>
        <w:t>ի</w:t>
      </w:r>
      <w:r>
        <w:rPr>
          <w:rFonts w:ascii="GHEA Grapalat" w:hAnsi="GHEA Grapalat" w:cs="Sylfaen"/>
          <w:lang w:val="en-US" w:eastAsia="en-GB"/>
        </w:rPr>
        <w:t xml:space="preserve">  </w:t>
      </w:r>
      <w:hyperlink r:id="rId9" w:history="1">
        <w:r w:rsidRPr="00DD298C">
          <w:rPr>
            <w:rStyle w:val="Hyperlink"/>
            <w:rFonts w:ascii="GHEA Grapalat" w:hAnsi="GHEA Grapalat"/>
          </w:rPr>
          <w:t>http://www.un.org/Docs/sc/committees/INTRO.htm</w:t>
        </w:r>
      </w:hyperlink>
      <w:r>
        <w:rPr>
          <w:rStyle w:val="DeltaViewInsertion"/>
          <w:rFonts w:ascii="GHEA Grapalat" w:hAnsi="GHEA Grapalat"/>
          <w:color w:val="auto"/>
          <w:u w:val="none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պաշտոնական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կայքում</w:t>
      </w:r>
      <w:r w:rsidRPr="004127A8">
        <w:rPr>
          <w:rFonts w:ascii="GHEA Grapalat" w:hAnsi="GHEA Grapalat" w:cs="GHEA Grapalat"/>
          <w:lang w:val="en-US" w:eastAsia="en-GB"/>
        </w:rPr>
        <w:t>,</w:t>
      </w:r>
      <w:r>
        <w:rPr>
          <w:rFonts w:ascii="GHEA Grapalat" w:hAnsi="GHEA Grapalat" w:cs="GHEA Grapalat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ժամանակ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առ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ժամանակ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փոփոխվում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և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լրացվում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են</w:t>
      </w:r>
      <w:r>
        <w:rPr>
          <w:rFonts w:ascii="GHEA Grapalat" w:hAnsi="GHEA Grapalat" w:cs="Sylfaen"/>
          <w:lang w:val="en-US" w:eastAsia="en-GB"/>
        </w:rPr>
        <w:t xml:space="preserve"> 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կամ</w:t>
      </w:r>
      <w:r>
        <w:rPr>
          <w:rStyle w:val="DeltaViewInsertion"/>
          <w:rFonts w:ascii="GHEA Grapalat" w:hAnsi="GHEA Grapalat" w:cs="Sylfaen"/>
          <w:color w:val="auto"/>
          <w:u w:val="none"/>
        </w:rPr>
        <w:t xml:space="preserve"> 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հրապարակվում</w:t>
      </w:r>
      <w:r w:rsidRPr="004127A8">
        <w:rPr>
          <w:rStyle w:val="DeltaViewInsertion"/>
          <w:rFonts w:ascii="GHEA Grapalat" w:hAnsi="GHEA Grapalat" w:cs="Arial Armenian"/>
          <w:color w:val="auto"/>
          <w:u w:val="none"/>
        </w:rPr>
        <w:t xml:space="preserve"> 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են</w:t>
      </w:r>
      <w:r w:rsidRPr="004127A8">
        <w:rPr>
          <w:rStyle w:val="DeltaViewInsertion"/>
          <w:rFonts w:ascii="GHEA Grapalat" w:hAnsi="GHEA Grapalat" w:cs="Arial Armenian"/>
          <w:color w:val="auto"/>
          <w:u w:val="none"/>
        </w:rPr>
        <w:t xml:space="preserve"> 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այլ</w:t>
      </w:r>
      <w:r w:rsidRPr="004127A8">
        <w:rPr>
          <w:rStyle w:val="DeltaViewInsertion"/>
          <w:rFonts w:ascii="GHEA Grapalat" w:hAnsi="GHEA Grapalat" w:cs="Arial Armenian"/>
          <w:color w:val="auto"/>
          <w:u w:val="none"/>
        </w:rPr>
        <w:t xml:space="preserve"> 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իրավահաջորդ</w:t>
      </w:r>
      <w:r>
        <w:rPr>
          <w:rStyle w:val="DeltaViewInsertion"/>
          <w:rFonts w:ascii="GHEA Grapalat" w:hAnsi="GHEA Grapalat" w:cs="Sylfaen"/>
          <w:color w:val="auto"/>
          <w:u w:val="none"/>
        </w:rPr>
        <w:t xml:space="preserve"> 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էջում</w:t>
      </w:r>
      <w:r>
        <w:rPr>
          <w:rStyle w:val="DeltaViewInsertion"/>
          <w:rFonts w:ascii="GHEA Grapalat" w:hAnsi="GHEA Grapalat" w:cs="Sylfaen"/>
          <w:color w:val="auto"/>
          <w:u w:val="none"/>
        </w:rPr>
        <w:t>:</w:t>
      </w:r>
      <w:r w:rsidRPr="004127A8">
        <w:rPr>
          <w:rStyle w:val="DeltaViewInsertion"/>
          <w:rFonts w:ascii="GHEA Grapalat" w:hAnsi="GHEA Grapalat" w:cs="Arial Armenian"/>
          <w:color w:val="auto"/>
          <w:u w:val="none"/>
        </w:rPr>
        <w:t xml:space="preserve"> </w:t>
      </w:r>
      <w:bookmarkEnd w:id="45"/>
    </w:p>
    <w:p w:rsidR="00A050B3" w:rsidRPr="004127A8" w:rsidRDefault="00A050B3" w:rsidP="0029222F">
      <w:pPr>
        <w:keepLines w:val="0"/>
        <w:widowControl w:val="0"/>
        <w:tabs>
          <w:tab w:val="clear" w:pos="2268"/>
        </w:tabs>
        <w:ind w:left="7"/>
        <w:rPr>
          <w:rFonts w:ascii="GHEA Grapalat" w:hAnsi="GHEA Grapalat"/>
        </w:rPr>
      </w:pPr>
      <w:r w:rsidRPr="004127A8">
        <w:rPr>
          <w:rFonts w:ascii="GHEA Grapalat" w:hAnsi="GHEA Grapalat"/>
        </w:rPr>
        <w:t>“</w:t>
      </w:r>
      <w:r w:rsidRPr="004127A8">
        <w:rPr>
          <w:rFonts w:ascii="GHEA Grapalat" w:hAnsi="GHEA Grapalat" w:cs="Sylfaen"/>
          <w:b/>
        </w:rPr>
        <w:t>Մասհանման</w:t>
      </w:r>
      <w:r w:rsidRPr="004127A8">
        <w:rPr>
          <w:rFonts w:ascii="GHEA Grapalat" w:hAnsi="GHEA Grapalat" w:cs="Arial Armenian"/>
          <w:b/>
        </w:rPr>
        <w:t xml:space="preserve"> </w:t>
      </w:r>
      <w:r w:rsidRPr="004127A8">
        <w:rPr>
          <w:rFonts w:ascii="GHEA Grapalat" w:hAnsi="GHEA Grapalat" w:cs="Sylfaen"/>
          <w:b/>
        </w:rPr>
        <w:t>սահմանված</w:t>
      </w:r>
      <w:r w:rsidRPr="004127A8">
        <w:rPr>
          <w:rFonts w:ascii="GHEA Grapalat" w:hAnsi="GHEA Grapalat" w:cs="Arial Armenian"/>
          <w:b/>
        </w:rPr>
        <w:t xml:space="preserve"> </w:t>
      </w:r>
      <w:r w:rsidRPr="004127A8">
        <w:rPr>
          <w:rFonts w:ascii="GHEA Grapalat" w:hAnsi="GHEA Grapalat" w:cs="Sylfaen"/>
          <w:b/>
        </w:rPr>
        <w:t>ամսաթիվ</w:t>
      </w:r>
      <w:r w:rsidRPr="004127A8">
        <w:rPr>
          <w:rFonts w:ascii="GHEA Grapalat" w:hAnsi="GHEA Grapalat"/>
        </w:rPr>
        <w:t xml:space="preserve">”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նշանակում</w:t>
      </w:r>
      <w:r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է</w:t>
      </w:r>
      <w:r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այն</w:t>
      </w:r>
      <w:r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ամսաթիվը</w:t>
      </w:r>
      <w:r w:rsidRPr="004127A8">
        <w:rPr>
          <w:rFonts w:ascii="GHEA Grapalat" w:hAnsi="GHEA Grapalat"/>
          <w:color w:val="000000"/>
          <w:shd w:val="clear" w:color="auto" w:fill="FFFFFF"/>
        </w:rPr>
        <w:t xml:space="preserve">,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երբ</w:t>
      </w:r>
      <w:r w:rsidRPr="004127A8">
        <w:rPr>
          <w:rFonts w:ascii="GHEA Grapalat" w:hAnsi="GHEA Grapalat"/>
          <w:color w:val="000000"/>
          <w:shd w:val="clear" w:color="auto" w:fill="FFFFFF"/>
        </w:rPr>
        <w:t xml:space="preserve"> 1.02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Բ</w:t>
      </w:r>
      <w:r w:rsidRPr="004127A8">
        <w:rPr>
          <w:rFonts w:ascii="GHEA Grapalat" w:hAnsi="GHEA Grapalat" w:cs="Arial Armenia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հոդվածի</w:t>
      </w:r>
      <w:r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համաձայն</w:t>
      </w:r>
      <w:r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նախատեսվում</w:t>
      </w:r>
      <w:r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է</w:t>
      </w:r>
      <w:r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Տրանշի</w:t>
      </w:r>
      <w:r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հատկացումը</w:t>
      </w:r>
      <w:r w:rsidRPr="004127A8">
        <w:rPr>
          <w:rFonts w:ascii="GHEA Grapalat" w:hAnsi="GHEA Grapalat"/>
          <w:color w:val="000000"/>
          <w:shd w:val="clear" w:color="auto" w:fill="FFFFFF"/>
        </w:rPr>
        <w:t>:</w:t>
      </w:r>
    </w:p>
    <w:p w:rsidR="00A050B3" w:rsidRPr="004127A8" w:rsidRDefault="00A050B3" w:rsidP="0029222F">
      <w:pPr>
        <w:keepLines w:val="0"/>
        <w:widowControl w:val="0"/>
        <w:tabs>
          <w:tab w:val="clear" w:pos="2268"/>
        </w:tabs>
        <w:ind w:left="7"/>
        <w:rPr>
          <w:rFonts w:ascii="GHEA Grapalat" w:hAnsi="GHEA Grapalat"/>
        </w:rPr>
      </w:pPr>
      <w:r w:rsidRPr="004127A8">
        <w:rPr>
          <w:rFonts w:ascii="GHEA Grapalat" w:hAnsi="GHEA Grapalat"/>
        </w:rPr>
        <w:t>“</w:t>
      </w:r>
      <w:r w:rsidRPr="004127A8">
        <w:rPr>
          <w:rFonts w:ascii="GHEA Grapalat" w:hAnsi="GHEA Grapalat" w:cs="Sylfaen"/>
          <w:b/>
        </w:rPr>
        <w:t>Ապահովում</w:t>
      </w:r>
      <w:r w:rsidRPr="004127A8">
        <w:rPr>
          <w:rFonts w:ascii="GHEA Grapalat" w:hAnsi="GHEA Grapalat"/>
        </w:rPr>
        <w:t xml:space="preserve">” </w:t>
      </w:r>
      <w:r w:rsidRPr="004127A8">
        <w:rPr>
          <w:rFonts w:ascii="GHEA Grapalat" w:hAnsi="GHEA Grapalat" w:cs="Sylfaen"/>
        </w:rPr>
        <w:t>նշանակում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է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ցանկացած</w:t>
      </w:r>
      <w:r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գրավ</w:t>
      </w:r>
      <w:r w:rsidRPr="004127A8">
        <w:rPr>
          <w:rFonts w:ascii="GHEA Grapalat" w:hAnsi="GHEA Grapalat"/>
          <w:color w:val="000000"/>
          <w:shd w:val="clear" w:color="auto" w:fill="FFFFFF"/>
        </w:rPr>
        <w:t xml:space="preserve">,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գրավադրություն</w:t>
      </w:r>
      <w:r w:rsidRPr="004127A8">
        <w:rPr>
          <w:rFonts w:ascii="GHEA Grapalat" w:hAnsi="GHEA Grapalat"/>
          <w:color w:val="000000"/>
          <w:shd w:val="clear" w:color="auto" w:fill="FFFFFF"/>
        </w:rPr>
        <w:t xml:space="preserve">,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սեփականության</w:t>
      </w:r>
      <w:r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պահման</w:t>
      </w:r>
      <w:r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իրավունք</w:t>
      </w:r>
      <w:r w:rsidRPr="004127A8">
        <w:rPr>
          <w:rFonts w:ascii="GHEA Grapalat" w:hAnsi="GHEA Grapalat"/>
          <w:color w:val="000000"/>
          <w:shd w:val="clear" w:color="auto" w:fill="FFFFFF"/>
        </w:rPr>
        <w:t xml:space="preserve">,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այդ</w:t>
      </w:r>
      <w:r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իրավունքի</w:t>
      </w:r>
      <w:r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վերափոխանցում</w:t>
      </w:r>
      <w:r w:rsidRPr="004127A8">
        <w:rPr>
          <w:rFonts w:ascii="GHEA Grapalat" w:hAnsi="GHEA Grapalat"/>
          <w:color w:val="000000"/>
          <w:shd w:val="clear" w:color="auto" w:fill="FFFFFF"/>
        </w:rPr>
        <w:t xml:space="preserve">,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սեփականության</w:t>
      </w:r>
      <w:r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նկատմամբ</w:t>
      </w:r>
      <w:r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հայցապահանջի</w:t>
      </w:r>
      <w:r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իրավունք</w:t>
      </w:r>
      <w:r w:rsidRPr="004127A8">
        <w:rPr>
          <w:rFonts w:ascii="GHEA Grapalat" w:hAnsi="GHEA Grapalat"/>
          <w:color w:val="000000"/>
          <w:shd w:val="clear" w:color="auto" w:fill="FFFFFF"/>
        </w:rPr>
        <w:t xml:space="preserve">,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հիպոթեք</w:t>
      </w:r>
      <w:r w:rsidRPr="004127A8">
        <w:rPr>
          <w:rFonts w:ascii="GHEA Grapalat" w:hAnsi="GHEA Grapalat"/>
          <w:color w:val="000000"/>
          <w:shd w:val="clear" w:color="auto" w:fill="FFFFFF"/>
        </w:rPr>
        <w:t xml:space="preserve">,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կամ</w:t>
      </w:r>
      <w:r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որևէ</w:t>
      </w:r>
      <w:r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անձի</w:t>
      </w:r>
      <w:r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պարտավորությունները</w:t>
      </w:r>
      <w:r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ապահովող</w:t>
      </w:r>
      <w:r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այլ</w:t>
      </w:r>
      <w:r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գրավային</w:t>
      </w:r>
      <w:r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փաստաթուղթ</w:t>
      </w:r>
      <w:r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կամ</w:t>
      </w:r>
      <w:r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համանման</w:t>
      </w:r>
      <w:r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իրավական</w:t>
      </w:r>
      <w:r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ուժ</w:t>
      </w:r>
      <w:r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ունեցող</w:t>
      </w:r>
      <w:r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ցանկացած</w:t>
      </w:r>
      <w:r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այլ</w:t>
      </w:r>
      <w:r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համաձայնություն</w:t>
      </w:r>
      <w:r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կամ</w:t>
      </w:r>
      <w:r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պայմանավորվածություն</w:t>
      </w:r>
      <w:r w:rsidRPr="004127A8">
        <w:rPr>
          <w:rFonts w:ascii="GHEA Grapalat" w:hAnsi="GHEA Grapalat"/>
          <w:color w:val="000000"/>
          <w:shd w:val="clear" w:color="auto" w:fill="FFFFFF"/>
        </w:rPr>
        <w:t>:</w:t>
      </w:r>
    </w:p>
    <w:p w:rsidR="00A050B3" w:rsidRPr="004127A8" w:rsidRDefault="00A050B3" w:rsidP="00A97C6E">
      <w:pPr>
        <w:keepLines w:val="0"/>
        <w:widowControl w:val="0"/>
        <w:tabs>
          <w:tab w:val="left" w:pos="567"/>
        </w:tabs>
        <w:spacing w:beforeLines="120"/>
        <w:ind w:left="567" w:hanging="567"/>
        <w:rPr>
          <w:rFonts w:ascii="GHEA Grapalat" w:hAnsi="GHEA Grapalat"/>
        </w:rPr>
      </w:pPr>
      <w:r w:rsidRPr="004127A8">
        <w:rPr>
          <w:rStyle w:val="DeltaViewInsertion"/>
          <w:rFonts w:ascii="GHEA Grapalat" w:hAnsi="GHEA Grapalat"/>
          <w:color w:val="auto"/>
          <w:u w:val="none"/>
        </w:rPr>
        <w:t>“</w:t>
      </w:r>
      <w:r w:rsidRPr="004127A8">
        <w:rPr>
          <w:rStyle w:val="DeltaViewInsertion"/>
          <w:rFonts w:ascii="GHEA Grapalat" w:hAnsi="GHEA Grapalat" w:cs="Sylfaen"/>
          <w:b/>
          <w:color w:val="auto"/>
          <w:u w:val="none"/>
        </w:rPr>
        <w:t>Սոցիալական</w:t>
      </w:r>
      <w:r w:rsidRPr="004127A8">
        <w:rPr>
          <w:rStyle w:val="DeltaViewInsertion"/>
          <w:rFonts w:ascii="GHEA Grapalat" w:hAnsi="GHEA Grapalat" w:cs="Arial Armenian"/>
          <w:b/>
          <w:color w:val="auto"/>
          <w:u w:val="none"/>
        </w:rPr>
        <w:t xml:space="preserve"> </w:t>
      </w:r>
      <w:r w:rsidRPr="004127A8">
        <w:rPr>
          <w:rStyle w:val="DeltaViewInsertion"/>
          <w:rFonts w:ascii="GHEA Grapalat" w:hAnsi="GHEA Grapalat" w:cs="Sylfaen"/>
          <w:b/>
          <w:color w:val="auto"/>
          <w:u w:val="none"/>
        </w:rPr>
        <w:t>ոլորտի</w:t>
      </w:r>
      <w:r w:rsidRPr="004127A8">
        <w:rPr>
          <w:rStyle w:val="DeltaViewInsertion"/>
          <w:rFonts w:ascii="GHEA Grapalat" w:hAnsi="GHEA Grapalat" w:cs="Arial Armenian"/>
          <w:b/>
          <w:color w:val="auto"/>
          <w:u w:val="none"/>
        </w:rPr>
        <w:t xml:space="preserve"> </w:t>
      </w:r>
      <w:r w:rsidRPr="004127A8">
        <w:rPr>
          <w:rStyle w:val="DeltaViewInsertion"/>
          <w:rFonts w:ascii="GHEA Grapalat" w:hAnsi="GHEA Grapalat" w:cs="Sylfaen"/>
          <w:b/>
          <w:color w:val="auto"/>
          <w:u w:val="none"/>
        </w:rPr>
        <w:t>օրենսդրություն</w:t>
      </w:r>
      <w:r w:rsidRPr="004127A8">
        <w:rPr>
          <w:rStyle w:val="DeltaViewInsertion"/>
          <w:rFonts w:ascii="GHEA Grapalat" w:hAnsi="GHEA Grapalat"/>
          <w:color w:val="auto"/>
          <w:u w:val="none"/>
        </w:rPr>
        <w:t xml:space="preserve">” 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նշանակում</w:t>
      </w:r>
      <w:r w:rsidRPr="004127A8">
        <w:rPr>
          <w:rStyle w:val="DeltaViewInsertion"/>
          <w:rFonts w:ascii="GHEA Grapalat" w:hAnsi="GHEA Grapalat" w:cs="Arial Armenian"/>
          <w:color w:val="auto"/>
          <w:u w:val="none"/>
        </w:rPr>
        <w:t xml:space="preserve"> 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է</w:t>
      </w:r>
      <w:r w:rsidRPr="004127A8">
        <w:rPr>
          <w:rStyle w:val="DeltaViewInsertion"/>
          <w:rFonts w:ascii="GHEA Grapalat" w:hAnsi="GHEA Grapalat" w:cs="Arial Armenian"/>
          <w:color w:val="auto"/>
          <w:u w:val="none"/>
        </w:rPr>
        <w:t xml:space="preserve"> 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հետևյալներից</w:t>
      </w:r>
      <w:r w:rsidRPr="004127A8">
        <w:rPr>
          <w:rStyle w:val="DeltaViewInsertion"/>
          <w:rFonts w:ascii="GHEA Grapalat" w:hAnsi="GHEA Grapalat" w:cs="Arial Armenian"/>
          <w:color w:val="auto"/>
          <w:u w:val="none"/>
        </w:rPr>
        <w:t xml:space="preserve"> 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յուրաքանչյուրը</w:t>
      </w:r>
      <w:r w:rsidRPr="004127A8">
        <w:rPr>
          <w:rStyle w:val="DeltaViewInsertion"/>
          <w:rFonts w:ascii="GHEA Grapalat" w:hAnsi="GHEA Grapalat" w:cs="Arial Armenian"/>
          <w:color w:val="auto"/>
          <w:u w:val="none"/>
        </w:rPr>
        <w:t>.</w:t>
      </w:r>
    </w:p>
    <w:p w:rsidR="00A050B3" w:rsidRPr="004127A8" w:rsidRDefault="00A050B3" w:rsidP="00A97C6E">
      <w:pPr>
        <w:keepLines w:val="0"/>
        <w:widowControl w:val="0"/>
        <w:tabs>
          <w:tab w:val="left" w:pos="709"/>
        </w:tabs>
        <w:spacing w:beforeLines="120"/>
        <w:ind w:left="709" w:hanging="709"/>
        <w:rPr>
          <w:rFonts w:ascii="GHEA Grapalat" w:hAnsi="GHEA Grapalat" w:cs="Arial"/>
        </w:rPr>
      </w:pPr>
      <w:r w:rsidRPr="004127A8">
        <w:rPr>
          <w:rStyle w:val="DeltaViewInsertion"/>
          <w:rFonts w:ascii="GHEA Grapalat" w:hAnsi="GHEA Grapalat" w:cs="Arial"/>
          <w:color w:val="auto"/>
          <w:u w:val="none"/>
        </w:rPr>
        <w:t>(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ա</w:t>
      </w:r>
      <w:r w:rsidRPr="004127A8">
        <w:rPr>
          <w:rStyle w:val="DeltaViewInsertion"/>
          <w:rFonts w:ascii="GHEA Grapalat" w:hAnsi="GHEA Grapalat" w:cs="Arial"/>
          <w:color w:val="auto"/>
          <w:u w:val="none"/>
        </w:rPr>
        <w:t>)</w:t>
      </w:r>
      <w:r w:rsidRPr="004127A8">
        <w:rPr>
          <w:rStyle w:val="DeltaViewInsertion"/>
          <w:rFonts w:ascii="GHEA Grapalat" w:hAnsi="GHEA Grapalat" w:cs="Arial"/>
          <w:color w:val="auto"/>
          <w:u w:val="none"/>
        </w:rPr>
        <w:tab/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Հայաստանի</w:t>
      </w:r>
      <w:r w:rsidRPr="004127A8">
        <w:rPr>
          <w:rStyle w:val="DeltaViewInsertion"/>
          <w:rFonts w:ascii="GHEA Grapalat" w:hAnsi="GHEA Grapalat" w:cs="Arial Armenian"/>
          <w:color w:val="auto"/>
          <w:u w:val="none"/>
        </w:rPr>
        <w:t xml:space="preserve"> 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Հանրապետությունում</w:t>
      </w:r>
      <w:r w:rsidRPr="004127A8">
        <w:rPr>
          <w:rStyle w:val="DeltaViewInsertion"/>
          <w:rFonts w:ascii="GHEA Grapalat" w:hAnsi="GHEA Grapalat" w:cs="Arial Armenian"/>
          <w:color w:val="auto"/>
          <w:u w:val="none"/>
        </w:rPr>
        <w:t xml:space="preserve"> 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սոցիալական</w:t>
      </w:r>
      <w:r w:rsidRPr="004127A8">
        <w:rPr>
          <w:rStyle w:val="DeltaViewInsertion"/>
          <w:rFonts w:ascii="GHEA Grapalat" w:hAnsi="GHEA Grapalat" w:cs="Arial Armenian"/>
          <w:color w:val="auto"/>
          <w:u w:val="none"/>
        </w:rPr>
        <w:t xml:space="preserve"> 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հարցերին</w:t>
      </w:r>
      <w:r w:rsidRPr="004127A8">
        <w:rPr>
          <w:rStyle w:val="DeltaViewInsertion"/>
          <w:rFonts w:ascii="GHEA Grapalat" w:hAnsi="GHEA Grapalat" w:cs="Arial Armenian"/>
          <w:color w:val="auto"/>
          <w:u w:val="none"/>
        </w:rPr>
        <w:t xml:space="preserve"> 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կիրառելի</w:t>
      </w:r>
      <w:r w:rsidRPr="004127A8">
        <w:rPr>
          <w:rStyle w:val="DeltaViewInsertion"/>
          <w:rFonts w:ascii="GHEA Grapalat" w:hAnsi="GHEA Grapalat" w:cs="Arial Armenian"/>
          <w:color w:val="auto"/>
          <w:u w:val="none"/>
        </w:rPr>
        <w:t xml:space="preserve"> 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բոլոր</w:t>
      </w:r>
      <w:r w:rsidRPr="004127A8">
        <w:rPr>
          <w:rStyle w:val="DeltaViewInsertion"/>
          <w:rFonts w:ascii="GHEA Grapalat" w:hAnsi="GHEA Grapalat" w:cs="Arial Armenian"/>
          <w:color w:val="auto"/>
          <w:u w:val="none"/>
        </w:rPr>
        <w:t xml:space="preserve"> 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օրենքները</w:t>
      </w:r>
      <w:r w:rsidRPr="004127A8">
        <w:rPr>
          <w:rStyle w:val="DeltaViewInsertion"/>
          <w:rFonts w:ascii="GHEA Grapalat" w:hAnsi="GHEA Grapalat" w:cs="Arial Armenian"/>
          <w:color w:val="auto"/>
          <w:u w:val="none"/>
        </w:rPr>
        <w:t xml:space="preserve"> 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կամ</w:t>
      </w:r>
      <w:r w:rsidRPr="004127A8">
        <w:rPr>
          <w:rStyle w:val="DeltaViewInsertion"/>
          <w:rFonts w:ascii="GHEA Grapalat" w:hAnsi="GHEA Grapalat" w:cs="Arial Armenian"/>
          <w:color w:val="auto"/>
          <w:u w:val="none"/>
        </w:rPr>
        <w:t xml:space="preserve"> 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ենթաօրենսդրական</w:t>
      </w:r>
      <w:r w:rsidRPr="004127A8">
        <w:rPr>
          <w:rStyle w:val="DeltaViewInsertion"/>
          <w:rFonts w:ascii="GHEA Grapalat" w:hAnsi="GHEA Grapalat" w:cs="Arial Armenian"/>
          <w:color w:val="auto"/>
          <w:u w:val="none"/>
        </w:rPr>
        <w:t xml:space="preserve"> 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ակտերը</w:t>
      </w:r>
      <w:r w:rsidRPr="004127A8">
        <w:rPr>
          <w:rStyle w:val="DeltaViewInsertion"/>
          <w:rFonts w:ascii="GHEA Grapalat" w:hAnsi="GHEA Grapalat" w:cs="Arial Armenian"/>
          <w:color w:val="auto"/>
          <w:u w:val="none"/>
        </w:rPr>
        <w:t>,</w:t>
      </w:r>
    </w:p>
    <w:p w:rsidR="00A050B3" w:rsidRPr="004127A8" w:rsidRDefault="00A050B3" w:rsidP="00A97C6E">
      <w:pPr>
        <w:keepLines w:val="0"/>
        <w:widowControl w:val="0"/>
        <w:tabs>
          <w:tab w:val="left" w:pos="709"/>
        </w:tabs>
        <w:spacing w:beforeLines="120"/>
        <w:ind w:left="709" w:hanging="709"/>
        <w:rPr>
          <w:rFonts w:ascii="GHEA Grapalat" w:hAnsi="GHEA Grapalat" w:cs="Arial"/>
        </w:rPr>
      </w:pPr>
      <w:r w:rsidRPr="004127A8">
        <w:rPr>
          <w:rStyle w:val="DeltaViewInsertion"/>
          <w:rFonts w:ascii="GHEA Grapalat" w:hAnsi="GHEA Grapalat" w:cs="Arial"/>
          <w:color w:val="auto"/>
          <w:u w:val="none"/>
        </w:rPr>
        <w:t>(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բ</w:t>
      </w:r>
      <w:r w:rsidRPr="004127A8">
        <w:rPr>
          <w:rStyle w:val="DeltaViewInsertion"/>
          <w:rFonts w:ascii="GHEA Grapalat" w:hAnsi="GHEA Grapalat" w:cs="Arial"/>
          <w:color w:val="auto"/>
          <w:u w:val="none"/>
        </w:rPr>
        <w:t>)</w:t>
      </w:r>
      <w:r w:rsidRPr="004127A8">
        <w:rPr>
          <w:rStyle w:val="DeltaViewInsertion"/>
          <w:rFonts w:ascii="GHEA Grapalat" w:hAnsi="GHEA Grapalat" w:cs="Arial"/>
          <w:color w:val="auto"/>
          <w:u w:val="none"/>
        </w:rPr>
        <w:tab/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ԱՄԿ</w:t>
      </w:r>
      <w:r w:rsidRPr="004127A8">
        <w:rPr>
          <w:rStyle w:val="DeltaViewInsertion"/>
          <w:rFonts w:ascii="GHEA Grapalat" w:hAnsi="GHEA Grapalat" w:cs="Arial Armenian"/>
          <w:color w:val="auto"/>
          <w:u w:val="none"/>
        </w:rPr>
        <w:t xml:space="preserve"> 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բոլոր</w:t>
      </w:r>
      <w:r w:rsidRPr="004127A8">
        <w:rPr>
          <w:rStyle w:val="DeltaViewInsertion"/>
          <w:rFonts w:ascii="GHEA Grapalat" w:hAnsi="GHEA Grapalat" w:cs="Arial Armenian"/>
          <w:color w:val="auto"/>
          <w:u w:val="none"/>
        </w:rPr>
        <w:t xml:space="preserve"> 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ստանդարտները</w:t>
      </w:r>
      <w:r w:rsidRPr="004127A8">
        <w:rPr>
          <w:rStyle w:val="DeltaViewInsertion"/>
          <w:rFonts w:ascii="GHEA Grapalat" w:hAnsi="GHEA Grapalat" w:cs="Arial Armenian"/>
          <w:color w:val="auto"/>
          <w:u w:val="none"/>
        </w:rPr>
        <w:t xml:space="preserve">, 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և</w:t>
      </w:r>
      <w:r w:rsidRPr="004127A8">
        <w:rPr>
          <w:rStyle w:val="DeltaViewInsertion"/>
          <w:rFonts w:ascii="GHEA Grapalat" w:hAnsi="GHEA Grapalat" w:cs="Arial Armenian"/>
          <w:color w:val="auto"/>
          <w:u w:val="none"/>
        </w:rPr>
        <w:t xml:space="preserve"> </w:t>
      </w:r>
    </w:p>
    <w:p w:rsidR="00A050B3" w:rsidRPr="004127A8" w:rsidRDefault="00A050B3" w:rsidP="00A15869">
      <w:pPr>
        <w:keepLines w:val="0"/>
        <w:widowControl w:val="0"/>
        <w:tabs>
          <w:tab w:val="left" w:pos="567"/>
        </w:tabs>
        <w:ind w:left="567" w:hanging="567"/>
        <w:rPr>
          <w:rStyle w:val="DeltaViewInsertion"/>
          <w:rFonts w:ascii="GHEA Grapalat" w:hAnsi="GHEA Grapalat"/>
          <w:color w:val="auto"/>
          <w:u w:val="none"/>
        </w:rPr>
      </w:pPr>
      <w:r w:rsidRPr="004127A8">
        <w:rPr>
          <w:rStyle w:val="DeltaViewInsertion"/>
          <w:rFonts w:ascii="GHEA Grapalat" w:hAnsi="GHEA Grapalat" w:cs="Arial"/>
          <w:color w:val="auto"/>
          <w:u w:val="none"/>
        </w:rPr>
        <w:t>(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գ</w:t>
      </w:r>
      <w:r w:rsidRPr="004127A8">
        <w:rPr>
          <w:rStyle w:val="DeltaViewInsertion"/>
          <w:rFonts w:ascii="GHEA Grapalat" w:hAnsi="GHEA Grapalat" w:cs="Arial"/>
          <w:color w:val="auto"/>
          <w:u w:val="none"/>
        </w:rPr>
        <w:t>)</w:t>
      </w:r>
      <w:r w:rsidRPr="004127A8">
        <w:rPr>
          <w:rStyle w:val="DeltaViewInsertion"/>
          <w:rFonts w:ascii="GHEA Grapalat" w:hAnsi="GHEA Grapalat" w:cs="Arial"/>
          <w:color w:val="auto"/>
          <w:u w:val="none"/>
        </w:rPr>
        <w:tab/>
      </w:r>
      <w:r w:rsidRPr="004127A8">
        <w:rPr>
          <w:rFonts w:ascii="GHEA Grapalat" w:hAnsi="GHEA Grapalat" w:cs="Sylfaen"/>
          <w:lang w:val="hy-AM"/>
        </w:rPr>
        <w:t>Հ</w:t>
      </w:r>
      <w:r w:rsidRPr="004127A8">
        <w:rPr>
          <w:rFonts w:ascii="GHEA Grapalat" w:hAnsi="GHEA Grapalat" w:cs="Sylfaen"/>
          <w:lang w:val="en-US"/>
        </w:rPr>
        <w:t>այաստանի</w:t>
      </w:r>
      <w:r w:rsidRPr="004127A8">
        <w:rPr>
          <w:rFonts w:ascii="GHEA Grapalat" w:hAnsi="GHEA Grapalat" w:cs="Arial Armenian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Հանրապետության</w:t>
      </w:r>
      <w:r w:rsidRPr="004127A8">
        <w:rPr>
          <w:rFonts w:ascii="GHEA Grapalat" w:hAnsi="GHEA 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կողմից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ստորագրված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և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վավերացված</w:t>
      </w:r>
      <w:r w:rsidRPr="004127A8">
        <w:rPr>
          <w:rFonts w:ascii="GHEA Grapalat" w:hAnsi="GHEA 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կամ</w:t>
      </w:r>
      <w:r w:rsidRPr="004127A8">
        <w:rPr>
          <w:rFonts w:ascii="GHEA Grapalat" w:hAnsi="GHEA Grapalat" w:cs="Arial Armenian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Հայաստանի</w:t>
      </w:r>
      <w:r w:rsidRPr="004127A8">
        <w:rPr>
          <w:rFonts w:ascii="GHEA Grapalat" w:hAnsi="GHEA Grapalat" w:cs="Arial Armenian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Հանրապետությանը</w:t>
      </w:r>
      <w:r w:rsidRPr="004127A8">
        <w:rPr>
          <w:rFonts w:ascii="GHEA Grapalat" w:hAnsi="GHEA Grapalat" w:cs="Arial Armenian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կիրառելի</w:t>
      </w:r>
      <w:r w:rsidRPr="004127A8">
        <w:rPr>
          <w:rFonts w:ascii="GHEA Grapalat" w:hAnsi="GHEA Grapalat" w:cs="Arial Armenian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և</w:t>
      </w:r>
      <w:r w:rsidRPr="004127A8">
        <w:rPr>
          <w:rFonts w:ascii="GHEA Grapalat" w:hAnsi="GHEA Grapalat" w:cs="Arial Armenian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իրավապարտադիր</w:t>
      </w:r>
      <w:r w:rsidRPr="004127A8">
        <w:rPr>
          <w:rFonts w:ascii="GHEA Grapalat" w:hAnsi="GHEA Grapalat" w:cs="Arial Armenian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բնույթ</w:t>
      </w:r>
      <w:r w:rsidRPr="004127A8">
        <w:rPr>
          <w:rFonts w:ascii="GHEA Grapalat" w:hAnsi="GHEA Grapalat" w:cs="Arial Armenian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ունեցող</w:t>
      </w:r>
      <w:r w:rsidRPr="004127A8">
        <w:rPr>
          <w:rFonts w:ascii="GHEA Grapalat" w:hAnsi="GHEA Grapalat" w:cs="Arial Armenian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ՄԱԿ</w:t>
      </w:r>
      <w:r w:rsidRPr="004127A8">
        <w:rPr>
          <w:rFonts w:ascii="GHEA Grapalat" w:hAnsi="GHEA Grapalat" w:cs="Arial Armenian"/>
          <w:lang w:val="en-US"/>
        </w:rPr>
        <w:t>-</w:t>
      </w:r>
      <w:r w:rsidRPr="004127A8">
        <w:rPr>
          <w:rFonts w:ascii="GHEA Grapalat" w:hAnsi="GHEA Grapalat" w:cs="Sylfaen"/>
          <w:lang w:val="en-US"/>
        </w:rPr>
        <w:t>ի</w:t>
      </w:r>
      <w:r w:rsidRPr="004127A8">
        <w:rPr>
          <w:rFonts w:ascii="GHEA Grapalat" w:hAnsi="GHEA Grapalat" w:cs="Arial Armenian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պայմանագրերը</w:t>
      </w:r>
      <w:r w:rsidRPr="004127A8">
        <w:rPr>
          <w:rFonts w:ascii="GHEA Grapalat" w:hAnsi="GHEA Grapalat" w:cs="Arial Armenian"/>
          <w:lang w:val="en-US"/>
        </w:rPr>
        <w:t>,</w:t>
      </w:r>
      <w:r w:rsidRPr="004127A8">
        <w:rPr>
          <w:rFonts w:ascii="GHEA Grapalat" w:hAnsi="GHEA 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կոնվենցիաները</w:t>
      </w:r>
      <w:r w:rsidRPr="004127A8">
        <w:rPr>
          <w:rFonts w:ascii="GHEA Grapalat" w:hAnsi="GHEA 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կամ</w:t>
      </w:r>
      <w:r w:rsidRPr="004127A8">
        <w:rPr>
          <w:rFonts w:ascii="GHEA Grapalat" w:hAnsi="GHEA Grapalat" w:cs="Arial Armenian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պարտավորությունները</w:t>
      </w:r>
      <w:r w:rsidRPr="004127A8">
        <w:rPr>
          <w:rFonts w:ascii="GHEA Grapalat" w:hAnsi="GHEA Grapalat" w:cs="Arial Armenian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մարդու</w:t>
      </w:r>
      <w:r w:rsidRPr="004127A8">
        <w:rPr>
          <w:rFonts w:ascii="GHEA Grapalat" w:hAnsi="GHEA Grapalat" w:cs="Arial Armenian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իրավունքների</w:t>
      </w:r>
      <w:r w:rsidRPr="004127A8">
        <w:rPr>
          <w:rFonts w:ascii="GHEA Grapalat" w:hAnsi="GHEA Grapalat" w:cs="Arial Armenian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պաշտպանության</w:t>
      </w:r>
      <w:r w:rsidRPr="004127A8">
        <w:rPr>
          <w:rFonts w:ascii="GHEA Grapalat" w:hAnsi="GHEA Grapalat" w:cs="Arial Armenian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ոլորտում</w:t>
      </w:r>
      <w:r>
        <w:rPr>
          <w:rFonts w:ascii="GHEA Grapalat" w:hAnsi="GHEA Grapalat" w:cs="Sylfaen"/>
          <w:lang w:val="en-US"/>
        </w:rPr>
        <w:t>:</w:t>
      </w:r>
    </w:p>
    <w:p w:rsidR="00A050B3" w:rsidRPr="004127A8" w:rsidRDefault="00A050B3" w:rsidP="00265778">
      <w:pPr>
        <w:keepLines w:val="0"/>
        <w:widowControl w:val="0"/>
        <w:ind w:left="0"/>
        <w:rPr>
          <w:rStyle w:val="DeltaViewInsertion"/>
          <w:rFonts w:ascii="GHEA Grapalat" w:hAnsi="GHEA Grapalat"/>
          <w:color w:val="auto"/>
          <w:u w:val="none"/>
        </w:rPr>
      </w:pPr>
      <w:bookmarkStart w:id="46" w:name="_DV_C472"/>
      <w:bookmarkEnd w:id="43"/>
      <w:r w:rsidRPr="004127A8">
        <w:rPr>
          <w:rStyle w:val="DeltaViewInsertion"/>
          <w:rFonts w:ascii="GHEA Grapalat" w:hAnsi="GHEA Grapalat"/>
          <w:color w:val="auto"/>
          <w:u w:val="none"/>
        </w:rPr>
        <w:t>“</w:t>
      </w:r>
      <w:r w:rsidRPr="004127A8">
        <w:rPr>
          <w:rStyle w:val="DeltaViewInsertion"/>
          <w:rFonts w:ascii="GHEA Grapalat" w:hAnsi="GHEA Grapalat" w:cs="Sylfaen"/>
          <w:b/>
          <w:color w:val="auto"/>
          <w:u w:val="none"/>
        </w:rPr>
        <w:t>Սոցիալական</w:t>
      </w:r>
      <w:r w:rsidRPr="004127A8">
        <w:rPr>
          <w:rStyle w:val="DeltaViewInsertion"/>
          <w:rFonts w:ascii="GHEA Grapalat" w:hAnsi="GHEA Grapalat" w:cs="Arial Armenian"/>
          <w:b/>
          <w:color w:val="auto"/>
          <w:u w:val="none"/>
        </w:rPr>
        <w:t xml:space="preserve"> </w:t>
      </w:r>
      <w:r w:rsidRPr="004127A8">
        <w:rPr>
          <w:rStyle w:val="DeltaViewInsertion"/>
          <w:rFonts w:ascii="GHEA Grapalat" w:hAnsi="GHEA Grapalat" w:cs="Sylfaen"/>
          <w:b/>
          <w:color w:val="auto"/>
          <w:u w:val="none"/>
        </w:rPr>
        <w:t>հարցեր</w:t>
      </w:r>
      <w:r w:rsidRPr="004127A8">
        <w:rPr>
          <w:rStyle w:val="DeltaViewInsertion"/>
          <w:rFonts w:ascii="GHEA Grapalat" w:hAnsi="GHEA Grapalat"/>
          <w:i/>
          <w:color w:val="auto"/>
          <w:u w:val="none"/>
        </w:rPr>
        <w:t xml:space="preserve">” 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նշանակում</w:t>
      </w:r>
      <w:r w:rsidRPr="004127A8">
        <w:rPr>
          <w:rStyle w:val="DeltaViewInsertion"/>
          <w:rFonts w:ascii="GHEA Grapalat" w:hAnsi="GHEA Grapalat" w:cs="Arial Armenian"/>
          <w:color w:val="auto"/>
          <w:u w:val="none"/>
        </w:rPr>
        <w:t xml:space="preserve"> 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է</w:t>
      </w:r>
      <w:r w:rsidRPr="004127A8">
        <w:rPr>
          <w:rStyle w:val="DeltaViewInsertion"/>
          <w:rFonts w:ascii="GHEA Grapalat" w:hAnsi="GHEA Grapalat" w:cs="Arial Armenian"/>
          <w:color w:val="auto"/>
          <w:u w:val="none"/>
        </w:rPr>
        <w:t xml:space="preserve"> 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հետևյալներից</w:t>
      </w:r>
      <w:r w:rsidRPr="004127A8">
        <w:rPr>
          <w:rStyle w:val="DeltaViewInsertion"/>
          <w:rFonts w:ascii="GHEA Grapalat" w:hAnsi="GHEA Grapalat" w:cs="Arial Armenian"/>
          <w:color w:val="auto"/>
          <w:u w:val="none"/>
        </w:rPr>
        <w:t xml:space="preserve"> 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մեկը</w:t>
      </w:r>
      <w:r w:rsidRPr="004127A8">
        <w:rPr>
          <w:rStyle w:val="DeltaViewInsertion"/>
          <w:rFonts w:ascii="GHEA Grapalat" w:hAnsi="GHEA Grapalat" w:cs="Arial Armenian"/>
          <w:color w:val="auto"/>
          <w:u w:val="none"/>
        </w:rPr>
        <w:t xml:space="preserve"> 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կամ</w:t>
      </w:r>
      <w:r w:rsidRPr="004127A8">
        <w:rPr>
          <w:rStyle w:val="DeltaViewInsertion"/>
          <w:rFonts w:ascii="GHEA Grapalat" w:hAnsi="GHEA Grapalat" w:cs="Arial Armenian"/>
          <w:color w:val="auto"/>
          <w:u w:val="none"/>
        </w:rPr>
        <w:t xml:space="preserve"> 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բոլորը</w:t>
      </w:r>
      <w:r w:rsidRPr="004127A8">
        <w:rPr>
          <w:rStyle w:val="DeltaViewInsertion"/>
          <w:rFonts w:ascii="GHEA Grapalat" w:hAnsi="GHEA Grapalat" w:cs="Arial Armenian"/>
          <w:color w:val="auto"/>
          <w:u w:val="none"/>
        </w:rPr>
        <w:t xml:space="preserve"> 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միաժամանակ</w:t>
      </w:r>
      <w:bookmarkStart w:id="47" w:name="_DV_C474"/>
      <w:bookmarkEnd w:id="46"/>
      <w:r w:rsidRPr="004127A8">
        <w:rPr>
          <w:rStyle w:val="DeltaViewInsertion"/>
          <w:rFonts w:ascii="GHEA Grapalat" w:hAnsi="GHEA Grapalat" w:cs="Arial Armenian"/>
          <w:color w:val="auto"/>
          <w:u w:val="none"/>
        </w:rPr>
        <w:t>.</w:t>
      </w:r>
      <w:r w:rsidRPr="004127A8">
        <w:rPr>
          <w:rStyle w:val="DeltaViewInsertion"/>
          <w:rFonts w:ascii="GHEA Grapalat" w:hAnsi="GHEA Grapalat"/>
          <w:color w:val="auto"/>
          <w:u w:val="none"/>
        </w:rPr>
        <w:t xml:space="preserve"> (i) 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աշխատանքի</w:t>
      </w:r>
      <w:r w:rsidRPr="004127A8">
        <w:rPr>
          <w:rStyle w:val="DeltaViewInsertion"/>
          <w:rFonts w:ascii="GHEA Grapalat" w:hAnsi="GHEA Grapalat" w:cs="Arial Armenian"/>
          <w:color w:val="auto"/>
          <w:u w:val="none"/>
        </w:rPr>
        <w:t xml:space="preserve"> 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և</w:t>
      </w:r>
      <w:r w:rsidRPr="004127A8">
        <w:rPr>
          <w:rStyle w:val="DeltaViewInsertion"/>
          <w:rFonts w:ascii="GHEA Grapalat" w:hAnsi="GHEA Grapalat" w:cs="Arial Armenian"/>
          <w:color w:val="auto"/>
          <w:u w:val="none"/>
        </w:rPr>
        <w:t xml:space="preserve"> 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զբաղվածության</w:t>
      </w:r>
      <w:r w:rsidRPr="004127A8">
        <w:rPr>
          <w:rStyle w:val="DeltaViewInsertion"/>
          <w:rFonts w:ascii="GHEA Grapalat" w:hAnsi="GHEA Grapalat" w:cs="Arial Armenian"/>
          <w:color w:val="auto"/>
          <w:u w:val="none"/>
        </w:rPr>
        <w:t xml:space="preserve"> 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պայմաններ</w:t>
      </w:r>
      <w:r w:rsidRPr="004127A8">
        <w:rPr>
          <w:rStyle w:val="DeltaViewInsertion"/>
          <w:rFonts w:ascii="GHEA Grapalat" w:hAnsi="GHEA Grapalat" w:cs="Arial Armenian"/>
          <w:color w:val="auto"/>
          <w:u w:val="none"/>
        </w:rPr>
        <w:t>,</w:t>
      </w:r>
      <w:r w:rsidRPr="004127A8">
        <w:rPr>
          <w:rStyle w:val="DeltaViewInsertion"/>
          <w:rFonts w:ascii="GHEA Grapalat" w:hAnsi="GHEA Grapalat"/>
          <w:color w:val="auto"/>
          <w:u w:val="none"/>
        </w:rPr>
        <w:t xml:space="preserve"> (ii) 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աշխատանքային</w:t>
      </w:r>
      <w:r w:rsidRPr="004127A8">
        <w:rPr>
          <w:rStyle w:val="DeltaViewInsertion"/>
          <w:rFonts w:ascii="GHEA Grapalat" w:hAnsi="GHEA Grapalat" w:cs="Arial Armenian"/>
          <w:color w:val="auto"/>
          <w:u w:val="none"/>
        </w:rPr>
        <w:t xml:space="preserve"> 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հիգիենա</w:t>
      </w:r>
      <w:r w:rsidRPr="004127A8">
        <w:rPr>
          <w:rStyle w:val="DeltaViewInsertion"/>
          <w:rFonts w:ascii="GHEA Grapalat" w:hAnsi="GHEA Grapalat" w:cs="Arial Armenian"/>
          <w:color w:val="auto"/>
          <w:u w:val="none"/>
        </w:rPr>
        <w:t xml:space="preserve"> 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և</w:t>
      </w:r>
      <w:r w:rsidRPr="004127A8">
        <w:rPr>
          <w:rStyle w:val="DeltaViewInsertion"/>
          <w:rFonts w:ascii="GHEA Grapalat" w:hAnsi="GHEA Grapalat" w:cs="Arial Armenian"/>
          <w:color w:val="auto"/>
          <w:u w:val="none"/>
        </w:rPr>
        <w:t xml:space="preserve"> 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պաշտպանություն</w:t>
      </w:r>
      <w:r w:rsidRPr="004127A8">
        <w:rPr>
          <w:rStyle w:val="DeltaViewInsertion"/>
          <w:rFonts w:ascii="GHEA Grapalat" w:hAnsi="GHEA Grapalat" w:cs="Arial Armenian"/>
          <w:color w:val="auto"/>
          <w:u w:val="none"/>
        </w:rPr>
        <w:t>,</w:t>
      </w:r>
      <w:r w:rsidRPr="004127A8">
        <w:rPr>
          <w:rStyle w:val="DeltaViewInsertion"/>
          <w:rFonts w:ascii="GHEA Grapalat" w:hAnsi="GHEA Grapalat"/>
          <w:color w:val="auto"/>
          <w:u w:val="none"/>
        </w:rPr>
        <w:t xml:space="preserve"> (iii) 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բնիկ</w:t>
      </w:r>
      <w:r w:rsidRPr="004127A8">
        <w:rPr>
          <w:rStyle w:val="DeltaViewInsertion"/>
          <w:rFonts w:ascii="GHEA Grapalat" w:hAnsi="GHEA Grapalat" w:cs="Arial Armenian"/>
          <w:color w:val="auto"/>
          <w:u w:val="none"/>
        </w:rPr>
        <w:t xml:space="preserve"> 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ժողովուրդների</w:t>
      </w:r>
      <w:r w:rsidRPr="004127A8">
        <w:rPr>
          <w:rStyle w:val="DeltaViewInsertion"/>
          <w:rFonts w:ascii="GHEA Grapalat" w:hAnsi="GHEA Grapalat" w:cs="Arial Armenian"/>
          <w:color w:val="auto"/>
          <w:u w:val="none"/>
        </w:rPr>
        <w:t xml:space="preserve">, 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ազգային</w:t>
      </w:r>
      <w:r w:rsidRPr="004127A8">
        <w:rPr>
          <w:rStyle w:val="DeltaViewInsertion"/>
          <w:rFonts w:ascii="GHEA Grapalat" w:hAnsi="GHEA Grapalat" w:cs="Arial Armenian"/>
          <w:color w:val="auto"/>
          <w:u w:val="none"/>
        </w:rPr>
        <w:t xml:space="preserve"> 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փոքրամասնությունների</w:t>
      </w:r>
      <w:r w:rsidRPr="004127A8">
        <w:rPr>
          <w:rStyle w:val="DeltaViewInsertion"/>
          <w:rFonts w:ascii="GHEA Grapalat" w:hAnsi="GHEA Grapalat" w:cs="Arial Armenian"/>
          <w:color w:val="auto"/>
          <w:u w:val="none"/>
        </w:rPr>
        <w:t xml:space="preserve"> 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և</w:t>
      </w:r>
      <w:r w:rsidRPr="004127A8">
        <w:rPr>
          <w:rStyle w:val="DeltaViewInsertion"/>
          <w:rFonts w:ascii="GHEA Grapalat" w:hAnsi="GHEA Grapalat" w:cs="Arial Armenian"/>
          <w:color w:val="auto"/>
          <w:u w:val="none"/>
        </w:rPr>
        <w:t xml:space="preserve"> 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խոցելի</w:t>
      </w:r>
      <w:r w:rsidRPr="004127A8">
        <w:rPr>
          <w:rStyle w:val="DeltaViewInsertion"/>
          <w:rFonts w:ascii="GHEA Grapalat" w:hAnsi="GHEA Grapalat" w:cs="Arial Armenian"/>
          <w:color w:val="auto"/>
          <w:u w:val="none"/>
        </w:rPr>
        <w:t xml:space="preserve"> 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խմբերի</w:t>
      </w:r>
      <w:r w:rsidRPr="004127A8">
        <w:rPr>
          <w:rStyle w:val="DeltaViewInsertion"/>
          <w:rFonts w:ascii="GHEA Grapalat" w:hAnsi="GHEA Grapalat" w:cs="Arial Armenian"/>
          <w:color w:val="auto"/>
          <w:u w:val="none"/>
        </w:rPr>
        <w:t xml:space="preserve"> 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իրավունքների</w:t>
      </w:r>
      <w:r w:rsidRPr="004127A8">
        <w:rPr>
          <w:rStyle w:val="DeltaViewInsertion"/>
          <w:rFonts w:ascii="GHEA Grapalat" w:hAnsi="GHEA Grapalat" w:cs="Arial Armenian"/>
          <w:color w:val="auto"/>
          <w:u w:val="none"/>
        </w:rPr>
        <w:t xml:space="preserve"> 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և</w:t>
      </w:r>
      <w:r w:rsidRPr="004127A8">
        <w:rPr>
          <w:rStyle w:val="DeltaViewInsertion"/>
          <w:rFonts w:ascii="GHEA Grapalat" w:hAnsi="GHEA Grapalat" w:cs="Arial Armenian"/>
          <w:color w:val="auto"/>
          <w:u w:val="none"/>
        </w:rPr>
        <w:t xml:space="preserve"> 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շահերի</w:t>
      </w:r>
      <w:r w:rsidRPr="004127A8">
        <w:rPr>
          <w:rStyle w:val="DeltaViewInsertion"/>
          <w:rFonts w:ascii="GHEA Grapalat" w:hAnsi="GHEA Grapalat" w:cs="Arial Armenian"/>
          <w:color w:val="auto"/>
          <w:u w:val="none"/>
        </w:rPr>
        <w:t xml:space="preserve"> 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պաշտպանություն</w:t>
      </w:r>
      <w:r w:rsidRPr="004127A8">
        <w:rPr>
          <w:rStyle w:val="DeltaViewInsertion"/>
          <w:rFonts w:ascii="GHEA Grapalat" w:hAnsi="GHEA Grapalat" w:cs="Arial Armenian"/>
          <w:color w:val="auto"/>
          <w:u w:val="none"/>
        </w:rPr>
        <w:t xml:space="preserve"> 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և</w:t>
      </w:r>
      <w:r w:rsidRPr="004127A8">
        <w:rPr>
          <w:rStyle w:val="DeltaViewInsertion"/>
          <w:rFonts w:ascii="GHEA Grapalat" w:hAnsi="GHEA Grapalat" w:cs="Arial Armenian"/>
          <w:color w:val="auto"/>
          <w:u w:val="none"/>
        </w:rPr>
        <w:t xml:space="preserve"> 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ամրապնդում</w:t>
      </w:r>
      <w:r w:rsidRPr="004127A8">
        <w:rPr>
          <w:rStyle w:val="DeltaViewInsertion"/>
          <w:rFonts w:ascii="GHEA Grapalat" w:hAnsi="GHEA Grapalat" w:cs="Arial Armenian"/>
          <w:color w:val="auto"/>
          <w:u w:val="none"/>
        </w:rPr>
        <w:t xml:space="preserve">, </w:t>
      </w:r>
      <w:r w:rsidRPr="004127A8">
        <w:rPr>
          <w:rStyle w:val="DeltaViewInsertion"/>
          <w:rFonts w:ascii="GHEA Grapalat" w:hAnsi="GHEA Grapalat"/>
          <w:color w:val="auto"/>
          <w:u w:val="none"/>
        </w:rPr>
        <w:t xml:space="preserve">(iv) 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մշակութային</w:t>
      </w:r>
      <w:r w:rsidRPr="004127A8">
        <w:rPr>
          <w:rStyle w:val="DeltaViewInsertion"/>
          <w:rFonts w:ascii="GHEA Grapalat" w:hAnsi="GHEA Grapalat" w:cs="Arial Armenian"/>
          <w:color w:val="auto"/>
          <w:u w:val="none"/>
        </w:rPr>
        <w:t xml:space="preserve"> 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ժառանգություն</w:t>
      </w:r>
      <w:r w:rsidRPr="004127A8">
        <w:rPr>
          <w:rStyle w:val="DeltaViewInsertion"/>
          <w:rFonts w:ascii="GHEA Grapalat" w:hAnsi="GHEA Grapalat" w:cs="Arial"/>
          <w:color w:val="auto"/>
          <w:u w:val="none"/>
        </w:rPr>
        <w:t xml:space="preserve"> (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նյութական</w:t>
      </w:r>
      <w:r w:rsidRPr="004127A8">
        <w:rPr>
          <w:rStyle w:val="DeltaViewInsertion"/>
          <w:rFonts w:ascii="GHEA Grapalat" w:hAnsi="GHEA Grapalat" w:cs="Arial Armenian"/>
          <w:color w:val="auto"/>
          <w:u w:val="none"/>
        </w:rPr>
        <w:t xml:space="preserve"> 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և</w:t>
      </w:r>
      <w:r w:rsidRPr="004127A8">
        <w:rPr>
          <w:rStyle w:val="DeltaViewInsertion"/>
          <w:rFonts w:ascii="GHEA Grapalat" w:hAnsi="GHEA Grapalat" w:cs="Arial Armenian"/>
          <w:color w:val="auto"/>
          <w:u w:val="none"/>
        </w:rPr>
        <w:t xml:space="preserve"> 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ոչ</w:t>
      </w:r>
      <w:r w:rsidRPr="004127A8">
        <w:rPr>
          <w:rStyle w:val="DeltaViewInsertion"/>
          <w:rFonts w:ascii="GHEA Grapalat" w:hAnsi="GHEA Grapalat" w:cs="Arial Armenian"/>
          <w:color w:val="auto"/>
          <w:u w:val="none"/>
        </w:rPr>
        <w:t xml:space="preserve"> 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նյութական</w:t>
      </w:r>
      <w:r w:rsidRPr="004127A8">
        <w:rPr>
          <w:rStyle w:val="DeltaViewInsertion"/>
          <w:rFonts w:ascii="GHEA Grapalat" w:hAnsi="GHEA Grapalat" w:cs="Arial"/>
          <w:color w:val="auto"/>
          <w:u w:val="none"/>
        </w:rPr>
        <w:t>),</w:t>
      </w:r>
      <w:r>
        <w:rPr>
          <w:rStyle w:val="DeltaViewInsertion"/>
          <w:rFonts w:ascii="GHEA Grapalat" w:hAnsi="GHEA Grapalat" w:cs="Arial"/>
          <w:color w:val="auto"/>
          <w:u w:val="none"/>
        </w:rPr>
        <w:t xml:space="preserve"> </w:t>
      </w:r>
      <w:r w:rsidRPr="004127A8">
        <w:rPr>
          <w:rStyle w:val="DeltaViewInsertion"/>
          <w:rFonts w:ascii="GHEA Grapalat" w:hAnsi="GHEA Grapalat"/>
          <w:color w:val="auto"/>
          <w:u w:val="none"/>
        </w:rPr>
        <w:t xml:space="preserve">(v) 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հանրային</w:t>
      </w:r>
      <w:r w:rsidRPr="004127A8">
        <w:rPr>
          <w:rStyle w:val="DeltaViewInsertion"/>
          <w:rFonts w:ascii="GHEA Grapalat" w:hAnsi="GHEA Grapalat" w:cs="Arial Armenian"/>
          <w:color w:val="auto"/>
          <w:u w:val="none"/>
        </w:rPr>
        <w:t xml:space="preserve"> 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առողջություն</w:t>
      </w:r>
      <w:r w:rsidRPr="004127A8">
        <w:rPr>
          <w:rStyle w:val="DeltaViewInsertion"/>
          <w:rFonts w:ascii="GHEA Grapalat" w:hAnsi="GHEA Grapalat" w:cs="Arial Armenian"/>
          <w:color w:val="auto"/>
          <w:u w:val="none"/>
        </w:rPr>
        <w:t xml:space="preserve">, 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ապահովություն</w:t>
      </w:r>
      <w:r w:rsidRPr="004127A8">
        <w:rPr>
          <w:rStyle w:val="DeltaViewInsertion"/>
          <w:rFonts w:ascii="GHEA Grapalat" w:hAnsi="GHEA Grapalat" w:cs="Arial Armenian"/>
          <w:color w:val="auto"/>
          <w:u w:val="none"/>
        </w:rPr>
        <w:t xml:space="preserve"> 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և</w:t>
      </w:r>
      <w:r w:rsidRPr="004127A8">
        <w:rPr>
          <w:rStyle w:val="DeltaViewInsertion"/>
          <w:rFonts w:ascii="GHEA Grapalat" w:hAnsi="GHEA Grapalat" w:cs="Arial Armenian"/>
          <w:color w:val="auto"/>
          <w:u w:val="none"/>
        </w:rPr>
        <w:t xml:space="preserve"> 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անվտանգություն</w:t>
      </w:r>
      <w:r w:rsidRPr="004127A8">
        <w:rPr>
          <w:rStyle w:val="DeltaViewInsertion"/>
          <w:rFonts w:ascii="GHEA Grapalat" w:hAnsi="GHEA Grapalat" w:cs="Arial Armenian"/>
          <w:color w:val="auto"/>
          <w:u w:val="none"/>
        </w:rPr>
        <w:t>,</w:t>
      </w:r>
      <w:r>
        <w:rPr>
          <w:rStyle w:val="DeltaViewInsertion"/>
          <w:rFonts w:ascii="GHEA Grapalat" w:hAnsi="GHEA Grapalat" w:cs="Arial Armenian"/>
          <w:color w:val="auto"/>
          <w:u w:val="none"/>
        </w:rPr>
        <w:t xml:space="preserve"> </w:t>
      </w:r>
      <w:r w:rsidRPr="004127A8">
        <w:rPr>
          <w:rStyle w:val="DeltaViewInsertion"/>
          <w:rFonts w:ascii="GHEA Grapalat" w:hAnsi="GHEA Grapalat"/>
          <w:color w:val="auto"/>
          <w:u w:val="none"/>
        </w:rPr>
        <w:t xml:space="preserve">(vi) 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անհատների</w:t>
      </w:r>
      <w:r w:rsidRPr="004127A8">
        <w:rPr>
          <w:rStyle w:val="DeltaViewInsertion"/>
          <w:rFonts w:ascii="GHEA Grapalat" w:hAnsi="GHEA Grapalat" w:cs="Arial Armenian"/>
          <w:color w:val="auto"/>
          <w:u w:val="none"/>
        </w:rPr>
        <w:t xml:space="preserve"> 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պարտադրված</w:t>
      </w:r>
      <w:r w:rsidRPr="004127A8">
        <w:rPr>
          <w:rStyle w:val="DeltaViewInsertion"/>
          <w:rFonts w:ascii="GHEA Grapalat" w:hAnsi="GHEA Grapalat" w:cs="Arial Armenian"/>
          <w:color w:val="auto"/>
          <w:u w:val="none"/>
        </w:rPr>
        <w:t xml:space="preserve"> 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ֆիզիկական</w:t>
      </w:r>
      <w:r w:rsidRPr="004127A8">
        <w:rPr>
          <w:rStyle w:val="DeltaViewInsertion"/>
          <w:rFonts w:ascii="GHEA Grapalat" w:hAnsi="GHEA Grapalat" w:cs="Arial Armenian"/>
          <w:color w:val="auto"/>
          <w:u w:val="none"/>
        </w:rPr>
        <w:t xml:space="preserve"> 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վերաբնակեցում</w:t>
      </w:r>
      <w:r w:rsidRPr="004127A8">
        <w:rPr>
          <w:rStyle w:val="DeltaViewInsertion"/>
          <w:rFonts w:ascii="GHEA Grapalat" w:hAnsi="GHEA Grapalat" w:cs="Arial Armenian"/>
          <w:color w:val="auto"/>
          <w:u w:val="none"/>
        </w:rPr>
        <w:t xml:space="preserve"> 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և</w:t>
      </w:r>
      <w:r w:rsidRPr="004127A8">
        <w:rPr>
          <w:rStyle w:val="DeltaViewInsertion"/>
          <w:rFonts w:ascii="GHEA Grapalat" w:hAnsi="GHEA Grapalat" w:cs="Arial Armenian"/>
          <w:color w:val="auto"/>
          <w:u w:val="none"/>
        </w:rPr>
        <w:t>/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կամ</w:t>
      </w:r>
      <w:r w:rsidRPr="004127A8">
        <w:rPr>
          <w:rStyle w:val="DeltaViewInsertion"/>
          <w:rFonts w:ascii="GHEA Grapalat" w:hAnsi="GHEA Grapalat" w:cs="Arial Armenian"/>
          <w:color w:val="auto"/>
          <w:u w:val="none"/>
        </w:rPr>
        <w:t xml:space="preserve"> 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տնտեսական</w:t>
      </w:r>
      <w:r w:rsidRPr="004127A8">
        <w:rPr>
          <w:rStyle w:val="DeltaViewInsertion"/>
          <w:rFonts w:ascii="GHEA Grapalat" w:hAnsi="GHEA Grapalat" w:cs="Arial Armenian"/>
          <w:color w:val="auto"/>
          <w:u w:val="none"/>
        </w:rPr>
        <w:t xml:space="preserve"> 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տեղահանում</w:t>
      </w:r>
      <w:r w:rsidRPr="004127A8">
        <w:rPr>
          <w:rStyle w:val="DeltaViewInsertion"/>
          <w:rFonts w:ascii="GHEA Grapalat" w:hAnsi="GHEA Grapalat" w:cs="Arial Armenian"/>
          <w:color w:val="auto"/>
          <w:u w:val="none"/>
        </w:rPr>
        <w:t xml:space="preserve"> 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և</w:t>
      </w:r>
      <w:r w:rsidRPr="004127A8">
        <w:rPr>
          <w:rStyle w:val="DeltaViewInsertion"/>
          <w:rFonts w:ascii="GHEA Grapalat" w:hAnsi="GHEA Grapalat" w:cs="Arial Armenian"/>
          <w:color w:val="auto"/>
          <w:u w:val="none"/>
        </w:rPr>
        <w:t xml:space="preserve"> 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ապրուստի</w:t>
      </w:r>
      <w:r w:rsidRPr="004127A8">
        <w:rPr>
          <w:rStyle w:val="DeltaViewInsertion"/>
          <w:rFonts w:ascii="GHEA Grapalat" w:hAnsi="GHEA Grapalat" w:cs="Arial Armenian"/>
          <w:color w:val="auto"/>
          <w:u w:val="none"/>
        </w:rPr>
        <w:t xml:space="preserve"> 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միջոցների</w:t>
      </w:r>
      <w:r w:rsidRPr="004127A8">
        <w:rPr>
          <w:rStyle w:val="DeltaViewInsertion"/>
          <w:rFonts w:ascii="GHEA Grapalat" w:hAnsi="GHEA Grapalat" w:cs="Arial Armenian"/>
          <w:color w:val="auto"/>
          <w:u w:val="none"/>
        </w:rPr>
        <w:t xml:space="preserve"> 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կորուստ</w:t>
      </w:r>
      <w:r w:rsidRPr="004127A8">
        <w:rPr>
          <w:rStyle w:val="DeltaViewInsertion"/>
          <w:rFonts w:ascii="GHEA Grapalat" w:hAnsi="GHEA Grapalat" w:cs="Arial Armenian"/>
          <w:color w:val="auto"/>
          <w:u w:val="none"/>
        </w:rPr>
        <w:t xml:space="preserve">, 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և</w:t>
      </w:r>
      <w:r w:rsidRPr="004127A8">
        <w:rPr>
          <w:rStyle w:val="DeltaViewInsertion"/>
          <w:rFonts w:ascii="GHEA Grapalat" w:hAnsi="GHEA Grapalat" w:cs="Arial Armenian"/>
          <w:color w:val="auto"/>
          <w:u w:val="none"/>
        </w:rPr>
        <w:t xml:space="preserve"> </w:t>
      </w:r>
      <w:r w:rsidRPr="004127A8">
        <w:rPr>
          <w:rStyle w:val="DeltaViewInsertion"/>
          <w:rFonts w:ascii="GHEA Grapalat" w:hAnsi="GHEA Grapalat"/>
          <w:color w:val="auto"/>
          <w:u w:val="none"/>
        </w:rPr>
        <w:t xml:space="preserve">(vii) </w:t>
      </w:r>
      <w:bookmarkEnd w:id="47"/>
      <w:r w:rsidRPr="004127A8">
        <w:rPr>
          <w:rStyle w:val="DeltaViewInsertion"/>
          <w:rFonts w:ascii="GHEA Grapalat" w:hAnsi="GHEA Grapalat" w:cs="Sylfaen"/>
          <w:color w:val="auto"/>
          <w:u w:val="none"/>
        </w:rPr>
        <w:t>հանրային</w:t>
      </w:r>
      <w:r w:rsidRPr="004127A8">
        <w:rPr>
          <w:rStyle w:val="DeltaViewInsertion"/>
          <w:rFonts w:ascii="GHEA Grapalat" w:hAnsi="GHEA Grapalat" w:cs="Arial Armenian"/>
          <w:color w:val="auto"/>
          <w:u w:val="none"/>
        </w:rPr>
        <w:t xml:space="preserve"> 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մասնակցություն</w:t>
      </w:r>
      <w:r w:rsidRPr="004127A8">
        <w:rPr>
          <w:rStyle w:val="DeltaViewInsertion"/>
          <w:rFonts w:ascii="GHEA Grapalat" w:hAnsi="GHEA Grapalat" w:cs="Arial Armenian"/>
          <w:color w:val="auto"/>
          <w:u w:val="none"/>
        </w:rPr>
        <w:t xml:space="preserve"> 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և</w:t>
      </w:r>
      <w:r w:rsidRPr="004127A8">
        <w:rPr>
          <w:rStyle w:val="DeltaViewInsertion"/>
          <w:rFonts w:ascii="GHEA Grapalat" w:hAnsi="GHEA Grapalat" w:cs="Arial Armenian"/>
          <w:color w:val="auto"/>
          <w:u w:val="none"/>
        </w:rPr>
        <w:t xml:space="preserve"> 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շահագրգիռ</w:t>
      </w:r>
      <w:r w:rsidRPr="004127A8">
        <w:rPr>
          <w:rStyle w:val="DeltaViewInsertion"/>
          <w:rFonts w:ascii="GHEA Grapalat" w:hAnsi="GHEA Grapalat" w:cs="Arial Armenian"/>
          <w:color w:val="auto"/>
          <w:u w:val="none"/>
        </w:rPr>
        <w:t xml:space="preserve"> 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կողմերի</w:t>
      </w:r>
      <w:r w:rsidRPr="004127A8">
        <w:rPr>
          <w:rStyle w:val="DeltaViewInsertion"/>
          <w:rFonts w:ascii="GHEA Grapalat" w:hAnsi="GHEA Grapalat" w:cs="Arial Armenian"/>
          <w:color w:val="auto"/>
          <w:u w:val="none"/>
        </w:rPr>
        <w:t xml:space="preserve"> 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ներգրավվածություն</w:t>
      </w:r>
      <w:r w:rsidRPr="004127A8">
        <w:rPr>
          <w:rStyle w:val="DeltaViewInsertion"/>
          <w:rFonts w:ascii="GHEA Grapalat" w:hAnsi="GHEA Grapalat"/>
          <w:color w:val="auto"/>
          <w:u w:val="none"/>
        </w:rPr>
        <w:t xml:space="preserve">: </w:t>
      </w:r>
    </w:p>
    <w:p w:rsidR="00A050B3" w:rsidRPr="004127A8" w:rsidRDefault="00A050B3" w:rsidP="00265778">
      <w:pPr>
        <w:keepLines w:val="0"/>
        <w:widowControl w:val="0"/>
        <w:tabs>
          <w:tab w:val="clear" w:pos="2268"/>
        </w:tabs>
        <w:ind w:left="0"/>
        <w:rPr>
          <w:rFonts w:ascii="GHEA Grapalat" w:hAnsi="GHEA Grapalat"/>
        </w:rPr>
      </w:pPr>
      <w:r w:rsidRPr="004127A8">
        <w:rPr>
          <w:rFonts w:ascii="GHEA Grapalat" w:hAnsi="GHEA Grapalat"/>
        </w:rPr>
        <w:t>“</w:t>
      </w:r>
      <w:r w:rsidRPr="004127A8">
        <w:rPr>
          <w:rFonts w:ascii="GHEA Grapalat" w:hAnsi="GHEA Grapalat" w:cs="Sylfaen"/>
          <w:b/>
        </w:rPr>
        <w:t>Սպրեդ</w:t>
      </w:r>
      <w:r w:rsidRPr="004127A8">
        <w:rPr>
          <w:rFonts w:ascii="GHEA Grapalat" w:hAnsi="GHEA Grapalat"/>
        </w:rPr>
        <w:t xml:space="preserve">” </w:t>
      </w:r>
      <w:r w:rsidRPr="004127A8">
        <w:rPr>
          <w:rFonts w:ascii="GHEA Grapalat" w:hAnsi="GHEA Grapalat" w:cs="Sylfaen"/>
        </w:rPr>
        <w:t>նշանակում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է</w:t>
      </w:r>
      <w:r>
        <w:rPr>
          <w:rFonts w:ascii="GHEA Grapalat" w:hAnsi="GHEA Grapalat" w:cs="Sylfaen"/>
        </w:rPr>
        <w:t xml:space="preserve"> </w:t>
      </w:r>
      <w:r w:rsidRPr="004127A8">
        <w:rPr>
          <w:rFonts w:ascii="GHEA Grapalat" w:hAnsi="GHEA Grapalat"/>
        </w:rPr>
        <w:t>[</w:t>
      </w:r>
      <w:r w:rsidRPr="004127A8">
        <w:rPr>
          <w:rFonts w:ascii="GHEA Grapalat" w:hAnsi="GHEA Grapalat"/>
          <w:highlight w:val="yellow"/>
        </w:rPr>
        <w:t>*</w:t>
      </w:r>
      <w:r w:rsidRPr="004127A8">
        <w:rPr>
          <w:rFonts w:ascii="GHEA Grapalat" w:hAnsi="GHEA Grapalat"/>
        </w:rPr>
        <w:t xml:space="preserve">] </w:t>
      </w:r>
      <w:r w:rsidRPr="004127A8">
        <w:rPr>
          <w:rFonts w:ascii="GHEA Grapalat" w:hAnsi="GHEA Grapalat" w:cs="Sylfaen"/>
        </w:rPr>
        <w:t>բազիսային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կետ</w:t>
      </w:r>
      <w:r w:rsidRPr="004127A8">
        <w:rPr>
          <w:rFonts w:ascii="GHEA Grapalat" w:hAnsi="GHEA Grapalat"/>
        </w:rPr>
        <w:t xml:space="preserve"> [</w:t>
      </w:r>
      <w:r w:rsidRPr="004127A8">
        <w:rPr>
          <w:rFonts w:ascii="GHEA Grapalat" w:hAnsi="GHEA Grapalat" w:cs="Sylfaen"/>
          <w:b/>
          <w:i/>
          <w:highlight w:val="yellow"/>
        </w:rPr>
        <w:t>Սպրեդը</w:t>
      </w:r>
      <w:r w:rsidRPr="004127A8">
        <w:rPr>
          <w:rFonts w:ascii="GHEA Grapalat" w:hAnsi="GHEA Grapalat" w:cs="Arial Armenian"/>
          <w:b/>
          <w:i/>
          <w:highlight w:val="yellow"/>
        </w:rPr>
        <w:t xml:space="preserve"> </w:t>
      </w:r>
      <w:r w:rsidRPr="004127A8">
        <w:rPr>
          <w:rFonts w:ascii="GHEA Grapalat" w:hAnsi="GHEA Grapalat" w:cs="Sylfaen"/>
          <w:b/>
          <w:i/>
          <w:highlight w:val="yellow"/>
        </w:rPr>
        <w:t>կսահմանվի</w:t>
      </w:r>
      <w:r w:rsidRPr="004127A8">
        <w:rPr>
          <w:rFonts w:ascii="GHEA Grapalat" w:hAnsi="GHEA Grapalat" w:cs="Arial Armenian"/>
          <w:b/>
          <w:i/>
          <w:highlight w:val="yellow"/>
        </w:rPr>
        <w:t xml:space="preserve"> </w:t>
      </w:r>
      <w:r w:rsidRPr="004127A8">
        <w:rPr>
          <w:rFonts w:ascii="GHEA Grapalat" w:hAnsi="GHEA Grapalat" w:cs="Sylfaen"/>
          <w:b/>
          <w:i/>
          <w:highlight w:val="yellow"/>
        </w:rPr>
        <w:t>նախքան</w:t>
      </w:r>
      <w:r w:rsidRPr="004127A8">
        <w:rPr>
          <w:rFonts w:ascii="GHEA Grapalat" w:hAnsi="GHEA Grapalat" w:cs="Arial Armenian"/>
          <w:b/>
          <w:i/>
          <w:highlight w:val="yellow"/>
        </w:rPr>
        <w:t xml:space="preserve"> </w:t>
      </w:r>
      <w:r w:rsidRPr="004127A8">
        <w:rPr>
          <w:rFonts w:ascii="GHEA Grapalat" w:hAnsi="GHEA Grapalat" w:cs="Sylfaen"/>
          <w:b/>
          <w:i/>
          <w:highlight w:val="yellow"/>
        </w:rPr>
        <w:t>Սպրեդի</w:t>
      </w:r>
      <w:r w:rsidRPr="004127A8">
        <w:rPr>
          <w:rFonts w:ascii="GHEA Grapalat" w:hAnsi="GHEA Grapalat" w:cs="Arial Armenian"/>
          <w:b/>
          <w:i/>
          <w:highlight w:val="yellow"/>
        </w:rPr>
        <w:t xml:space="preserve"> </w:t>
      </w:r>
      <w:r w:rsidRPr="004127A8">
        <w:rPr>
          <w:rFonts w:ascii="GHEA Grapalat" w:hAnsi="GHEA Grapalat" w:cs="Sylfaen"/>
          <w:b/>
          <w:i/>
          <w:highlight w:val="yellow"/>
        </w:rPr>
        <w:t>առաջարկը</w:t>
      </w:r>
      <w:r w:rsidRPr="004127A8">
        <w:rPr>
          <w:rFonts w:ascii="GHEA Grapalat" w:hAnsi="GHEA Grapalat" w:cs="Arial Armenian"/>
          <w:b/>
          <w:i/>
          <w:highlight w:val="yellow"/>
        </w:rPr>
        <w:t xml:space="preserve"> </w:t>
      </w:r>
      <w:r w:rsidRPr="004127A8">
        <w:rPr>
          <w:rFonts w:ascii="GHEA Grapalat" w:hAnsi="GHEA Grapalat" w:cs="Sylfaen"/>
          <w:b/>
          <w:i/>
          <w:highlight w:val="yellow"/>
        </w:rPr>
        <w:t>ստորագրելը</w:t>
      </w:r>
      <w:r w:rsidRPr="004127A8">
        <w:rPr>
          <w:rFonts w:ascii="GHEA Grapalat" w:hAnsi="GHEA Grapalat"/>
        </w:rPr>
        <w:t>]:</w:t>
      </w:r>
    </w:p>
    <w:p w:rsidR="00A050B3" w:rsidRPr="004127A8" w:rsidRDefault="00A050B3" w:rsidP="00265778">
      <w:pPr>
        <w:keepLines w:val="0"/>
        <w:widowControl w:val="0"/>
        <w:tabs>
          <w:tab w:val="clear" w:pos="2268"/>
        </w:tabs>
        <w:ind w:left="7"/>
        <w:rPr>
          <w:rStyle w:val="DeltaViewInsertion"/>
          <w:rFonts w:ascii="GHEA Grapalat" w:hAnsi="GHEA Grapalat" w:cs="Arial"/>
          <w:color w:val="auto"/>
          <w:u w:val="none"/>
        </w:rPr>
      </w:pPr>
      <w:r w:rsidRPr="004127A8">
        <w:rPr>
          <w:rStyle w:val="DeltaViewInsertion"/>
          <w:rFonts w:ascii="GHEA Grapalat" w:hAnsi="GHEA Grapalat" w:cs="Arial"/>
          <w:color w:val="auto"/>
          <w:u w:val="none"/>
        </w:rPr>
        <w:t>“</w:t>
      </w:r>
      <w:r w:rsidRPr="004127A8">
        <w:rPr>
          <w:rStyle w:val="DeltaViewInsertion"/>
          <w:rFonts w:ascii="GHEA Grapalat" w:hAnsi="GHEA Grapalat" w:cs="Sylfaen"/>
          <w:b/>
          <w:color w:val="auto"/>
          <w:u w:val="none"/>
        </w:rPr>
        <w:t>Շահագրգիռ</w:t>
      </w:r>
      <w:r w:rsidRPr="004127A8">
        <w:rPr>
          <w:rStyle w:val="DeltaViewInsertion"/>
          <w:rFonts w:ascii="GHEA Grapalat" w:hAnsi="GHEA Grapalat" w:cs="Arial"/>
          <w:b/>
          <w:color w:val="auto"/>
          <w:u w:val="none"/>
        </w:rPr>
        <w:t xml:space="preserve"> </w:t>
      </w:r>
      <w:r w:rsidRPr="004127A8">
        <w:rPr>
          <w:rStyle w:val="DeltaViewInsertion"/>
          <w:rFonts w:ascii="GHEA Grapalat" w:hAnsi="GHEA Grapalat" w:cs="Sylfaen"/>
          <w:b/>
          <w:color w:val="auto"/>
          <w:u w:val="none"/>
        </w:rPr>
        <w:t>կողմերին</w:t>
      </w:r>
      <w:r w:rsidRPr="004127A8">
        <w:rPr>
          <w:rStyle w:val="DeltaViewInsertion"/>
          <w:rFonts w:ascii="GHEA Grapalat" w:hAnsi="GHEA Grapalat" w:cs="Arial Armenian"/>
          <w:b/>
          <w:color w:val="auto"/>
          <w:u w:val="none"/>
        </w:rPr>
        <w:t xml:space="preserve"> </w:t>
      </w:r>
      <w:r w:rsidRPr="004127A8">
        <w:rPr>
          <w:rStyle w:val="DeltaViewInsertion"/>
          <w:rFonts w:ascii="GHEA Grapalat" w:hAnsi="GHEA Grapalat" w:cs="Sylfaen"/>
          <w:b/>
          <w:color w:val="auto"/>
          <w:u w:val="none"/>
        </w:rPr>
        <w:t>ներգրավելու</w:t>
      </w:r>
      <w:r w:rsidRPr="004127A8">
        <w:rPr>
          <w:rStyle w:val="DeltaViewInsertion"/>
          <w:rFonts w:ascii="GHEA Grapalat" w:hAnsi="GHEA Grapalat" w:cs="Arial Armenian"/>
          <w:b/>
          <w:color w:val="auto"/>
          <w:u w:val="none"/>
        </w:rPr>
        <w:t xml:space="preserve"> </w:t>
      </w:r>
      <w:r w:rsidRPr="004127A8">
        <w:rPr>
          <w:rStyle w:val="DeltaViewInsertion"/>
          <w:rFonts w:ascii="GHEA Grapalat" w:hAnsi="GHEA Grapalat" w:cs="Sylfaen"/>
          <w:b/>
          <w:color w:val="auto"/>
          <w:u w:val="none"/>
        </w:rPr>
        <w:t>պլան</w:t>
      </w:r>
      <w:r w:rsidRPr="004127A8">
        <w:rPr>
          <w:rStyle w:val="DeltaViewInsertion"/>
          <w:rFonts w:ascii="GHEA Grapalat" w:hAnsi="GHEA Grapalat" w:cs="Arial"/>
          <w:color w:val="auto"/>
          <w:u w:val="none"/>
        </w:rPr>
        <w:t xml:space="preserve">” 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նշանակում</w:t>
      </w:r>
      <w:r w:rsidRPr="004127A8">
        <w:rPr>
          <w:rStyle w:val="DeltaViewInsertion"/>
          <w:rFonts w:ascii="GHEA Grapalat" w:hAnsi="GHEA Grapalat" w:cs="Arial Armenian"/>
          <w:color w:val="auto"/>
          <w:u w:val="none"/>
        </w:rPr>
        <w:t xml:space="preserve"> 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է</w:t>
      </w:r>
      <w:r w:rsidRPr="004127A8">
        <w:rPr>
          <w:rStyle w:val="DeltaViewInsertion"/>
          <w:rFonts w:ascii="GHEA Grapalat" w:hAnsi="GHEA Grapalat" w:cs="Arial Armenian"/>
          <w:color w:val="auto"/>
          <w:u w:val="none"/>
        </w:rPr>
        <w:t xml:space="preserve"> 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շահագրգիռ</w:t>
      </w:r>
      <w:r w:rsidRPr="004127A8">
        <w:rPr>
          <w:rStyle w:val="DeltaViewInsertion"/>
          <w:rFonts w:ascii="GHEA Grapalat" w:hAnsi="GHEA Grapalat" w:cs="Arial Armenian"/>
          <w:color w:val="auto"/>
          <w:u w:val="none"/>
        </w:rPr>
        <w:t xml:space="preserve"> 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կողմերին</w:t>
      </w:r>
      <w:r w:rsidRPr="004127A8">
        <w:rPr>
          <w:rStyle w:val="DeltaViewInsertion"/>
          <w:rFonts w:ascii="GHEA Grapalat" w:hAnsi="GHEA Grapalat" w:cs="Arial Armenian"/>
          <w:color w:val="auto"/>
          <w:u w:val="none"/>
        </w:rPr>
        <w:t xml:space="preserve"> 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ներգրավելու</w:t>
      </w:r>
      <w:r w:rsidRPr="004127A8">
        <w:rPr>
          <w:rStyle w:val="DeltaViewInsertion"/>
          <w:rFonts w:ascii="GHEA Grapalat" w:hAnsi="GHEA Grapalat" w:cs="Arial Armenian"/>
          <w:color w:val="auto"/>
          <w:u w:val="none"/>
        </w:rPr>
        <w:t xml:space="preserve"> 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պլան</w:t>
      </w:r>
      <w:r w:rsidRPr="004127A8">
        <w:rPr>
          <w:rStyle w:val="DeltaViewInsertion"/>
          <w:rFonts w:ascii="GHEA Grapalat" w:hAnsi="GHEA Grapalat" w:cs="Arial"/>
          <w:color w:val="auto"/>
          <w:u w:val="none"/>
        </w:rPr>
        <w:t xml:space="preserve">, 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որը</w:t>
      </w:r>
      <w:r w:rsidRPr="004127A8">
        <w:rPr>
          <w:rStyle w:val="DeltaViewInsertion"/>
          <w:rFonts w:ascii="GHEA Grapalat" w:hAnsi="GHEA Grapalat" w:cs="Arial Armenian"/>
          <w:color w:val="auto"/>
          <w:u w:val="none"/>
        </w:rPr>
        <w:t xml:space="preserve"> 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մշակվել</w:t>
      </w:r>
      <w:r w:rsidRPr="004127A8">
        <w:rPr>
          <w:rStyle w:val="DeltaViewInsertion"/>
          <w:rFonts w:ascii="GHEA Grapalat" w:hAnsi="GHEA Grapalat" w:cs="Arial Armenian"/>
          <w:color w:val="auto"/>
          <w:u w:val="none"/>
        </w:rPr>
        <w:t xml:space="preserve"> 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է</w:t>
      </w:r>
      <w:r w:rsidRPr="004127A8">
        <w:rPr>
          <w:rStyle w:val="DeltaViewInsertion"/>
          <w:rFonts w:ascii="GHEA Grapalat" w:hAnsi="GHEA Grapalat" w:cs="Arial Armenian"/>
          <w:color w:val="auto"/>
          <w:u w:val="none"/>
        </w:rPr>
        <w:t xml:space="preserve"> 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առաջարկվող</w:t>
      </w:r>
      <w:r w:rsidRPr="004127A8">
        <w:rPr>
          <w:rStyle w:val="DeltaViewInsertion"/>
          <w:rFonts w:ascii="GHEA Grapalat" w:hAnsi="GHEA Grapalat" w:cs="Arial Armenian"/>
          <w:color w:val="auto"/>
          <w:u w:val="none"/>
        </w:rPr>
        <w:t xml:space="preserve"> 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Ծրագրի</w:t>
      </w:r>
      <w:r w:rsidRPr="004127A8">
        <w:rPr>
          <w:rStyle w:val="DeltaViewInsertion"/>
          <w:rFonts w:ascii="GHEA Grapalat" w:hAnsi="GHEA Grapalat" w:cs="Arial Armenian"/>
          <w:color w:val="auto"/>
          <w:u w:val="none"/>
        </w:rPr>
        <w:t xml:space="preserve"> 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առնչությամբ</w:t>
      </w:r>
      <w:r w:rsidRPr="004127A8">
        <w:rPr>
          <w:rStyle w:val="DeltaViewInsertion"/>
          <w:rFonts w:ascii="GHEA Grapalat" w:hAnsi="GHEA Grapalat" w:cs="Arial Armenian"/>
          <w:color w:val="auto"/>
          <w:u w:val="none"/>
        </w:rPr>
        <w:t xml:space="preserve"> 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և</w:t>
      </w:r>
      <w:r w:rsidRPr="004127A8">
        <w:rPr>
          <w:rStyle w:val="DeltaViewInsertion"/>
          <w:rFonts w:ascii="GHEA Grapalat" w:hAnsi="GHEA Grapalat" w:cs="Arial Armenian"/>
          <w:color w:val="auto"/>
          <w:u w:val="none"/>
        </w:rPr>
        <w:t xml:space="preserve"> 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հաստատվել</w:t>
      </w:r>
      <w:r w:rsidRPr="004127A8">
        <w:rPr>
          <w:rStyle w:val="DeltaViewInsertion"/>
          <w:rFonts w:ascii="GHEA Grapalat" w:hAnsi="GHEA Grapalat" w:cs="Arial Armenian"/>
          <w:color w:val="auto"/>
          <w:u w:val="none"/>
        </w:rPr>
        <w:t xml:space="preserve"> 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Բանկի</w:t>
      </w:r>
      <w:r w:rsidRPr="004127A8">
        <w:rPr>
          <w:rStyle w:val="DeltaViewInsertion"/>
          <w:rFonts w:ascii="GHEA Grapalat" w:hAnsi="GHEA Grapalat" w:cs="Arial Armenian"/>
          <w:color w:val="auto"/>
          <w:u w:val="none"/>
        </w:rPr>
        <w:t xml:space="preserve"> </w:t>
      </w:r>
      <w:r w:rsidRPr="004127A8">
        <w:rPr>
          <w:rStyle w:val="DeltaViewInsertion"/>
          <w:rFonts w:ascii="GHEA Grapalat" w:hAnsi="GHEA Grapalat" w:cs="Sylfaen"/>
          <w:color w:val="auto"/>
          <w:u w:val="none"/>
        </w:rPr>
        <w:t>կողմից</w:t>
      </w:r>
      <w:r>
        <w:rPr>
          <w:rStyle w:val="DeltaViewInsertion"/>
          <w:rFonts w:ascii="GHEA Grapalat" w:hAnsi="GHEA Grapalat" w:cs="Sylfaen"/>
          <w:color w:val="auto"/>
          <w:u w:val="none"/>
        </w:rPr>
        <w:t>:</w:t>
      </w:r>
    </w:p>
    <w:p w:rsidR="00A050B3" w:rsidRPr="004127A8" w:rsidRDefault="00A050B3" w:rsidP="00265778">
      <w:pPr>
        <w:keepLines w:val="0"/>
        <w:widowControl w:val="0"/>
        <w:tabs>
          <w:tab w:val="clear" w:pos="2268"/>
        </w:tabs>
        <w:ind w:left="7"/>
        <w:rPr>
          <w:rFonts w:ascii="GHEA Grapalat" w:hAnsi="GHEA Grapalat"/>
        </w:rPr>
      </w:pPr>
      <w:r w:rsidRPr="004127A8">
        <w:rPr>
          <w:rFonts w:ascii="GHEA Grapalat" w:hAnsi="GHEA Grapalat"/>
        </w:rPr>
        <w:t>“</w:t>
      </w:r>
      <w:r w:rsidRPr="004127A8">
        <w:rPr>
          <w:rFonts w:ascii="GHEA Grapalat" w:hAnsi="GHEA Grapalat" w:cs="Sylfaen"/>
          <w:b/>
        </w:rPr>
        <w:t>Հարկ</w:t>
      </w:r>
      <w:r w:rsidRPr="004127A8">
        <w:rPr>
          <w:rFonts w:ascii="GHEA Grapalat" w:hAnsi="GHEA Grapalat"/>
        </w:rPr>
        <w:t xml:space="preserve">”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նշանակում</w:t>
      </w:r>
      <w:r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է</w:t>
      </w:r>
      <w:r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ցանկացած</w:t>
      </w:r>
      <w:r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հարկ</w:t>
      </w:r>
      <w:r w:rsidRPr="004127A8">
        <w:rPr>
          <w:rFonts w:ascii="GHEA Grapalat" w:hAnsi="GHEA Grapalat"/>
          <w:color w:val="000000"/>
          <w:shd w:val="clear" w:color="auto" w:fill="FFFFFF"/>
        </w:rPr>
        <w:t xml:space="preserve">,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տուրք</w:t>
      </w:r>
      <w:r w:rsidRPr="004127A8">
        <w:rPr>
          <w:rFonts w:ascii="GHEA Grapalat" w:hAnsi="GHEA Grapalat"/>
          <w:color w:val="000000"/>
          <w:shd w:val="clear" w:color="auto" w:fill="FFFFFF"/>
        </w:rPr>
        <w:t xml:space="preserve">,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գանձում</w:t>
      </w:r>
      <w:r w:rsidRPr="004127A8">
        <w:rPr>
          <w:rFonts w:ascii="GHEA Grapalat" w:hAnsi="GHEA Grapalat"/>
          <w:color w:val="000000"/>
          <w:shd w:val="clear" w:color="auto" w:fill="FFFFFF"/>
        </w:rPr>
        <w:t xml:space="preserve">,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պահում</w:t>
      </w:r>
      <w:r w:rsidRPr="004127A8">
        <w:rPr>
          <w:rFonts w:ascii="GHEA Grapalat" w:hAnsi="GHEA Grapalat"/>
          <w:color w:val="000000"/>
          <w:shd w:val="clear" w:color="auto" w:fill="FFFFFF"/>
        </w:rPr>
        <w:t xml:space="preserve">,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կամ</w:t>
      </w:r>
      <w:r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համանման</w:t>
      </w:r>
      <w:r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բնույթի</w:t>
      </w:r>
      <w:r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ցանկացած</w:t>
      </w:r>
      <w:r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այլ</w:t>
      </w:r>
      <w:r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վճարումներ</w:t>
      </w:r>
      <w:r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և</w:t>
      </w:r>
      <w:r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պահումներ</w:t>
      </w:r>
      <w:r w:rsidRPr="004127A8">
        <w:rPr>
          <w:rFonts w:ascii="GHEA Grapalat" w:hAnsi="GHEA Grapalat"/>
          <w:color w:val="000000"/>
          <w:shd w:val="clear" w:color="auto" w:fill="FFFFFF"/>
        </w:rPr>
        <w:t xml:space="preserve"> (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ներառյալ</w:t>
      </w:r>
      <w:r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վերոնշյալ</w:t>
      </w:r>
      <w:r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վճարումները</w:t>
      </w:r>
      <w:r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չկատարելու</w:t>
      </w:r>
      <w:r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կամ</w:t>
      </w:r>
      <w:r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դրանց</w:t>
      </w:r>
      <w:r w:rsidRPr="004127A8">
        <w:rPr>
          <w:rFonts w:ascii="GHEA Grapalat" w:hAnsi="GHEA Grapalat" w:cs="Arial Armenia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վճարումն</w:t>
      </w:r>
      <w:r w:rsidRPr="004127A8">
        <w:rPr>
          <w:rFonts w:ascii="GHEA Grapalat" w:hAnsi="GHEA Grapalat" w:cs="Arial Armenia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ուշացնելու</w:t>
      </w:r>
      <w:r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համար</w:t>
      </w:r>
      <w:r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սահմանված</w:t>
      </w:r>
      <w:r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ցանկացած</w:t>
      </w:r>
      <w:r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տուգանք</w:t>
      </w:r>
      <w:r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կամ</w:t>
      </w:r>
      <w:r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տոկոսավճար</w:t>
      </w:r>
      <w:r w:rsidRPr="004127A8">
        <w:rPr>
          <w:rFonts w:ascii="GHEA Grapalat" w:hAnsi="GHEA Grapalat"/>
          <w:color w:val="000000"/>
          <w:shd w:val="clear" w:color="auto" w:fill="FFFFFF"/>
        </w:rPr>
        <w:t>):</w:t>
      </w:r>
    </w:p>
    <w:p w:rsidR="00A050B3" w:rsidRPr="004127A8" w:rsidRDefault="00A050B3" w:rsidP="006F3CBB">
      <w:pPr>
        <w:keepLines w:val="0"/>
        <w:widowControl w:val="0"/>
        <w:tabs>
          <w:tab w:val="clear" w:pos="2268"/>
        </w:tabs>
        <w:ind w:left="7"/>
        <w:rPr>
          <w:rFonts w:ascii="GHEA Grapalat" w:hAnsi="GHEA Grapalat"/>
        </w:rPr>
      </w:pPr>
      <w:r w:rsidRPr="004127A8">
        <w:rPr>
          <w:rFonts w:ascii="GHEA Grapalat" w:hAnsi="GHEA Grapalat"/>
        </w:rPr>
        <w:t>“</w:t>
      </w:r>
      <w:r w:rsidRPr="004127A8">
        <w:rPr>
          <w:rFonts w:ascii="GHEA Grapalat" w:hAnsi="GHEA Grapalat" w:cs="Sylfaen"/>
          <w:b/>
        </w:rPr>
        <w:t>Տեխնիակական</w:t>
      </w:r>
      <w:r w:rsidRPr="004127A8">
        <w:rPr>
          <w:rFonts w:ascii="GHEA Grapalat" w:hAnsi="GHEA Grapalat" w:cs="Arial Armenian"/>
          <w:b/>
        </w:rPr>
        <w:t xml:space="preserve"> </w:t>
      </w:r>
      <w:r w:rsidRPr="004127A8">
        <w:rPr>
          <w:rFonts w:ascii="GHEA Grapalat" w:hAnsi="GHEA Grapalat" w:cs="Sylfaen"/>
          <w:b/>
        </w:rPr>
        <w:t>նկարագիր</w:t>
      </w:r>
      <w:r w:rsidRPr="004127A8">
        <w:rPr>
          <w:rFonts w:ascii="GHEA Grapalat" w:hAnsi="GHEA Grapalat"/>
        </w:rPr>
        <w:t>”-</w:t>
      </w:r>
      <w:r w:rsidRPr="004127A8">
        <w:rPr>
          <w:rFonts w:ascii="GHEA Grapalat" w:hAnsi="GHEA Grapalat" w:cs="Sylfaen"/>
        </w:rPr>
        <w:t>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ունի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  <w:lang w:val="hy-AM"/>
        </w:rPr>
        <w:t>Ներածական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մասի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/>
        </w:rPr>
        <w:t>(</w:t>
      </w:r>
      <w:r w:rsidRPr="004127A8">
        <w:rPr>
          <w:rFonts w:ascii="GHEA Grapalat" w:hAnsi="GHEA Grapalat"/>
          <w:lang w:val="en-US"/>
        </w:rPr>
        <w:t>4</w:t>
      </w:r>
      <w:r w:rsidRPr="004127A8">
        <w:rPr>
          <w:rFonts w:ascii="GHEA Grapalat" w:hAnsi="GHEA Grapalat"/>
        </w:rPr>
        <w:t xml:space="preserve">) </w:t>
      </w:r>
      <w:r w:rsidRPr="004127A8">
        <w:rPr>
          <w:rFonts w:ascii="GHEA Grapalat" w:hAnsi="GHEA Grapalat" w:cs="Sylfaen"/>
          <w:lang w:val="hy-AM"/>
        </w:rPr>
        <w:t>կետում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դրան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վերագրված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իմաստը</w:t>
      </w:r>
      <w:r w:rsidRPr="004127A8">
        <w:rPr>
          <w:rFonts w:ascii="GHEA Grapalat" w:hAnsi="GHEA Grapalat"/>
        </w:rPr>
        <w:t>:</w:t>
      </w:r>
    </w:p>
    <w:p w:rsidR="00A050B3" w:rsidRPr="004127A8" w:rsidRDefault="00A050B3" w:rsidP="006F3CBB">
      <w:pPr>
        <w:keepLines w:val="0"/>
        <w:widowControl w:val="0"/>
        <w:tabs>
          <w:tab w:val="clear" w:pos="2268"/>
        </w:tabs>
        <w:ind w:left="7"/>
        <w:rPr>
          <w:rFonts w:ascii="GHEA Grapalat" w:hAnsi="GHEA Grapalat"/>
        </w:rPr>
      </w:pPr>
      <w:r w:rsidRPr="004127A8">
        <w:rPr>
          <w:rFonts w:ascii="GHEA Grapalat" w:hAnsi="GHEA Grapalat"/>
        </w:rPr>
        <w:t>“</w:t>
      </w:r>
      <w:r w:rsidRPr="004127A8">
        <w:rPr>
          <w:rFonts w:ascii="GHEA Grapalat" w:hAnsi="GHEA Grapalat" w:cs="Sylfaen"/>
          <w:b/>
        </w:rPr>
        <w:t>Տրանշ</w:t>
      </w:r>
      <w:r w:rsidRPr="004127A8">
        <w:rPr>
          <w:rFonts w:ascii="GHEA Grapalat" w:hAnsi="GHEA Grapalat"/>
        </w:rPr>
        <w:t xml:space="preserve">” </w:t>
      </w:r>
      <w:r w:rsidRPr="004127A8">
        <w:rPr>
          <w:rFonts w:ascii="GHEA Grapalat" w:hAnsi="GHEA Grapalat" w:cs="Sylfaen"/>
        </w:rPr>
        <w:t>նշանակում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է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սույն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Պայմանագրով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կատարված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կամ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կատարվելիք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մասհանում</w:t>
      </w:r>
      <w:r w:rsidRPr="004127A8">
        <w:rPr>
          <w:rFonts w:ascii="GHEA Grapalat" w:hAnsi="GHEA Grapalat" w:cs="Arial Armenian"/>
        </w:rPr>
        <w:t xml:space="preserve">: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Այն</w:t>
      </w:r>
      <w:r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դեպքում</w:t>
      </w:r>
      <w:r w:rsidRPr="004127A8">
        <w:rPr>
          <w:rFonts w:ascii="GHEA Grapalat" w:hAnsi="GHEA Grapalat"/>
          <w:color w:val="000000"/>
          <w:shd w:val="clear" w:color="auto" w:fill="FFFFFF"/>
        </w:rPr>
        <w:t xml:space="preserve">,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երբ</w:t>
      </w:r>
      <w:r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չի</w:t>
      </w:r>
      <w:r w:rsidRPr="004127A8">
        <w:rPr>
          <w:rFonts w:ascii="GHEA Grapalat" w:hAnsi="GHEA Grapalat" w:cs="Arial Armenia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ստացվել</w:t>
      </w:r>
      <w:r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Մասհանումն</w:t>
      </w:r>
      <w:r w:rsidRPr="004127A8">
        <w:rPr>
          <w:rFonts w:ascii="GHEA Grapalat" w:hAnsi="GHEA Grapalat" w:cs="Arial Armenia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ընդունելու</w:t>
      </w:r>
      <w:r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ծանուցագիր</w:t>
      </w:r>
      <w:r w:rsidRPr="004127A8">
        <w:rPr>
          <w:rFonts w:ascii="GHEA Grapalat" w:hAnsi="GHEA Grapalat"/>
          <w:color w:val="000000"/>
          <w:shd w:val="clear" w:color="auto" w:fill="FFFFFF"/>
        </w:rPr>
        <w:t xml:space="preserve">,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Տրանշը</w:t>
      </w:r>
      <w:r w:rsidRPr="004127A8">
        <w:rPr>
          <w:rFonts w:ascii="GHEA Grapalat" w:hAnsi="GHEA Grapalat" w:cs="Arial Armenia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նշանակում</w:t>
      </w:r>
      <w:r w:rsidRPr="004127A8">
        <w:rPr>
          <w:rFonts w:ascii="GHEA Grapalat" w:hAnsi="GHEA Grapalat" w:cs="Arial Armenia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է</w:t>
      </w:r>
      <w:r w:rsidRPr="004127A8">
        <w:rPr>
          <w:rFonts w:ascii="GHEA Grapalat" w:hAnsi="GHEA Grapalat" w:cs="Arial Armenia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/>
          <w:color w:val="000000"/>
          <w:shd w:val="clear" w:color="auto" w:fill="FFFFFF"/>
        </w:rPr>
        <w:t>1.02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Բ</w:t>
      </w:r>
      <w:r w:rsidRPr="004127A8">
        <w:rPr>
          <w:rFonts w:ascii="GHEA Grapalat" w:hAnsi="GHEA Grapalat" w:cs="Arial Armenia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հոդվածի</w:t>
      </w:r>
      <w:r w:rsidRPr="004127A8">
        <w:rPr>
          <w:rFonts w:ascii="GHEA Grapalat" w:hAnsi="GHEA Grapalat" w:cs="Arial Armenia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համաձայն</w:t>
      </w:r>
      <w:r w:rsidRPr="004127A8">
        <w:rPr>
          <w:rFonts w:ascii="GHEA Grapalat" w:hAnsi="GHEA Grapalat" w:cs="Arial Armenia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առաջարկված</w:t>
      </w:r>
      <w:r w:rsidRPr="004127A8">
        <w:rPr>
          <w:rFonts w:ascii="GHEA Grapalat" w:hAnsi="GHEA Grapalat" w:cs="Arial Armenia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Տրանշ</w:t>
      </w:r>
      <w:r w:rsidRPr="004127A8">
        <w:rPr>
          <w:rFonts w:ascii="GHEA Grapalat" w:hAnsi="GHEA Grapalat" w:cs="Arial Armenian"/>
          <w:color w:val="000000"/>
          <w:shd w:val="clear" w:color="auto" w:fill="FFFFFF"/>
        </w:rPr>
        <w:t>:</w:t>
      </w:r>
    </w:p>
    <w:p w:rsidR="00A050B3" w:rsidRPr="004127A8" w:rsidRDefault="00A050B3" w:rsidP="006F3CBB">
      <w:pPr>
        <w:keepLines w:val="0"/>
        <w:widowControl w:val="0"/>
        <w:tabs>
          <w:tab w:val="clear" w:pos="2268"/>
        </w:tabs>
        <w:ind w:left="0"/>
        <w:rPr>
          <w:rFonts w:ascii="GHEA Grapalat" w:hAnsi="GHEA Grapalat"/>
        </w:rPr>
      </w:pPr>
      <w:bookmarkStart w:id="48" w:name="_Toc48025155"/>
      <w:bookmarkStart w:id="49" w:name="_Toc48380660"/>
      <w:bookmarkStart w:id="50" w:name="_Toc51481110"/>
      <w:bookmarkStart w:id="51" w:name="_Toc51481330"/>
      <w:bookmarkStart w:id="52" w:name="_Toc51647515"/>
      <w:bookmarkStart w:id="53" w:name="_Toc51648377"/>
      <w:bookmarkStart w:id="54" w:name="_Toc51733804"/>
      <w:bookmarkStart w:id="55" w:name="_Toc57456431"/>
      <w:bookmarkStart w:id="56" w:name="_Toc57456593"/>
      <w:bookmarkStart w:id="57" w:name="_Toc57456916"/>
      <w:bookmarkStart w:id="58" w:name="_Toc78184717"/>
      <w:bookmarkStart w:id="59" w:name="_Toc78184993"/>
      <w:bookmarkStart w:id="60" w:name="_Toc79496153"/>
      <w:r w:rsidRPr="004127A8">
        <w:rPr>
          <w:rFonts w:ascii="GHEA Grapalat" w:hAnsi="GHEA Grapalat"/>
        </w:rPr>
        <w:br w:type="page"/>
      </w:r>
    </w:p>
    <w:p w:rsidR="00A050B3" w:rsidRPr="004127A8" w:rsidRDefault="00A050B3" w:rsidP="007F25C8">
      <w:pPr>
        <w:keepLines w:val="0"/>
        <w:widowControl w:val="0"/>
        <w:tabs>
          <w:tab w:val="clear" w:pos="2268"/>
        </w:tabs>
        <w:spacing w:before="240" w:after="0"/>
        <w:ind w:left="0"/>
        <w:jc w:val="center"/>
        <w:outlineLvl w:val="0"/>
        <w:rPr>
          <w:rFonts w:ascii="GHEA Grapalat" w:hAnsi="GHEA Grapalat"/>
          <w:b/>
          <w:u w:val="single"/>
        </w:rPr>
      </w:pPr>
      <w:bookmarkStart w:id="61" w:name="_Toc410033182"/>
      <w:bookmarkStart w:id="62" w:name="_Toc426443348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r w:rsidRPr="004127A8">
        <w:rPr>
          <w:rFonts w:ascii="GHEA Grapalat" w:hAnsi="GHEA Grapalat" w:cs="Sylfaen"/>
          <w:b/>
          <w:u w:val="single"/>
        </w:rPr>
        <w:t>ՀՈԴՎԱԾ</w:t>
      </w:r>
      <w:r w:rsidRPr="004127A8">
        <w:rPr>
          <w:rFonts w:ascii="GHEA Grapalat" w:hAnsi="GHEA Grapalat"/>
          <w:b/>
          <w:u w:val="single"/>
        </w:rPr>
        <w:t xml:space="preserve"> 1</w:t>
      </w:r>
      <w:bookmarkEnd w:id="61"/>
      <w:bookmarkEnd w:id="62"/>
    </w:p>
    <w:p w:rsidR="00A050B3" w:rsidRPr="004127A8" w:rsidRDefault="00A050B3" w:rsidP="007F25C8">
      <w:pPr>
        <w:keepLines w:val="0"/>
        <w:widowControl w:val="0"/>
        <w:tabs>
          <w:tab w:val="clear" w:pos="2268"/>
        </w:tabs>
        <w:spacing w:before="240" w:after="0"/>
        <w:ind w:left="0"/>
        <w:jc w:val="center"/>
        <w:rPr>
          <w:rFonts w:ascii="GHEA Grapalat" w:hAnsi="GHEA Grapalat"/>
          <w:b/>
          <w:u w:val="single"/>
        </w:rPr>
      </w:pPr>
      <w:r w:rsidRPr="004127A8">
        <w:rPr>
          <w:rFonts w:ascii="GHEA Grapalat" w:hAnsi="GHEA Grapalat" w:cs="Sylfaen"/>
          <w:b/>
          <w:u w:val="single"/>
        </w:rPr>
        <w:t>Վարկ</w:t>
      </w:r>
      <w:r w:rsidRPr="004127A8">
        <w:rPr>
          <w:rFonts w:ascii="GHEA Grapalat" w:hAnsi="GHEA Grapalat" w:cs="Arial Armenian"/>
          <w:b/>
          <w:u w:val="single"/>
        </w:rPr>
        <w:t xml:space="preserve"> </w:t>
      </w:r>
      <w:r w:rsidRPr="004127A8">
        <w:rPr>
          <w:rFonts w:ascii="GHEA Grapalat" w:hAnsi="GHEA Grapalat" w:cs="Sylfaen"/>
          <w:b/>
          <w:u w:val="single"/>
        </w:rPr>
        <w:t>և</w:t>
      </w:r>
      <w:r w:rsidRPr="004127A8">
        <w:rPr>
          <w:rFonts w:ascii="GHEA Grapalat" w:hAnsi="GHEA Grapalat" w:cs="Arial Armenian"/>
          <w:b/>
          <w:u w:val="single"/>
        </w:rPr>
        <w:t xml:space="preserve"> </w:t>
      </w:r>
      <w:r w:rsidRPr="004127A8">
        <w:rPr>
          <w:rFonts w:ascii="GHEA Grapalat" w:hAnsi="GHEA Grapalat" w:cs="Sylfaen"/>
          <w:b/>
          <w:u w:val="single"/>
        </w:rPr>
        <w:t>մասհանումներ</w:t>
      </w:r>
    </w:p>
    <w:p w:rsidR="00A050B3" w:rsidRPr="004127A8" w:rsidRDefault="00A050B3" w:rsidP="00F37E6E">
      <w:pPr>
        <w:keepLines w:val="0"/>
        <w:widowControl w:val="0"/>
        <w:tabs>
          <w:tab w:val="clear" w:pos="2268"/>
        </w:tabs>
        <w:spacing w:before="240" w:after="0"/>
        <w:ind w:left="709" w:hanging="709"/>
        <w:outlineLvl w:val="1"/>
        <w:rPr>
          <w:rFonts w:ascii="GHEA Grapalat" w:hAnsi="GHEA Grapalat"/>
          <w:b/>
        </w:rPr>
      </w:pPr>
      <w:bookmarkStart w:id="63" w:name="_Toc48025156"/>
      <w:bookmarkStart w:id="64" w:name="_Toc48380661"/>
      <w:bookmarkStart w:id="65" w:name="_Toc51481111"/>
      <w:bookmarkStart w:id="66" w:name="_Toc51481331"/>
      <w:bookmarkStart w:id="67" w:name="_Toc51647516"/>
      <w:bookmarkStart w:id="68" w:name="_Toc51648378"/>
      <w:bookmarkStart w:id="69" w:name="_Toc51733805"/>
      <w:bookmarkStart w:id="70" w:name="_Toc57456432"/>
      <w:bookmarkStart w:id="71" w:name="_Toc57456594"/>
      <w:bookmarkStart w:id="72" w:name="_Toc57456917"/>
      <w:bookmarkStart w:id="73" w:name="_Toc77852582"/>
      <w:bookmarkStart w:id="74" w:name="_Toc78184718"/>
      <w:bookmarkStart w:id="75" w:name="_Toc78184994"/>
      <w:bookmarkStart w:id="76" w:name="_Ref78197484"/>
      <w:bookmarkStart w:id="77" w:name="_Ref79236646"/>
      <w:bookmarkStart w:id="78" w:name="_Toc79496154"/>
      <w:bookmarkStart w:id="79" w:name="_Toc85739340"/>
      <w:bookmarkStart w:id="80" w:name="_Toc212957505"/>
      <w:bookmarkStart w:id="81" w:name="_Toc212957785"/>
      <w:bookmarkStart w:id="82" w:name="_Toc212957998"/>
      <w:bookmarkStart w:id="83" w:name="_Toc212958092"/>
      <w:bookmarkStart w:id="84" w:name="_Toc212958470"/>
      <w:bookmarkStart w:id="85" w:name="_Ref217377366"/>
      <w:bookmarkStart w:id="86" w:name="_Toc248586635"/>
      <w:bookmarkStart w:id="87" w:name="_Toc426443349"/>
      <w:r w:rsidRPr="004127A8">
        <w:rPr>
          <w:rFonts w:ascii="GHEA Grapalat" w:hAnsi="GHEA Grapalat"/>
          <w:b/>
        </w:rPr>
        <w:t>1.01</w:t>
      </w:r>
      <w:r w:rsidRPr="004127A8">
        <w:rPr>
          <w:rFonts w:ascii="GHEA Grapalat" w:hAnsi="GHEA Grapalat"/>
          <w:b/>
        </w:rPr>
        <w:tab/>
      </w:r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r w:rsidRPr="004127A8">
        <w:rPr>
          <w:rFonts w:ascii="GHEA Grapalat" w:hAnsi="GHEA Grapalat" w:cs="Sylfaen"/>
          <w:b/>
          <w:u w:val="single"/>
        </w:rPr>
        <w:t>Վարկի</w:t>
      </w:r>
      <w:r w:rsidRPr="004127A8">
        <w:rPr>
          <w:rFonts w:ascii="GHEA Grapalat" w:hAnsi="GHEA Grapalat" w:cs="Arial Armenian"/>
          <w:b/>
          <w:u w:val="single"/>
        </w:rPr>
        <w:t xml:space="preserve"> </w:t>
      </w:r>
      <w:r w:rsidRPr="004127A8">
        <w:rPr>
          <w:rFonts w:ascii="GHEA Grapalat" w:hAnsi="GHEA Grapalat" w:cs="Sylfaen"/>
          <w:b/>
          <w:u w:val="single"/>
        </w:rPr>
        <w:t>գումարը</w:t>
      </w:r>
      <w:bookmarkEnd w:id="87"/>
    </w:p>
    <w:p w:rsidR="00A050B3" w:rsidRPr="004127A8" w:rsidRDefault="00A050B3" w:rsidP="00F37E6E">
      <w:pPr>
        <w:keepLines w:val="0"/>
        <w:widowControl w:val="0"/>
        <w:tabs>
          <w:tab w:val="clear" w:pos="2268"/>
        </w:tabs>
        <w:suppressAutoHyphens/>
        <w:spacing w:before="240"/>
        <w:ind w:left="709"/>
        <w:rPr>
          <w:rFonts w:ascii="GHEA Grapalat" w:hAnsi="GHEA Grapalat"/>
        </w:rPr>
      </w:pPr>
      <w:r w:rsidRPr="004127A8">
        <w:rPr>
          <w:rFonts w:ascii="GHEA Grapalat" w:hAnsi="GHEA Grapalat" w:cs="Sylfaen"/>
          <w:color w:val="000000"/>
          <w:shd w:val="clear" w:color="auto" w:fill="FFFFFF"/>
        </w:rPr>
        <w:t>Սույն</w:t>
      </w:r>
      <w:r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Պայմանագրով</w:t>
      </w:r>
      <w:r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Բանկը՝</w:t>
      </w:r>
      <w:r w:rsidRPr="004127A8">
        <w:rPr>
          <w:rFonts w:ascii="GHEA Grapalat" w:hAnsi="GHEA Grapalat" w:cs="Arial Armenia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Ծրագիրը</w:t>
      </w:r>
      <w:r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ֆինանսավորելու</w:t>
      </w:r>
      <w:r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համար</w:t>
      </w:r>
      <w:r w:rsidRPr="004127A8">
        <w:rPr>
          <w:rFonts w:ascii="GHEA Grapalat" w:hAnsi="GHEA Grapalat" w:cs="Arial Armenia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Փոխառուին</w:t>
      </w:r>
      <w:r w:rsidRPr="004127A8">
        <w:rPr>
          <w:rFonts w:ascii="GHEA Grapalat" w:hAnsi="GHEA Grapalat" w:cs="Arial Armenia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է</w:t>
      </w:r>
      <w:r w:rsidRPr="004127A8">
        <w:rPr>
          <w:rFonts w:ascii="GHEA Grapalat" w:hAnsi="GHEA Grapalat" w:cs="Arial Armenia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տրամադրում</w:t>
      </w:r>
      <w:r w:rsidRPr="004127A8">
        <w:rPr>
          <w:rFonts w:ascii="GHEA Grapalat" w:hAnsi="GHEA Grapalat" w:cs="Arial Armenia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/>
          <w:color w:val="000000"/>
          <w:shd w:val="clear" w:color="auto" w:fill="FFFFFF"/>
        </w:rPr>
        <w:t>8 000 000 (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ութ</w:t>
      </w:r>
      <w:r w:rsidRPr="004127A8">
        <w:rPr>
          <w:rFonts w:ascii="GHEA Grapalat" w:hAnsi="GHEA Grapalat" w:cs="Arial Armenia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միլիոն</w:t>
      </w:r>
      <w:r w:rsidRPr="004127A8">
        <w:rPr>
          <w:rFonts w:ascii="GHEA Grapalat" w:hAnsi="GHEA Grapalat"/>
          <w:color w:val="000000"/>
          <w:shd w:val="clear" w:color="auto" w:fill="FFFFFF"/>
        </w:rPr>
        <w:t xml:space="preserve">)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եվրո</w:t>
      </w:r>
      <w:r w:rsidRPr="004127A8">
        <w:rPr>
          <w:rFonts w:ascii="GHEA Grapalat" w:hAnsi="GHEA Grapalat" w:cs="Arial Armenia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արժողությամբ</w:t>
      </w:r>
      <w:r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վարկ</w:t>
      </w:r>
      <w:r w:rsidRPr="004127A8">
        <w:rPr>
          <w:rFonts w:ascii="GHEA Grapalat" w:hAnsi="GHEA Grapalat" w:cs="Arial Armenia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/>
          <w:color w:val="000000"/>
          <w:shd w:val="clear" w:color="auto" w:fill="FFFFFF"/>
        </w:rPr>
        <w:t>(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այսուհետ</w:t>
      </w:r>
      <w:r w:rsidRPr="004127A8">
        <w:rPr>
          <w:rFonts w:ascii="GHEA Grapalat" w:hAnsi="GHEA Grapalat"/>
          <w:color w:val="000000"/>
          <w:shd w:val="clear" w:color="auto" w:fill="FFFFFF"/>
        </w:rPr>
        <w:t xml:space="preserve">` </w:t>
      </w:r>
      <w:r w:rsidRPr="004127A8">
        <w:rPr>
          <w:rFonts w:ascii="GHEA Grapalat" w:hAnsi="GHEA Grapalat" w:cs="Arial"/>
          <w:color w:val="000000"/>
          <w:shd w:val="clear" w:color="auto" w:fill="FFFFFF"/>
        </w:rPr>
        <w:t>«</w:t>
      </w:r>
      <w:r w:rsidRPr="004127A8">
        <w:rPr>
          <w:rFonts w:ascii="GHEA Grapalat" w:hAnsi="GHEA Grapalat" w:cs="Sylfaen"/>
          <w:b/>
          <w:color w:val="000000"/>
          <w:shd w:val="clear" w:color="auto" w:fill="FFFFFF"/>
        </w:rPr>
        <w:t>Վարկ</w:t>
      </w:r>
      <w:r w:rsidRPr="004127A8">
        <w:rPr>
          <w:rFonts w:ascii="GHEA Grapalat" w:hAnsi="GHEA Grapalat" w:cs="Arial"/>
          <w:color w:val="000000"/>
          <w:shd w:val="clear" w:color="auto" w:fill="FFFFFF"/>
        </w:rPr>
        <w:t>»</w:t>
      </w:r>
      <w:r w:rsidRPr="004127A8">
        <w:rPr>
          <w:rFonts w:ascii="GHEA Grapalat" w:hAnsi="GHEA Grapalat"/>
          <w:color w:val="000000"/>
          <w:shd w:val="clear" w:color="auto" w:fill="FFFFFF"/>
        </w:rPr>
        <w:t xml:space="preserve">),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որը</w:t>
      </w:r>
      <w:r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Փոխառուն</w:t>
      </w:r>
      <w:r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ընդունում</w:t>
      </w:r>
      <w:r w:rsidRPr="004127A8">
        <w:rPr>
          <w:rFonts w:ascii="GHEA Grapalat" w:hAnsi="GHEA Grapalat" w:cs="Arial Armenia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է</w:t>
      </w:r>
      <w:r w:rsidRPr="004127A8">
        <w:rPr>
          <w:rFonts w:ascii="GHEA Grapalat" w:hAnsi="GHEA Grapalat"/>
          <w:color w:val="000000"/>
          <w:shd w:val="clear" w:color="auto" w:fill="FFFFFF"/>
        </w:rPr>
        <w:t>:</w:t>
      </w:r>
    </w:p>
    <w:p w:rsidR="00A050B3" w:rsidRPr="004127A8" w:rsidRDefault="00A050B3" w:rsidP="00F37E6E">
      <w:pPr>
        <w:keepLines w:val="0"/>
        <w:widowControl w:val="0"/>
        <w:tabs>
          <w:tab w:val="clear" w:pos="2268"/>
        </w:tabs>
        <w:spacing w:before="240" w:after="0"/>
        <w:ind w:left="709" w:hanging="709"/>
        <w:outlineLvl w:val="1"/>
        <w:rPr>
          <w:rFonts w:ascii="GHEA Grapalat" w:hAnsi="GHEA Grapalat"/>
          <w:b/>
          <w:lang w:val="en-US"/>
        </w:rPr>
      </w:pPr>
      <w:bookmarkStart w:id="88" w:name="_Toc48025157"/>
      <w:bookmarkStart w:id="89" w:name="_Toc48380662"/>
      <w:bookmarkStart w:id="90" w:name="_Toc51481112"/>
      <w:bookmarkStart w:id="91" w:name="_Toc51481332"/>
      <w:bookmarkStart w:id="92" w:name="_Toc51647517"/>
      <w:bookmarkStart w:id="93" w:name="_Toc51648379"/>
      <w:bookmarkStart w:id="94" w:name="_Toc51733806"/>
      <w:bookmarkStart w:id="95" w:name="_Toc57456433"/>
      <w:bookmarkStart w:id="96" w:name="_Toc57456595"/>
      <w:bookmarkStart w:id="97" w:name="_Toc57456918"/>
      <w:bookmarkStart w:id="98" w:name="_Ref76964536"/>
      <w:bookmarkStart w:id="99" w:name="_Ref76964578"/>
      <w:bookmarkStart w:id="100" w:name="_Ref76964821"/>
      <w:bookmarkStart w:id="101" w:name="_Ref76965427"/>
      <w:bookmarkStart w:id="102" w:name="_Toc77852583"/>
      <w:bookmarkStart w:id="103" w:name="_Ref77857373"/>
      <w:bookmarkStart w:id="104" w:name="_Ref77857389"/>
      <w:bookmarkStart w:id="105" w:name="_Ref77857399"/>
      <w:bookmarkStart w:id="106" w:name="_Ref77857442"/>
      <w:bookmarkStart w:id="107" w:name="_Ref77857518"/>
      <w:bookmarkStart w:id="108" w:name="_Toc78184719"/>
      <w:bookmarkStart w:id="109" w:name="_Toc78184995"/>
      <w:bookmarkStart w:id="110" w:name="_Ref78200466"/>
      <w:bookmarkStart w:id="111" w:name="_Toc79496155"/>
      <w:bookmarkStart w:id="112" w:name="_Toc85739341"/>
      <w:bookmarkStart w:id="113" w:name="_Toc212957506"/>
      <w:bookmarkStart w:id="114" w:name="_Toc212957786"/>
      <w:bookmarkStart w:id="115" w:name="_Toc212957999"/>
      <w:bookmarkStart w:id="116" w:name="_Toc212958093"/>
      <w:bookmarkStart w:id="117" w:name="_Toc212958471"/>
      <w:bookmarkStart w:id="118" w:name="_Ref217378651"/>
      <w:bookmarkStart w:id="119" w:name="_Ref217378730"/>
      <w:bookmarkStart w:id="120" w:name="_Ref217379322"/>
      <w:bookmarkStart w:id="121" w:name="_Toc248586636"/>
      <w:bookmarkStart w:id="122" w:name="_Toc426443350"/>
      <w:bookmarkStart w:id="123" w:name="a102"/>
      <w:r w:rsidRPr="004127A8">
        <w:rPr>
          <w:rFonts w:ascii="GHEA Grapalat" w:hAnsi="GHEA Grapalat"/>
          <w:b/>
        </w:rPr>
        <w:t>1.02</w:t>
      </w:r>
      <w:r w:rsidRPr="004127A8">
        <w:rPr>
          <w:rFonts w:ascii="GHEA Grapalat" w:hAnsi="GHEA Grapalat"/>
          <w:b/>
        </w:rPr>
        <w:tab/>
      </w:r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r w:rsidRPr="004127A8">
        <w:rPr>
          <w:rFonts w:ascii="GHEA Grapalat" w:hAnsi="GHEA Grapalat" w:cs="Sylfaen"/>
          <w:b/>
          <w:u w:val="single"/>
        </w:rPr>
        <w:t>Մասհանման</w:t>
      </w:r>
      <w:r w:rsidRPr="004127A8">
        <w:rPr>
          <w:rFonts w:ascii="GHEA Grapalat" w:hAnsi="GHEA Grapalat" w:cs="Arial Armenian"/>
          <w:b/>
          <w:u w:val="single"/>
        </w:rPr>
        <w:t xml:space="preserve"> </w:t>
      </w:r>
      <w:r w:rsidRPr="004127A8">
        <w:rPr>
          <w:rFonts w:ascii="GHEA Grapalat" w:hAnsi="GHEA Grapalat" w:cs="Sylfaen"/>
          <w:b/>
          <w:u w:val="single"/>
        </w:rPr>
        <w:t>ընթացակարգ</w:t>
      </w:r>
      <w:bookmarkEnd w:id="122"/>
    </w:p>
    <w:p w:rsidR="00A050B3" w:rsidRPr="004127A8" w:rsidRDefault="00A050B3" w:rsidP="00F37E6E">
      <w:pPr>
        <w:keepLines w:val="0"/>
        <w:widowControl w:val="0"/>
        <w:tabs>
          <w:tab w:val="clear" w:pos="2268"/>
        </w:tabs>
        <w:spacing w:before="240" w:after="0"/>
        <w:ind w:left="709" w:hanging="709"/>
        <w:rPr>
          <w:rFonts w:ascii="GHEA Grapalat" w:hAnsi="GHEA Grapalat"/>
        </w:rPr>
      </w:pPr>
      <w:bookmarkStart w:id="124" w:name="_Toc78184720"/>
      <w:bookmarkStart w:id="125" w:name="_Ref78198211"/>
      <w:bookmarkStart w:id="126" w:name="_Toc85739342"/>
      <w:bookmarkStart w:id="127" w:name="_Toc212957507"/>
      <w:bookmarkStart w:id="128" w:name="_Toc212957787"/>
      <w:bookmarkStart w:id="129" w:name="_Toc212958000"/>
      <w:bookmarkStart w:id="130" w:name="_Toc212958094"/>
      <w:bookmarkStart w:id="131" w:name="_Toc212958472"/>
      <w:r w:rsidRPr="004127A8">
        <w:rPr>
          <w:rFonts w:ascii="GHEA Grapalat" w:hAnsi="GHEA Grapalat"/>
        </w:rPr>
        <w:t>1.02</w:t>
      </w:r>
      <w:r w:rsidRPr="004127A8">
        <w:rPr>
          <w:rFonts w:ascii="GHEA Grapalat" w:hAnsi="GHEA Grapalat" w:cs="Sylfaen"/>
        </w:rPr>
        <w:t>Ա</w:t>
      </w:r>
      <w:r w:rsidRPr="004127A8">
        <w:rPr>
          <w:rFonts w:ascii="GHEA Grapalat" w:hAnsi="GHEA Grapalat"/>
        </w:rPr>
        <w:tab/>
      </w:r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r w:rsidRPr="004127A8">
        <w:rPr>
          <w:rFonts w:ascii="GHEA Grapalat" w:hAnsi="GHEA Grapalat" w:cs="Sylfaen"/>
          <w:b/>
        </w:rPr>
        <w:t>Տրանշեր</w:t>
      </w:r>
    </w:p>
    <w:p w:rsidR="00A050B3" w:rsidRPr="004127A8" w:rsidRDefault="00A050B3" w:rsidP="0029222F">
      <w:pPr>
        <w:keepLines w:val="0"/>
        <w:widowControl w:val="0"/>
        <w:tabs>
          <w:tab w:val="clear" w:pos="2268"/>
        </w:tabs>
        <w:suppressAutoHyphens/>
        <w:spacing w:before="240"/>
        <w:ind w:left="709"/>
        <w:rPr>
          <w:rFonts w:ascii="GHEA Grapalat" w:hAnsi="GHEA Grapalat"/>
        </w:rPr>
      </w:pPr>
      <w:r w:rsidRPr="004127A8">
        <w:rPr>
          <w:rFonts w:ascii="GHEA Grapalat" w:hAnsi="GHEA Grapalat" w:cs="Sylfaen"/>
          <w:color w:val="000000"/>
          <w:shd w:val="clear" w:color="auto" w:fill="FFFFFF"/>
        </w:rPr>
        <w:t>Բանկը</w:t>
      </w:r>
      <w:r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հատկացնում</w:t>
      </w:r>
      <w:r w:rsidRPr="004127A8">
        <w:rPr>
          <w:rFonts w:ascii="GHEA Grapalat" w:hAnsi="GHEA Grapalat" w:cs="Arial Armenia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է</w:t>
      </w:r>
      <w:r w:rsidRPr="004127A8">
        <w:rPr>
          <w:rFonts w:ascii="GHEA Grapalat" w:hAnsi="GHEA Grapalat" w:cs="Arial Armenia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Վարկն</w:t>
      </w:r>
      <w:r w:rsidRPr="004127A8">
        <w:rPr>
          <w:rFonts w:ascii="GHEA Grapalat" w:hAnsi="GHEA Grapalat" w:cs="Arial Armenia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առավելագույնը</w:t>
      </w:r>
      <w:r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/>
        </w:rPr>
        <w:t>5 (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հինգ</w:t>
      </w:r>
      <w:r w:rsidRPr="004127A8">
        <w:rPr>
          <w:rFonts w:ascii="GHEA Grapalat" w:hAnsi="GHEA Grapalat"/>
        </w:rPr>
        <w:t xml:space="preserve">)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Տրանշերով</w:t>
      </w:r>
      <w:r w:rsidRPr="004127A8">
        <w:rPr>
          <w:rFonts w:ascii="GHEA Grapalat" w:hAnsi="GHEA Grapalat"/>
          <w:color w:val="000000"/>
          <w:shd w:val="clear" w:color="auto" w:fill="FFFFFF"/>
        </w:rPr>
        <w:t xml:space="preserve">: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Յուրաքանչյուր</w:t>
      </w:r>
      <w:r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Տրանշի</w:t>
      </w:r>
      <w:r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գումարը</w:t>
      </w:r>
      <w:r w:rsidRPr="004127A8">
        <w:rPr>
          <w:rFonts w:ascii="GHEA Grapalat" w:hAnsi="GHEA Grapalat"/>
          <w:color w:val="000000"/>
          <w:shd w:val="clear" w:color="auto" w:fill="FFFFFF"/>
        </w:rPr>
        <w:t xml:space="preserve">,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եթե</w:t>
      </w:r>
      <w:r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այն</w:t>
      </w:r>
      <w:r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չի</w:t>
      </w:r>
      <w:r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համարվում</w:t>
      </w:r>
      <w:r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Վարկի</w:t>
      </w:r>
      <w:r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չօգտագործված</w:t>
      </w:r>
      <w:r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մնացորդ</w:t>
      </w:r>
      <w:r w:rsidRPr="004127A8">
        <w:rPr>
          <w:rFonts w:ascii="GHEA Grapalat" w:hAnsi="GHEA Grapalat"/>
          <w:color w:val="000000"/>
          <w:shd w:val="clear" w:color="auto" w:fill="FFFFFF"/>
        </w:rPr>
        <w:t xml:space="preserve">,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նվազագույնը</w:t>
      </w:r>
      <w:r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կազմում</w:t>
      </w:r>
      <w:r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է</w:t>
      </w:r>
      <w:r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/>
          <w:color w:val="000000"/>
          <w:shd w:val="clear" w:color="auto" w:fill="FFFFFF"/>
        </w:rPr>
        <w:t>1 000 000 (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մեկ</w:t>
      </w:r>
      <w:r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միլիոն</w:t>
      </w:r>
      <w:r w:rsidRPr="004127A8">
        <w:rPr>
          <w:rFonts w:ascii="GHEA Grapalat" w:hAnsi="GHEA Grapalat"/>
          <w:color w:val="000000"/>
          <w:shd w:val="clear" w:color="auto" w:fill="FFFFFF"/>
        </w:rPr>
        <w:t>)</w:t>
      </w:r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եվրո:</w:t>
      </w:r>
    </w:p>
    <w:p w:rsidR="00A050B3" w:rsidRPr="004127A8" w:rsidRDefault="00A050B3" w:rsidP="00F37E6E">
      <w:pPr>
        <w:keepLines w:val="0"/>
        <w:widowControl w:val="0"/>
        <w:tabs>
          <w:tab w:val="clear" w:pos="2268"/>
        </w:tabs>
        <w:suppressAutoHyphens/>
        <w:spacing w:before="240"/>
        <w:ind w:left="709"/>
        <w:rPr>
          <w:rFonts w:ascii="GHEA Grapalat" w:hAnsi="GHEA Grapalat"/>
        </w:rPr>
      </w:pPr>
      <w:r w:rsidRPr="004127A8">
        <w:rPr>
          <w:rFonts w:ascii="GHEA Grapalat" w:hAnsi="GHEA Grapalat" w:cs="Sylfaen"/>
        </w:rPr>
        <w:t>Մեկ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օրացուցային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ամսվա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ընթացքում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Բանկը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Փոխառուին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է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ուղարկում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ոչ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ավելի</w:t>
      </w:r>
      <w:r w:rsidRPr="004127A8">
        <w:rPr>
          <w:rFonts w:ascii="GHEA Grapalat" w:hAnsi="GHEA Grapalat" w:cs="Arial Armenian"/>
        </w:rPr>
        <w:t xml:space="preserve">, </w:t>
      </w:r>
      <w:r w:rsidRPr="004127A8">
        <w:rPr>
          <w:rFonts w:ascii="GHEA Grapalat" w:hAnsi="GHEA Grapalat" w:cs="Sylfaen"/>
        </w:rPr>
        <w:t>քան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Մասհանման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մեկ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առաջարկ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և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սույն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Պայմանագրով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մեկ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օրացուցային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ամսվա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ընթացքում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կատարվում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է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ոչ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ավելի</w:t>
      </w:r>
      <w:r w:rsidRPr="004127A8">
        <w:rPr>
          <w:rFonts w:ascii="GHEA Grapalat" w:hAnsi="GHEA Grapalat" w:cs="Arial Armenian"/>
        </w:rPr>
        <w:t xml:space="preserve">, </w:t>
      </w:r>
      <w:r w:rsidRPr="004127A8">
        <w:rPr>
          <w:rFonts w:ascii="GHEA Grapalat" w:hAnsi="GHEA Grapalat" w:cs="Sylfaen"/>
        </w:rPr>
        <w:t>քան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մեկ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Տրանշի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հատկացում</w:t>
      </w:r>
      <w:r w:rsidRPr="004127A8">
        <w:rPr>
          <w:rFonts w:ascii="GHEA Grapalat" w:hAnsi="GHEA Grapalat" w:cs="Arial Armenian"/>
        </w:rPr>
        <w:t xml:space="preserve">:  </w:t>
      </w:r>
    </w:p>
    <w:p w:rsidR="00A050B3" w:rsidRPr="004127A8" w:rsidRDefault="00A050B3" w:rsidP="00F37E6E">
      <w:pPr>
        <w:keepLines w:val="0"/>
        <w:widowControl w:val="0"/>
        <w:tabs>
          <w:tab w:val="clear" w:pos="2268"/>
        </w:tabs>
        <w:spacing w:before="240" w:after="0"/>
        <w:ind w:left="709" w:hanging="709"/>
        <w:rPr>
          <w:rFonts w:ascii="GHEA Grapalat" w:hAnsi="GHEA Grapalat"/>
          <w:lang w:val="en-US"/>
        </w:rPr>
      </w:pPr>
      <w:bookmarkStart w:id="132" w:name="_Toc212957797"/>
      <w:r w:rsidRPr="004127A8">
        <w:rPr>
          <w:rFonts w:ascii="GHEA Grapalat" w:hAnsi="GHEA Grapalat"/>
        </w:rPr>
        <w:t>1.02</w:t>
      </w:r>
      <w:r w:rsidRPr="004127A8">
        <w:rPr>
          <w:rFonts w:ascii="GHEA Grapalat" w:hAnsi="GHEA Grapalat" w:cs="Sylfaen"/>
        </w:rPr>
        <w:t>Բ</w:t>
      </w:r>
      <w:r w:rsidRPr="004127A8">
        <w:rPr>
          <w:rFonts w:ascii="GHEA Grapalat" w:hAnsi="GHEA Grapalat"/>
        </w:rPr>
        <w:tab/>
      </w:r>
      <w:bookmarkEnd w:id="132"/>
      <w:r w:rsidRPr="004127A8">
        <w:rPr>
          <w:rFonts w:ascii="GHEA Grapalat" w:hAnsi="GHEA Grapalat" w:cs="Sylfaen"/>
          <w:b/>
          <w:lang w:val="hy-AM"/>
        </w:rPr>
        <w:t>Մասհանման</w:t>
      </w:r>
      <w:r w:rsidRPr="004127A8">
        <w:rPr>
          <w:rFonts w:ascii="GHEA Grapalat" w:hAnsi="GHEA Grapalat" w:cs="Arial Armenian"/>
          <w:b/>
          <w:lang w:val="hy-AM"/>
        </w:rPr>
        <w:t xml:space="preserve"> </w:t>
      </w:r>
      <w:r w:rsidRPr="004127A8">
        <w:rPr>
          <w:rFonts w:ascii="GHEA Grapalat" w:hAnsi="GHEA Grapalat" w:cs="Sylfaen"/>
          <w:b/>
          <w:lang w:val="hy-AM"/>
        </w:rPr>
        <w:t>առաջարկ</w:t>
      </w:r>
    </w:p>
    <w:p w:rsidR="00A050B3" w:rsidRPr="004127A8" w:rsidRDefault="00A050B3" w:rsidP="00F37E6E">
      <w:pPr>
        <w:keepLines w:val="0"/>
        <w:widowControl w:val="0"/>
        <w:tabs>
          <w:tab w:val="clear" w:pos="2268"/>
        </w:tabs>
        <w:spacing w:before="240" w:after="0"/>
        <w:ind w:left="709"/>
        <w:rPr>
          <w:rFonts w:ascii="GHEA Grapalat" w:hAnsi="GHEA Grapalat"/>
        </w:rPr>
      </w:pPr>
      <w:r w:rsidRPr="004127A8">
        <w:rPr>
          <w:rFonts w:ascii="GHEA Grapalat" w:hAnsi="GHEA Grapalat" w:cs="Sylfaen"/>
          <w:color w:val="000000"/>
          <w:shd w:val="clear" w:color="auto" w:fill="FFFFFF"/>
        </w:rPr>
        <w:t>Ստանալով</w:t>
      </w:r>
      <w:r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  <w:lang w:val="hy-AM"/>
        </w:rPr>
        <w:t>Փոխ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առուի</w:t>
      </w:r>
      <w:r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հայտը</w:t>
      </w:r>
      <w:r w:rsidRPr="004127A8">
        <w:rPr>
          <w:rFonts w:ascii="GHEA Grapalat" w:hAnsi="GHEA Grapalat"/>
          <w:color w:val="000000"/>
          <w:shd w:val="clear" w:color="auto" w:fill="FFFFFF"/>
        </w:rPr>
        <w:t xml:space="preserve">,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և</w:t>
      </w:r>
      <w:r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պայմանով</w:t>
      </w:r>
      <w:r w:rsidRPr="004127A8">
        <w:rPr>
          <w:rFonts w:ascii="GHEA Grapalat" w:hAnsi="GHEA Grapalat"/>
          <w:color w:val="000000"/>
          <w:shd w:val="clear" w:color="auto" w:fill="FFFFFF"/>
        </w:rPr>
        <w:t xml:space="preserve">,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որ</w:t>
      </w:r>
      <w:r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չի</w:t>
      </w:r>
      <w:r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առաջացել</w:t>
      </w:r>
      <w:r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  <w:lang w:val="hy-AM"/>
        </w:rPr>
        <w:t>և</w:t>
      </w:r>
      <w:r>
        <w:rPr>
          <w:rFonts w:ascii="GHEA Grapalat" w:hAnsi="GHEA Grapalat" w:cs="Sylfaen"/>
          <w:color w:val="000000"/>
          <w:shd w:val="clear" w:color="auto" w:fill="FFFFFF"/>
          <w:lang w:val="en-US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շարունակվում</w:t>
      </w:r>
      <w:r w:rsidRPr="004127A8">
        <w:rPr>
          <w:rFonts w:ascii="GHEA Grapalat" w:hAnsi="GHEA Grapalat"/>
          <w:color w:val="000000"/>
          <w:shd w:val="clear" w:color="auto" w:fill="FFFFFF"/>
        </w:rPr>
        <w:t xml:space="preserve"> 1.06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Բ</w:t>
      </w:r>
      <w:r w:rsidRPr="004127A8">
        <w:rPr>
          <w:rFonts w:ascii="GHEA Grapalat" w:hAnsi="GHEA Grapalat" w:cs="Arial Armenia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  <w:lang w:val="hy-AM"/>
        </w:rPr>
        <w:t>հ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ոդվածում</w:t>
      </w:r>
      <w:r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նշված</w:t>
      </w:r>
      <w:r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որևէ</w:t>
      </w:r>
      <w:r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իրավիճակ</w:t>
      </w:r>
      <w:r w:rsidRPr="004127A8">
        <w:rPr>
          <w:rFonts w:ascii="GHEA Grapalat" w:hAnsi="GHEA Grapalat"/>
          <w:color w:val="000000"/>
          <w:shd w:val="clear" w:color="auto" w:fill="FFFFFF"/>
        </w:rPr>
        <w:t xml:space="preserve">,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Բանկը</w:t>
      </w:r>
      <w:r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  <w:lang w:val="hy-AM"/>
        </w:rPr>
        <w:t>Տ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րանշի</w:t>
      </w:r>
      <w:r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հատկացման</w:t>
      </w:r>
      <w:r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նպատակով</w:t>
      </w:r>
      <w:r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  <w:lang w:val="hy-AM"/>
        </w:rPr>
        <w:t>Փոխ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առուին</w:t>
      </w:r>
      <w:r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ուղարկում</w:t>
      </w:r>
      <w:r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է</w:t>
      </w:r>
      <w:r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  <w:lang w:val="hy-AM"/>
        </w:rPr>
        <w:t>Մասհանման</w:t>
      </w:r>
      <w:r>
        <w:rPr>
          <w:rFonts w:ascii="GHEA Grapalat" w:hAnsi="GHEA Grapalat" w:cs="Sylfaen"/>
          <w:color w:val="000000"/>
          <w:shd w:val="clear" w:color="auto" w:fill="FFFFFF"/>
          <w:lang w:val="en-US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առաջարկ</w:t>
      </w:r>
      <w:r w:rsidRPr="004127A8">
        <w:rPr>
          <w:rFonts w:ascii="GHEA Grapalat" w:hAnsi="GHEA Grapalat"/>
          <w:color w:val="000000"/>
          <w:shd w:val="clear" w:color="auto" w:fill="FFFFFF"/>
        </w:rPr>
        <w:t xml:space="preserve">: </w:t>
      </w:r>
      <w:r w:rsidRPr="004127A8">
        <w:rPr>
          <w:rFonts w:ascii="GHEA Grapalat" w:hAnsi="GHEA Grapalat" w:cs="Sylfaen"/>
          <w:color w:val="000000"/>
          <w:shd w:val="clear" w:color="auto" w:fill="FFFFFF"/>
          <w:lang w:val="hy-AM"/>
        </w:rPr>
        <w:t>Փոխ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առուն</w:t>
      </w:r>
      <w:r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  <w:lang w:val="hy-AM"/>
        </w:rPr>
        <w:t>Մասհան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ման</w:t>
      </w:r>
      <w:r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առաջարկը</w:t>
      </w:r>
      <w:r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պետք</w:t>
      </w:r>
      <w:r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է</w:t>
      </w:r>
      <w:r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ստանա</w:t>
      </w:r>
      <w:r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Միջոցների</w:t>
      </w:r>
      <w:r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  <w:lang w:val="hy-AM"/>
        </w:rPr>
        <w:t>հասանելիության</w:t>
      </w:r>
      <w:r>
        <w:rPr>
          <w:rFonts w:ascii="GHEA Grapalat" w:hAnsi="GHEA Grapalat" w:cs="Sylfaen"/>
          <w:color w:val="000000"/>
          <w:shd w:val="clear" w:color="auto" w:fill="FFFFFF"/>
          <w:lang w:val="en-US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վերջնաժամկետից</w:t>
      </w:r>
      <w:r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ամենաուշը</w:t>
      </w:r>
      <w:r w:rsidRPr="004127A8">
        <w:rPr>
          <w:rFonts w:ascii="GHEA Grapalat" w:hAnsi="GHEA Grapalat"/>
          <w:color w:val="000000"/>
          <w:shd w:val="clear" w:color="auto" w:fill="FFFFFF"/>
        </w:rPr>
        <w:t xml:space="preserve"> 10 (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տասը</w:t>
      </w:r>
      <w:r w:rsidRPr="004127A8">
        <w:rPr>
          <w:rFonts w:ascii="GHEA Grapalat" w:hAnsi="GHEA Grapalat"/>
          <w:color w:val="000000"/>
          <w:shd w:val="clear" w:color="auto" w:fill="FFFFFF"/>
        </w:rPr>
        <w:t xml:space="preserve">)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օր</w:t>
      </w:r>
      <w:r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առաջ</w:t>
      </w:r>
      <w:r w:rsidRPr="004127A8">
        <w:rPr>
          <w:rFonts w:ascii="GHEA Grapalat" w:hAnsi="GHEA Grapalat"/>
          <w:color w:val="000000"/>
          <w:shd w:val="clear" w:color="auto" w:fill="FFFFFF"/>
        </w:rPr>
        <w:t xml:space="preserve">: </w:t>
      </w:r>
      <w:r w:rsidRPr="004127A8">
        <w:rPr>
          <w:rFonts w:ascii="GHEA Grapalat" w:hAnsi="GHEA Grapalat" w:cs="Sylfaen"/>
          <w:color w:val="000000"/>
          <w:shd w:val="clear" w:color="auto" w:fill="FFFFFF"/>
          <w:lang w:val="hy-AM"/>
        </w:rPr>
        <w:t>Մասհան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ման</w:t>
      </w:r>
      <w:r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առաջարկում</w:t>
      </w:r>
      <w:r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նշվում</w:t>
      </w:r>
      <w:r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են</w:t>
      </w:r>
      <w:r w:rsidRPr="004127A8">
        <w:rPr>
          <w:rFonts w:ascii="GHEA Grapalat" w:hAnsi="GHEA Grapalat"/>
          <w:color w:val="000000"/>
          <w:shd w:val="clear" w:color="auto" w:fill="FFFFFF"/>
        </w:rPr>
        <w:t>`</w:t>
      </w:r>
      <w:r>
        <w:rPr>
          <w:rFonts w:ascii="GHEA Grapalat" w:hAnsi="GHEA Grapalat"/>
          <w:color w:val="000000"/>
          <w:shd w:val="clear" w:color="auto" w:fill="FFFFFF"/>
        </w:rPr>
        <w:t xml:space="preserve"> </w:t>
      </w:r>
    </w:p>
    <w:p w:rsidR="00A050B3" w:rsidRPr="004127A8" w:rsidRDefault="00A050B3" w:rsidP="00B96A5F">
      <w:pPr>
        <w:keepLines w:val="0"/>
        <w:widowControl w:val="0"/>
        <w:tabs>
          <w:tab w:val="clear" w:pos="2268"/>
          <w:tab w:val="left" w:pos="1418"/>
        </w:tabs>
        <w:spacing w:before="240" w:after="0"/>
        <w:ind w:left="1134" w:hanging="425"/>
        <w:rPr>
          <w:rFonts w:ascii="GHEA Grapalat" w:hAnsi="GHEA Grapalat"/>
        </w:rPr>
      </w:pPr>
      <w:r w:rsidRPr="004127A8">
        <w:rPr>
          <w:rFonts w:ascii="GHEA Grapalat" w:hAnsi="GHEA Grapalat"/>
        </w:rPr>
        <w:t>(</w:t>
      </w:r>
      <w:r w:rsidRPr="004127A8">
        <w:rPr>
          <w:rFonts w:ascii="GHEA Grapalat" w:hAnsi="GHEA Grapalat" w:cs="Sylfaen"/>
          <w:lang w:val="hy-AM"/>
        </w:rPr>
        <w:t>ա</w:t>
      </w:r>
      <w:r w:rsidRPr="004127A8">
        <w:rPr>
          <w:rFonts w:ascii="GHEA Grapalat" w:hAnsi="GHEA Grapalat"/>
        </w:rPr>
        <w:t>)</w:t>
      </w:r>
      <w:r w:rsidRPr="004127A8">
        <w:rPr>
          <w:rFonts w:ascii="GHEA Grapalat" w:hAnsi="GHEA Grapalat"/>
        </w:rPr>
        <w:tab/>
      </w:r>
      <w:r w:rsidRPr="004127A8">
        <w:rPr>
          <w:rFonts w:ascii="GHEA Grapalat" w:hAnsi="GHEA Grapalat"/>
        </w:rPr>
        <w:tab/>
      </w:r>
      <w:r w:rsidRPr="004127A8">
        <w:rPr>
          <w:rFonts w:ascii="GHEA Grapalat" w:hAnsi="GHEA Grapalat" w:cs="Sylfaen"/>
          <w:lang w:val="hy-AM"/>
        </w:rPr>
        <w:t>Տրանշի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գումարը</w:t>
      </w:r>
      <w:r w:rsidRPr="004127A8">
        <w:rPr>
          <w:rFonts w:ascii="GHEA Grapalat" w:hAnsi="GHEA Grapalat" w:cs="Arial Armenian"/>
          <w:lang w:val="hy-AM"/>
        </w:rPr>
        <w:t>,</w:t>
      </w:r>
    </w:p>
    <w:p w:rsidR="00A050B3" w:rsidRPr="004127A8" w:rsidRDefault="00A050B3" w:rsidP="00B96A5F">
      <w:pPr>
        <w:keepLines w:val="0"/>
        <w:widowControl w:val="0"/>
        <w:tabs>
          <w:tab w:val="clear" w:pos="2268"/>
        </w:tabs>
        <w:spacing w:before="240" w:after="0"/>
        <w:ind w:left="1440" w:hanging="731"/>
        <w:rPr>
          <w:rFonts w:ascii="GHEA Grapalat" w:hAnsi="GHEA Grapalat"/>
          <w:lang w:val="hy-AM"/>
        </w:rPr>
      </w:pPr>
      <w:r w:rsidRPr="004127A8">
        <w:rPr>
          <w:rFonts w:ascii="GHEA Grapalat" w:hAnsi="GHEA Grapalat"/>
        </w:rPr>
        <w:t>(</w:t>
      </w:r>
      <w:r w:rsidRPr="004127A8">
        <w:rPr>
          <w:rFonts w:ascii="GHEA Grapalat" w:hAnsi="GHEA Grapalat" w:cs="Sylfaen"/>
          <w:lang w:val="hy-AM"/>
        </w:rPr>
        <w:t>բ</w:t>
      </w:r>
      <w:r w:rsidRPr="004127A8">
        <w:rPr>
          <w:rFonts w:ascii="GHEA Grapalat" w:hAnsi="GHEA Grapalat"/>
        </w:rPr>
        <w:t>)</w:t>
      </w:r>
      <w:r w:rsidRPr="004127A8">
        <w:rPr>
          <w:rFonts w:ascii="GHEA Grapalat" w:hAnsi="GHEA Grapalat"/>
        </w:rPr>
        <w:tab/>
      </w:r>
      <w:r w:rsidRPr="004127A8">
        <w:rPr>
          <w:rFonts w:ascii="GHEA Grapalat" w:hAnsi="GHEA Grapalat" w:cs="Sylfaen"/>
          <w:color w:val="000000"/>
          <w:shd w:val="clear" w:color="auto" w:fill="FFFFFF"/>
          <w:lang w:val="hy-AM"/>
        </w:rPr>
        <w:t>Մասհան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ման</w:t>
      </w:r>
      <w:r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սահմանված</w:t>
      </w:r>
      <w:r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ամսաթիվը</w:t>
      </w:r>
      <w:r w:rsidRPr="004127A8">
        <w:rPr>
          <w:rFonts w:ascii="GHEA Grapalat" w:hAnsi="GHEA Grapalat"/>
          <w:color w:val="000000"/>
          <w:shd w:val="clear" w:color="auto" w:fill="FFFFFF"/>
        </w:rPr>
        <w:t xml:space="preserve">,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որը</w:t>
      </w:r>
      <w:r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Համապատասխան</w:t>
      </w:r>
      <w:r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աշխատանքային</w:t>
      </w:r>
      <w:r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օր</w:t>
      </w:r>
      <w:r w:rsidRPr="004127A8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 է</w:t>
      </w:r>
      <w:r>
        <w:rPr>
          <w:rFonts w:ascii="GHEA Grapalat" w:hAnsi="GHEA Grapalat" w:cs="Sylfaen"/>
          <w:color w:val="000000"/>
          <w:shd w:val="clear" w:color="auto" w:fill="FFFFFF"/>
          <w:lang w:val="en-US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և</w:t>
      </w:r>
      <w:r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ընկնում</w:t>
      </w:r>
      <w:r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է</w:t>
      </w:r>
      <w:r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  <w:lang w:val="hy-AM"/>
        </w:rPr>
        <w:t>Մասհան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ման</w:t>
      </w:r>
      <w:r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առաջարկի</w:t>
      </w:r>
      <w:r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ամսաթվից</w:t>
      </w:r>
      <w:r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առնվազն</w:t>
      </w:r>
      <w:r w:rsidRPr="004127A8">
        <w:rPr>
          <w:rFonts w:ascii="GHEA Grapalat" w:hAnsi="GHEA Grapalat"/>
          <w:color w:val="000000"/>
          <w:shd w:val="clear" w:color="auto" w:fill="FFFFFF"/>
        </w:rPr>
        <w:t xml:space="preserve"> 10 (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տասը</w:t>
      </w:r>
      <w:r w:rsidRPr="004127A8">
        <w:rPr>
          <w:rFonts w:ascii="GHEA Grapalat" w:hAnsi="GHEA Grapalat"/>
          <w:color w:val="000000"/>
          <w:shd w:val="clear" w:color="auto" w:fill="FFFFFF"/>
        </w:rPr>
        <w:t xml:space="preserve">)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օր</w:t>
      </w:r>
      <w:r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հետո</w:t>
      </w:r>
      <w:r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  <w:lang w:val="hy-AM"/>
        </w:rPr>
        <w:t>և</w:t>
      </w:r>
      <w:r>
        <w:rPr>
          <w:rFonts w:ascii="GHEA Grapalat" w:hAnsi="GHEA Grapalat" w:cs="Sylfaen"/>
          <w:color w:val="000000"/>
          <w:shd w:val="clear" w:color="auto" w:fill="FFFFFF"/>
          <w:lang w:val="en-US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Միջոցների</w:t>
      </w:r>
      <w:r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  <w:lang w:val="hy-AM"/>
        </w:rPr>
        <w:t>հասանելիության</w:t>
      </w:r>
      <w:r>
        <w:rPr>
          <w:rFonts w:ascii="GHEA Grapalat" w:hAnsi="GHEA Grapalat" w:cs="Sylfaen"/>
          <w:color w:val="000000"/>
          <w:shd w:val="clear" w:color="auto" w:fill="FFFFFF"/>
          <w:lang w:val="en-US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վերջնաժամկետի</w:t>
      </w:r>
      <w:r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ամսաթվի</w:t>
      </w:r>
      <w:r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օրը</w:t>
      </w:r>
      <w:r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կամ</w:t>
      </w:r>
      <w:r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դրանից</w:t>
      </w:r>
      <w:r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առաջ</w:t>
      </w:r>
      <w:r w:rsidRPr="004127A8">
        <w:rPr>
          <w:rFonts w:ascii="GHEA Grapalat" w:hAnsi="GHEA Grapalat"/>
          <w:color w:val="000000"/>
          <w:shd w:val="clear" w:color="auto" w:fill="FFFFFF"/>
          <w:lang w:val="hy-AM"/>
        </w:rPr>
        <w:t>,</w:t>
      </w:r>
    </w:p>
    <w:p w:rsidR="00A050B3" w:rsidRPr="004127A8" w:rsidRDefault="00A050B3" w:rsidP="007506B1">
      <w:pPr>
        <w:keepLines w:val="0"/>
        <w:widowControl w:val="0"/>
        <w:tabs>
          <w:tab w:val="clear" w:pos="2268"/>
        </w:tabs>
        <w:spacing w:before="240" w:after="0"/>
        <w:ind w:left="1440" w:hanging="731"/>
        <w:rPr>
          <w:rFonts w:ascii="GHEA Grapalat" w:hAnsi="GHEA Grapalat"/>
          <w:lang w:val="hy-AM"/>
        </w:rPr>
      </w:pPr>
      <w:r w:rsidRPr="004127A8">
        <w:rPr>
          <w:rFonts w:ascii="GHEA Grapalat" w:hAnsi="GHEA Grapalat"/>
          <w:lang w:val="hy-AM"/>
        </w:rPr>
        <w:t>(</w:t>
      </w:r>
      <w:r w:rsidRPr="004127A8">
        <w:rPr>
          <w:rFonts w:ascii="GHEA Grapalat" w:hAnsi="GHEA Grapalat" w:cs="Sylfaen"/>
          <w:lang w:val="hy-AM"/>
        </w:rPr>
        <w:t>գ</w:t>
      </w:r>
      <w:r w:rsidRPr="004127A8">
        <w:rPr>
          <w:rFonts w:ascii="GHEA Grapalat" w:hAnsi="GHEA Grapalat"/>
          <w:lang w:val="hy-AM"/>
        </w:rPr>
        <w:t>)</w:t>
      </w:r>
      <w:r w:rsidRPr="004127A8">
        <w:rPr>
          <w:rFonts w:ascii="GHEA Grapalat" w:hAnsi="GHEA Grapalat"/>
          <w:lang w:val="hy-AM"/>
        </w:rPr>
        <w:tab/>
      </w:r>
      <w:r w:rsidRPr="004127A8">
        <w:rPr>
          <w:rFonts w:ascii="GHEA Grapalat" w:hAnsi="GHEA Grapalat" w:cs="Sylfaen"/>
          <w:color w:val="000000"/>
          <w:shd w:val="clear" w:color="auto" w:fill="FFFFFF"/>
          <w:lang w:val="hy-AM"/>
        </w:rPr>
        <w:t>Տրանշի</w:t>
      </w:r>
      <w:r w:rsidRPr="00361983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  <w:lang w:val="hy-AM"/>
        </w:rPr>
        <w:t>տոկոսադրույքը</w:t>
      </w:r>
      <w:r w:rsidRPr="004127A8">
        <w:rPr>
          <w:rFonts w:ascii="GHEA Grapalat" w:hAnsi="GHEA Grapalat"/>
          <w:color w:val="000000"/>
          <w:shd w:val="clear" w:color="auto" w:fill="FFFFFF"/>
          <w:lang w:val="hy-AM"/>
        </w:rPr>
        <w:t xml:space="preserve">, </w:t>
      </w:r>
      <w:r w:rsidRPr="004127A8">
        <w:rPr>
          <w:rFonts w:ascii="GHEA Grapalat" w:hAnsi="GHEA Grapalat" w:cs="Sylfaen"/>
          <w:color w:val="000000"/>
          <w:shd w:val="clear" w:color="auto" w:fill="FFFFFF"/>
          <w:lang w:val="hy-AM"/>
        </w:rPr>
        <w:t>այն</w:t>
      </w:r>
      <w:r w:rsidRPr="00361983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  <w:lang w:val="hy-AM"/>
        </w:rPr>
        <w:t>է</w:t>
      </w:r>
      <w:r w:rsidRPr="004127A8">
        <w:rPr>
          <w:rFonts w:ascii="GHEA Grapalat" w:hAnsi="GHEA Grapalat"/>
          <w:color w:val="000000"/>
          <w:shd w:val="clear" w:color="auto" w:fill="FFFFFF"/>
          <w:lang w:val="hy-AM"/>
        </w:rPr>
        <w:t xml:space="preserve">` (i) </w:t>
      </w:r>
      <w:r w:rsidRPr="004127A8">
        <w:rPr>
          <w:rFonts w:ascii="GHEA Grapalat" w:hAnsi="GHEA Grapalat" w:cs="Sylfaen"/>
          <w:color w:val="000000"/>
          <w:shd w:val="clear" w:color="auto" w:fill="FFFFFF"/>
          <w:lang w:val="hy-AM"/>
        </w:rPr>
        <w:t>Հաստատագրված</w:t>
      </w:r>
      <w:r w:rsidRPr="00361983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  <w:lang w:val="hy-AM"/>
        </w:rPr>
        <w:t>տոկոսադրույքով</w:t>
      </w:r>
      <w:r w:rsidRPr="00361983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  <w:lang w:val="hy-AM"/>
        </w:rPr>
        <w:t>Տրանշ</w:t>
      </w:r>
      <w:r w:rsidRPr="004127A8">
        <w:rPr>
          <w:rFonts w:ascii="GHEA Grapalat" w:hAnsi="GHEA Grapalat"/>
          <w:color w:val="000000"/>
          <w:shd w:val="clear" w:color="auto" w:fill="FFFFFF"/>
          <w:lang w:val="hy-AM"/>
        </w:rPr>
        <w:t xml:space="preserve">; </w:t>
      </w:r>
      <w:r w:rsidRPr="004127A8">
        <w:rPr>
          <w:rFonts w:ascii="GHEA Grapalat" w:hAnsi="GHEA Grapalat" w:cs="Sylfaen"/>
          <w:color w:val="000000"/>
          <w:shd w:val="clear" w:color="auto" w:fill="FFFFFF"/>
          <w:lang w:val="hy-AM"/>
        </w:rPr>
        <w:t>կամ</w:t>
      </w:r>
      <w:r w:rsidRPr="004127A8">
        <w:rPr>
          <w:rFonts w:ascii="GHEA Grapalat" w:hAnsi="GHEA Grapalat"/>
          <w:color w:val="000000"/>
          <w:shd w:val="clear" w:color="auto" w:fill="FFFFFF"/>
          <w:lang w:val="hy-AM"/>
        </w:rPr>
        <w:t xml:space="preserve"> (ii) </w:t>
      </w:r>
      <w:r w:rsidRPr="004127A8">
        <w:rPr>
          <w:rFonts w:ascii="GHEA Grapalat" w:hAnsi="GHEA Grapalat" w:cs="Sylfaen"/>
          <w:color w:val="000000"/>
          <w:shd w:val="clear" w:color="auto" w:fill="FFFFFF"/>
          <w:lang w:val="hy-AM"/>
        </w:rPr>
        <w:t>Լողացող</w:t>
      </w:r>
      <w:r w:rsidRPr="00361983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  <w:lang w:val="hy-AM"/>
        </w:rPr>
        <w:t>տոկոսադրույքով</w:t>
      </w:r>
      <w:r w:rsidRPr="00361983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  <w:lang w:val="hy-AM"/>
        </w:rPr>
        <w:t>Տրանշ</w:t>
      </w:r>
      <w:r w:rsidRPr="004127A8">
        <w:rPr>
          <w:rFonts w:ascii="GHEA Grapalat" w:hAnsi="GHEA Grapalat"/>
          <w:color w:val="000000"/>
          <w:shd w:val="clear" w:color="auto" w:fill="FFFFFF"/>
          <w:lang w:val="hy-AM"/>
        </w:rPr>
        <w:t xml:space="preserve">, </w:t>
      </w:r>
      <w:r w:rsidRPr="004127A8">
        <w:rPr>
          <w:rFonts w:ascii="GHEA Grapalat" w:hAnsi="GHEA Grapalat" w:cs="Sylfaen"/>
          <w:color w:val="000000"/>
          <w:shd w:val="clear" w:color="auto" w:fill="FFFFFF"/>
          <w:lang w:val="hy-AM"/>
        </w:rPr>
        <w:t>յուրաքանչյուր</w:t>
      </w:r>
      <w:r w:rsidRPr="00361983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  <w:lang w:val="hy-AM"/>
        </w:rPr>
        <w:t>դեպքում</w:t>
      </w:r>
      <w:r w:rsidRPr="004127A8">
        <w:rPr>
          <w:rFonts w:ascii="GHEA Grapalat" w:hAnsi="GHEA Grapalat"/>
          <w:color w:val="000000"/>
          <w:shd w:val="clear" w:color="auto" w:fill="FFFFFF"/>
          <w:lang w:val="hy-AM"/>
        </w:rPr>
        <w:t xml:space="preserve"> 3.01</w:t>
      </w:r>
      <w:r w:rsidRPr="00361983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  <w:lang w:val="hy-AM"/>
        </w:rPr>
        <w:t>հոդվածի</w:t>
      </w:r>
      <w:r w:rsidRPr="00361983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  <w:lang w:val="hy-AM"/>
        </w:rPr>
        <w:t>համապատասխան</w:t>
      </w:r>
      <w:r w:rsidRPr="00361983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  <w:lang w:val="hy-AM"/>
        </w:rPr>
        <w:t>դրույթների</w:t>
      </w:r>
      <w:r w:rsidRPr="00361983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  <w:lang w:val="hy-AM"/>
        </w:rPr>
        <w:t>համաձայն</w:t>
      </w:r>
      <w:r w:rsidRPr="004127A8">
        <w:rPr>
          <w:rFonts w:ascii="GHEA Grapalat" w:hAnsi="GHEA Grapalat"/>
          <w:color w:val="000000"/>
          <w:shd w:val="clear" w:color="auto" w:fill="FFFFFF"/>
          <w:lang w:val="hy-AM"/>
        </w:rPr>
        <w:t>,</w:t>
      </w:r>
    </w:p>
    <w:p w:rsidR="00A050B3" w:rsidRPr="004127A8" w:rsidRDefault="00A050B3" w:rsidP="007506B1">
      <w:pPr>
        <w:keepLines w:val="0"/>
        <w:widowControl w:val="0"/>
        <w:tabs>
          <w:tab w:val="clear" w:pos="2268"/>
        </w:tabs>
        <w:spacing w:before="240" w:after="0"/>
        <w:ind w:left="1440" w:hanging="731"/>
        <w:rPr>
          <w:rFonts w:ascii="GHEA Grapalat" w:hAnsi="GHEA Grapalat"/>
          <w:lang w:val="hy-AM"/>
        </w:rPr>
      </w:pPr>
      <w:r w:rsidRPr="004127A8">
        <w:rPr>
          <w:rFonts w:ascii="GHEA Grapalat" w:hAnsi="GHEA Grapalat"/>
          <w:lang w:val="hy-AM"/>
        </w:rPr>
        <w:t>(</w:t>
      </w:r>
      <w:r w:rsidRPr="004127A8">
        <w:rPr>
          <w:rFonts w:ascii="GHEA Grapalat" w:hAnsi="GHEA Grapalat" w:cs="Sylfaen"/>
          <w:lang w:val="hy-AM"/>
        </w:rPr>
        <w:t>դ</w:t>
      </w:r>
      <w:r w:rsidRPr="004127A8">
        <w:rPr>
          <w:rFonts w:ascii="GHEA Grapalat" w:hAnsi="GHEA Grapalat"/>
          <w:lang w:val="hy-AM"/>
        </w:rPr>
        <w:t>)</w:t>
      </w:r>
      <w:r w:rsidRPr="004127A8">
        <w:rPr>
          <w:rFonts w:ascii="GHEA Grapalat" w:hAnsi="GHEA Grapalat"/>
          <w:lang w:val="hy-AM"/>
        </w:rPr>
        <w:tab/>
      </w:r>
      <w:r w:rsidRPr="004127A8">
        <w:rPr>
          <w:rFonts w:ascii="GHEA Grapalat" w:hAnsi="GHEA Grapalat" w:cs="Sylfaen"/>
          <w:lang w:val="hy-AM"/>
        </w:rPr>
        <w:t>Տրանշի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տոկոսադրույքի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վճարման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պարբերականությունը՝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/>
          <w:color w:val="000000"/>
          <w:shd w:val="clear" w:color="auto" w:fill="FFFFFF"/>
          <w:lang w:val="hy-AM"/>
        </w:rPr>
        <w:t>3.01</w:t>
      </w:r>
      <w:r w:rsidRPr="00361983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  <w:lang w:val="hy-AM"/>
        </w:rPr>
        <w:t>հոդվածի</w:t>
      </w:r>
      <w:r w:rsidRPr="00361983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  <w:lang w:val="hy-AM"/>
        </w:rPr>
        <w:t>դրույթներին</w:t>
      </w:r>
      <w:r w:rsidRPr="00361983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  <w:lang w:val="hy-AM"/>
        </w:rPr>
        <w:t>համապատասխան</w:t>
      </w:r>
      <w:r w:rsidRPr="004127A8">
        <w:rPr>
          <w:rFonts w:ascii="GHEA Grapalat" w:hAnsi="GHEA Grapalat"/>
          <w:lang w:val="hy-AM"/>
        </w:rPr>
        <w:t>,</w:t>
      </w:r>
    </w:p>
    <w:p w:rsidR="00A050B3" w:rsidRPr="004127A8" w:rsidRDefault="00A050B3" w:rsidP="007506B1">
      <w:pPr>
        <w:keepLines w:val="0"/>
        <w:widowControl w:val="0"/>
        <w:tabs>
          <w:tab w:val="clear" w:pos="2268"/>
        </w:tabs>
        <w:spacing w:before="240" w:after="0"/>
        <w:ind w:left="1440" w:hanging="731"/>
        <w:rPr>
          <w:rFonts w:ascii="GHEA Grapalat" w:hAnsi="GHEA Grapalat"/>
          <w:lang w:val="hy-AM"/>
        </w:rPr>
      </w:pPr>
      <w:r w:rsidRPr="004127A8">
        <w:rPr>
          <w:rFonts w:ascii="GHEA Grapalat" w:hAnsi="GHEA Grapalat"/>
          <w:lang w:val="hy-AM"/>
        </w:rPr>
        <w:t>(</w:t>
      </w:r>
      <w:r w:rsidRPr="004127A8">
        <w:rPr>
          <w:rFonts w:ascii="GHEA Grapalat" w:hAnsi="GHEA Grapalat" w:cs="Sylfaen"/>
          <w:lang w:val="hy-AM"/>
        </w:rPr>
        <w:t>ե</w:t>
      </w:r>
      <w:r w:rsidRPr="004127A8">
        <w:rPr>
          <w:rFonts w:ascii="GHEA Grapalat" w:hAnsi="GHEA Grapalat"/>
          <w:lang w:val="hy-AM"/>
        </w:rPr>
        <w:t>)</w:t>
      </w:r>
      <w:r w:rsidRPr="004127A8">
        <w:rPr>
          <w:rFonts w:ascii="GHEA Grapalat" w:hAnsi="GHEA Grapalat"/>
          <w:lang w:val="hy-AM"/>
        </w:rPr>
        <w:tab/>
      </w:r>
      <w:r w:rsidRPr="004127A8">
        <w:rPr>
          <w:rFonts w:ascii="GHEA Grapalat" w:hAnsi="GHEA Grapalat" w:cs="Sylfaen"/>
          <w:lang w:val="hy-AM"/>
        </w:rPr>
        <w:t>Տրանշի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առաջին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Վճարման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ամսաթիվը</w:t>
      </w:r>
      <w:r w:rsidRPr="004127A8">
        <w:rPr>
          <w:rFonts w:ascii="GHEA Grapalat" w:hAnsi="GHEA Grapalat"/>
          <w:lang w:val="hy-AM"/>
        </w:rPr>
        <w:t>,</w:t>
      </w:r>
    </w:p>
    <w:p w:rsidR="00A050B3" w:rsidRPr="004127A8" w:rsidRDefault="00A050B3" w:rsidP="007506B1">
      <w:pPr>
        <w:keepLines w:val="0"/>
        <w:widowControl w:val="0"/>
        <w:tabs>
          <w:tab w:val="clear" w:pos="2268"/>
        </w:tabs>
        <w:spacing w:before="240" w:after="0"/>
        <w:ind w:left="1440" w:hanging="731"/>
        <w:rPr>
          <w:rFonts w:ascii="GHEA Grapalat" w:hAnsi="GHEA Grapalat"/>
          <w:lang w:val="hy-AM"/>
        </w:rPr>
      </w:pPr>
      <w:r w:rsidRPr="004127A8">
        <w:rPr>
          <w:rFonts w:ascii="GHEA Grapalat" w:hAnsi="GHEA Grapalat"/>
          <w:lang w:val="hy-AM"/>
        </w:rPr>
        <w:t>(</w:t>
      </w:r>
      <w:r w:rsidRPr="004127A8">
        <w:rPr>
          <w:rFonts w:ascii="GHEA Grapalat" w:hAnsi="GHEA Grapalat" w:cs="Sylfaen"/>
          <w:lang w:val="hy-AM"/>
        </w:rPr>
        <w:t>զ</w:t>
      </w:r>
      <w:r w:rsidRPr="004127A8">
        <w:rPr>
          <w:rFonts w:ascii="GHEA Grapalat" w:hAnsi="GHEA Grapalat"/>
          <w:lang w:val="hy-AM"/>
        </w:rPr>
        <w:t>)</w:t>
      </w:r>
      <w:r w:rsidRPr="004127A8">
        <w:rPr>
          <w:rFonts w:ascii="GHEA Grapalat" w:hAnsi="GHEA Grapalat"/>
          <w:lang w:val="hy-AM"/>
        </w:rPr>
        <w:tab/>
      </w:r>
      <w:r w:rsidRPr="004127A8">
        <w:rPr>
          <w:rFonts w:ascii="GHEA Grapalat" w:hAnsi="GHEA Grapalat" w:cs="Sylfaen"/>
          <w:color w:val="000000"/>
          <w:shd w:val="clear" w:color="auto" w:fill="FFFFFF"/>
          <w:lang w:val="hy-AM"/>
        </w:rPr>
        <w:t>Տրանշի</w:t>
      </w:r>
      <w:r w:rsidRPr="00361983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  <w:lang w:val="hy-AM"/>
        </w:rPr>
        <w:t>մայր</w:t>
      </w:r>
      <w:r w:rsidRPr="00361983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  <w:lang w:val="hy-AM"/>
        </w:rPr>
        <w:t>գումարի</w:t>
      </w:r>
      <w:r w:rsidRPr="00361983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  <w:lang w:val="hy-AM"/>
        </w:rPr>
        <w:t>մարման</w:t>
      </w:r>
      <w:r w:rsidRPr="00361983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  <w:lang w:val="hy-AM"/>
        </w:rPr>
        <w:t>պայմանները</w:t>
      </w:r>
      <w:r w:rsidRPr="004127A8">
        <w:rPr>
          <w:rFonts w:ascii="GHEA Grapalat" w:hAnsi="GHEA Grapalat"/>
          <w:color w:val="000000"/>
          <w:shd w:val="clear" w:color="auto" w:fill="FFFFFF"/>
          <w:lang w:val="hy-AM"/>
        </w:rPr>
        <w:t>` 4.01</w:t>
      </w:r>
      <w:r w:rsidRPr="00361983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  <w:lang w:val="hy-AM"/>
        </w:rPr>
        <w:t>հոդվածի</w:t>
      </w:r>
      <w:r w:rsidRPr="00361983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  <w:lang w:val="hy-AM"/>
        </w:rPr>
        <w:t>դրույթներին</w:t>
      </w:r>
      <w:r w:rsidRPr="00361983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  <w:lang w:val="hy-AM"/>
        </w:rPr>
        <w:t>համապատասխան</w:t>
      </w:r>
      <w:r w:rsidRPr="004127A8">
        <w:rPr>
          <w:rFonts w:ascii="GHEA Grapalat" w:hAnsi="GHEA Grapalat"/>
          <w:lang w:val="hy-AM"/>
        </w:rPr>
        <w:t>,</w:t>
      </w:r>
    </w:p>
    <w:p w:rsidR="00A050B3" w:rsidRPr="004127A8" w:rsidRDefault="00A050B3" w:rsidP="007506B1">
      <w:pPr>
        <w:keepLines w:val="0"/>
        <w:widowControl w:val="0"/>
        <w:tabs>
          <w:tab w:val="clear" w:pos="2268"/>
        </w:tabs>
        <w:spacing w:before="240" w:after="0"/>
        <w:ind w:left="1440" w:hanging="731"/>
        <w:rPr>
          <w:rFonts w:ascii="GHEA Grapalat" w:hAnsi="GHEA Grapalat"/>
          <w:lang w:val="hy-AM"/>
        </w:rPr>
      </w:pPr>
      <w:r w:rsidRPr="004127A8">
        <w:rPr>
          <w:rFonts w:ascii="GHEA Grapalat" w:hAnsi="GHEA Grapalat"/>
          <w:lang w:val="hy-AM"/>
        </w:rPr>
        <w:t>(</w:t>
      </w:r>
      <w:r w:rsidRPr="004127A8">
        <w:rPr>
          <w:rFonts w:ascii="GHEA Grapalat" w:hAnsi="GHEA Grapalat" w:cs="Sylfaen"/>
          <w:lang w:val="hy-AM"/>
        </w:rPr>
        <w:t>է</w:t>
      </w:r>
      <w:r w:rsidRPr="004127A8">
        <w:rPr>
          <w:rFonts w:ascii="GHEA Grapalat" w:hAnsi="GHEA Grapalat"/>
          <w:lang w:val="hy-AM"/>
        </w:rPr>
        <w:t>)</w:t>
      </w:r>
      <w:r w:rsidRPr="004127A8">
        <w:rPr>
          <w:rFonts w:ascii="GHEA Grapalat" w:hAnsi="GHEA Grapalat"/>
          <w:lang w:val="hy-AM"/>
        </w:rPr>
        <w:tab/>
      </w:r>
      <w:r w:rsidRPr="004127A8">
        <w:rPr>
          <w:rFonts w:ascii="GHEA Grapalat" w:hAnsi="GHEA Grapalat" w:cs="Sylfaen"/>
          <w:lang w:val="hy-AM"/>
        </w:rPr>
        <w:t>Տրանշի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մայր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գումարի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մարման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առաջին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և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վերջին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ամսաթվերը</w:t>
      </w:r>
      <w:r w:rsidRPr="004127A8">
        <w:rPr>
          <w:rFonts w:ascii="GHEA Grapalat" w:hAnsi="GHEA Grapalat"/>
          <w:lang w:val="hy-AM"/>
        </w:rPr>
        <w:t>,</w:t>
      </w:r>
    </w:p>
    <w:p w:rsidR="00A050B3" w:rsidRPr="004127A8" w:rsidRDefault="00A050B3" w:rsidP="00F37E6E">
      <w:pPr>
        <w:keepLines w:val="0"/>
        <w:widowControl w:val="0"/>
        <w:tabs>
          <w:tab w:val="clear" w:pos="2268"/>
        </w:tabs>
        <w:spacing w:before="240" w:after="0"/>
        <w:ind w:left="1440" w:hanging="731"/>
        <w:rPr>
          <w:rFonts w:ascii="GHEA Grapalat" w:hAnsi="GHEA Grapalat"/>
          <w:lang w:val="hy-AM"/>
        </w:rPr>
      </w:pPr>
      <w:r w:rsidRPr="004127A8">
        <w:rPr>
          <w:rFonts w:ascii="GHEA Grapalat" w:hAnsi="GHEA Grapalat"/>
          <w:lang w:val="hy-AM"/>
        </w:rPr>
        <w:t>(</w:t>
      </w:r>
      <w:r w:rsidRPr="004127A8">
        <w:rPr>
          <w:rFonts w:ascii="GHEA Grapalat" w:hAnsi="GHEA Grapalat" w:cs="Sylfaen"/>
          <w:lang w:val="hy-AM"/>
        </w:rPr>
        <w:t>ը</w:t>
      </w:r>
      <w:r w:rsidRPr="004127A8">
        <w:rPr>
          <w:rFonts w:ascii="GHEA Grapalat" w:hAnsi="GHEA Grapalat"/>
          <w:lang w:val="hy-AM"/>
        </w:rPr>
        <w:t>)</w:t>
      </w:r>
      <w:r w:rsidRPr="004127A8">
        <w:rPr>
          <w:rFonts w:ascii="GHEA Grapalat" w:hAnsi="GHEA Grapalat"/>
          <w:lang w:val="hy-AM"/>
        </w:rPr>
        <w:tab/>
      </w:r>
      <w:r w:rsidRPr="004127A8">
        <w:rPr>
          <w:rFonts w:ascii="GHEA Grapalat" w:hAnsi="GHEA Grapalat" w:cs="Sylfaen"/>
          <w:color w:val="000000"/>
          <w:shd w:val="clear" w:color="auto" w:fill="FFFFFF"/>
          <w:lang w:val="hy-AM"/>
        </w:rPr>
        <w:t>Հաստատագրված</w:t>
      </w:r>
      <w:r w:rsidRPr="00361983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  <w:lang w:val="hy-AM"/>
        </w:rPr>
        <w:t>տոկոսադրույքով</w:t>
      </w:r>
      <w:r w:rsidRPr="00361983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  <w:lang w:val="hy-AM"/>
        </w:rPr>
        <w:t>Տրանշի</w:t>
      </w:r>
      <w:r w:rsidRPr="00361983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  <w:lang w:val="hy-AM"/>
        </w:rPr>
        <w:t>դեպքում</w:t>
      </w:r>
      <w:r w:rsidRPr="004127A8">
        <w:rPr>
          <w:rFonts w:ascii="GHEA Grapalat" w:hAnsi="GHEA Grapalat"/>
          <w:color w:val="000000"/>
          <w:shd w:val="clear" w:color="auto" w:fill="FFFFFF"/>
          <w:lang w:val="hy-AM"/>
        </w:rPr>
        <w:t xml:space="preserve">` </w:t>
      </w:r>
      <w:r w:rsidRPr="004127A8">
        <w:rPr>
          <w:rFonts w:ascii="GHEA Grapalat" w:hAnsi="GHEA Grapalat" w:cs="Sylfaen"/>
          <w:color w:val="000000"/>
          <w:shd w:val="clear" w:color="auto" w:fill="FFFFFF"/>
          <w:lang w:val="hy-AM"/>
        </w:rPr>
        <w:t>Հաստատագրված</w:t>
      </w:r>
      <w:r w:rsidRPr="00361983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  <w:lang w:val="hy-AM"/>
        </w:rPr>
        <w:t>տոկոսադրույքը</w:t>
      </w:r>
      <w:r w:rsidRPr="004127A8">
        <w:rPr>
          <w:rFonts w:ascii="GHEA Grapalat" w:hAnsi="GHEA Grapalat"/>
          <w:color w:val="000000"/>
          <w:shd w:val="clear" w:color="auto" w:fill="FFFFFF"/>
          <w:lang w:val="hy-AM"/>
        </w:rPr>
        <w:t xml:space="preserve">, </w:t>
      </w:r>
      <w:r w:rsidRPr="004127A8">
        <w:rPr>
          <w:rFonts w:ascii="GHEA Grapalat" w:hAnsi="GHEA Grapalat" w:cs="Sylfaen"/>
          <w:color w:val="000000"/>
          <w:shd w:val="clear" w:color="auto" w:fill="FFFFFF"/>
          <w:lang w:val="hy-AM"/>
        </w:rPr>
        <w:t>իսկ</w:t>
      </w:r>
      <w:r w:rsidRPr="00361983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  <w:lang w:val="hy-AM"/>
        </w:rPr>
        <w:t>Լողացող</w:t>
      </w:r>
      <w:r w:rsidRPr="00361983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  <w:lang w:val="hy-AM"/>
        </w:rPr>
        <w:t>տոկոսադրույքով</w:t>
      </w:r>
      <w:r w:rsidRPr="00361983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  <w:lang w:val="hy-AM"/>
        </w:rPr>
        <w:t>Տրանշի</w:t>
      </w:r>
      <w:r w:rsidRPr="00361983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  <w:lang w:val="hy-AM"/>
        </w:rPr>
        <w:t>դեպքում</w:t>
      </w:r>
      <w:r w:rsidRPr="004127A8">
        <w:rPr>
          <w:rFonts w:ascii="GHEA Grapalat" w:hAnsi="GHEA Grapalat"/>
          <w:color w:val="000000"/>
          <w:shd w:val="clear" w:color="auto" w:fill="FFFFFF"/>
          <w:lang w:val="hy-AM"/>
        </w:rPr>
        <w:t xml:space="preserve">` </w:t>
      </w:r>
      <w:r w:rsidRPr="004127A8">
        <w:rPr>
          <w:rFonts w:ascii="GHEA Grapalat" w:hAnsi="GHEA Grapalat" w:cs="Sylfaen"/>
          <w:color w:val="000000"/>
          <w:shd w:val="clear" w:color="auto" w:fill="FFFFFF"/>
          <w:lang w:val="hy-AM"/>
        </w:rPr>
        <w:t>Սպրեդը</w:t>
      </w:r>
      <w:r w:rsidRPr="004127A8">
        <w:rPr>
          <w:rFonts w:ascii="GHEA Grapalat" w:hAnsi="GHEA Grapalat"/>
          <w:color w:val="000000"/>
          <w:shd w:val="clear" w:color="auto" w:fill="FFFFFF"/>
          <w:lang w:val="hy-AM"/>
        </w:rPr>
        <w:t xml:space="preserve">, </w:t>
      </w:r>
      <w:r w:rsidRPr="004127A8">
        <w:rPr>
          <w:rFonts w:ascii="GHEA Grapalat" w:hAnsi="GHEA Grapalat" w:cs="Sylfaen"/>
          <w:color w:val="000000"/>
          <w:shd w:val="clear" w:color="auto" w:fill="FFFFFF"/>
          <w:lang w:val="hy-AM"/>
        </w:rPr>
        <w:t>որը</w:t>
      </w:r>
      <w:r w:rsidRPr="00361983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  <w:lang w:val="hy-AM"/>
        </w:rPr>
        <w:t>կիրառելի</w:t>
      </w:r>
      <w:r w:rsidRPr="00361983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  <w:lang w:val="hy-AM"/>
        </w:rPr>
        <w:t>կլինի</w:t>
      </w:r>
      <w:r w:rsidRPr="00361983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  <w:lang w:val="hy-AM"/>
        </w:rPr>
        <w:t>մինչև</w:t>
      </w:r>
      <w:r w:rsidRPr="00361983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  <w:lang w:val="hy-AM"/>
        </w:rPr>
        <w:t>Մարման</w:t>
      </w:r>
      <w:r w:rsidRPr="00361983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  <w:lang w:val="hy-AM"/>
        </w:rPr>
        <w:t>ամսաթիվը</w:t>
      </w:r>
      <w:r w:rsidRPr="004127A8">
        <w:rPr>
          <w:rFonts w:ascii="GHEA Grapalat" w:hAnsi="GHEA Grapalat"/>
          <w:color w:val="000000"/>
          <w:shd w:val="clear" w:color="auto" w:fill="FFFFFF"/>
          <w:lang w:val="hy-AM"/>
        </w:rPr>
        <w:t xml:space="preserve">, </w:t>
      </w:r>
      <w:r w:rsidRPr="004127A8">
        <w:rPr>
          <w:rFonts w:ascii="GHEA Grapalat" w:hAnsi="GHEA Grapalat" w:cs="Sylfaen"/>
          <w:color w:val="000000"/>
          <w:shd w:val="clear" w:color="auto" w:fill="FFFFFF"/>
          <w:lang w:val="hy-AM"/>
        </w:rPr>
        <w:t>և</w:t>
      </w:r>
    </w:p>
    <w:p w:rsidR="00A050B3" w:rsidRPr="004127A8" w:rsidRDefault="00A050B3" w:rsidP="00F37E6E">
      <w:pPr>
        <w:keepLines w:val="0"/>
        <w:widowControl w:val="0"/>
        <w:tabs>
          <w:tab w:val="clear" w:pos="2268"/>
        </w:tabs>
        <w:spacing w:before="240" w:after="0"/>
        <w:ind w:left="1134" w:hanging="425"/>
        <w:rPr>
          <w:rFonts w:ascii="GHEA Grapalat" w:hAnsi="GHEA Grapalat"/>
          <w:lang w:val="hy-AM"/>
        </w:rPr>
      </w:pPr>
      <w:r w:rsidRPr="004127A8">
        <w:rPr>
          <w:rFonts w:ascii="GHEA Grapalat" w:hAnsi="GHEA Grapalat"/>
          <w:lang w:val="hy-AM"/>
        </w:rPr>
        <w:t>(</w:t>
      </w:r>
      <w:r w:rsidRPr="004127A8">
        <w:rPr>
          <w:rFonts w:ascii="GHEA Grapalat" w:hAnsi="GHEA Grapalat" w:cs="Sylfaen"/>
          <w:lang w:val="hy-AM"/>
        </w:rPr>
        <w:t>թ</w:t>
      </w:r>
      <w:r w:rsidRPr="004127A8">
        <w:rPr>
          <w:rFonts w:ascii="GHEA Grapalat" w:hAnsi="GHEA Grapalat"/>
          <w:lang w:val="hy-AM"/>
        </w:rPr>
        <w:t>)</w:t>
      </w:r>
      <w:r w:rsidRPr="004127A8">
        <w:rPr>
          <w:rFonts w:ascii="GHEA Grapalat" w:hAnsi="GHEA Grapalat"/>
          <w:lang w:val="hy-AM"/>
        </w:rPr>
        <w:tab/>
      </w:r>
      <w:r w:rsidRPr="004127A8">
        <w:rPr>
          <w:rFonts w:ascii="GHEA Grapalat" w:hAnsi="GHEA Grapalat"/>
          <w:lang w:val="hy-AM"/>
        </w:rPr>
        <w:tab/>
      </w:r>
      <w:r w:rsidRPr="004127A8">
        <w:rPr>
          <w:rFonts w:ascii="GHEA Grapalat" w:hAnsi="GHEA Grapalat" w:cs="Sylfaen"/>
          <w:lang w:val="hy-AM"/>
        </w:rPr>
        <w:t>Մասհանումն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ընդունելու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վերջնաժամկետը</w:t>
      </w:r>
      <w:r w:rsidRPr="004127A8">
        <w:rPr>
          <w:rFonts w:ascii="GHEA Grapalat" w:hAnsi="GHEA Grapalat" w:cs="Arial Armenian"/>
          <w:lang w:val="hy-AM"/>
        </w:rPr>
        <w:t>:</w:t>
      </w:r>
    </w:p>
    <w:p w:rsidR="00A050B3" w:rsidRPr="004127A8" w:rsidRDefault="00A050B3" w:rsidP="00AF11D3">
      <w:pPr>
        <w:keepLines w:val="0"/>
        <w:widowControl w:val="0"/>
        <w:tabs>
          <w:tab w:val="clear" w:pos="2268"/>
        </w:tabs>
        <w:spacing w:before="240" w:after="0"/>
        <w:ind w:left="709" w:hanging="709"/>
        <w:rPr>
          <w:rFonts w:ascii="GHEA Grapalat" w:hAnsi="GHEA Grapalat"/>
          <w:lang w:val="hy-AM"/>
        </w:rPr>
      </w:pPr>
      <w:bookmarkStart w:id="133" w:name="_Toc212957798"/>
      <w:r w:rsidRPr="004127A8">
        <w:rPr>
          <w:rFonts w:ascii="GHEA Grapalat" w:hAnsi="GHEA Grapalat"/>
          <w:lang w:val="hy-AM"/>
        </w:rPr>
        <w:t>1.02</w:t>
      </w:r>
      <w:r w:rsidRPr="004127A8">
        <w:rPr>
          <w:rFonts w:ascii="GHEA Grapalat" w:hAnsi="GHEA Grapalat" w:cs="Sylfaen"/>
          <w:lang w:val="hy-AM"/>
        </w:rPr>
        <w:t>Գ</w:t>
      </w:r>
      <w:r w:rsidRPr="004127A8">
        <w:rPr>
          <w:rFonts w:ascii="GHEA Grapalat" w:hAnsi="GHEA Grapalat"/>
          <w:lang w:val="hy-AM"/>
        </w:rPr>
        <w:tab/>
      </w:r>
      <w:r w:rsidRPr="004127A8">
        <w:rPr>
          <w:rFonts w:ascii="GHEA Grapalat" w:hAnsi="GHEA Grapalat"/>
          <w:lang w:val="hy-AM"/>
        </w:rPr>
        <w:tab/>
      </w:r>
      <w:bookmarkEnd w:id="133"/>
      <w:r w:rsidRPr="004127A8">
        <w:rPr>
          <w:rFonts w:ascii="GHEA Grapalat" w:hAnsi="GHEA Grapalat" w:cs="Sylfaen"/>
          <w:b/>
          <w:lang w:val="hy-AM"/>
        </w:rPr>
        <w:t>Մասհանման</w:t>
      </w:r>
      <w:r w:rsidRPr="004127A8">
        <w:rPr>
          <w:rFonts w:ascii="GHEA Grapalat" w:hAnsi="GHEA Grapalat" w:cs="Arial Armenian"/>
          <w:b/>
          <w:lang w:val="hy-AM"/>
        </w:rPr>
        <w:t xml:space="preserve"> </w:t>
      </w:r>
      <w:r w:rsidRPr="004127A8">
        <w:rPr>
          <w:rFonts w:ascii="GHEA Grapalat" w:hAnsi="GHEA Grapalat" w:cs="Sylfaen"/>
          <w:b/>
          <w:lang w:val="hy-AM"/>
        </w:rPr>
        <w:t>ընդունում</w:t>
      </w:r>
    </w:p>
    <w:p w:rsidR="00A050B3" w:rsidRPr="004127A8" w:rsidRDefault="00A050B3" w:rsidP="007506B1">
      <w:pPr>
        <w:keepLines w:val="0"/>
        <w:widowControl w:val="0"/>
        <w:tabs>
          <w:tab w:val="clear" w:pos="2268"/>
        </w:tabs>
        <w:spacing w:before="240" w:after="0"/>
        <w:ind w:left="720"/>
        <w:rPr>
          <w:rFonts w:ascii="GHEA Grapalat" w:hAnsi="GHEA Grapalat"/>
          <w:lang w:val="hy-AM"/>
        </w:rPr>
      </w:pPr>
      <w:r w:rsidRPr="004127A8">
        <w:rPr>
          <w:rFonts w:ascii="GHEA Grapalat" w:hAnsi="GHEA Grapalat" w:cs="Sylfaen"/>
          <w:color w:val="000000"/>
          <w:lang w:val="hy-AM"/>
        </w:rPr>
        <w:t>Փոխառուն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կարող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է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ընդունել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Մասհանման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առաջարկը</w:t>
      </w:r>
      <w:r w:rsidRPr="004127A8">
        <w:rPr>
          <w:rFonts w:ascii="GHEA Grapalat" w:hAnsi="GHEA Grapalat"/>
          <w:color w:val="000000"/>
          <w:lang w:val="hy-AM"/>
        </w:rPr>
        <w:t xml:space="preserve">` </w:t>
      </w:r>
      <w:r w:rsidRPr="004127A8">
        <w:rPr>
          <w:rFonts w:ascii="GHEA Grapalat" w:hAnsi="GHEA Grapalat" w:cs="Sylfaen"/>
          <w:color w:val="000000"/>
          <w:lang w:val="hy-AM"/>
        </w:rPr>
        <w:t>Մասհանման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ընդունման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ծանուցումը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Բանկին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ուղարկելով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Մասհանման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ընդունման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վերջնաժամկետից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ոչ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ուշ</w:t>
      </w:r>
      <w:r w:rsidRPr="004127A8">
        <w:rPr>
          <w:rFonts w:ascii="GHEA Grapalat" w:hAnsi="GHEA Grapalat"/>
          <w:color w:val="000000"/>
          <w:lang w:val="hy-AM"/>
        </w:rPr>
        <w:t xml:space="preserve">: </w:t>
      </w:r>
      <w:r w:rsidRPr="004127A8">
        <w:rPr>
          <w:rFonts w:ascii="GHEA Grapalat" w:hAnsi="GHEA Grapalat" w:cs="Sylfaen"/>
          <w:color w:val="000000"/>
          <w:lang w:val="hy-AM"/>
        </w:rPr>
        <w:t>Մասհանման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ընդունման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ծանուցմանը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կից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ներկայացվում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են</w:t>
      </w:r>
      <w:r w:rsidRPr="004127A8">
        <w:rPr>
          <w:rFonts w:ascii="GHEA Grapalat" w:hAnsi="GHEA Grapalat"/>
          <w:color w:val="000000"/>
          <w:lang w:val="hy-AM"/>
        </w:rPr>
        <w:t>.</w:t>
      </w:r>
    </w:p>
    <w:p w:rsidR="00A050B3" w:rsidRPr="004127A8" w:rsidRDefault="00A050B3" w:rsidP="007506B1">
      <w:pPr>
        <w:keepLines w:val="0"/>
        <w:widowControl w:val="0"/>
        <w:tabs>
          <w:tab w:val="clear" w:pos="2268"/>
        </w:tabs>
        <w:spacing w:before="240" w:after="0"/>
        <w:ind w:left="1440" w:hanging="720"/>
        <w:rPr>
          <w:rFonts w:ascii="GHEA Grapalat" w:hAnsi="GHEA Grapalat"/>
          <w:lang w:val="hy-AM"/>
        </w:rPr>
      </w:pPr>
      <w:r w:rsidRPr="004127A8">
        <w:rPr>
          <w:rFonts w:ascii="GHEA Grapalat" w:hAnsi="GHEA Grapalat"/>
          <w:lang w:val="hy-AM"/>
        </w:rPr>
        <w:t>(</w:t>
      </w:r>
      <w:r w:rsidRPr="004127A8">
        <w:rPr>
          <w:rFonts w:ascii="GHEA Grapalat" w:hAnsi="GHEA Grapalat" w:cs="Sylfaen"/>
          <w:lang w:val="hy-AM"/>
        </w:rPr>
        <w:t>ա</w:t>
      </w:r>
      <w:r w:rsidRPr="004127A8">
        <w:rPr>
          <w:rFonts w:ascii="GHEA Grapalat" w:hAnsi="GHEA Grapalat"/>
          <w:lang w:val="hy-AM"/>
        </w:rPr>
        <w:t>)</w:t>
      </w:r>
      <w:r w:rsidRPr="004127A8">
        <w:rPr>
          <w:rFonts w:ascii="GHEA Grapalat" w:hAnsi="GHEA Grapalat"/>
          <w:lang w:val="hy-AM"/>
        </w:rPr>
        <w:tab/>
      </w:r>
      <w:r w:rsidRPr="004127A8">
        <w:rPr>
          <w:rFonts w:ascii="GHEA Grapalat" w:hAnsi="GHEA Grapalat"/>
          <w:color w:val="000000"/>
          <w:lang w:val="hy-AM"/>
        </w:rPr>
        <w:t xml:space="preserve">IBAN </w:t>
      </w:r>
      <w:r w:rsidRPr="004127A8">
        <w:rPr>
          <w:rFonts w:ascii="GHEA Grapalat" w:hAnsi="GHEA Grapalat" w:cs="Sylfaen"/>
          <w:color w:val="000000"/>
          <w:lang w:val="hy-AM"/>
        </w:rPr>
        <w:t>ծածկագիրը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/>
          <w:lang w:val="hy-AM"/>
        </w:rPr>
        <w:t>(</w:t>
      </w:r>
      <w:r w:rsidRPr="004127A8">
        <w:rPr>
          <w:rFonts w:ascii="GHEA Grapalat" w:hAnsi="GHEA Grapalat" w:cs="Sylfaen"/>
          <w:lang w:val="hy-AM"/>
        </w:rPr>
        <w:t>կամ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համապատասխան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ձևաչափը</w:t>
      </w:r>
      <w:r w:rsidRPr="004127A8">
        <w:rPr>
          <w:rFonts w:ascii="GHEA Grapalat" w:hAnsi="GHEA Grapalat" w:cs="Arial Armenian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որը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համահունչ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է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տեղական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բանկային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պրակտիկային</w:t>
      </w:r>
      <w:r w:rsidRPr="004127A8">
        <w:rPr>
          <w:rFonts w:ascii="GHEA Grapalat" w:hAnsi="GHEA Grapalat"/>
          <w:lang w:val="hy-AM"/>
        </w:rPr>
        <w:t>)</w:t>
      </w:r>
      <w:r w:rsidRPr="00737447">
        <w:rPr>
          <w:rFonts w:ascii="GHEA Grapalat" w:hAnsi="GHEA Grapalat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և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ԵՆԲ-ի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Վարկային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հաշվի</w:t>
      </w:r>
      <w:r w:rsidRPr="004127A8">
        <w:rPr>
          <w:rFonts w:ascii="GHEA Grapalat" w:hAnsi="GHEA Grapalat"/>
          <w:color w:val="000000"/>
          <w:lang w:val="hy-AM"/>
        </w:rPr>
        <w:t xml:space="preserve"> SWIFT BIC-</w:t>
      </w:r>
      <w:r w:rsidRPr="004127A8">
        <w:rPr>
          <w:rFonts w:ascii="GHEA Grapalat" w:hAnsi="GHEA Grapalat" w:cs="Sylfaen"/>
          <w:color w:val="000000"/>
          <w:lang w:val="hy-AM"/>
        </w:rPr>
        <w:t>ը</w:t>
      </w:r>
      <w:r w:rsidRPr="004127A8">
        <w:rPr>
          <w:rFonts w:ascii="GHEA Grapalat" w:hAnsi="GHEA Grapalat"/>
          <w:color w:val="000000"/>
          <w:lang w:val="hy-AM"/>
        </w:rPr>
        <w:t xml:space="preserve">, </w:t>
      </w:r>
      <w:r w:rsidRPr="004127A8">
        <w:rPr>
          <w:rFonts w:ascii="GHEA Grapalat" w:hAnsi="GHEA Grapalat" w:cs="Sylfaen"/>
          <w:color w:val="000000"/>
          <w:lang w:val="hy-AM"/>
        </w:rPr>
        <w:t>որին</w:t>
      </w:r>
      <w:r w:rsidRPr="004127A8">
        <w:rPr>
          <w:rFonts w:ascii="GHEA Grapalat" w:hAnsi="GHEA Grapalat"/>
          <w:color w:val="000000"/>
          <w:lang w:val="hy-AM"/>
        </w:rPr>
        <w:t xml:space="preserve"> 1.02</w:t>
      </w:r>
      <w:r w:rsidRPr="00030312">
        <w:rPr>
          <w:rFonts w:ascii="GHEA Grapalat" w:hAnsi="GHEA Grapalat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Դ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հոդվածին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համապատասխան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կատարվում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է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Տրանշի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փոխանցումը, ներառյալ՝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հղումներ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ՀՀ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կենտրոնական բանկի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թղթակցային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հաշվին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, </w:t>
      </w:r>
      <w:r w:rsidRPr="004127A8">
        <w:rPr>
          <w:rFonts w:ascii="GHEA Grapalat" w:hAnsi="GHEA Grapalat" w:cs="Sylfaen"/>
          <w:color w:val="000000"/>
          <w:lang w:val="hy-AM"/>
        </w:rPr>
        <w:t>որն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օգտագործվելու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է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մասհանման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նպատակներով</w:t>
      </w:r>
      <w:r w:rsidRPr="004127A8">
        <w:rPr>
          <w:rFonts w:ascii="GHEA Grapalat" w:hAnsi="GHEA Grapalat"/>
          <w:color w:val="000000"/>
          <w:lang w:val="hy-AM"/>
        </w:rPr>
        <w:t>,</w:t>
      </w:r>
    </w:p>
    <w:p w:rsidR="00A050B3" w:rsidRPr="004127A8" w:rsidRDefault="00A050B3" w:rsidP="00F02611">
      <w:pPr>
        <w:keepLines w:val="0"/>
        <w:widowControl w:val="0"/>
        <w:tabs>
          <w:tab w:val="clear" w:pos="2268"/>
        </w:tabs>
        <w:spacing w:before="240" w:after="0"/>
        <w:ind w:left="1440" w:hanging="720"/>
        <w:rPr>
          <w:rFonts w:ascii="GHEA Grapalat" w:hAnsi="GHEA Grapalat"/>
          <w:lang w:val="hy-AM"/>
        </w:rPr>
      </w:pPr>
      <w:r w:rsidRPr="004127A8">
        <w:rPr>
          <w:rFonts w:ascii="GHEA Grapalat" w:hAnsi="GHEA Grapalat"/>
          <w:lang w:val="hy-AM"/>
        </w:rPr>
        <w:t>(</w:t>
      </w:r>
      <w:r w:rsidRPr="004127A8">
        <w:rPr>
          <w:rFonts w:ascii="GHEA Grapalat" w:hAnsi="GHEA Grapalat" w:cs="Sylfaen"/>
          <w:lang w:val="hy-AM"/>
        </w:rPr>
        <w:t>բ</w:t>
      </w:r>
      <w:r w:rsidRPr="004127A8">
        <w:rPr>
          <w:rFonts w:ascii="GHEA Grapalat" w:hAnsi="GHEA Grapalat"/>
          <w:lang w:val="hy-AM"/>
        </w:rPr>
        <w:t>)</w:t>
      </w:r>
      <w:r w:rsidRPr="004127A8">
        <w:rPr>
          <w:rFonts w:ascii="GHEA Grapalat" w:hAnsi="GHEA Grapalat"/>
          <w:lang w:val="hy-AM"/>
        </w:rPr>
        <w:tab/>
      </w:r>
      <w:r w:rsidRPr="004127A8">
        <w:rPr>
          <w:rFonts w:ascii="GHEA Grapalat" w:hAnsi="GHEA Grapalat" w:cs="Sylfaen"/>
          <w:lang w:val="hy-AM"/>
        </w:rPr>
        <w:t>աշխատանքային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կարգով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ՀՀ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կենտրոնական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բանկի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հաստատում՝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ազատ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տեքստի</w:t>
      </w:r>
      <w:r w:rsidRPr="004127A8">
        <w:rPr>
          <w:rFonts w:ascii="GHEA Grapalat" w:hAnsi="GHEA Grapalat" w:cs="Arial Armenian"/>
          <w:lang w:val="hy-AM"/>
        </w:rPr>
        <w:t>/</w:t>
      </w:r>
      <w:r w:rsidRPr="004127A8">
        <w:rPr>
          <w:rFonts w:ascii="GHEA Grapalat" w:hAnsi="GHEA Grapalat" w:cs="Sylfaen"/>
          <w:lang w:val="hy-AM"/>
        </w:rPr>
        <w:t>ազատ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ձևաչափի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սվիֆտ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հաղորդագրության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տեսքով</w:t>
      </w:r>
      <w:r w:rsidRPr="004127A8">
        <w:rPr>
          <w:rFonts w:ascii="GHEA Grapalat" w:hAnsi="GHEA Grapalat" w:cs="Arial Armenian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ուր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նույնացվում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է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ԵՆԲ</w:t>
      </w:r>
      <w:r w:rsidRPr="004127A8">
        <w:rPr>
          <w:rFonts w:ascii="GHEA Grapalat" w:hAnsi="GHEA Grapalat" w:cs="Arial Armenian"/>
          <w:lang w:val="hy-AM"/>
        </w:rPr>
        <w:t>-</w:t>
      </w:r>
      <w:r w:rsidRPr="004127A8">
        <w:rPr>
          <w:rFonts w:ascii="GHEA Grapalat" w:hAnsi="GHEA Grapalat" w:cs="Sylfaen"/>
          <w:lang w:val="hy-AM"/>
        </w:rPr>
        <w:t>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Վարկային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հաշվի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տերը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և</w:t>
      </w:r>
      <w:r w:rsidRPr="004127A8">
        <w:rPr>
          <w:rFonts w:ascii="GHEA Grapalat" w:hAnsi="GHEA Grapalat" w:cs="Arial Armenian"/>
          <w:lang w:val="hy-AM"/>
        </w:rPr>
        <w:t xml:space="preserve">  </w:t>
      </w:r>
    </w:p>
    <w:p w:rsidR="00A050B3" w:rsidRPr="004127A8" w:rsidRDefault="00A050B3" w:rsidP="005E6D86">
      <w:pPr>
        <w:keepLines w:val="0"/>
        <w:widowControl w:val="0"/>
        <w:tabs>
          <w:tab w:val="clear" w:pos="2268"/>
        </w:tabs>
        <w:spacing w:before="240" w:after="0"/>
        <w:ind w:left="1440" w:hanging="720"/>
        <w:rPr>
          <w:rFonts w:ascii="GHEA Grapalat" w:hAnsi="GHEA Grapalat"/>
          <w:lang w:val="hy-AM"/>
        </w:rPr>
      </w:pPr>
      <w:r w:rsidRPr="004127A8">
        <w:rPr>
          <w:rFonts w:ascii="GHEA Grapalat" w:hAnsi="GHEA Grapalat"/>
          <w:lang w:val="hy-AM"/>
        </w:rPr>
        <w:t>(</w:t>
      </w:r>
      <w:r w:rsidRPr="004127A8">
        <w:rPr>
          <w:rFonts w:ascii="GHEA Grapalat" w:hAnsi="GHEA Grapalat" w:cs="Sylfaen"/>
          <w:lang w:val="hy-AM"/>
        </w:rPr>
        <w:t>գ</w:t>
      </w:r>
      <w:r w:rsidRPr="004127A8">
        <w:rPr>
          <w:rFonts w:ascii="GHEA Grapalat" w:hAnsi="GHEA Grapalat"/>
          <w:lang w:val="hy-AM"/>
        </w:rPr>
        <w:t>)</w:t>
      </w:r>
      <w:r w:rsidRPr="004127A8">
        <w:rPr>
          <w:rFonts w:ascii="GHEA Grapalat" w:hAnsi="GHEA Grapalat"/>
          <w:lang w:val="hy-AM"/>
        </w:rPr>
        <w:tab/>
      </w:r>
      <w:r w:rsidRPr="004127A8">
        <w:rPr>
          <w:rFonts w:ascii="GHEA Grapalat" w:hAnsi="GHEA Grapalat" w:cs="Sylfaen"/>
          <w:color w:val="000000"/>
          <w:lang w:val="hy-AM"/>
        </w:rPr>
        <w:t>Մասհանման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ընդունման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ծանուցումը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ստորագրելու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լիազորված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անձի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կամ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անձանց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լիազորության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ապացույցները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և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նման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անձի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կամ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անձանց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ստորագրությունների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նմուշները,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և</w:t>
      </w:r>
    </w:p>
    <w:p w:rsidR="00A050B3" w:rsidRPr="004127A8" w:rsidRDefault="00A050B3" w:rsidP="001625E4">
      <w:pPr>
        <w:tabs>
          <w:tab w:val="clear" w:pos="2268"/>
        </w:tabs>
        <w:spacing w:before="120" w:after="0"/>
        <w:ind w:left="709"/>
        <w:rPr>
          <w:rFonts w:ascii="GHEA Grapalat" w:hAnsi="GHEA Grapalat"/>
          <w:lang w:val="hy-AM"/>
        </w:rPr>
      </w:pPr>
      <w:r w:rsidRPr="004127A8">
        <w:rPr>
          <w:rFonts w:ascii="GHEA Grapalat" w:hAnsi="GHEA Grapalat" w:cs="Sylfaen"/>
          <w:color w:val="000000"/>
          <w:lang w:val="hy-AM"/>
        </w:rPr>
        <w:t>Կասկածներից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զերծ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մնալու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նպատակով</w:t>
      </w:r>
      <w:r w:rsidRPr="004127A8">
        <w:rPr>
          <w:rFonts w:ascii="GHEA Grapalat" w:hAnsi="GHEA Grapalat"/>
          <w:color w:val="000000"/>
          <w:lang w:val="hy-AM"/>
        </w:rPr>
        <w:t xml:space="preserve">, </w:t>
      </w:r>
      <w:r w:rsidRPr="004127A8">
        <w:rPr>
          <w:rFonts w:ascii="GHEA Grapalat" w:hAnsi="GHEA Grapalat" w:cs="Sylfaen"/>
          <w:color w:val="000000"/>
          <w:lang w:val="hy-AM"/>
        </w:rPr>
        <w:t>այն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դեպքում</w:t>
      </w:r>
      <w:r w:rsidRPr="004127A8">
        <w:rPr>
          <w:rFonts w:ascii="GHEA Grapalat" w:hAnsi="GHEA Grapalat"/>
          <w:color w:val="000000"/>
          <w:lang w:val="hy-AM"/>
        </w:rPr>
        <w:t xml:space="preserve">, </w:t>
      </w:r>
      <w:r w:rsidRPr="004127A8">
        <w:rPr>
          <w:rFonts w:ascii="GHEA Grapalat" w:hAnsi="GHEA Grapalat" w:cs="Sylfaen"/>
          <w:color w:val="000000"/>
          <w:lang w:val="hy-AM"/>
        </w:rPr>
        <w:t>երբ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համապատասխան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Մասհանման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ընդունման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ծանուցման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հետ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միաժամանակ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Փոխառուն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չի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տրամադրում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նոր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Մասհանման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առաջարկին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վերաբերող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վերոնշյալ</w:t>
      </w:r>
      <w:r w:rsidRPr="004127A8">
        <w:rPr>
          <w:rFonts w:ascii="GHEA Grapalat" w:hAnsi="GHEA Grapalat"/>
          <w:color w:val="000000"/>
          <w:lang w:val="hy-AM"/>
        </w:rPr>
        <w:t xml:space="preserve"> (</w:t>
      </w:r>
      <w:r w:rsidRPr="004127A8">
        <w:rPr>
          <w:rFonts w:ascii="GHEA Grapalat" w:hAnsi="GHEA Grapalat" w:cs="Sylfaen"/>
          <w:color w:val="000000"/>
          <w:lang w:val="hy-AM"/>
        </w:rPr>
        <w:t>ա</w:t>
      </w:r>
      <w:r w:rsidRPr="004127A8">
        <w:rPr>
          <w:rFonts w:ascii="GHEA Grapalat" w:hAnsi="GHEA Grapalat"/>
          <w:color w:val="000000"/>
          <w:lang w:val="hy-AM"/>
        </w:rPr>
        <w:t xml:space="preserve">) </w:t>
      </w:r>
      <w:r w:rsidRPr="004127A8">
        <w:rPr>
          <w:rFonts w:ascii="GHEA Grapalat" w:hAnsi="GHEA Grapalat" w:cs="Sylfaen"/>
          <w:color w:val="000000"/>
          <w:lang w:val="hy-AM"/>
        </w:rPr>
        <w:t>և</w:t>
      </w:r>
      <w:r w:rsidRPr="004127A8">
        <w:rPr>
          <w:rFonts w:ascii="GHEA Grapalat" w:hAnsi="GHEA Grapalat"/>
          <w:color w:val="000000"/>
          <w:lang w:val="hy-AM"/>
        </w:rPr>
        <w:t xml:space="preserve"> (</w:t>
      </w:r>
      <w:r w:rsidRPr="004127A8">
        <w:rPr>
          <w:rFonts w:ascii="GHEA Grapalat" w:hAnsi="GHEA Grapalat" w:cs="Sylfaen"/>
          <w:color w:val="000000"/>
          <w:lang w:val="hy-AM"/>
        </w:rPr>
        <w:t>բ</w:t>
      </w:r>
      <w:r w:rsidRPr="004127A8">
        <w:rPr>
          <w:rFonts w:ascii="GHEA Grapalat" w:hAnsi="GHEA Grapalat"/>
          <w:color w:val="000000"/>
          <w:lang w:val="hy-AM"/>
        </w:rPr>
        <w:t xml:space="preserve">) </w:t>
      </w:r>
      <w:r w:rsidRPr="004127A8">
        <w:rPr>
          <w:rFonts w:ascii="GHEA Grapalat" w:hAnsi="GHEA Grapalat" w:cs="Sylfaen"/>
          <w:color w:val="000000"/>
          <w:lang w:val="hy-AM"/>
        </w:rPr>
        <w:t>պարբերություններում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նշված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ապացույցներն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ու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փաստաթղթերը</w:t>
      </w:r>
      <w:r w:rsidRPr="004127A8">
        <w:rPr>
          <w:rFonts w:ascii="GHEA Grapalat" w:hAnsi="GHEA Grapalat"/>
          <w:color w:val="000000"/>
          <w:lang w:val="hy-AM"/>
        </w:rPr>
        <w:t xml:space="preserve">, </w:t>
      </w:r>
      <w:r w:rsidRPr="004127A8">
        <w:rPr>
          <w:rFonts w:ascii="GHEA Grapalat" w:hAnsi="GHEA Grapalat" w:cs="Sylfaen"/>
          <w:color w:val="000000"/>
          <w:lang w:val="hy-AM"/>
        </w:rPr>
        <w:t>Բանկն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իրավունք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ունի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ենթադրել</w:t>
      </w:r>
      <w:r w:rsidRPr="004127A8">
        <w:rPr>
          <w:rFonts w:ascii="GHEA Grapalat" w:hAnsi="GHEA Grapalat"/>
          <w:color w:val="000000"/>
          <w:lang w:val="hy-AM"/>
        </w:rPr>
        <w:t xml:space="preserve">, </w:t>
      </w:r>
      <w:r w:rsidRPr="004127A8">
        <w:rPr>
          <w:rFonts w:ascii="GHEA Grapalat" w:hAnsi="GHEA Grapalat" w:cs="Sylfaen"/>
          <w:color w:val="000000"/>
          <w:lang w:val="hy-AM"/>
        </w:rPr>
        <w:t>որ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նախկինում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ներկայացված</w:t>
      </w:r>
      <w:r w:rsidRPr="004127A8">
        <w:rPr>
          <w:rFonts w:ascii="GHEA Grapalat" w:hAnsi="GHEA Grapalat"/>
          <w:color w:val="000000"/>
          <w:lang w:val="hy-AM"/>
        </w:rPr>
        <w:t xml:space="preserve"> IBAN </w:t>
      </w:r>
      <w:r w:rsidRPr="004127A8">
        <w:rPr>
          <w:rFonts w:ascii="GHEA Grapalat" w:hAnsi="GHEA Grapalat" w:cs="Sylfaen"/>
          <w:color w:val="000000"/>
          <w:lang w:val="hy-AM"/>
        </w:rPr>
        <w:t>ծածկագիրը</w:t>
      </w:r>
      <w:r w:rsidRPr="004127A8">
        <w:rPr>
          <w:rFonts w:ascii="GHEA Grapalat" w:hAnsi="GHEA Grapalat"/>
          <w:color w:val="000000"/>
          <w:lang w:val="hy-AM"/>
        </w:rPr>
        <w:t xml:space="preserve">, SWIFT BIC </w:t>
      </w:r>
      <w:r w:rsidRPr="004127A8">
        <w:rPr>
          <w:rFonts w:ascii="GHEA Grapalat" w:hAnsi="GHEA Grapalat" w:cs="Sylfaen"/>
          <w:color w:val="000000"/>
          <w:lang w:val="hy-AM"/>
        </w:rPr>
        <w:t>և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ստորագրությունը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շարունակում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են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մնալ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կիրառելի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և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վավերական</w:t>
      </w:r>
      <w:r w:rsidRPr="004127A8">
        <w:rPr>
          <w:rFonts w:ascii="GHEA Grapalat" w:hAnsi="GHEA Grapalat"/>
          <w:color w:val="000000"/>
          <w:lang w:val="hy-AM"/>
        </w:rPr>
        <w:t>:</w:t>
      </w:r>
    </w:p>
    <w:p w:rsidR="00A050B3" w:rsidRPr="004127A8" w:rsidRDefault="00A050B3" w:rsidP="00BE0900">
      <w:pPr>
        <w:keepLines w:val="0"/>
        <w:widowControl w:val="0"/>
        <w:tabs>
          <w:tab w:val="clear" w:pos="2268"/>
        </w:tabs>
        <w:spacing w:before="240" w:after="0"/>
        <w:ind w:left="709"/>
        <w:rPr>
          <w:rFonts w:ascii="GHEA Grapalat" w:hAnsi="GHEA Grapalat"/>
          <w:lang w:val="hy-AM"/>
        </w:rPr>
      </w:pPr>
      <w:r w:rsidRPr="004127A8">
        <w:rPr>
          <w:rFonts w:ascii="GHEA Grapalat" w:hAnsi="GHEA Grapalat" w:cs="Sylfaen"/>
          <w:color w:val="000000"/>
          <w:lang w:val="hy-AM"/>
        </w:rPr>
        <w:t>Եթե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մինչև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Մասհանման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ընդունման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վերջնաժամկետը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Փոխառուն՝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սահմանված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կարգով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պատշաճ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կերպով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ընդունում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է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Մասհանման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առաջարկը</w:t>
      </w:r>
      <w:r w:rsidRPr="004127A8">
        <w:rPr>
          <w:rFonts w:ascii="GHEA Grapalat" w:hAnsi="GHEA Grapalat"/>
          <w:color w:val="000000"/>
          <w:lang w:val="hy-AM"/>
        </w:rPr>
        <w:t xml:space="preserve">, </w:t>
      </w:r>
      <w:r w:rsidRPr="004127A8">
        <w:rPr>
          <w:rFonts w:ascii="GHEA Grapalat" w:hAnsi="GHEA Grapalat" w:cs="Sylfaen"/>
          <w:color w:val="000000"/>
          <w:lang w:val="hy-AM"/>
        </w:rPr>
        <w:t>Բանկը՝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համապատասխան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Մասհանման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առաջարկի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և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սույն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Պայմանագրի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պայմանների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համաձայն</w:t>
      </w:r>
      <w:r w:rsidRPr="004127A8">
        <w:rPr>
          <w:rFonts w:ascii="GHEA Grapalat" w:hAnsi="GHEA Grapalat"/>
          <w:color w:val="000000"/>
          <w:lang w:val="hy-AM"/>
        </w:rPr>
        <w:t xml:space="preserve">, </w:t>
      </w:r>
      <w:r w:rsidRPr="004127A8">
        <w:rPr>
          <w:rFonts w:ascii="GHEA Grapalat" w:hAnsi="GHEA Grapalat" w:cs="Sylfaen"/>
          <w:color w:val="000000"/>
          <w:lang w:val="hy-AM"/>
        </w:rPr>
        <w:t>Փոխառուին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է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տրամադրում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Ընդունված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տրանշը</w:t>
      </w:r>
      <w:r w:rsidRPr="004127A8">
        <w:rPr>
          <w:rFonts w:ascii="GHEA Grapalat" w:hAnsi="GHEA Grapalat"/>
          <w:color w:val="000000"/>
          <w:lang w:val="hy-AM"/>
        </w:rPr>
        <w:t>:</w:t>
      </w:r>
    </w:p>
    <w:p w:rsidR="00A050B3" w:rsidRPr="004127A8" w:rsidRDefault="00A050B3" w:rsidP="00BE0900">
      <w:pPr>
        <w:keepLines w:val="0"/>
        <w:widowControl w:val="0"/>
        <w:tabs>
          <w:tab w:val="clear" w:pos="2268"/>
        </w:tabs>
        <w:spacing w:before="240" w:after="0"/>
        <w:ind w:left="709"/>
        <w:rPr>
          <w:rFonts w:ascii="GHEA Grapalat" w:hAnsi="GHEA Grapalat"/>
          <w:lang w:val="hy-AM"/>
        </w:rPr>
      </w:pPr>
      <w:r w:rsidRPr="004127A8">
        <w:rPr>
          <w:rFonts w:ascii="GHEA Grapalat" w:hAnsi="GHEA Grapalat" w:cs="Sylfaen"/>
          <w:color w:val="000000"/>
          <w:lang w:val="hy-AM"/>
        </w:rPr>
        <w:t>Համարվում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է</w:t>
      </w:r>
      <w:r w:rsidRPr="004127A8">
        <w:rPr>
          <w:rFonts w:ascii="GHEA Grapalat" w:hAnsi="GHEA Grapalat"/>
          <w:color w:val="000000"/>
          <w:lang w:val="hy-AM"/>
        </w:rPr>
        <w:t xml:space="preserve">, </w:t>
      </w:r>
      <w:r w:rsidRPr="004127A8">
        <w:rPr>
          <w:rFonts w:ascii="GHEA Grapalat" w:hAnsi="GHEA Grapalat" w:cs="Sylfaen"/>
          <w:color w:val="000000"/>
          <w:lang w:val="hy-AM"/>
        </w:rPr>
        <w:t>որ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Փոխառուն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մերժել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է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Մասհանման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առաջարկը</w:t>
      </w:r>
      <w:r w:rsidRPr="004127A8">
        <w:rPr>
          <w:rFonts w:ascii="GHEA Grapalat" w:hAnsi="GHEA Grapalat"/>
          <w:color w:val="000000"/>
          <w:lang w:val="hy-AM"/>
        </w:rPr>
        <w:t xml:space="preserve">, </w:t>
      </w:r>
      <w:r w:rsidRPr="004127A8">
        <w:rPr>
          <w:rFonts w:ascii="GHEA Grapalat" w:hAnsi="GHEA Grapalat" w:cs="Sylfaen"/>
          <w:color w:val="000000"/>
          <w:lang w:val="hy-AM"/>
        </w:rPr>
        <w:t>եթե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մինչև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Մասհանման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ընդունման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վերջնաժամկետն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այն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պատշաճ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կերպով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չի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ընդունվել</w:t>
      </w:r>
      <w:r w:rsidRPr="004127A8">
        <w:rPr>
          <w:rFonts w:ascii="GHEA Grapalat" w:hAnsi="GHEA Grapalat" w:cs="Arial Armenian"/>
          <w:color w:val="000000"/>
          <w:lang w:val="hy-AM"/>
        </w:rPr>
        <w:t>:</w:t>
      </w:r>
      <w:bookmarkStart w:id="134" w:name="_Toc212957799"/>
      <w:bookmarkStart w:id="135" w:name="_Ref217378600"/>
      <w:bookmarkStart w:id="136" w:name="_Ref217378710"/>
      <w:bookmarkStart w:id="137" w:name="_Toc85739345"/>
    </w:p>
    <w:p w:rsidR="00A050B3" w:rsidRPr="004127A8" w:rsidRDefault="00A050B3" w:rsidP="00742F64">
      <w:pPr>
        <w:keepLines w:val="0"/>
        <w:widowControl w:val="0"/>
        <w:tabs>
          <w:tab w:val="clear" w:pos="2268"/>
        </w:tabs>
        <w:spacing w:before="240" w:after="0"/>
        <w:ind w:left="567" w:hanging="567"/>
        <w:rPr>
          <w:rFonts w:ascii="GHEA Grapalat" w:hAnsi="GHEA Grapalat"/>
          <w:lang w:val="hy-AM"/>
        </w:rPr>
      </w:pPr>
      <w:r w:rsidRPr="004127A8">
        <w:rPr>
          <w:rFonts w:ascii="GHEA Grapalat" w:hAnsi="GHEA Grapalat"/>
          <w:lang w:val="hy-AM"/>
        </w:rPr>
        <w:t>1.02</w:t>
      </w:r>
      <w:r w:rsidRPr="004127A8">
        <w:rPr>
          <w:rFonts w:ascii="GHEA Grapalat" w:hAnsi="GHEA Grapalat" w:cs="Sylfaen"/>
          <w:lang w:val="hy-AM"/>
        </w:rPr>
        <w:t>Դ</w:t>
      </w:r>
      <w:r w:rsidRPr="004127A8">
        <w:rPr>
          <w:rFonts w:ascii="GHEA Grapalat" w:hAnsi="GHEA Grapalat"/>
          <w:b/>
          <w:lang w:val="hy-AM"/>
        </w:rPr>
        <w:tab/>
      </w:r>
      <w:r w:rsidRPr="004127A8">
        <w:rPr>
          <w:rFonts w:ascii="GHEA Grapalat" w:hAnsi="GHEA Grapalat"/>
          <w:b/>
          <w:lang w:val="hy-AM"/>
        </w:rPr>
        <w:tab/>
      </w:r>
      <w:bookmarkEnd w:id="134"/>
      <w:bookmarkEnd w:id="135"/>
      <w:bookmarkEnd w:id="136"/>
      <w:r w:rsidRPr="004127A8">
        <w:rPr>
          <w:rFonts w:ascii="GHEA Grapalat" w:hAnsi="GHEA Grapalat" w:cs="Sylfaen"/>
          <w:b/>
          <w:lang w:val="hy-AM"/>
        </w:rPr>
        <w:t>Մասհանման</w:t>
      </w:r>
      <w:r w:rsidRPr="004127A8">
        <w:rPr>
          <w:rFonts w:ascii="GHEA Grapalat" w:hAnsi="GHEA Grapalat" w:cs="Arial Armenian"/>
          <w:b/>
          <w:lang w:val="hy-AM"/>
        </w:rPr>
        <w:t xml:space="preserve"> </w:t>
      </w:r>
      <w:r w:rsidRPr="004127A8">
        <w:rPr>
          <w:rFonts w:ascii="GHEA Grapalat" w:hAnsi="GHEA Grapalat" w:cs="Sylfaen"/>
          <w:b/>
          <w:lang w:val="hy-AM"/>
        </w:rPr>
        <w:t>հաշիվ</w:t>
      </w:r>
    </w:p>
    <w:p w:rsidR="00A050B3" w:rsidRPr="004127A8" w:rsidRDefault="00A050B3" w:rsidP="00BE0900">
      <w:pPr>
        <w:keepLines w:val="0"/>
        <w:widowControl w:val="0"/>
        <w:tabs>
          <w:tab w:val="clear" w:pos="2268"/>
        </w:tabs>
        <w:spacing w:before="240" w:after="0"/>
        <w:ind w:left="720"/>
        <w:rPr>
          <w:rFonts w:ascii="GHEA Grapalat" w:hAnsi="GHEA Grapalat"/>
          <w:lang w:val="hy-AM"/>
        </w:rPr>
      </w:pPr>
      <w:bookmarkStart w:id="138" w:name="_a101"/>
      <w:bookmarkStart w:id="139" w:name="_Toc48025158"/>
      <w:bookmarkStart w:id="140" w:name="_Toc48380663"/>
      <w:bookmarkStart w:id="141" w:name="_Toc51481113"/>
      <w:bookmarkStart w:id="142" w:name="_Toc51481333"/>
      <w:bookmarkStart w:id="143" w:name="_Toc51647518"/>
      <w:bookmarkStart w:id="144" w:name="_Toc51648380"/>
      <w:bookmarkStart w:id="145" w:name="_Toc51733807"/>
      <w:bookmarkStart w:id="146" w:name="_Toc57456434"/>
      <w:bookmarkStart w:id="147" w:name="_Toc57456596"/>
      <w:bookmarkStart w:id="148" w:name="_Toc57456919"/>
      <w:bookmarkStart w:id="149" w:name="_Toc77852584"/>
      <w:bookmarkStart w:id="150" w:name="_Toc78184723"/>
      <w:bookmarkStart w:id="151" w:name="_Toc78184996"/>
      <w:bookmarkStart w:id="152" w:name="_Toc79496156"/>
      <w:bookmarkStart w:id="153" w:name="_Toc85739346"/>
      <w:bookmarkStart w:id="154" w:name="_Toc212957510"/>
      <w:bookmarkStart w:id="155" w:name="_Toc212957800"/>
      <w:bookmarkStart w:id="156" w:name="_Toc212958003"/>
      <w:bookmarkStart w:id="157" w:name="_Toc212958097"/>
      <w:bookmarkStart w:id="158" w:name="_Toc212958475"/>
      <w:bookmarkStart w:id="159" w:name="_Toc248586637"/>
      <w:bookmarkStart w:id="160" w:name="a103"/>
      <w:bookmarkEnd w:id="123"/>
      <w:bookmarkEnd w:id="137"/>
      <w:bookmarkEnd w:id="138"/>
      <w:r w:rsidRPr="004127A8">
        <w:rPr>
          <w:rFonts w:ascii="GHEA Grapalat" w:hAnsi="GHEA Grapalat" w:cs="Sylfaen"/>
          <w:color w:val="000000"/>
          <w:lang w:val="hy-AM"/>
        </w:rPr>
        <w:t>Մասհանումը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կատարվում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է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ԵՆԲ</w:t>
      </w:r>
      <w:r w:rsidRPr="004127A8">
        <w:rPr>
          <w:rFonts w:ascii="GHEA Grapalat" w:hAnsi="GHEA Grapalat" w:cs="Arial Armenian"/>
          <w:color w:val="000000"/>
          <w:lang w:val="hy-AM"/>
        </w:rPr>
        <w:t>-</w:t>
      </w:r>
      <w:r w:rsidRPr="004127A8">
        <w:rPr>
          <w:rFonts w:ascii="GHEA Grapalat" w:hAnsi="GHEA Grapalat" w:cs="Sylfaen"/>
          <w:color w:val="000000"/>
          <w:lang w:val="hy-AM"/>
        </w:rPr>
        <w:t>ի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Վարկային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հաշվին</w:t>
      </w:r>
      <w:r w:rsidRPr="004127A8">
        <w:rPr>
          <w:rFonts w:ascii="GHEA Grapalat" w:hAnsi="GHEA Grapalat"/>
          <w:color w:val="000000"/>
          <w:lang w:val="hy-AM"/>
        </w:rPr>
        <w:t xml:space="preserve">: </w:t>
      </w:r>
      <w:r w:rsidRPr="004127A8">
        <w:rPr>
          <w:rFonts w:ascii="GHEA Grapalat" w:hAnsi="GHEA Grapalat" w:cs="Sylfaen"/>
          <w:color w:val="000000"/>
          <w:lang w:val="hy-AM"/>
        </w:rPr>
        <w:t>ԵՆԲ</w:t>
      </w:r>
      <w:r w:rsidRPr="004127A8">
        <w:rPr>
          <w:rFonts w:ascii="GHEA Grapalat" w:hAnsi="GHEA Grapalat" w:cs="Arial Armenian"/>
          <w:color w:val="000000"/>
          <w:lang w:val="hy-AM"/>
        </w:rPr>
        <w:t>-</w:t>
      </w:r>
      <w:r w:rsidRPr="004127A8">
        <w:rPr>
          <w:rFonts w:ascii="GHEA Grapalat" w:hAnsi="GHEA Grapalat" w:cs="Sylfaen"/>
          <w:color w:val="000000"/>
          <w:lang w:val="hy-AM"/>
        </w:rPr>
        <w:t>ի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Վարկային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հաշիվը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Փոխառուի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սեփական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բանկային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հաշիվն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է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: </w:t>
      </w:r>
    </w:p>
    <w:p w:rsidR="00A050B3" w:rsidRPr="004127A8" w:rsidRDefault="00A050B3" w:rsidP="00D35F6D">
      <w:pPr>
        <w:keepLines w:val="0"/>
        <w:widowControl w:val="0"/>
        <w:tabs>
          <w:tab w:val="clear" w:pos="2268"/>
        </w:tabs>
        <w:spacing w:before="120" w:after="0"/>
        <w:ind w:left="709"/>
        <w:rPr>
          <w:rFonts w:ascii="GHEA Grapalat" w:hAnsi="GHEA Grapalat"/>
          <w:lang w:val="hy-AM"/>
        </w:rPr>
      </w:pPr>
      <w:r w:rsidRPr="004127A8">
        <w:rPr>
          <w:rFonts w:ascii="GHEA Grapalat" w:hAnsi="GHEA Grapalat" w:cs="Sylfaen"/>
          <w:lang w:val="hy-AM"/>
        </w:rPr>
        <w:t>Որպես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ԵՆԲ</w:t>
      </w:r>
      <w:r w:rsidRPr="004127A8">
        <w:rPr>
          <w:rFonts w:ascii="GHEA Grapalat" w:hAnsi="GHEA Grapalat" w:cs="Arial Armenian"/>
          <w:lang w:val="hy-AM"/>
        </w:rPr>
        <w:t>-</w:t>
      </w:r>
      <w:r w:rsidRPr="004127A8">
        <w:rPr>
          <w:rFonts w:ascii="GHEA Grapalat" w:hAnsi="GHEA Grapalat" w:cs="Sylfaen"/>
          <w:lang w:val="hy-AM"/>
        </w:rPr>
        <w:t>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Վարկային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հաշիվ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կարող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է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նշվել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միայն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մեկ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հաշիվ</w:t>
      </w:r>
      <w:r w:rsidRPr="004127A8">
        <w:rPr>
          <w:rFonts w:ascii="GHEA Grapalat" w:hAnsi="GHEA Grapalat" w:cs="Arial Armenian"/>
          <w:lang w:val="hy-AM"/>
        </w:rPr>
        <w:t>:</w:t>
      </w:r>
    </w:p>
    <w:p w:rsidR="00A050B3" w:rsidRPr="004127A8" w:rsidRDefault="00A050B3" w:rsidP="00D35F6D">
      <w:pPr>
        <w:keepLines w:val="0"/>
        <w:widowControl w:val="0"/>
        <w:tabs>
          <w:tab w:val="clear" w:pos="2268"/>
        </w:tabs>
        <w:spacing w:before="120" w:after="0"/>
        <w:ind w:left="709"/>
        <w:rPr>
          <w:rFonts w:ascii="GHEA Grapalat" w:hAnsi="GHEA Grapalat"/>
          <w:lang w:val="hy-AM"/>
        </w:rPr>
      </w:pPr>
    </w:p>
    <w:p w:rsidR="00A050B3" w:rsidRPr="004127A8" w:rsidRDefault="00A050B3" w:rsidP="00825B2B">
      <w:pPr>
        <w:keepLines w:val="0"/>
        <w:widowControl w:val="0"/>
        <w:tabs>
          <w:tab w:val="clear" w:pos="2268"/>
        </w:tabs>
        <w:ind w:left="709" w:hanging="709"/>
        <w:outlineLvl w:val="1"/>
        <w:rPr>
          <w:rFonts w:ascii="GHEA Grapalat" w:hAnsi="GHEA Grapalat"/>
          <w:b/>
          <w:lang w:val="hy-AM"/>
        </w:rPr>
      </w:pPr>
      <w:bookmarkStart w:id="161" w:name="_Toc426443351"/>
      <w:r w:rsidRPr="004127A8">
        <w:rPr>
          <w:rFonts w:ascii="GHEA Grapalat" w:hAnsi="GHEA Grapalat"/>
          <w:b/>
          <w:lang w:val="hy-AM"/>
        </w:rPr>
        <w:t>1.03</w:t>
      </w:r>
      <w:r w:rsidRPr="004127A8">
        <w:rPr>
          <w:rFonts w:ascii="GHEA Grapalat" w:hAnsi="GHEA Grapalat"/>
          <w:b/>
          <w:lang w:val="hy-AM"/>
        </w:rPr>
        <w:tab/>
      </w:r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r w:rsidRPr="004127A8">
        <w:rPr>
          <w:rFonts w:ascii="GHEA Grapalat" w:hAnsi="GHEA Grapalat" w:cs="Sylfaen"/>
          <w:b/>
          <w:u w:val="single"/>
          <w:lang w:val="hy-AM"/>
        </w:rPr>
        <w:t>Մասհանման</w:t>
      </w:r>
      <w:r w:rsidRPr="004127A8">
        <w:rPr>
          <w:rFonts w:ascii="GHEA Grapalat" w:hAnsi="GHEA Grapalat" w:cs="Arial Armenian"/>
          <w:b/>
          <w:u w:val="single"/>
          <w:lang w:val="hy-AM"/>
        </w:rPr>
        <w:t xml:space="preserve"> </w:t>
      </w:r>
      <w:r w:rsidRPr="004127A8">
        <w:rPr>
          <w:rFonts w:ascii="GHEA Grapalat" w:hAnsi="GHEA Grapalat" w:cs="Sylfaen"/>
          <w:b/>
          <w:u w:val="single"/>
          <w:lang w:val="hy-AM"/>
        </w:rPr>
        <w:t>արժույթը</w:t>
      </w:r>
      <w:bookmarkEnd w:id="161"/>
    </w:p>
    <w:p w:rsidR="00A050B3" w:rsidRPr="004127A8" w:rsidRDefault="00A050B3" w:rsidP="00825B2B">
      <w:pPr>
        <w:tabs>
          <w:tab w:val="left" w:pos="720"/>
        </w:tabs>
        <w:ind w:left="720"/>
        <w:rPr>
          <w:rFonts w:ascii="GHEA Grapalat" w:hAnsi="GHEA Grapalat"/>
          <w:lang w:val="hy-AM"/>
        </w:rPr>
      </w:pPr>
      <w:r w:rsidRPr="004127A8">
        <w:rPr>
          <w:rFonts w:ascii="GHEA Grapalat" w:hAnsi="GHEA Grapalat" w:cs="Sylfaen"/>
          <w:lang w:val="hy-AM"/>
        </w:rPr>
        <w:t>Բանկի</w:t>
      </w:r>
      <w:r w:rsidRPr="00737447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կողմից</w:t>
      </w:r>
      <w:r w:rsidRPr="00737447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բոլոր</w:t>
      </w:r>
      <w:r w:rsidRPr="00737447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Տրանշները</w:t>
      </w:r>
      <w:r w:rsidRPr="00737447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հատկացվում</w:t>
      </w:r>
      <w:r w:rsidRPr="00737447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են</w:t>
      </w:r>
      <w:r w:rsidRPr="00737447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եվրոյով</w:t>
      </w:r>
      <w:r w:rsidRPr="004127A8">
        <w:rPr>
          <w:rFonts w:ascii="GHEA Grapalat" w:hAnsi="GHEA Grapalat"/>
          <w:lang w:val="hy-AM"/>
        </w:rPr>
        <w:t>:</w:t>
      </w:r>
    </w:p>
    <w:p w:rsidR="00A050B3" w:rsidRPr="004127A8" w:rsidRDefault="00A050B3" w:rsidP="00722EA1">
      <w:pPr>
        <w:keepLines w:val="0"/>
        <w:widowControl w:val="0"/>
        <w:tabs>
          <w:tab w:val="clear" w:pos="2268"/>
        </w:tabs>
        <w:spacing w:before="240" w:after="0"/>
        <w:ind w:left="567" w:hanging="567"/>
        <w:outlineLvl w:val="1"/>
        <w:rPr>
          <w:rFonts w:ascii="GHEA Grapalat" w:hAnsi="GHEA Grapalat"/>
          <w:b/>
          <w:lang w:val="hy-AM"/>
        </w:rPr>
      </w:pPr>
      <w:bookmarkStart w:id="162" w:name="_Toc48025159"/>
      <w:bookmarkStart w:id="163" w:name="_Toc48380664"/>
      <w:bookmarkStart w:id="164" w:name="_Toc51481114"/>
      <w:bookmarkStart w:id="165" w:name="_Toc51481334"/>
      <w:bookmarkStart w:id="166" w:name="_Toc51647519"/>
      <w:bookmarkStart w:id="167" w:name="_Toc51648381"/>
      <w:bookmarkStart w:id="168" w:name="_Toc51733808"/>
      <w:bookmarkStart w:id="169" w:name="_Toc57456435"/>
      <w:bookmarkStart w:id="170" w:name="_Toc57456597"/>
      <w:bookmarkStart w:id="171" w:name="_Toc57456920"/>
      <w:bookmarkStart w:id="172" w:name="_Ref76964549"/>
      <w:bookmarkStart w:id="173" w:name="_Ref76964608"/>
      <w:bookmarkStart w:id="174" w:name="_Toc77852585"/>
      <w:bookmarkStart w:id="175" w:name="_Toc78184724"/>
      <w:bookmarkStart w:id="176" w:name="_Toc78184997"/>
      <w:bookmarkStart w:id="177" w:name="_Ref78202195"/>
      <w:bookmarkStart w:id="178" w:name="_Toc79496157"/>
      <w:bookmarkStart w:id="179" w:name="_Toc85739347"/>
      <w:bookmarkStart w:id="180" w:name="_Toc212957511"/>
      <w:bookmarkStart w:id="181" w:name="_Toc212957801"/>
      <w:bookmarkStart w:id="182" w:name="_Toc212958004"/>
      <w:bookmarkStart w:id="183" w:name="_Toc212958098"/>
      <w:bookmarkStart w:id="184" w:name="_Toc212958476"/>
      <w:bookmarkStart w:id="185" w:name="_Ref217379006"/>
      <w:bookmarkStart w:id="186" w:name="_Ref217380655"/>
      <w:bookmarkStart w:id="187" w:name="_Toc248586638"/>
      <w:bookmarkStart w:id="188" w:name="_Toc426443352"/>
      <w:bookmarkStart w:id="189" w:name="a104"/>
      <w:bookmarkEnd w:id="160"/>
      <w:r w:rsidRPr="004127A8">
        <w:rPr>
          <w:rFonts w:ascii="GHEA Grapalat" w:hAnsi="GHEA Grapalat"/>
          <w:b/>
          <w:lang w:val="hy-AM"/>
        </w:rPr>
        <w:t>1.04</w:t>
      </w:r>
      <w:r w:rsidRPr="004127A8">
        <w:rPr>
          <w:rFonts w:ascii="GHEA Grapalat" w:hAnsi="GHEA Grapalat"/>
          <w:b/>
          <w:lang w:val="hy-AM"/>
        </w:rPr>
        <w:tab/>
      </w:r>
      <w:r w:rsidRPr="004127A8">
        <w:rPr>
          <w:rFonts w:ascii="GHEA Grapalat" w:hAnsi="GHEA Grapalat"/>
          <w:b/>
          <w:lang w:val="hy-AM"/>
        </w:rPr>
        <w:tab/>
      </w:r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r w:rsidRPr="004127A8">
        <w:rPr>
          <w:rFonts w:ascii="GHEA Grapalat" w:hAnsi="GHEA Grapalat" w:cs="Sylfaen"/>
          <w:b/>
          <w:u w:val="single"/>
          <w:lang w:val="hy-AM"/>
        </w:rPr>
        <w:t>Մասհանման</w:t>
      </w:r>
      <w:r w:rsidRPr="00A45807">
        <w:rPr>
          <w:rFonts w:ascii="GHEA Grapalat" w:hAnsi="GHEA Grapalat" w:cs="Sylfaen"/>
          <w:b/>
          <w:u w:val="single"/>
          <w:lang w:val="hy-AM"/>
        </w:rPr>
        <w:t xml:space="preserve"> </w:t>
      </w:r>
      <w:r w:rsidRPr="004127A8">
        <w:rPr>
          <w:rFonts w:ascii="GHEA Grapalat" w:hAnsi="GHEA Grapalat" w:cs="Sylfaen"/>
          <w:b/>
          <w:u w:val="single"/>
          <w:lang w:val="hy-AM"/>
        </w:rPr>
        <w:t>պայմանները</w:t>
      </w:r>
      <w:bookmarkEnd w:id="188"/>
    </w:p>
    <w:bookmarkEnd w:id="189"/>
    <w:p w:rsidR="00A050B3" w:rsidRPr="004127A8" w:rsidRDefault="00A050B3" w:rsidP="00722EA1">
      <w:pPr>
        <w:keepLines w:val="0"/>
        <w:widowControl w:val="0"/>
        <w:tabs>
          <w:tab w:val="clear" w:pos="2268"/>
        </w:tabs>
        <w:spacing w:before="240" w:after="0"/>
        <w:ind w:left="567" w:hanging="567"/>
        <w:rPr>
          <w:rFonts w:ascii="GHEA Grapalat" w:hAnsi="GHEA Grapalat"/>
          <w:lang w:val="hy-AM"/>
        </w:rPr>
      </w:pPr>
      <w:r w:rsidRPr="004127A8">
        <w:rPr>
          <w:rFonts w:ascii="GHEA Grapalat" w:hAnsi="GHEA Grapalat"/>
          <w:lang w:val="hy-AM"/>
        </w:rPr>
        <w:t>1.04</w:t>
      </w:r>
      <w:r w:rsidRPr="004127A8">
        <w:rPr>
          <w:rFonts w:ascii="GHEA Grapalat" w:hAnsi="GHEA Grapalat" w:cs="Sylfaen"/>
          <w:lang w:val="hy-AM"/>
        </w:rPr>
        <w:t>Ա</w:t>
      </w:r>
      <w:r w:rsidRPr="004127A8">
        <w:rPr>
          <w:rFonts w:ascii="GHEA Grapalat" w:hAnsi="GHEA Grapalat"/>
          <w:lang w:val="hy-AM"/>
        </w:rPr>
        <w:tab/>
      </w:r>
      <w:r w:rsidRPr="004127A8">
        <w:rPr>
          <w:rFonts w:ascii="GHEA Grapalat" w:hAnsi="GHEA Grapalat"/>
          <w:lang w:val="hy-AM"/>
        </w:rPr>
        <w:tab/>
      </w:r>
      <w:r w:rsidRPr="004127A8">
        <w:rPr>
          <w:rFonts w:ascii="GHEA Grapalat" w:hAnsi="GHEA Grapalat" w:cs="Sylfaen"/>
          <w:b/>
          <w:lang w:val="hy-AM"/>
        </w:rPr>
        <w:t>Առաջին</w:t>
      </w:r>
      <w:r w:rsidRPr="004127A8">
        <w:rPr>
          <w:rFonts w:ascii="GHEA Grapalat" w:hAnsi="GHEA Grapalat" w:cs="Arial Armenian"/>
          <w:b/>
          <w:lang w:val="hy-AM"/>
        </w:rPr>
        <w:t xml:space="preserve"> </w:t>
      </w:r>
      <w:r w:rsidRPr="004127A8">
        <w:rPr>
          <w:rFonts w:ascii="GHEA Grapalat" w:hAnsi="GHEA Grapalat" w:cs="Sylfaen"/>
          <w:b/>
          <w:lang w:val="hy-AM"/>
        </w:rPr>
        <w:t>Տրանշը</w:t>
      </w:r>
    </w:p>
    <w:p w:rsidR="00A050B3" w:rsidRPr="004127A8" w:rsidRDefault="00A050B3" w:rsidP="005E6D86">
      <w:pPr>
        <w:keepLines w:val="0"/>
        <w:widowControl w:val="0"/>
        <w:tabs>
          <w:tab w:val="clear" w:pos="2268"/>
        </w:tabs>
        <w:spacing w:before="120" w:after="0"/>
        <w:ind w:left="720"/>
        <w:rPr>
          <w:rFonts w:ascii="GHEA Grapalat" w:hAnsi="GHEA Grapalat"/>
          <w:lang w:val="hy-AM"/>
        </w:rPr>
      </w:pPr>
      <w:r w:rsidRPr="004127A8">
        <w:rPr>
          <w:rFonts w:ascii="GHEA Grapalat" w:hAnsi="GHEA Grapalat" w:cs="Sylfaen"/>
          <w:color w:val="000000"/>
          <w:lang w:val="hy-AM"/>
        </w:rPr>
        <w:t>Հոդված</w:t>
      </w:r>
      <w:r w:rsidRPr="004127A8">
        <w:rPr>
          <w:rFonts w:ascii="GHEA Grapalat" w:hAnsi="GHEA Grapalat"/>
          <w:color w:val="000000"/>
          <w:lang w:val="hy-AM"/>
        </w:rPr>
        <w:t xml:space="preserve"> 1.02-</w:t>
      </w:r>
      <w:r w:rsidRPr="004127A8">
        <w:rPr>
          <w:rFonts w:ascii="GHEA Grapalat" w:hAnsi="GHEA Grapalat" w:cs="Sylfaen"/>
          <w:color w:val="000000"/>
          <w:lang w:val="hy-AM"/>
        </w:rPr>
        <w:t>ին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համապատասխան</w:t>
      </w:r>
      <w:r w:rsidRPr="004127A8">
        <w:rPr>
          <w:rFonts w:ascii="GHEA Grapalat" w:hAnsi="GHEA Grapalat"/>
          <w:color w:val="000000"/>
          <w:lang w:val="hy-AM"/>
        </w:rPr>
        <w:t xml:space="preserve">, </w:t>
      </w:r>
      <w:r w:rsidRPr="004127A8">
        <w:rPr>
          <w:rFonts w:ascii="GHEA Grapalat" w:hAnsi="GHEA Grapalat" w:cs="Sylfaen"/>
          <w:color w:val="000000"/>
          <w:lang w:val="hy-AM"/>
        </w:rPr>
        <w:t>առաջին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Տրանշի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հատկացումը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կատարվում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է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այն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դեպքում</w:t>
      </w:r>
      <w:r w:rsidRPr="004127A8">
        <w:rPr>
          <w:rFonts w:ascii="GHEA Grapalat" w:hAnsi="GHEA Grapalat"/>
          <w:color w:val="000000"/>
          <w:lang w:val="hy-AM"/>
        </w:rPr>
        <w:t xml:space="preserve">, </w:t>
      </w:r>
      <w:r w:rsidRPr="004127A8">
        <w:rPr>
          <w:rFonts w:ascii="GHEA Grapalat" w:hAnsi="GHEA Grapalat" w:cs="Sylfaen"/>
          <w:color w:val="000000"/>
          <w:lang w:val="hy-AM"/>
        </w:rPr>
        <w:t>երբ</w:t>
      </w:r>
      <w:r w:rsidRPr="004127A8">
        <w:rPr>
          <w:rFonts w:ascii="GHEA Grapalat" w:hAnsi="GHEA Grapalat"/>
          <w:color w:val="000000"/>
          <w:lang w:val="hy-AM"/>
        </w:rPr>
        <w:t xml:space="preserve">, </w:t>
      </w:r>
      <w:r w:rsidRPr="004127A8">
        <w:rPr>
          <w:rFonts w:ascii="GHEA Grapalat" w:hAnsi="GHEA Grapalat" w:cs="Sylfaen"/>
          <w:color w:val="000000"/>
          <w:lang w:val="hy-AM"/>
        </w:rPr>
        <w:t>Մասհանման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սահմանված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ամսաթվից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/>
          <w:color w:val="000000"/>
          <w:lang w:val="hy-AM"/>
        </w:rPr>
        <w:t>7 (</w:t>
      </w:r>
      <w:r w:rsidRPr="004127A8">
        <w:rPr>
          <w:rFonts w:ascii="GHEA Grapalat" w:hAnsi="GHEA Grapalat" w:cs="Sylfaen"/>
          <w:color w:val="000000"/>
          <w:lang w:val="hy-AM"/>
        </w:rPr>
        <w:t>յոթ</w:t>
      </w:r>
      <w:r w:rsidRPr="004127A8">
        <w:rPr>
          <w:rFonts w:ascii="GHEA Grapalat" w:hAnsi="GHEA Grapalat"/>
          <w:color w:val="000000"/>
          <w:lang w:val="hy-AM"/>
        </w:rPr>
        <w:t xml:space="preserve">) </w:t>
      </w:r>
      <w:r w:rsidRPr="004127A8">
        <w:rPr>
          <w:rFonts w:ascii="GHEA Grapalat" w:hAnsi="GHEA Grapalat" w:cs="Sylfaen"/>
          <w:color w:val="000000"/>
          <w:lang w:val="hy-AM"/>
        </w:rPr>
        <w:t>Աշխատանքային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օր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առաջ</w:t>
      </w:r>
      <w:r w:rsidRPr="004127A8">
        <w:rPr>
          <w:rFonts w:ascii="GHEA Grapalat" w:hAnsi="GHEA Grapalat"/>
          <w:color w:val="000000"/>
          <w:lang w:val="hy-AM"/>
        </w:rPr>
        <w:t xml:space="preserve">, </w:t>
      </w:r>
      <w:r w:rsidRPr="004127A8">
        <w:rPr>
          <w:rFonts w:ascii="GHEA Grapalat" w:hAnsi="GHEA Grapalat" w:cs="Sylfaen"/>
          <w:color w:val="000000"/>
          <w:lang w:val="hy-AM"/>
        </w:rPr>
        <w:t>Բանկը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ստանում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է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իր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պահանջները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բավարարող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ձևով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և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բովանդակությամբ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հետևյալ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փաստաթղթերն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ու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ապացույցները</w:t>
      </w:r>
      <w:r w:rsidRPr="004127A8">
        <w:rPr>
          <w:rFonts w:ascii="GHEA Grapalat" w:hAnsi="GHEA Grapalat" w:cs="Arial Armenian"/>
          <w:color w:val="000000"/>
          <w:lang w:val="hy-AM"/>
        </w:rPr>
        <w:t>.</w:t>
      </w:r>
    </w:p>
    <w:p w:rsidR="00A050B3" w:rsidRPr="004127A8" w:rsidRDefault="00A050B3" w:rsidP="005E6D86">
      <w:pPr>
        <w:keepLines w:val="0"/>
        <w:widowControl w:val="0"/>
        <w:tabs>
          <w:tab w:val="clear" w:pos="2268"/>
        </w:tabs>
        <w:spacing w:before="120" w:after="0"/>
        <w:ind w:left="1440" w:hanging="720"/>
        <w:rPr>
          <w:rFonts w:ascii="GHEA Grapalat" w:hAnsi="GHEA Grapalat"/>
          <w:lang w:val="hy-AM"/>
        </w:rPr>
      </w:pPr>
      <w:r w:rsidRPr="004127A8">
        <w:rPr>
          <w:rFonts w:ascii="GHEA Grapalat" w:hAnsi="GHEA Grapalat"/>
          <w:lang w:val="hy-AM"/>
        </w:rPr>
        <w:t>(</w:t>
      </w:r>
      <w:r w:rsidRPr="004127A8">
        <w:rPr>
          <w:rFonts w:ascii="GHEA Grapalat" w:hAnsi="GHEA Grapalat" w:cs="Sylfaen"/>
          <w:lang w:val="hy-AM"/>
        </w:rPr>
        <w:t>ա</w:t>
      </w:r>
      <w:r w:rsidRPr="004127A8">
        <w:rPr>
          <w:rFonts w:ascii="GHEA Grapalat" w:hAnsi="GHEA Grapalat"/>
          <w:lang w:val="hy-AM"/>
        </w:rPr>
        <w:t>)</w:t>
      </w:r>
      <w:r w:rsidRPr="004127A8">
        <w:rPr>
          <w:rFonts w:ascii="GHEA Grapalat" w:hAnsi="GHEA Grapalat"/>
          <w:lang w:val="hy-AM"/>
        </w:rPr>
        <w:tab/>
      </w:r>
      <w:r w:rsidRPr="004127A8">
        <w:rPr>
          <w:rFonts w:ascii="GHEA Grapalat" w:hAnsi="GHEA Grapalat" w:cs="Sylfaen"/>
          <w:color w:val="000000"/>
          <w:lang w:val="hy-AM"/>
        </w:rPr>
        <w:t>Հայաստանի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Հանրապետության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Արդարադատության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նախարարության՝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Փոխառուի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կողմից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սույն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Պայմանագիրը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պատշաճ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կերպով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կնքելու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և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դրա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վավերական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, </w:t>
      </w:r>
      <w:r w:rsidRPr="004127A8">
        <w:rPr>
          <w:rFonts w:ascii="GHEA Grapalat" w:hAnsi="GHEA Grapalat" w:cs="Sylfaen"/>
          <w:color w:val="000000"/>
          <w:lang w:val="hy-AM"/>
        </w:rPr>
        <w:t>իրավակիրառելի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և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իրավապարտադիր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բնույթ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ունենալու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վերաբերյալ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անգլերեն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լեզվով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կազմված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իրավական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կարծիք</w:t>
      </w:r>
      <w:r w:rsidRPr="004127A8">
        <w:rPr>
          <w:rFonts w:ascii="GHEA Grapalat" w:hAnsi="GHEA Grapalat"/>
          <w:color w:val="000000"/>
          <w:lang w:val="hy-AM"/>
        </w:rPr>
        <w:t>:</w:t>
      </w:r>
      <w:r w:rsidRPr="00737447">
        <w:rPr>
          <w:rFonts w:ascii="GHEA Grapalat" w:hAnsi="GHEA Grapalat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Նման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իրավական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կարծիքը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պետք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է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հիմնավորված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լինի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կամ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դրան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կից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պետք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է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ներկայացվեն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Փոխառուի</w:t>
      </w:r>
      <w:r w:rsidRPr="004127A8">
        <w:rPr>
          <w:rFonts w:ascii="GHEA Grapalat" w:hAnsi="GHEA Grapalat"/>
          <w:color w:val="000000"/>
          <w:lang w:val="hy-AM"/>
        </w:rPr>
        <w:t xml:space="preserve">` </w:t>
      </w:r>
      <w:r w:rsidRPr="004127A8">
        <w:rPr>
          <w:rFonts w:ascii="GHEA Grapalat" w:hAnsi="GHEA Grapalat" w:cs="Sylfaen"/>
          <w:color w:val="000000"/>
          <w:lang w:val="hy-AM"/>
        </w:rPr>
        <w:t>սույն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Պայմանագիրը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կնքելու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լիազորությունը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հաստատող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բոլոր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անհրաժեշտ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փաստաթղթերը</w:t>
      </w:r>
      <w:r w:rsidRPr="004127A8">
        <w:rPr>
          <w:rFonts w:ascii="GHEA Grapalat" w:hAnsi="GHEA Grapalat"/>
          <w:color w:val="000000"/>
          <w:lang w:val="hy-AM"/>
        </w:rPr>
        <w:t xml:space="preserve">, </w:t>
      </w:r>
      <w:r w:rsidRPr="004127A8">
        <w:rPr>
          <w:rFonts w:ascii="GHEA Grapalat" w:hAnsi="GHEA Grapalat" w:cs="Sylfaen"/>
          <w:color w:val="000000"/>
          <w:lang w:val="hy-AM"/>
        </w:rPr>
        <w:t>ինչպես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նաև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Հայաստանի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Հանրապետության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գործող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օրենսդրությանը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համապատասխան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սույն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Պայմանագրի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պատշաճ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վավերացումը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հաստատող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փաստաթղթերը</w:t>
      </w:r>
      <w:r w:rsidRPr="004127A8">
        <w:rPr>
          <w:rFonts w:ascii="GHEA Grapalat" w:hAnsi="GHEA Grapalat"/>
          <w:lang w:val="hy-AM"/>
        </w:rPr>
        <w:t xml:space="preserve">. </w:t>
      </w:r>
    </w:p>
    <w:p w:rsidR="00A050B3" w:rsidRPr="004127A8" w:rsidRDefault="00A050B3" w:rsidP="005E6D86">
      <w:pPr>
        <w:keepLines w:val="0"/>
        <w:widowControl w:val="0"/>
        <w:tabs>
          <w:tab w:val="clear" w:pos="2268"/>
        </w:tabs>
        <w:spacing w:before="120" w:after="0"/>
        <w:ind w:left="1418" w:hanging="709"/>
        <w:rPr>
          <w:rFonts w:ascii="GHEA Grapalat" w:hAnsi="GHEA Grapalat"/>
          <w:lang w:val="hy-AM"/>
        </w:rPr>
      </w:pPr>
      <w:r w:rsidRPr="004127A8">
        <w:rPr>
          <w:rFonts w:ascii="GHEA Grapalat" w:hAnsi="GHEA Grapalat"/>
          <w:lang w:val="hy-AM"/>
        </w:rPr>
        <w:t>(</w:t>
      </w:r>
      <w:r w:rsidRPr="004127A8">
        <w:rPr>
          <w:rFonts w:ascii="GHEA Grapalat" w:hAnsi="GHEA Grapalat" w:cs="Sylfaen"/>
          <w:lang w:val="hy-AM"/>
        </w:rPr>
        <w:t>բ</w:t>
      </w:r>
      <w:r w:rsidRPr="004127A8">
        <w:rPr>
          <w:rFonts w:ascii="GHEA Grapalat" w:hAnsi="GHEA Grapalat"/>
          <w:lang w:val="hy-AM"/>
        </w:rPr>
        <w:t>)</w:t>
      </w:r>
      <w:r w:rsidRPr="004127A8">
        <w:rPr>
          <w:rFonts w:ascii="GHEA Grapalat" w:hAnsi="GHEA Grapalat"/>
          <w:lang w:val="hy-AM"/>
        </w:rPr>
        <w:tab/>
      </w:r>
      <w:r w:rsidRPr="004127A8">
        <w:rPr>
          <w:rFonts w:ascii="GHEA Grapalat" w:hAnsi="GHEA Grapalat" w:cs="Sylfaen"/>
          <w:color w:val="000000"/>
          <w:lang w:val="hy-AM"/>
        </w:rPr>
        <w:t>անգլերեն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լեզվով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կազմված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ապացույց</w:t>
      </w:r>
      <w:r w:rsidRPr="004127A8">
        <w:rPr>
          <w:rFonts w:ascii="GHEA Grapalat" w:hAnsi="GHEA Grapalat"/>
          <w:color w:val="000000"/>
          <w:lang w:val="hy-AM"/>
        </w:rPr>
        <w:t xml:space="preserve">` </w:t>
      </w:r>
      <w:r w:rsidRPr="004127A8">
        <w:rPr>
          <w:rFonts w:ascii="GHEA Grapalat" w:hAnsi="GHEA Grapalat" w:cs="Sylfaen"/>
          <w:color w:val="000000"/>
          <w:lang w:val="hy-AM"/>
        </w:rPr>
        <w:t>Հայաստանի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Հանրապետության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/>
          <w:lang w:val="hy-AM"/>
        </w:rPr>
        <w:t>[</w:t>
      </w:r>
      <w:r w:rsidRPr="004127A8">
        <w:rPr>
          <w:rFonts w:ascii="GHEA Grapalat" w:hAnsi="GHEA Grapalat" w:cs="Sylfaen"/>
          <w:color w:val="000000"/>
          <w:lang w:val="hy-AM"/>
        </w:rPr>
        <w:t>ֆինանսների</w:t>
      </w:r>
      <w:r w:rsidRPr="00030312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նախարար</w:t>
      </w:r>
      <w:r w:rsidRPr="004127A8">
        <w:rPr>
          <w:rFonts w:ascii="GHEA Grapalat" w:hAnsi="GHEA Grapalat"/>
          <w:lang w:val="hy-AM"/>
        </w:rPr>
        <w:t>]</w:t>
      </w:r>
      <w:r w:rsidRPr="00737447">
        <w:rPr>
          <w:rFonts w:ascii="GHEA Grapalat" w:hAnsi="GHEA Grapalat"/>
          <w:lang w:val="hy-AM"/>
        </w:rPr>
        <w:t xml:space="preserve"> </w:t>
      </w:r>
      <w:r w:rsidRPr="004127A8">
        <w:rPr>
          <w:rFonts w:ascii="GHEA Grapalat" w:hAnsi="GHEA Grapalat"/>
          <w:lang w:val="hy-AM"/>
        </w:rPr>
        <w:t xml:space="preserve">[*] </w:t>
      </w:r>
      <w:r w:rsidRPr="004127A8">
        <w:rPr>
          <w:rFonts w:ascii="GHEA Grapalat" w:hAnsi="GHEA Grapalat" w:cs="Sylfaen"/>
          <w:color w:val="000000"/>
          <w:lang w:val="hy-AM"/>
        </w:rPr>
        <w:t>կողմից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սույն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Պայմանագիրը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Փոխառուի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հանձնարարությամբ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և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անունից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ստորագրելու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համար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համապատասխան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լիազորությամբ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օժտված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լինելու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մասին</w:t>
      </w:r>
      <w:r w:rsidRPr="004127A8">
        <w:rPr>
          <w:rFonts w:ascii="GHEA Grapalat" w:hAnsi="GHEA Grapalat"/>
          <w:lang w:val="hy-AM"/>
        </w:rPr>
        <w:t>.</w:t>
      </w:r>
    </w:p>
    <w:p w:rsidR="00A050B3" w:rsidRPr="004127A8" w:rsidRDefault="00A050B3" w:rsidP="005E6D86">
      <w:pPr>
        <w:keepLines w:val="0"/>
        <w:widowControl w:val="0"/>
        <w:tabs>
          <w:tab w:val="clear" w:pos="2268"/>
        </w:tabs>
        <w:spacing w:before="120" w:after="0"/>
        <w:ind w:left="1418" w:hanging="709"/>
        <w:rPr>
          <w:rFonts w:ascii="GHEA Grapalat" w:hAnsi="GHEA Grapalat"/>
          <w:lang w:val="hy-AM"/>
        </w:rPr>
      </w:pPr>
      <w:r w:rsidRPr="004127A8">
        <w:rPr>
          <w:rFonts w:ascii="GHEA Grapalat" w:hAnsi="GHEA Grapalat"/>
          <w:lang w:val="hy-AM"/>
        </w:rPr>
        <w:t>(</w:t>
      </w:r>
      <w:r w:rsidRPr="004127A8">
        <w:rPr>
          <w:rFonts w:ascii="GHEA Grapalat" w:hAnsi="GHEA Grapalat" w:cs="Sylfaen"/>
          <w:lang w:val="hy-AM"/>
        </w:rPr>
        <w:t>գ</w:t>
      </w:r>
      <w:r w:rsidRPr="004127A8">
        <w:rPr>
          <w:rFonts w:ascii="GHEA Grapalat" w:hAnsi="GHEA Grapalat"/>
          <w:lang w:val="hy-AM"/>
        </w:rPr>
        <w:t>)</w:t>
      </w:r>
      <w:r w:rsidRPr="004127A8">
        <w:rPr>
          <w:rFonts w:ascii="GHEA Grapalat" w:hAnsi="GHEA Grapalat"/>
          <w:lang w:val="hy-AM"/>
        </w:rPr>
        <w:tab/>
      </w:r>
      <w:r w:rsidRPr="004127A8">
        <w:rPr>
          <w:rFonts w:ascii="GHEA Grapalat" w:hAnsi="GHEA Grapalat" w:cs="Sylfaen"/>
          <w:color w:val="000000"/>
          <w:lang w:val="hy-AM"/>
        </w:rPr>
        <w:t>ապացույց</w:t>
      </w:r>
      <w:r w:rsidRPr="004127A8">
        <w:rPr>
          <w:rFonts w:ascii="GHEA Grapalat" w:hAnsi="GHEA Grapalat"/>
          <w:color w:val="000000"/>
          <w:lang w:val="hy-AM"/>
        </w:rPr>
        <w:t xml:space="preserve">, </w:t>
      </w:r>
      <w:r w:rsidRPr="004127A8">
        <w:rPr>
          <w:rFonts w:ascii="GHEA Grapalat" w:hAnsi="GHEA Grapalat" w:cs="Sylfaen"/>
          <w:color w:val="000000"/>
          <w:lang w:val="hy-AM"/>
        </w:rPr>
        <w:t>որ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Փոխառուն, Երևանի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քաղաքապետարանը և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Պատվիրատուն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օժտված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են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սույն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Պայմանագրին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և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Ծրագրին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առնչվող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բոլոր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անհրաժեշտ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լիազորություններով</w:t>
      </w:r>
      <w:r w:rsidRPr="004127A8">
        <w:rPr>
          <w:rFonts w:ascii="GHEA Grapalat" w:hAnsi="GHEA Grapalat"/>
          <w:lang w:val="hy-AM"/>
        </w:rPr>
        <w:t xml:space="preserve">. </w:t>
      </w:r>
    </w:p>
    <w:p w:rsidR="00A050B3" w:rsidRPr="004127A8" w:rsidRDefault="00A050B3" w:rsidP="005E6D86">
      <w:pPr>
        <w:keepLines w:val="0"/>
        <w:widowControl w:val="0"/>
        <w:tabs>
          <w:tab w:val="clear" w:pos="2268"/>
        </w:tabs>
        <w:spacing w:before="120" w:after="0"/>
        <w:ind w:left="1418" w:hanging="709"/>
        <w:rPr>
          <w:rFonts w:ascii="GHEA Grapalat" w:hAnsi="GHEA Grapalat"/>
          <w:lang w:val="hy-AM"/>
        </w:rPr>
      </w:pPr>
      <w:r w:rsidRPr="004127A8">
        <w:rPr>
          <w:rFonts w:ascii="GHEA Grapalat" w:hAnsi="GHEA Grapalat"/>
          <w:lang w:val="hy-AM"/>
        </w:rPr>
        <w:t>(</w:t>
      </w:r>
      <w:r w:rsidRPr="004127A8">
        <w:rPr>
          <w:rFonts w:ascii="GHEA Grapalat" w:hAnsi="GHEA Grapalat" w:cs="Sylfaen"/>
          <w:lang w:val="hy-AM"/>
        </w:rPr>
        <w:t>դ</w:t>
      </w:r>
      <w:r w:rsidRPr="004127A8">
        <w:rPr>
          <w:rFonts w:ascii="GHEA Grapalat" w:hAnsi="GHEA Grapalat"/>
          <w:lang w:val="hy-AM"/>
        </w:rPr>
        <w:t>)</w:t>
      </w:r>
      <w:r w:rsidRPr="004127A8">
        <w:rPr>
          <w:rFonts w:ascii="GHEA Grapalat" w:hAnsi="GHEA Grapalat"/>
          <w:lang w:val="hy-AM"/>
        </w:rPr>
        <w:tab/>
      </w:r>
      <w:r w:rsidRPr="004127A8">
        <w:rPr>
          <w:rFonts w:ascii="GHEA Grapalat" w:hAnsi="GHEA Grapalat" w:cs="Sylfaen"/>
          <w:color w:val="000000"/>
          <w:lang w:val="hy-AM"/>
        </w:rPr>
        <w:t>ծառայության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գործակալի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կողմից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իր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նշանակումն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ընդունելու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ապացույց</w:t>
      </w:r>
      <w:r w:rsidRPr="004127A8">
        <w:rPr>
          <w:rFonts w:ascii="GHEA Grapalat" w:hAnsi="GHEA Grapalat" w:cs="Arial Armenian"/>
          <w:color w:val="000000"/>
          <w:lang w:val="hy-AM"/>
        </w:rPr>
        <w:t>.</w:t>
      </w:r>
    </w:p>
    <w:p w:rsidR="00A050B3" w:rsidRPr="004127A8" w:rsidRDefault="00A050B3" w:rsidP="005E6D86">
      <w:pPr>
        <w:keepLines w:val="0"/>
        <w:widowControl w:val="0"/>
        <w:tabs>
          <w:tab w:val="clear" w:pos="2268"/>
        </w:tabs>
        <w:spacing w:before="120" w:after="0"/>
        <w:ind w:left="1418" w:hanging="709"/>
        <w:rPr>
          <w:rFonts w:ascii="GHEA Grapalat" w:hAnsi="GHEA Grapalat"/>
          <w:lang w:val="hy-AM" w:eastAsia="en-GB"/>
        </w:rPr>
      </w:pPr>
      <w:r w:rsidRPr="004127A8">
        <w:rPr>
          <w:rFonts w:ascii="GHEA Grapalat" w:hAnsi="GHEA Grapalat"/>
          <w:lang w:val="hy-AM" w:eastAsia="en-GB"/>
        </w:rPr>
        <w:t>(</w:t>
      </w:r>
      <w:r w:rsidRPr="004127A8">
        <w:rPr>
          <w:rFonts w:ascii="GHEA Grapalat" w:hAnsi="GHEA Grapalat" w:cs="Sylfaen"/>
          <w:lang w:val="hy-AM" w:eastAsia="en-GB"/>
        </w:rPr>
        <w:t>ե</w:t>
      </w:r>
      <w:r w:rsidRPr="004127A8">
        <w:rPr>
          <w:rFonts w:ascii="GHEA Grapalat" w:hAnsi="GHEA Grapalat"/>
          <w:lang w:val="hy-AM" w:eastAsia="en-GB"/>
        </w:rPr>
        <w:t xml:space="preserve">) </w:t>
      </w:r>
      <w:r w:rsidRPr="004127A8">
        <w:rPr>
          <w:rFonts w:ascii="GHEA Grapalat" w:hAnsi="GHEA Grapalat"/>
          <w:lang w:val="hy-AM" w:eastAsia="en-GB"/>
        </w:rPr>
        <w:tab/>
      </w:r>
      <w:r w:rsidRPr="004127A8">
        <w:rPr>
          <w:rFonts w:ascii="GHEA Grapalat" w:hAnsi="GHEA Grapalat" w:cs="Sylfaen"/>
          <w:color w:val="000000"/>
          <w:lang w:val="hy-AM"/>
        </w:rPr>
        <w:t>ապացույց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առ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այն</w:t>
      </w:r>
      <w:r w:rsidRPr="004127A8">
        <w:rPr>
          <w:rFonts w:ascii="GHEA Grapalat" w:hAnsi="GHEA Grapalat"/>
          <w:color w:val="000000"/>
          <w:lang w:val="hy-AM"/>
        </w:rPr>
        <w:t xml:space="preserve">, </w:t>
      </w:r>
      <w:r w:rsidRPr="004127A8">
        <w:rPr>
          <w:rFonts w:ascii="GHEA Grapalat" w:hAnsi="GHEA Grapalat" w:cs="Sylfaen"/>
          <w:color w:val="000000"/>
          <w:lang w:val="hy-AM"/>
        </w:rPr>
        <w:t>որ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Պատվիրատուն</w:t>
      </w:r>
      <w:r w:rsidRPr="004127A8">
        <w:rPr>
          <w:rFonts w:ascii="GHEA Grapalat" w:hAnsi="GHEA Grapalat"/>
          <w:color w:val="000000"/>
          <w:lang w:val="hy-AM"/>
        </w:rPr>
        <w:t xml:space="preserve">, </w:t>
      </w:r>
      <w:r w:rsidRPr="004127A8">
        <w:rPr>
          <w:rFonts w:ascii="GHEA Grapalat" w:hAnsi="GHEA Grapalat" w:cs="Sylfaen"/>
          <w:color w:val="000000"/>
          <w:lang w:val="hy-AM"/>
        </w:rPr>
        <w:t>եթե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այլ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բան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համաձայնեցված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չէ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Բանկի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հետ</w:t>
      </w:r>
      <w:r w:rsidRPr="004127A8">
        <w:rPr>
          <w:rFonts w:ascii="GHEA Grapalat" w:hAnsi="GHEA Grapalat"/>
          <w:color w:val="000000"/>
          <w:lang w:val="hy-AM"/>
        </w:rPr>
        <w:t xml:space="preserve">, </w:t>
      </w:r>
      <w:r w:rsidRPr="004127A8">
        <w:rPr>
          <w:rFonts w:ascii="GHEA Grapalat" w:hAnsi="GHEA Grapalat" w:cs="Sylfaen"/>
          <w:color w:val="000000"/>
          <w:lang w:val="hy-AM"/>
        </w:rPr>
        <w:t>Բանկի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համար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ընդունելի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տեխնիկական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առաջադրանքին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համապատասխան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ստեղծել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է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ծրագրի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իրականացման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խումբ՝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համարժեք</w:t>
      </w:r>
      <w:r w:rsidRPr="004127A8">
        <w:rPr>
          <w:rFonts w:ascii="GHEA Grapalat" w:hAnsi="GHEA Grapalat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ռեսուրսներով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և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պատշաճ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որակավորված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անձնակազմով</w:t>
      </w:r>
      <w:r w:rsidRPr="004127A8">
        <w:rPr>
          <w:rFonts w:ascii="GHEA Grapalat" w:hAnsi="GHEA Grapalat"/>
          <w:lang w:val="hy-AM"/>
        </w:rPr>
        <w:t>.</w:t>
      </w:r>
    </w:p>
    <w:p w:rsidR="00A050B3" w:rsidRPr="004127A8" w:rsidRDefault="00A050B3" w:rsidP="005E6D86">
      <w:pPr>
        <w:keepLines w:val="0"/>
        <w:widowControl w:val="0"/>
        <w:tabs>
          <w:tab w:val="clear" w:pos="2268"/>
        </w:tabs>
        <w:spacing w:before="120" w:after="0"/>
        <w:ind w:left="1418" w:hanging="709"/>
        <w:rPr>
          <w:rFonts w:ascii="GHEA Grapalat" w:hAnsi="GHEA Grapalat"/>
          <w:lang w:val="hy-AM"/>
        </w:rPr>
      </w:pPr>
      <w:r w:rsidRPr="004127A8">
        <w:rPr>
          <w:rFonts w:ascii="GHEA Grapalat" w:hAnsi="GHEA Grapalat"/>
          <w:lang w:val="hy-AM"/>
        </w:rPr>
        <w:t>(</w:t>
      </w:r>
      <w:r w:rsidRPr="004127A8">
        <w:rPr>
          <w:rFonts w:ascii="GHEA Grapalat" w:hAnsi="GHEA Grapalat" w:cs="Sylfaen"/>
          <w:lang w:val="hy-AM"/>
        </w:rPr>
        <w:t>զ</w:t>
      </w:r>
      <w:r w:rsidRPr="004127A8">
        <w:rPr>
          <w:rFonts w:ascii="GHEA Grapalat" w:hAnsi="GHEA Grapalat"/>
          <w:lang w:val="hy-AM"/>
        </w:rPr>
        <w:t>)</w:t>
      </w:r>
      <w:r w:rsidRPr="004127A8">
        <w:rPr>
          <w:rFonts w:ascii="GHEA Grapalat" w:hAnsi="GHEA Grapalat"/>
          <w:lang w:val="hy-AM"/>
        </w:rPr>
        <w:tab/>
      </w:r>
      <w:r w:rsidRPr="004127A8">
        <w:rPr>
          <w:rFonts w:ascii="GHEA Grapalat" w:hAnsi="GHEA Grapalat" w:cs="Sylfaen"/>
          <w:color w:val="000000"/>
          <w:lang w:val="hy-AM"/>
        </w:rPr>
        <w:t>ապացույց</w:t>
      </w:r>
      <w:r w:rsidRPr="004127A8">
        <w:rPr>
          <w:rFonts w:ascii="GHEA Grapalat" w:hAnsi="GHEA Grapalat"/>
          <w:color w:val="000000"/>
          <w:lang w:val="hy-AM"/>
        </w:rPr>
        <w:t xml:space="preserve">, </w:t>
      </w:r>
      <w:r w:rsidRPr="004127A8">
        <w:rPr>
          <w:rFonts w:ascii="GHEA Grapalat" w:hAnsi="GHEA Grapalat" w:cs="Sylfaen"/>
          <w:color w:val="000000"/>
          <w:lang w:val="hy-AM"/>
        </w:rPr>
        <w:t>որ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Բանկի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կողմից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սահմանված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կամ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վերոնշյալ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պարբերություն</w:t>
      </w:r>
      <w:r w:rsidRPr="004127A8">
        <w:rPr>
          <w:rFonts w:ascii="GHEA Grapalat" w:hAnsi="GHEA Grapalat"/>
          <w:color w:val="000000"/>
          <w:lang w:val="hy-AM"/>
        </w:rPr>
        <w:t xml:space="preserve"> (</w:t>
      </w:r>
      <w:r w:rsidRPr="004127A8">
        <w:rPr>
          <w:rFonts w:ascii="GHEA Grapalat" w:hAnsi="GHEA Grapalat" w:cs="Sylfaen"/>
          <w:color w:val="000000"/>
          <w:lang w:val="hy-AM"/>
        </w:rPr>
        <w:t>ա</w:t>
      </w:r>
      <w:r w:rsidRPr="004127A8">
        <w:rPr>
          <w:rFonts w:ascii="GHEA Grapalat" w:hAnsi="GHEA Grapalat"/>
          <w:color w:val="000000"/>
          <w:lang w:val="hy-AM"/>
        </w:rPr>
        <w:t>)-</w:t>
      </w:r>
      <w:r w:rsidRPr="004127A8">
        <w:rPr>
          <w:rFonts w:ascii="GHEA Grapalat" w:hAnsi="GHEA Grapalat" w:cs="Sylfaen"/>
          <w:color w:val="000000"/>
          <w:lang w:val="hy-AM"/>
        </w:rPr>
        <w:t>ով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նախատեսված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իրավական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կարծիքում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նշված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արժութային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հսկողությանն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առնչվող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ցանկացած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համաձայնություններ</w:t>
      </w:r>
      <w:r w:rsidRPr="004127A8">
        <w:rPr>
          <w:rFonts w:ascii="GHEA Grapalat" w:hAnsi="GHEA Grapalat"/>
          <w:color w:val="000000"/>
          <w:lang w:val="hy-AM"/>
        </w:rPr>
        <w:t xml:space="preserve">, </w:t>
      </w:r>
      <w:r w:rsidRPr="004127A8">
        <w:rPr>
          <w:rFonts w:ascii="GHEA Grapalat" w:hAnsi="GHEA Grapalat" w:cs="Sylfaen"/>
          <w:color w:val="000000"/>
          <w:lang w:val="hy-AM"/>
        </w:rPr>
        <w:t>որոնք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Փոխառուին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անհրաժեշտ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են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մասհանումները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ստանալու</w:t>
      </w:r>
      <w:r w:rsidRPr="004127A8">
        <w:rPr>
          <w:rFonts w:ascii="GHEA Grapalat" w:hAnsi="GHEA Grapalat"/>
          <w:color w:val="000000"/>
          <w:lang w:val="hy-AM"/>
        </w:rPr>
        <w:t xml:space="preserve">, </w:t>
      </w:r>
      <w:r w:rsidRPr="004127A8">
        <w:rPr>
          <w:rFonts w:ascii="GHEA Grapalat" w:hAnsi="GHEA Grapalat" w:cs="Sylfaen"/>
          <w:color w:val="000000"/>
          <w:lang w:val="hy-AM"/>
        </w:rPr>
        <w:t>Փոխատվությունը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հետվճարելու</w:t>
      </w:r>
      <w:r w:rsidRPr="004127A8">
        <w:rPr>
          <w:rFonts w:ascii="GHEA Grapalat" w:hAnsi="GHEA Grapalat"/>
          <w:color w:val="000000"/>
          <w:lang w:val="hy-AM"/>
        </w:rPr>
        <w:t xml:space="preserve">, </w:t>
      </w:r>
      <w:r w:rsidRPr="004127A8">
        <w:rPr>
          <w:rFonts w:ascii="GHEA Grapalat" w:hAnsi="GHEA Grapalat" w:cs="Sylfaen"/>
          <w:color w:val="000000"/>
          <w:lang w:val="hy-AM"/>
        </w:rPr>
        <w:t>տոկոսները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վճարելու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և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սույն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Պայմանագրով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նախատեսված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այլ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վճարումները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կատարելու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համար</w:t>
      </w:r>
      <w:r w:rsidRPr="004127A8">
        <w:rPr>
          <w:rFonts w:ascii="GHEA Grapalat" w:hAnsi="GHEA Grapalat"/>
          <w:color w:val="000000"/>
          <w:lang w:val="hy-AM"/>
        </w:rPr>
        <w:t xml:space="preserve">, </w:t>
      </w:r>
      <w:r w:rsidRPr="004127A8">
        <w:rPr>
          <w:rFonts w:ascii="GHEA Grapalat" w:hAnsi="GHEA Grapalat" w:cs="Sylfaen"/>
          <w:color w:val="000000"/>
          <w:lang w:val="hy-AM"/>
        </w:rPr>
        <w:t>պատշաճ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կերպով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ստացվել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են</w:t>
      </w:r>
      <w:r w:rsidRPr="004127A8">
        <w:rPr>
          <w:rFonts w:ascii="GHEA Grapalat" w:hAnsi="GHEA Grapalat"/>
          <w:color w:val="000000"/>
          <w:lang w:val="hy-AM"/>
        </w:rPr>
        <w:t xml:space="preserve">, </w:t>
      </w:r>
      <w:r w:rsidRPr="004127A8">
        <w:rPr>
          <w:rFonts w:ascii="GHEA Grapalat" w:hAnsi="GHEA Grapalat" w:cs="Sylfaen"/>
          <w:color w:val="000000"/>
          <w:lang w:val="hy-AM"/>
        </w:rPr>
        <w:t>վավերական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են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և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իրավակիրառելի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են</w:t>
      </w:r>
      <w:r w:rsidRPr="004127A8">
        <w:rPr>
          <w:rFonts w:ascii="GHEA Grapalat" w:hAnsi="GHEA Grapalat"/>
          <w:color w:val="000000"/>
          <w:lang w:val="hy-AM"/>
        </w:rPr>
        <w:t xml:space="preserve">. </w:t>
      </w:r>
    </w:p>
    <w:p w:rsidR="00A050B3" w:rsidRPr="004127A8" w:rsidRDefault="00A050B3" w:rsidP="005E6D86">
      <w:pPr>
        <w:keepLines w:val="0"/>
        <w:widowControl w:val="0"/>
        <w:tabs>
          <w:tab w:val="clear" w:pos="2268"/>
        </w:tabs>
        <w:spacing w:before="120" w:after="0"/>
        <w:ind w:left="1418" w:hanging="709"/>
        <w:rPr>
          <w:rFonts w:ascii="GHEA Grapalat" w:hAnsi="GHEA Grapalat"/>
          <w:lang w:val="hy-AM"/>
        </w:rPr>
      </w:pPr>
      <w:r w:rsidRPr="004127A8">
        <w:rPr>
          <w:rFonts w:ascii="GHEA Grapalat" w:hAnsi="GHEA Grapalat"/>
          <w:lang w:val="hy-AM"/>
        </w:rPr>
        <w:t>(</w:t>
      </w:r>
      <w:r w:rsidRPr="004127A8">
        <w:rPr>
          <w:rFonts w:ascii="GHEA Grapalat" w:hAnsi="GHEA Grapalat" w:cs="Sylfaen"/>
          <w:lang w:val="hy-AM"/>
        </w:rPr>
        <w:t>է</w:t>
      </w:r>
      <w:r w:rsidRPr="004127A8">
        <w:rPr>
          <w:rFonts w:ascii="GHEA Grapalat" w:hAnsi="GHEA Grapalat"/>
          <w:lang w:val="hy-AM"/>
        </w:rPr>
        <w:t>)</w:t>
      </w:r>
      <w:r w:rsidRPr="004127A8">
        <w:rPr>
          <w:rFonts w:ascii="GHEA Grapalat" w:hAnsi="GHEA Grapalat"/>
          <w:lang w:val="hy-AM"/>
        </w:rPr>
        <w:tab/>
        <w:t xml:space="preserve">1.08 </w:t>
      </w:r>
      <w:r w:rsidRPr="004127A8">
        <w:rPr>
          <w:rFonts w:ascii="GHEA Grapalat" w:hAnsi="GHEA Grapalat" w:cs="Sylfaen"/>
          <w:lang w:val="hy-AM"/>
        </w:rPr>
        <w:t>հոդվածով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նախատեսված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գնահատման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վճարն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ամբողջությամբ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վճարելու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ապացույց</w:t>
      </w:r>
      <w:r w:rsidRPr="004127A8">
        <w:rPr>
          <w:rFonts w:ascii="GHEA Grapalat" w:hAnsi="GHEA Grapalat" w:cs="Arial Armenian"/>
          <w:lang w:val="hy-AM"/>
        </w:rPr>
        <w:t>.</w:t>
      </w:r>
    </w:p>
    <w:p w:rsidR="00A050B3" w:rsidRPr="004127A8" w:rsidRDefault="00A050B3" w:rsidP="005E6D86">
      <w:pPr>
        <w:keepLines w:val="0"/>
        <w:widowControl w:val="0"/>
        <w:tabs>
          <w:tab w:val="clear" w:pos="2268"/>
        </w:tabs>
        <w:spacing w:before="120" w:after="0"/>
        <w:ind w:left="1418" w:hanging="709"/>
        <w:rPr>
          <w:rFonts w:ascii="GHEA Grapalat" w:hAnsi="GHEA Grapalat"/>
          <w:lang w:val="hy-AM"/>
        </w:rPr>
      </w:pPr>
      <w:r w:rsidRPr="004127A8">
        <w:rPr>
          <w:rFonts w:ascii="GHEA Grapalat" w:hAnsi="GHEA Grapalat"/>
          <w:lang w:val="hy-AM"/>
        </w:rPr>
        <w:t>(</w:t>
      </w:r>
      <w:r w:rsidRPr="004127A8">
        <w:rPr>
          <w:rFonts w:ascii="GHEA Grapalat" w:hAnsi="GHEA Grapalat" w:cs="Sylfaen"/>
          <w:lang w:val="hy-AM"/>
        </w:rPr>
        <w:t>ը</w:t>
      </w:r>
      <w:r w:rsidRPr="004127A8">
        <w:rPr>
          <w:rFonts w:ascii="GHEA Grapalat" w:hAnsi="GHEA Grapalat"/>
          <w:lang w:val="hy-AM"/>
        </w:rPr>
        <w:t xml:space="preserve">) </w:t>
      </w:r>
      <w:r w:rsidRPr="004127A8">
        <w:rPr>
          <w:rFonts w:ascii="GHEA Grapalat" w:hAnsi="GHEA Grapalat"/>
          <w:lang w:val="hy-AM"/>
        </w:rPr>
        <w:tab/>
      </w:r>
      <w:r w:rsidRPr="004127A8">
        <w:rPr>
          <w:rFonts w:ascii="GHEA Grapalat" w:hAnsi="GHEA Grapalat" w:cs="Sylfaen"/>
          <w:lang w:val="hy-AM"/>
        </w:rPr>
        <w:t>ապացույց</w:t>
      </w:r>
      <w:r w:rsidRPr="004127A8">
        <w:rPr>
          <w:rFonts w:ascii="GHEA Grapalat" w:hAnsi="GHEA Grapalat" w:cs="Arial Armenian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որ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պատշաճ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կերպով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ստորագրվել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և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փոխանակվել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են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ՎԶԵԲ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Փոխատվության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փաստաթղթերը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և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ՀՆԳ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փաստաթղթերը</w:t>
      </w:r>
      <w:r w:rsidRPr="004127A8">
        <w:rPr>
          <w:rFonts w:ascii="GHEA Grapalat" w:hAnsi="GHEA Grapalat" w:cs="Arial Armenian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կատարվել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հանվել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են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դրանց</w:t>
      </w:r>
      <w:r w:rsidRPr="004127A8">
        <w:rPr>
          <w:rFonts w:ascii="GHEA Grapalat" w:hAnsi="GHEA 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ուժի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մեջ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մտնելուն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նախորդող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բոլոր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պայմանները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և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Փոխառուն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իրավասու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է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դրանց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շրջանակներում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կատարել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առհանումներ</w:t>
      </w:r>
      <w:r w:rsidRPr="004127A8">
        <w:rPr>
          <w:rFonts w:ascii="GHEA Grapalat" w:hAnsi="GHEA Grapalat" w:cs="Arial Armenian"/>
          <w:lang w:val="hy-AM"/>
        </w:rPr>
        <w:t xml:space="preserve">. </w:t>
      </w:r>
    </w:p>
    <w:p w:rsidR="00A050B3" w:rsidRPr="004127A8" w:rsidRDefault="00A050B3" w:rsidP="000D581D">
      <w:pPr>
        <w:keepLines w:val="0"/>
        <w:widowControl w:val="0"/>
        <w:tabs>
          <w:tab w:val="clear" w:pos="2268"/>
        </w:tabs>
        <w:spacing w:before="120" w:after="0"/>
        <w:ind w:left="1418" w:hanging="709"/>
        <w:rPr>
          <w:rFonts w:ascii="GHEA Grapalat" w:hAnsi="GHEA Grapalat"/>
          <w:lang w:val="hy-AM"/>
        </w:rPr>
      </w:pPr>
      <w:r w:rsidRPr="004127A8">
        <w:rPr>
          <w:rFonts w:ascii="GHEA Grapalat" w:hAnsi="GHEA Grapalat"/>
          <w:lang w:val="hy-AM"/>
        </w:rPr>
        <w:t>(</w:t>
      </w:r>
      <w:r w:rsidRPr="004127A8">
        <w:rPr>
          <w:rFonts w:ascii="GHEA Grapalat" w:hAnsi="GHEA Grapalat" w:cs="Sylfaen"/>
          <w:lang w:val="hy-AM"/>
        </w:rPr>
        <w:t>թ</w:t>
      </w:r>
      <w:r w:rsidRPr="004127A8">
        <w:rPr>
          <w:rFonts w:ascii="GHEA Grapalat" w:hAnsi="GHEA Grapalat"/>
          <w:lang w:val="hy-AM"/>
        </w:rPr>
        <w:t>)</w:t>
      </w:r>
      <w:r w:rsidRPr="004127A8">
        <w:rPr>
          <w:rFonts w:ascii="GHEA Grapalat" w:hAnsi="GHEA Grapalat"/>
          <w:lang w:val="hy-AM"/>
        </w:rPr>
        <w:tab/>
      </w:r>
      <w:r w:rsidRPr="004127A8">
        <w:rPr>
          <w:rFonts w:ascii="GHEA Grapalat" w:hAnsi="GHEA Grapalat" w:cs="Sylfaen"/>
          <w:lang w:val="hy-AM"/>
        </w:rPr>
        <w:t>անգլերեն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լեզվով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կազմված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իրավական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կարծիք</w:t>
      </w:r>
      <w:r w:rsidRPr="004127A8">
        <w:rPr>
          <w:rFonts w:ascii="GHEA Grapalat" w:hAnsi="GHEA Grapalat" w:cs="Arial Armenian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որը</w:t>
      </w:r>
      <w:r w:rsidRPr="004127A8">
        <w:rPr>
          <w:rFonts w:ascii="GHEA Grapalat" w:hAnsi="GHEA Grapalat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մասնավորապես</w:t>
      </w:r>
      <w:r w:rsidRPr="004127A8">
        <w:rPr>
          <w:rFonts w:ascii="GHEA Grapalat" w:hAnsi="GHEA Grapalat" w:cs="Arial Armenian"/>
          <w:lang w:val="hy-AM"/>
        </w:rPr>
        <w:t>,</w:t>
      </w:r>
      <w:r w:rsidRPr="004127A8">
        <w:rPr>
          <w:rFonts w:ascii="GHEA Grapalat" w:hAnsi="GHEA 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հաստատում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է</w:t>
      </w:r>
      <w:r w:rsidRPr="004127A8">
        <w:rPr>
          <w:rFonts w:ascii="GHEA Grapalat" w:hAnsi="GHEA Grapalat" w:cs="Arial Armenian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որ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/>
          <w:lang w:val="hy-AM"/>
        </w:rPr>
        <w:t xml:space="preserve">(1) </w:t>
      </w:r>
      <w:r w:rsidRPr="004127A8">
        <w:rPr>
          <w:rFonts w:ascii="GHEA Grapalat" w:hAnsi="GHEA Grapalat" w:cs="Sylfaen"/>
          <w:lang w:val="hy-AM"/>
        </w:rPr>
        <w:t>Պատվիրատուի</w:t>
      </w:r>
      <w:r w:rsidRPr="00737447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և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Երևանի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քաղաքապետարանի</w:t>
      </w:r>
      <w:r w:rsidRPr="004127A8">
        <w:rPr>
          <w:rFonts w:ascii="GHEA Grapalat" w:hAnsi="GHEA 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կողմից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և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նրա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անունից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պատշաճ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կերպով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կնքվել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և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փոխանակվել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է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Ծրագրի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իրականացման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համաձայնագիրը</w:t>
      </w:r>
      <w:r w:rsidRPr="004127A8">
        <w:rPr>
          <w:rFonts w:ascii="GHEA Grapalat" w:hAnsi="GHEA Grapalat" w:cs="Arial Armenian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որը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պարունակում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է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Պատվիրատուի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և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Երևանի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քաղաքապետարանի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վավերական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և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իրավապարտադիր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պարտավորություններ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, </w:t>
      </w:r>
      <w:r w:rsidRPr="004127A8">
        <w:rPr>
          <w:rFonts w:ascii="GHEA Grapalat" w:hAnsi="GHEA Grapalat" w:cs="Sylfaen"/>
          <w:color w:val="000000"/>
          <w:lang w:val="hy-AM"/>
        </w:rPr>
        <w:t>որոնք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իրավակիրառելի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են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համաձայնագրի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պայմաններին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համապատասխան</w:t>
      </w:r>
      <w:r w:rsidRPr="004127A8">
        <w:rPr>
          <w:rFonts w:ascii="GHEA Grapalat" w:hAnsi="GHEA Grapalat"/>
          <w:color w:val="000000"/>
          <w:lang w:val="hy-AM"/>
        </w:rPr>
        <w:t xml:space="preserve">, </w:t>
      </w:r>
      <w:r w:rsidRPr="004127A8">
        <w:rPr>
          <w:rFonts w:ascii="GHEA Grapalat" w:hAnsi="GHEA Grapalat" w:cs="Sylfaen"/>
          <w:color w:val="000000"/>
          <w:lang w:val="hy-AM"/>
        </w:rPr>
        <w:t>և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(2) </w:t>
      </w:r>
      <w:r w:rsidRPr="004127A8">
        <w:rPr>
          <w:rFonts w:ascii="GHEA Grapalat" w:hAnsi="GHEA Grapalat" w:cs="Sylfaen"/>
          <w:color w:val="000000"/>
          <w:lang w:val="hy-AM"/>
        </w:rPr>
        <w:t>Պատվիրատուն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պատշաճ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կերպով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հիմնված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և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գրանցված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է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Հայաստանի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Հանրապետության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օրենքներով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և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ամբողջովին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պատկանում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է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Երևանի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քաղաքապետարանին</w:t>
      </w:r>
      <w:r w:rsidRPr="004127A8">
        <w:rPr>
          <w:rFonts w:ascii="GHEA Grapalat" w:hAnsi="GHEA Grapalat" w:cs="Arial Armenian"/>
          <w:color w:val="000000"/>
          <w:lang w:val="hy-AM"/>
        </w:rPr>
        <w:t>:</w:t>
      </w:r>
    </w:p>
    <w:p w:rsidR="00A050B3" w:rsidRPr="004127A8" w:rsidRDefault="00A050B3" w:rsidP="000D581D">
      <w:pPr>
        <w:keepLines w:val="0"/>
        <w:widowControl w:val="0"/>
        <w:tabs>
          <w:tab w:val="clear" w:pos="2268"/>
        </w:tabs>
        <w:spacing w:before="120" w:after="0"/>
        <w:ind w:left="1418" w:hanging="709"/>
        <w:rPr>
          <w:rFonts w:ascii="GHEA Grapalat" w:hAnsi="GHEA Grapalat"/>
          <w:lang w:val="hy-AM"/>
        </w:rPr>
      </w:pPr>
      <w:r w:rsidRPr="004127A8">
        <w:rPr>
          <w:rFonts w:ascii="GHEA Grapalat" w:hAnsi="GHEA Grapalat"/>
          <w:lang w:val="hy-AM"/>
        </w:rPr>
        <w:t>(</w:t>
      </w:r>
      <w:r w:rsidRPr="004127A8">
        <w:rPr>
          <w:rFonts w:ascii="GHEA Grapalat" w:hAnsi="GHEA Grapalat" w:cs="Sylfaen"/>
          <w:lang w:val="hy-AM"/>
        </w:rPr>
        <w:t>ժ</w:t>
      </w:r>
      <w:r w:rsidRPr="004127A8">
        <w:rPr>
          <w:rFonts w:ascii="GHEA Grapalat" w:hAnsi="GHEA Grapalat"/>
          <w:lang w:val="hy-AM"/>
        </w:rPr>
        <w:t xml:space="preserve">) </w:t>
      </w:r>
      <w:r w:rsidRPr="004127A8">
        <w:rPr>
          <w:rFonts w:ascii="GHEA Grapalat" w:hAnsi="GHEA Grapalat"/>
          <w:lang w:val="hy-AM"/>
        </w:rPr>
        <w:tab/>
      </w:r>
      <w:r w:rsidRPr="004127A8">
        <w:rPr>
          <w:rFonts w:ascii="GHEA Grapalat" w:hAnsi="GHEA Grapalat" w:cs="Sylfaen"/>
          <w:color w:val="000000"/>
          <w:lang w:val="hy-AM"/>
        </w:rPr>
        <w:t>անգլերեն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լեզվով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կազմված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ապացույց</w:t>
      </w:r>
      <w:r w:rsidRPr="004127A8">
        <w:rPr>
          <w:rFonts w:ascii="GHEA Grapalat" w:hAnsi="GHEA Grapalat"/>
          <w:color w:val="000000"/>
          <w:lang w:val="hy-AM"/>
        </w:rPr>
        <w:t xml:space="preserve">` </w:t>
      </w:r>
      <w:r w:rsidRPr="004127A8">
        <w:rPr>
          <w:rFonts w:ascii="GHEA Grapalat" w:hAnsi="GHEA Grapalat" w:cs="Sylfaen"/>
          <w:color w:val="000000"/>
          <w:lang w:val="hy-AM"/>
        </w:rPr>
        <w:t>Պատվիրատուի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և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Երևանի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քաղաքապետարանի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կողմից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և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անունից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Ծրագրի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իրականացման համաձայնագիրը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ստորագրող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անձանց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պատշաճ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լիազորված և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իրավասություններով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օժտված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լինելու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մասին</w:t>
      </w:r>
      <w:r w:rsidRPr="004127A8">
        <w:rPr>
          <w:rFonts w:ascii="GHEA Grapalat" w:hAnsi="GHEA Grapalat"/>
          <w:lang w:val="hy-AM"/>
        </w:rPr>
        <w:t xml:space="preserve">. </w:t>
      </w:r>
      <w:r w:rsidRPr="004127A8">
        <w:rPr>
          <w:rFonts w:ascii="GHEA Grapalat" w:hAnsi="GHEA Grapalat" w:cs="Sylfaen"/>
          <w:lang w:val="hy-AM"/>
        </w:rPr>
        <w:t>և</w:t>
      </w:r>
    </w:p>
    <w:p w:rsidR="00A050B3" w:rsidRPr="004127A8" w:rsidRDefault="00A050B3" w:rsidP="000D581D">
      <w:pPr>
        <w:keepLines w:val="0"/>
        <w:widowControl w:val="0"/>
        <w:tabs>
          <w:tab w:val="clear" w:pos="2268"/>
        </w:tabs>
        <w:spacing w:before="120" w:after="0"/>
        <w:ind w:left="1418" w:hanging="709"/>
        <w:rPr>
          <w:rFonts w:ascii="GHEA Grapalat" w:hAnsi="GHEA Grapalat"/>
          <w:lang w:val="hy-AM"/>
        </w:rPr>
      </w:pPr>
      <w:r w:rsidRPr="004127A8">
        <w:rPr>
          <w:rFonts w:ascii="GHEA Grapalat" w:hAnsi="GHEA Grapalat"/>
          <w:lang w:val="hy-AM"/>
        </w:rPr>
        <w:t>(</w:t>
      </w:r>
      <w:r w:rsidRPr="004127A8">
        <w:rPr>
          <w:rFonts w:ascii="GHEA Grapalat" w:hAnsi="GHEA Grapalat" w:cs="Sylfaen"/>
          <w:lang w:val="hy-AM"/>
        </w:rPr>
        <w:t>ժա</w:t>
      </w:r>
      <w:r w:rsidRPr="004127A8">
        <w:rPr>
          <w:rFonts w:ascii="GHEA Grapalat" w:hAnsi="GHEA Grapalat"/>
          <w:lang w:val="hy-AM"/>
        </w:rPr>
        <w:t>)</w:t>
      </w:r>
      <w:r w:rsidRPr="004127A8">
        <w:rPr>
          <w:rFonts w:ascii="GHEA Grapalat" w:hAnsi="GHEA Grapalat"/>
          <w:lang w:val="hy-AM"/>
        </w:rPr>
        <w:tab/>
      </w:r>
      <w:r w:rsidRPr="004127A8">
        <w:rPr>
          <w:rFonts w:ascii="GHEA Grapalat" w:hAnsi="GHEA Grapalat" w:cs="Sylfaen"/>
          <w:lang w:val="hy-AM"/>
        </w:rPr>
        <w:t>ապացույց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առ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այն</w:t>
      </w:r>
      <w:r w:rsidRPr="004127A8">
        <w:rPr>
          <w:rFonts w:ascii="GHEA Grapalat" w:hAnsi="GHEA Grapalat" w:cs="Arial Armenian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որ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Փոխառուի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և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Պատվիրատուի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միջև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կնքվել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է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Բանկի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պահանջները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բավարարող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Ենթավարկային</w:t>
      </w:r>
      <w:r w:rsidRPr="00737447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համաձայնագիր</w:t>
      </w:r>
      <w:r w:rsidRPr="004127A8">
        <w:rPr>
          <w:rFonts w:ascii="GHEA Grapalat" w:hAnsi="GHEA Grapalat"/>
          <w:lang w:val="hy-AM"/>
        </w:rPr>
        <w:t>:</w:t>
      </w:r>
    </w:p>
    <w:p w:rsidR="00A050B3" w:rsidRPr="004127A8" w:rsidRDefault="00A050B3" w:rsidP="000D581D">
      <w:pPr>
        <w:keepLines w:val="0"/>
        <w:widowControl w:val="0"/>
        <w:tabs>
          <w:tab w:val="clear" w:pos="2268"/>
        </w:tabs>
        <w:spacing w:before="120" w:after="0"/>
        <w:ind w:left="709" w:hanging="709"/>
        <w:rPr>
          <w:rFonts w:ascii="GHEA Grapalat" w:hAnsi="GHEA Grapalat"/>
          <w:lang w:val="hy-AM"/>
        </w:rPr>
      </w:pPr>
      <w:bookmarkStart w:id="190" w:name="_Toc318729410"/>
      <w:r w:rsidRPr="004127A8">
        <w:rPr>
          <w:rFonts w:ascii="GHEA Grapalat" w:hAnsi="GHEA Grapalat"/>
          <w:lang w:val="hy-AM"/>
        </w:rPr>
        <w:t>1.04</w:t>
      </w:r>
      <w:r w:rsidRPr="004127A8">
        <w:rPr>
          <w:rFonts w:ascii="GHEA Grapalat" w:hAnsi="GHEA Grapalat" w:cs="Sylfaen"/>
          <w:lang w:val="hy-AM"/>
        </w:rPr>
        <w:t>Բ</w:t>
      </w:r>
      <w:r w:rsidRPr="004127A8">
        <w:rPr>
          <w:rFonts w:ascii="GHEA Grapalat" w:hAnsi="GHEA Grapalat"/>
          <w:lang w:val="hy-AM"/>
        </w:rPr>
        <w:tab/>
      </w:r>
      <w:r w:rsidRPr="004127A8">
        <w:rPr>
          <w:rFonts w:ascii="GHEA Grapalat" w:hAnsi="GHEA Grapalat" w:cs="Sylfaen"/>
          <w:b/>
          <w:lang w:val="hy-AM"/>
        </w:rPr>
        <w:t>Բաղադրիչ</w:t>
      </w:r>
      <w:r w:rsidRPr="004127A8">
        <w:rPr>
          <w:rFonts w:ascii="GHEA Grapalat" w:hAnsi="GHEA Grapalat"/>
          <w:b/>
          <w:lang w:val="hy-AM"/>
        </w:rPr>
        <w:t xml:space="preserve"> II </w:t>
      </w:r>
      <w:r w:rsidRPr="004127A8">
        <w:rPr>
          <w:rFonts w:ascii="GHEA Grapalat" w:hAnsi="GHEA Grapalat" w:cs="Sylfaen"/>
          <w:b/>
          <w:lang w:val="hy-AM"/>
        </w:rPr>
        <w:t>և</w:t>
      </w:r>
      <w:r w:rsidRPr="00737447">
        <w:rPr>
          <w:rFonts w:ascii="GHEA Grapalat" w:hAnsi="GHEA Grapalat" w:cs="Sylfaen"/>
          <w:b/>
          <w:lang w:val="hy-AM"/>
        </w:rPr>
        <w:t xml:space="preserve"> </w:t>
      </w:r>
      <w:r w:rsidRPr="004127A8">
        <w:rPr>
          <w:rFonts w:ascii="GHEA Grapalat" w:hAnsi="GHEA Grapalat" w:cs="Sylfaen"/>
          <w:b/>
          <w:lang w:val="hy-AM"/>
        </w:rPr>
        <w:t>Բաղադրիչ</w:t>
      </w:r>
      <w:r w:rsidRPr="004127A8">
        <w:rPr>
          <w:rFonts w:ascii="GHEA Grapalat" w:hAnsi="GHEA Grapalat"/>
          <w:b/>
          <w:lang w:val="hy-AM"/>
        </w:rPr>
        <w:t xml:space="preserve"> III </w:t>
      </w:r>
      <w:r w:rsidRPr="004127A8">
        <w:rPr>
          <w:rFonts w:ascii="GHEA Grapalat" w:hAnsi="GHEA Grapalat" w:cs="Sylfaen"/>
          <w:b/>
          <w:lang w:val="hy-AM"/>
        </w:rPr>
        <w:t>շրջանակների</w:t>
      </w:r>
      <w:r w:rsidRPr="004127A8">
        <w:rPr>
          <w:rFonts w:ascii="GHEA Grapalat" w:hAnsi="GHEA Grapalat" w:cs="Arial Armenian"/>
          <w:b/>
          <w:lang w:val="hy-AM"/>
        </w:rPr>
        <w:t xml:space="preserve"> </w:t>
      </w:r>
      <w:r w:rsidRPr="004127A8">
        <w:rPr>
          <w:rFonts w:ascii="GHEA Grapalat" w:hAnsi="GHEA Grapalat" w:cs="Sylfaen"/>
          <w:b/>
          <w:lang w:val="hy-AM"/>
        </w:rPr>
        <w:t>սխեմաների</w:t>
      </w:r>
      <w:r w:rsidRPr="004127A8">
        <w:rPr>
          <w:rFonts w:ascii="GHEA Grapalat" w:hAnsi="GHEA Grapalat" w:cs="Arial Armenian"/>
          <w:b/>
          <w:lang w:val="hy-AM"/>
        </w:rPr>
        <w:t xml:space="preserve"> </w:t>
      </w:r>
      <w:r w:rsidRPr="004127A8">
        <w:rPr>
          <w:rFonts w:ascii="GHEA Grapalat" w:hAnsi="GHEA Grapalat" w:cs="Sylfaen"/>
          <w:b/>
          <w:lang w:val="hy-AM"/>
        </w:rPr>
        <w:t>ֆինանսավորմանն</w:t>
      </w:r>
      <w:r w:rsidRPr="004127A8">
        <w:rPr>
          <w:rFonts w:ascii="GHEA Grapalat" w:hAnsi="GHEA Grapalat" w:cs="Arial Armenian"/>
          <w:b/>
          <w:lang w:val="hy-AM"/>
        </w:rPr>
        <w:t xml:space="preserve"> </w:t>
      </w:r>
      <w:r w:rsidRPr="004127A8">
        <w:rPr>
          <w:rFonts w:ascii="GHEA Grapalat" w:hAnsi="GHEA Grapalat" w:cs="Sylfaen"/>
          <w:b/>
          <w:lang w:val="hy-AM"/>
        </w:rPr>
        <w:t>առնչվող</w:t>
      </w:r>
      <w:r w:rsidRPr="004127A8">
        <w:rPr>
          <w:rFonts w:ascii="GHEA Grapalat" w:hAnsi="GHEA Grapalat" w:cs="Arial Armenian"/>
          <w:b/>
          <w:lang w:val="hy-AM"/>
        </w:rPr>
        <w:t xml:space="preserve"> </w:t>
      </w:r>
      <w:r w:rsidRPr="004127A8">
        <w:rPr>
          <w:rFonts w:ascii="GHEA Grapalat" w:hAnsi="GHEA Grapalat" w:cs="Sylfaen"/>
          <w:b/>
          <w:lang w:val="hy-AM"/>
        </w:rPr>
        <w:t>տրանշներ</w:t>
      </w:r>
    </w:p>
    <w:p w:rsidR="00A050B3" w:rsidRPr="004127A8" w:rsidRDefault="00A050B3" w:rsidP="004A0FA6">
      <w:pPr>
        <w:spacing w:before="120"/>
        <w:ind w:left="709"/>
        <w:rPr>
          <w:rFonts w:ascii="GHEA Grapalat" w:hAnsi="GHEA Grapalat"/>
          <w:lang w:val="hy-AM"/>
        </w:rPr>
      </w:pPr>
      <w:r w:rsidRPr="004127A8">
        <w:rPr>
          <w:rFonts w:ascii="GHEA Grapalat" w:hAnsi="GHEA Grapalat" w:cs="Sylfaen"/>
          <w:lang w:val="hy-AM"/>
        </w:rPr>
        <w:t>Չսահմանափակելով</w:t>
      </w:r>
      <w:r w:rsidRPr="004127A8">
        <w:rPr>
          <w:rFonts w:ascii="GHEA Grapalat" w:hAnsi="GHEA Grapalat" w:cs="Arial Armenian"/>
          <w:lang w:val="hy-AM"/>
        </w:rPr>
        <w:t xml:space="preserve"> 1.04</w:t>
      </w:r>
      <w:r w:rsidRPr="004127A8">
        <w:rPr>
          <w:rFonts w:ascii="GHEA Grapalat" w:hAnsi="GHEA Grapalat" w:cs="Sylfaen"/>
          <w:lang w:val="hy-AM"/>
        </w:rPr>
        <w:t>Գ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հոդվածում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/>
          <w:lang w:val="hy-AM"/>
        </w:rPr>
        <w:t>(</w:t>
      </w:r>
      <w:r w:rsidRPr="004127A8">
        <w:rPr>
          <w:rFonts w:ascii="GHEA Grapalat" w:hAnsi="GHEA Grapalat" w:cs="Sylfaen"/>
          <w:i/>
          <w:lang w:val="hy-AM"/>
        </w:rPr>
        <w:t>Բոլոր</w:t>
      </w:r>
      <w:r w:rsidRPr="004127A8">
        <w:rPr>
          <w:rFonts w:ascii="GHEA Grapalat" w:hAnsi="GHEA Grapalat" w:cs="Arial Armenian"/>
          <w:i/>
          <w:lang w:val="hy-AM"/>
        </w:rPr>
        <w:t xml:space="preserve"> </w:t>
      </w:r>
      <w:r w:rsidRPr="004127A8">
        <w:rPr>
          <w:rFonts w:ascii="GHEA Grapalat" w:hAnsi="GHEA Grapalat" w:cs="Sylfaen"/>
          <w:i/>
          <w:lang w:val="hy-AM"/>
        </w:rPr>
        <w:t>Տրանշերը</w:t>
      </w:r>
      <w:r w:rsidRPr="004127A8">
        <w:rPr>
          <w:rFonts w:ascii="GHEA Grapalat" w:hAnsi="GHEA Grapalat"/>
          <w:lang w:val="hy-AM"/>
        </w:rPr>
        <w:t xml:space="preserve">) </w:t>
      </w:r>
      <w:r w:rsidRPr="004127A8">
        <w:rPr>
          <w:rFonts w:ascii="GHEA Grapalat" w:hAnsi="GHEA Grapalat" w:cs="Sylfaen"/>
          <w:lang w:val="hy-AM"/>
        </w:rPr>
        <w:t>բոլոր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Տրանշերի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համար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սահմանված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նախնական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պայմանները</w:t>
      </w:r>
      <w:r w:rsidRPr="004127A8">
        <w:rPr>
          <w:rFonts w:ascii="GHEA Grapalat" w:hAnsi="GHEA Grapalat" w:cs="Arial Armenian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Բաղադրիչ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/>
          <w:lang w:val="hy-AM"/>
        </w:rPr>
        <w:t>II-</w:t>
      </w:r>
      <w:r w:rsidRPr="004127A8">
        <w:rPr>
          <w:rFonts w:ascii="GHEA Grapalat" w:hAnsi="GHEA Grapalat" w:cs="Sylfaen"/>
          <w:lang w:val="hy-AM"/>
        </w:rPr>
        <w:t>ի</w:t>
      </w:r>
      <w:r w:rsidRPr="004127A8">
        <w:rPr>
          <w:rFonts w:ascii="GHEA Grapalat" w:hAnsi="GHEA 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և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Բաղադրիչ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/>
          <w:lang w:val="hy-AM"/>
        </w:rPr>
        <w:t>III-</w:t>
      </w:r>
      <w:r w:rsidRPr="004127A8">
        <w:rPr>
          <w:rFonts w:ascii="GHEA Grapalat" w:hAnsi="GHEA Grapalat" w:cs="Sylfaen"/>
          <w:lang w:val="hy-AM"/>
        </w:rPr>
        <w:t>ի</w:t>
      </w:r>
      <w:r w:rsidRPr="00737447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սխեմաներին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առնչվող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ցանկացած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Տրանշի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մասհանում</w:t>
      </w:r>
      <w:r w:rsidRPr="004127A8">
        <w:rPr>
          <w:rFonts w:ascii="GHEA Grapalat" w:hAnsi="GHEA Grapalat" w:cs="Arial Armenian"/>
          <w:lang w:val="hy-AM"/>
        </w:rPr>
        <w:t xml:space="preserve"> 1.02 </w:t>
      </w:r>
      <w:r w:rsidRPr="004127A8">
        <w:rPr>
          <w:rFonts w:ascii="GHEA Grapalat" w:hAnsi="GHEA Grapalat" w:cs="Sylfaen"/>
          <w:lang w:val="hy-AM"/>
        </w:rPr>
        <w:t>հադվածի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շրջանակներում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պայմանավորված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է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Բանկի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կողմից</w:t>
      </w:r>
      <w:r w:rsidRPr="004127A8">
        <w:rPr>
          <w:rFonts w:ascii="GHEA Grapalat" w:hAnsi="GHEA Grapalat" w:cs="Arial Armenian"/>
          <w:lang w:val="hy-AM"/>
        </w:rPr>
        <w:t xml:space="preserve"> 1.10 </w:t>
      </w:r>
      <w:r w:rsidRPr="004127A8">
        <w:rPr>
          <w:rFonts w:ascii="GHEA Grapalat" w:hAnsi="GHEA Grapalat" w:cs="Sylfaen"/>
          <w:lang w:val="hy-AM"/>
        </w:rPr>
        <w:t>հոդվածի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պահանջների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համաձայն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Հատկացման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համապատասխան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հայտի</w:t>
      </w:r>
      <w:r w:rsidRPr="004127A8">
        <w:rPr>
          <w:rFonts w:ascii="GHEA Grapalat" w:hAnsi="GHEA 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ստացմամբ</w:t>
      </w:r>
      <w:r w:rsidRPr="004127A8">
        <w:rPr>
          <w:rFonts w:ascii="GHEA Grapalat" w:hAnsi="GHEA 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և</w:t>
      </w:r>
      <w:r w:rsidRPr="00737447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Բանկի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կողմից՝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իր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պահանջները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բավարարող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ձևաչափով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և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բովանդակությամբ</w:t>
      </w:r>
      <w:r w:rsidRPr="004127A8">
        <w:rPr>
          <w:rFonts w:ascii="GHEA Grapalat" w:hAnsi="GHEA Grapalat" w:cs="Arial Armenian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Մասհանման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սահմանված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ամսաթվից</w:t>
      </w:r>
      <w:r w:rsidRPr="004127A8">
        <w:rPr>
          <w:rFonts w:ascii="GHEA Grapalat" w:hAnsi="GHEA Grapalat" w:cs="Arial Armenian"/>
          <w:lang w:val="hy-AM"/>
        </w:rPr>
        <w:t xml:space="preserve"> 10 (</w:t>
      </w:r>
      <w:r w:rsidRPr="004127A8">
        <w:rPr>
          <w:rFonts w:ascii="GHEA Grapalat" w:hAnsi="GHEA Grapalat" w:cs="Sylfaen"/>
          <w:lang w:val="hy-AM"/>
        </w:rPr>
        <w:t>տասը</w:t>
      </w:r>
      <w:r w:rsidRPr="004127A8">
        <w:rPr>
          <w:rFonts w:ascii="GHEA Grapalat" w:hAnsi="GHEA Grapalat" w:cs="Arial Armenian"/>
          <w:lang w:val="hy-AM"/>
        </w:rPr>
        <w:t xml:space="preserve">) </w:t>
      </w:r>
      <w:r w:rsidRPr="004127A8">
        <w:rPr>
          <w:rFonts w:ascii="GHEA Grapalat" w:hAnsi="GHEA Grapalat" w:cs="Sylfaen"/>
          <w:lang w:val="hy-AM"/>
        </w:rPr>
        <w:t>աշխատանքային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օր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առաջ</w:t>
      </w:r>
      <w:r w:rsidRPr="004127A8">
        <w:rPr>
          <w:rFonts w:ascii="GHEA Grapalat" w:hAnsi="GHEA 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դրանից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ավելի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վաղ</w:t>
      </w:r>
      <w:r w:rsidRPr="004127A8">
        <w:rPr>
          <w:rFonts w:ascii="GHEA Grapalat" w:hAnsi="GHEA Grapalat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լրացուցիչ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ապացույցներ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ստացմամբ</w:t>
      </w:r>
      <w:r w:rsidRPr="004127A8">
        <w:rPr>
          <w:rFonts w:ascii="GHEA Grapalat" w:hAnsi="GHEA Grapalat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որոնք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ցուցադրում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են</w:t>
      </w:r>
      <w:r w:rsidRPr="004127A8">
        <w:rPr>
          <w:rFonts w:ascii="GHEA Grapalat" w:hAnsi="GHEA Grapalat" w:cs="Arial Armenian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որ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սխեմաներին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հատկացված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և</w:t>
      </w:r>
      <w:r w:rsidRPr="004127A8">
        <w:rPr>
          <w:rFonts w:ascii="GHEA Grapalat" w:hAnsi="GHEA Grapalat" w:cs="Arial Armenian"/>
          <w:lang w:val="hy-AM"/>
        </w:rPr>
        <w:t xml:space="preserve"> 1.10 </w:t>
      </w:r>
      <w:r w:rsidRPr="004127A8">
        <w:rPr>
          <w:rFonts w:ascii="GHEA Grapalat" w:hAnsi="GHEA Grapalat" w:cs="Sylfaen"/>
          <w:lang w:val="hy-AM"/>
        </w:rPr>
        <w:t>հոդվածի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պահանջների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համաձայն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Բանկի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կողմից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հավանություն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ստացած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հաստատված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գումարը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հավասար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է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հատկացվող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Տրանշի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հանրագումարին</w:t>
      </w:r>
      <w:r w:rsidRPr="004127A8">
        <w:rPr>
          <w:rFonts w:ascii="GHEA Grapalat" w:hAnsi="GHEA Grapalat" w:cs="Arial Armenian"/>
          <w:lang w:val="hy-AM"/>
        </w:rPr>
        <w:t xml:space="preserve">: </w:t>
      </w:r>
    </w:p>
    <w:p w:rsidR="00A050B3" w:rsidRPr="004127A8" w:rsidRDefault="00A050B3" w:rsidP="00CC3C03">
      <w:pPr>
        <w:keepLines w:val="0"/>
        <w:widowControl w:val="0"/>
        <w:tabs>
          <w:tab w:val="clear" w:pos="2268"/>
        </w:tabs>
        <w:spacing w:before="120" w:after="0"/>
        <w:ind w:left="709" w:hanging="709"/>
        <w:rPr>
          <w:rFonts w:ascii="GHEA Grapalat" w:hAnsi="GHEA Grapalat"/>
          <w:lang w:val="hy-AM"/>
        </w:rPr>
      </w:pPr>
      <w:r w:rsidRPr="004127A8">
        <w:rPr>
          <w:rFonts w:ascii="GHEA Grapalat" w:hAnsi="GHEA Grapalat"/>
          <w:lang w:val="hy-AM"/>
        </w:rPr>
        <w:t>1.04</w:t>
      </w:r>
      <w:r w:rsidRPr="004127A8">
        <w:rPr>
          <w:rFonts w:ascii="GHEA Grapalat" w:hAnsi="GHEA Grapalat" w:cs="Sylfaen"/>
          <w:lang w:val="hy-AM"/>
        </w:rPr>
        <w:t>Գ</w:t>
      </w:r>
      <w:r w:rsidRPr="004127A8">
        <w:rPr>
          <w:rFonts w:ascii="GHEA Grapalat" w:hAnsi="GHEA Grapalat"/>
          <w:lang w:val="hy-AM"/>
        </w:rPr>
        <w:tab/>
      </w:r>
      <w:bookmarkEnd w:id="190"/>
      <w:r w:rsidRPr="004127A8">
        <w:rPr>
          <w:rFonts w:ascii="GHEA Grapalat" w:hAnsi="GHEA Grapalat" w:cs="Sylfaen"/>
          <w:b/>
          <w:lang w:val="hy-AM"/>
        </w:rPr>
        <w:t>Բոլոր</w:t>
      </w:r>
      <w:r w:rsidRPr="004127A8">
        <w:rPr>
          <w:rFonts w:ascii="GHEA Grapalat" w:hAnsi="GHEA Grapalat" w:cs="Arial Armenian"/>
          <w:b/>
          <w:lang w:val="hy-AM"/>
        </w:rPr>
        <w:t xml:space="preserve"> </w:t>
      </w:r>
      <w:r w:rsidRPr="004127A8">
        <w:rPr>
          <w:rFonts w:ascii="GHEA Grapalat" w:hAnsi="GHEA Grapalat" w:cs="Sylfaen"/>
          <w:b/>
          <w:lang w:val="hy-AM"/>
        </w:rPr>
        <w:t>Տրանշերը</w:t>
      </w:r>
      <w:r w:rsidRPr="004127A8">
        <w:rPr>
          <w:rFonts w:ascii="GHEA Grapalat" w:hAnsi="GHEA Grapalat" w:cs="Arial Armenian"/>
          <w:b/>
          <w:lang w:val="hy-AM"/>
        </w:rPr>
        <w:t xml:space="preserve"> </w:t>
      </w:r>
    </w:p>
    <w:p w:rsidR="00A050B3" w:rsidRPr="004127A8" w:rsidRDefault="00A050B3" w:rsidP="005C6E2E">
      <w:pPr>
        <w:keepLines w:val="0"/>
        <w:widowControl w:val="0"/>
        <w:tabs>
          <w:tab w:val="clear" w:pos="2268"/>
        </w:tabs>
        <w:spacing w:before="120" w:after="0"/>
        <w:ind w:left="720"/>
        <w:rPr>
          <w:rFonts w:ascii="GHEA Grapalat" w:hAnsi="GHEA Grapalat"/>
          <w:lang w:val="hy-AM"/>
        </w:rPr>
      </w:pPr>
      <w:r w:rsidRPr="004127A8">
        <w:rPr>
          <w:rFonts w:ascii="GHEA Grapalat" w:hAnsi="GHEA Grapalat" w:cs="Sylfaen"/>
          <w:color w:val="000000"/>
          <w:lang w:val="hy-AM"/>
        </w:rPr>
        <w:t>Հոդված</w:t>
      </w:r>
      <w:r w:rsidRPr="004127A8">
        <w:rPr>
          <w:rFonts w:ascii="GHEA Grapalat" w:hAnsi="GHEA Grapalat"/>
          <w:color w:val="000000"/>
          <w:lang w:val="hy-AM"/>
        </w:rPr>
        <w:t xml:space="preserve"> 1.02-</w:t>
      </w:r>
      <w:r w:rsidRPr="004127A8">
        <w:rPr>
          <w:rFonts w:ascii="GHEA Grapalat" w:hAnsi="GHEA Grapalat" w:cs="Sylfaen"/>
          <w:color w:val="000000"/>
          <w:lang w:val="hy-AM"/>
        </w:rPr>
        <w:t>ի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համաձայն</w:t>
      </w:r>
      <w:r w:rsidRPr="004127A8">
        <w:rPr>
          <w:rFonts w:ascii="GHEA Grapalat" w:hAnsi="GHEA Grapalat"/>
          <w:color w:val="000000"/>
          <w:lang w:val="hy-AM"/>
        </w:rPr>
        <w:t>,</w:t>
      </w:r>
      <w:r w:rsidRPr="00737447">
        <w:rPr>
          <w:rFonts w:ascii="GHEA Grapalat" w:hAnsi="GHEA Grapalat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յուրաքանչյուր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Տրանշի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մասհանումը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, </w:t>
      </w:r>
      <w:r w:rsidRPr="004127A8">
        <w:rPr>
          <w:rFonts w:ascii="GHEA Grapalat" w:hAnsi="GHEA Grapalat" w:cs="Sylfaen"/>
          <w:color w:val="000000"/>
          <w:lang w:val="hy-AM"/>
        </w:rPr>
        <w:t>հաշվի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է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առնում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հետևյալ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պայմանները</w:t>
      </w:r>
      <w:r w:rsidRPr="004127A8">
        <w:rPr>
          <w:rFonts w:ascii="GHEA Grapalat" w:hAnsi="GHEA Grapalat"/>
          <w:color w:val="000000"/>
          <w:lang w:val="hy-AM"/>
        </w:rPr>
        <w:t>.</w:t>
      </w:r>
    </w:p>
    <w:p w:rsidR="00A050B3" w:rsidRPr="004127A8" w:rsidRDefault="00A050B3" w:rsidP="000D581D">
      <w:pPr>
        <w:keepLines w:val="0"/>
        <w:widowControl w:val="0"/>
        <w:tabs>
          <w:tab w:val="clear" w:pos="2268"/>
        </w:tabs>
        <w:spacing w:before="120" w:after="0"/>
        <w:ind w:left="1440" w:hanging="720"/>
        <w:rPr>
          <w:rFonts w:ascii="GHEA Grapalat" w:hAnsi="GHEA Grapalat"/>
          <w:lang w:val="hy-AM"/>
        </w:rPr>
      </w:pPr>
      <w:r w:rsidRPr="004127A8">
        <w:rPr>
          <w:rFonts w:ascii="GHEA Grapalat" w:hAnsi="GHEA Grapalat"/>
          <w:lang w:val="hy-AM"/>
        </w:rPr>
        <w:t>(</w:t>
      </w:r>
      <w:r w:rsidRPr="004127A8">
        <w:rPr>
          <w:rFonts w:ascii="GHEA Grapalat" w:hAnsi="GHEA Grapalat" w:cs="Sylfaen"/>
          <w:lang w:val="hy-AM"/>
        </w:rPr>
        <w:t>ա</w:t>
      </w:r>
      <w:r w:rsidRPr="004127A8">
        <w:rPr>
          <w:rFonts w:ascii="GHEA Grapalat" w:hAnsi="GHEA Grapalat"/>
          <w:lang w:val="hy-AM"/>
        </w:rPr>
        <w:t>)</w:t>
      </w:r>
      <w:r w:rsidRPr="004127A8">
        <w:rPr>
          <w:rFonts w:ascii="GHEA Grapalat" w:hAnsi="GHEA Grapalat"/>
          <w:lang w:val="hy-AM"/>
        </w:rPr>
        <w:tab/>
      </w:r>
      <w:r w:rsidRPr="004127A8">
        <w:rPr>
          <w:rFonts w:ascii="GHEA Grapalat" w:hAnsi="GHEA Grapalat" w:cs="Sylfaen"/>
          <w:color w:val="000000"/>
          <w:lang w:val="hy-AM"/>
        </w:rPr>
        <w:t>առաջարկվող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Տրանշի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համար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Մասհանման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սահմանված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ամսաթվից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/>
          <w:color w:val="000000"/>
          <w:lang w:val="hy-AM"/>
        </w:rPr>
        <w:t>10 (</w:t>
      </w:r>
      <w:r w:rsidRPr="004127A8">
        <w:rPr>
          <w:rFonts w:ascii="GHEA Grapalat" w:hAnsi="GHEA Grapalat" w:cs="Sylfaen"/>
          <w:color w:val="000000"/>
          <w:lang w:val="hy-AM"/>
        </w:rPr>
        <w:t>տասը</w:t>
      </w:r>
      <w:r w:rsidRPr="004127A8">
        <w:rPr>
          <w:rFonts w:ascii="GHEA Grapalat" w:hAnsi="GHEA Grapalat"/>
          <w:color w:val="000000"/>
          <w:lang w:val="hy-AM"/>
        </w:rPr>
        <w:t xml:space="preserve">) </w:t>
      </w:r>
      <w:r w:rsidRPr="004127A8">
        <w:rPr>
          <w:rFonts w:ascii="GHEA Grapalat" w:hAnsi="GHEA Grapalat" w:cs="Sylfaen"/>
          <w:color w:val="000000"/>
          <w:lang w:val="hy-AM"/>
        </w:rPr>
        <w:t>աշխատանքային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օր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առաջ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կամ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դրանից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ավելի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վաղ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Բանկը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ստացել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է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հետևյալ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փաստաթղթերը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կամ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ապացույցները</w:t>
      </w:r>
      <w:r w:rsidRPr="004127A8">
        <w:rPr>
          <w:rFonts w:ascii="GHEA Grapalat" w:hAnsi="GHEA Grapalat"/>
          <w:color w:val="000000"/>
          <w:lang w:val="hy-AM"/>
        </w:rPr>
        <w:t xml:space="preserve">, </w:t>
      </w:r>
      <w:r w:rsidRPr="004127A8">
        <w:rPr>
          <w:rFonts w:ascii="GHEA Grapalat" w:hAnsi="GHEA Grapalat" w:cs="Sylfaen"/>
          <w:color w:val="000000"/>
          <w:lang w:val="hy-AM"/>
        </w:rPr>
        <w:t>որոնց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ձևը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և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բովանդակությունը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բավարարում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են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իր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պահանջները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/>
          <w:color w:val="000000"/>
          <w:lang w:val="hy-AM"/>
        </w:rPr>
        <w:t>(</w:t>
      </w:r>
      <w:r w:rsidRPr="004127A8">
        <w:rPr>
          <w:rFonts w:ascii="GHEA Grapalat" w:hAnsi="GHEA Grapalat" w:cs="Sylfaen"/>
          <w:color w:val="000000"/>
          <w:lang w:val="hy-AM"/>
        </w:rPr>
        <w:t>բացառապես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իր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հայեցողությամբ</w:t>
      </w:r>
      <w:r w:rsidRPr="004127A8">
        <w:rPr>
          <w:rFonts w:ascii="GHEA Grapalat" w:hAnsi="GHEA Grapalat"/>
          <w:color w:val="000000"/>
          <w:lang w:val="hy-AM"/>
        </w:rPr>
        <w:t>)</w:t>
      </w:r>
      <w:r w:rsidRPr="004127A8">
        <w:rPr>
          <w:rFonts w:ascii="GHEA Grapalat" w:hAnsi="GHEA Grapalat" w:cs="Sylfaen"/>
          <w:color w:val="000000"/>
          <w:lang w:val="hy-AM"/>
        </w:rPr>
        <w:t>՝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</w:p>
    <w:p w:rsidR="00A050B3" w:rsidRPr="004127A8" w:rsidRDefault="00A050B3" w:rsidP="000D581D">
      <w:pPr>
        <w:keepLines w:val="0"/>
        <w:widowControl w:val="0"/>
        <w:tabs>
          <w:tab w:val="clear" w:pos="2268"/>
        </w:tabs>
        <w:spacing w:before="120" w:after="0"/>
        <w:ind w:left="2160" w:hanging="720"/>
        <w:rPr>
          <w:rFonts w:ascii="GHEA Grapalat" w:hAnsi="GHEA Grapalat"/>
          <w:lang w:val="hy-AM"/>
        </w:rPr>
      </w:pPr>
      <w:r w:rsidRPr="004127A8">
        <w:rPr>
          <w:rFonts w:ascii="GHEA Grapalat" w:hAnsi="GHEA Grapalat"/>
          <w:lang w:val="hy-AM"/>
        </w:rPr>
        <w:t>(i)</w:t>
      </w:r>
      <w:r w:rsidRPr="004127A8">
        <w:rPr>
          <w:rFonts w:ascii="GHEA Grapalat" w:hAnsi="GHEA Grapalat"/>
          <w:lang w:val="hy-AM"/>
        </w:rPr>
        <w:tab/>
      </w:r>
      <w:r w:rsidRPr="004127A8">
        <w:rPr>
          <w:rFonts w:ascii="GHEA Grapalat" w:hAnsi="GHEA Grapalat" w:cs="Sylfaen"/>
          <w:color w:val="000000"/>
          <w:lang w:val="hy-AM"/>
        </w:rPr>
        <w:t>Փոխառուի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լիազոր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ներկայացուցչի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կողմից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ստորագրված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և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Մասհանման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սահմանված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ամսաթվին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ոչ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ավելին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, </w:t>
      </w:r>
      <w:r w:rsidRPr="004127A8">
        <w:rPr>
          <w:rFonts w:ascii="GHEA Grapalat" w:hAnsi="GHEA Grapalat" w:cs="Sylfaen"/>
          <w:color w:val="000000"/>
          <w:lang w:val="hy-AM"/>
        </w:rPr>
        <w:t>քան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երեսուն</w:t>
      </w:r>
      <w:r w:rsidRPr="00737447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օր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նախորդող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ամսաթվով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Փոխառուի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կողմից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տրամադրված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հավաստագիր՝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Լրացում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Դ</w:t>
      </w:r>
      <w:r w:rsidRPr="004127A8">
        <w:rPr>
          <w:rFonts w:ascii="GHEA Grapalat" w:hAnsi="GHEA Grapalat"/>
          <w:color w:val="000000"/>
          <w:lang w:val="hy-AM"/>
        </w:rPr>
        <w:t>-</w:t>
      </w:r>
      <w:r w:rsidRPr="004127A8">
        <w:rPr>
          <w:rFonts w:ascii="GHEA Grapalat" w:hAnsi="GHEA Grapalat" w:cs="Sylfaen"/>
          <w:color w:val="000000"/>
          <w:lang w:val="hy-AM"/>
        </w:rPr>
        <w:t>ում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ներկայացված</w:t>
      </w:r>
      <w:r w:rsidRPr="00737447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օրինակելի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ձևով</w:t>
      </w:r>
      <w:r w:rsidRPr="004127A8">
        <w:rPr>
          <w:rFonts w:ascii="GHEA Grapalat" w:hAnsi="GHEA Grapalat" w:cs="Arial Armenian"/>
          <w:color w:val="000000"/>
          <w:lang w:val="hy-AM"/>
        </w:rPr>
        <w:t>,</w:t>
      </w:r>
    </w:p>
    <w:p w:rsidR="00A050B3" w:rsidRPr="004127A8" w:rsidRDefault="00A050B3" w:rsidP="002572CE">
      <w:pPr>
        <w:keepLines w:val="0"/>
        <w:widowControl w:val="0"/>
        <w:tabs>
          <w:tab w:val="clear" w:pos="2268"/>
        </w:tabs>
        <w:spacing w:before="240" w:after="0"/>
        <w:ind w:left="2127" w:hanging="709"/>
        <w:rPr>
          <w:rFonts w:ascii="GHEA Grapalat" w:hAnsi="GHEA Grapalat"/>
          <w:lang w:val="hy-AM"/>
        </w:rPr>
      </w:pPr>
      <w:r w:rsidRPr="004127A8">
        <w:rPr>
          <w:rFonts w:ascii="GHEA Grapalat" w:hAnsi="GHEA Grapalat"/>
          <w:lang w:val="hy-AM"/>
        </w:rPr>
        <w:t>(ii)</w:t>
      </w:r>
      <w:r w:rsidRPr="004127A8">
        <w:rPr>
          <w:rFonts w:ascii="GHEA Grapalat" w:hAnsi="GHEA Grapalat"/>
          <w:lang w:val="hy-AM"/>
        </w:rPr>
        <w:tab/>
      </w:r>
      <w:r w:rsidRPr="004127A8">
        <w:rPr>
          <w:rFonts w:ascii="GHEA Grapalat" w:hAnsi="GHEA Grapalat" w:cs="Sylfaen"/>
          <w:color w:val="000000"/>
          <w:lang w:val="hy-AM"/>
        </w:rPr>
        <w:t>Մասհանման</w:t>
      </w:r>
      <w:r w:rsidRPr="003D7D9B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ընդունման</w:t>
      </w:r>
      <w:r w:rsidRPr="003D7D9B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ծանուցումը</w:t>
      </w:r>
      <w:r w:rsidRPr="003D7D9B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ստորագրելու</w:t>
      </w:r>
      <w:r w:rsidRPr="003D7D9B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լիազորություն</w:t>
      </w:r>
      <w:r w:rsidRPr="003D7D9B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ունեցող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անձի</w:t>
      </w:r>
      <w:r w:rsidRPr="003D7D9B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կամ</w:t>
      </w:r>
      <w:r w:rsidRPr="003D7D9B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անձանց</w:t>
      </w:r>
      <w:r w:rsidRPr="003D7D9B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լիազորության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պատշաճ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կերպով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հավաստված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ապացույցները</w:t>
      </w:r>
      <w:r w:rsidRPr="003D7D9B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և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նման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անձի</w:t>
      </w:r>
      <w:r w:rsidRPr="003D7D9B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կամ</w:t>
      </w:r>
      <w:r w:rsidRPr="003D7D9B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անձանց</w:t>
      </w:r>
      <w:r w:rsidRPr="003D7D9B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ստորագրությունների</w:t>
      </w:r>
      <w:r w:rsidRPr="003D7D9B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հավաստված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նմուշները</w:t>
      </w:r>
      <w:r w:rsidRPr="004127A8">
        <w:rPr>
          <w:rFonts w:ascii="GHEA Grapalat" w:hAnsi="GHEA Grapalat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բացառությամբ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այն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դեպքի</w:t>
      </w:r>
      <w:r w:rsidRPr="004127A8">
        <w:rPr>
          <w:rFonts w:ascii="GHEA Grapalat" w:hAnsi="GHEA Grapalat" w:cs="Arial Armenian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երբ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ստորագրելու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լիազորության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նման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ապացույցը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և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ստորագրության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նմուշը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նախապես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տրամադրվել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են</w:t>
      </w:r>
      <w:r w:rsidRPr="004127A8">
        <w:rPr>
          <w:rFonts w:ascii="GHEA Grapalat" w:hAnsi="GHEA Grapalat" w:cs="Arial Armenian"/>
          <w:lang w:val="hy-AM"/>
        </w:rPr>
        <w:t xml:space="preserve"> 1.04 </w:t>
      </w:r>
      <w:r w:rsidRPr="004127A8">
        <w:rPr>
          <w:rFonts w:ascii="GHEA Grapalat" w:hAnsi="GHEA Grapalat" w:cs="Sylfaen"/>
          <w:lang w:val="hy-AM"/>
        </w:rPr>
        <w:t>հոդվածի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պահանջներին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համապատասխան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և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չեն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փոխվել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/>
          <w:lang w:val="hy-AM"/>
        </w:rPr>
        <w:t>(</w:t>
      </w:r>
      <w:r w:rsidRPr="004127A8">
        <w:rPr>
          <w:rFonts w:ascii="GHEA Grapalat" w:hAnsi="GHEA Grapalat" w:cs="Sylfaen"/>
          <w:color w:val="000000"/>
          <w:lang w:val="hy-AM"/>
        </w:rPr>
        <w:t>կասկածներից</w:t>
      </w:r>
      <w:r w:rsidRPr="00AB1C96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զերծ</w:t>
      </w:r>
      <w:r w:rsidRPr="00AB1C96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մնալու</w:t>
      </w:r>
      <w:r w:rsidRPr="00AB1C96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նպատակով</w:t>
      </w:r>
      <w:r w:rsidRPr="004127A8">
        <w:rPr>
          <w:rFonts w:ascii="GHEA Grapalat" w:hAnsi="GHEA Grapalat"/>
          <w:color w:val="000000"/>
          <w:lang w:val="hy-AM"/>
        </w:rPr>
        <w:t xml:space="preserve">, </w:t>
      </w:r>
      <w:r w:rsidRPr="004127A8">
        <w:rPr>
          <w:rFonts w:ascii="GHEA Grapalat" w:hAnsi="GHEA Grapalat" w:cs="Sylfaen"/>
          <w:color w:val="000000"/>
          <w:lang w:val="hy-AM"/>
        </w:rPr>
        <w:t>այն</w:t>
      </w:r>
      <w:r w:rsidRPr="00AB1C96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դեպքում</w:t>
      </w:r>
      <w:r w:rsidRPr="004127A8">
        <w:rPr>
          <w:rFonts w:ascii="GHEA Grapalat" w:hAnsi="GHEA Grapalat"/>
          <w:color w:val="000000"/>
          <w:lang w:val="hy-AM"/>
        </w:rPr>
        <w:t xml:space="preserve">, </w:t>
      </w:r>
      <w:r w:rsidRPr="004127A8">
        <w:rPr>
          <w:rFonts w:ascii="GHEA Grapalat" w:hAnsi="GHEA Grapalat" w:cs="Sylfaen"/>
          <w:color w:val="000000"/>
          <w:lang w:val="hy-AM"/>
        </w:rPr>
        <w:t>երբ</w:t>
      </w:r>
      <w:r w:rsidRPr="00AB1C96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համապատասխան</w:t>
      </w:r>
      <w:r w:rsidRPr="004127A8">
        <w:rPr>
          <w:rFonts w:ascii="GHEA Grapalat" w:hAnsi="GHEA Grapalat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Մասհանման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ընդունման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ծանուցման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հետ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միաժամանակ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Փոխառուն</w:t>
      </w:r>
      <w:r w:rsidRPr="00AB1C96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չի</w:t>
      </w:r>
      <w:r w:rsidRPr="00AB1C96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տրամադրում</w:t>
      </w:r>
      <w:r w:rsidRPr="00AB1C96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նոր</w:t>
      </w:r>
      <w:r w:rsidRPr="00AB1C96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մասհանմանը</w:t>
      </w:r>
      <w:r w:rsidRPr="00AB1C96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վերաբերող</w:t>
      </w:r>
      <w:r w:rsidRPr="00AB1C96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ստորագրելու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լիազորության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նման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ապացույց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և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ստորագրության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նմուշ</w:t>
      </w:r>
      <w:r w:rsidRPr="004127A8">
        <w:rPr>
          <w:rFonts w:ascii="GHEA Grapalat" w:hAnsi="GHEA Grapalat"/>
          <w:color w:val="000000"/>
          <w:lang w:val="hy-AM"/>
        </w:rPr>
        <w:t xml:space="preserve">, </w:t>
      </w:r>
      <w:r w:rsidRPr="004127A8">
        <w:rPr>
          <w:rFonts w:ascii="GHEA Grapalat" w:hAnsi="GHEA Grapalat" w:cs="Sylfaen"/>
          <w:color w:val="000000"/>
          <w:lang w:val="hy-AM"/>
        </w:rPr>
        <w:t>Բանկն</w:t>
      </w:r>
      <w:r w:rsidRPr="00AB1C96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իրավունք</w:t>
      </w:r>
      <w:r w:rsidRPr="00AB1C96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ունի</w:t>
      </w:r>
      <w:r w:rsidRPr="00AB1C96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ենթադրել</w:t>
      </w:r>
      <w:r w:rsidRPr="004127A8">
        <w:rPr>
          <w:rFonts w:ascii="GHEA Grapalat" w:hAnsi="GHEA Grapalat"/>
          <w:color w:val="000000"/>
          <w:lang w:val="hy-AM"/>
        </w:rPr>
        <w:t xml:space="preserve">, </w:t>
      </w:r>
      <w:r w:rsidRPr="004127A8">
        <w:rPr>
          <w:rFonts w:ascii="GHEA Grapalat" w:hAnsi="GHEA Grapalat" w:cs="Sylfaen"/>
          <w:color w:val="000000"/>
          <w:lang w:val="hy-AM"/>
        </w:rPr>
        <w:t>որ</w:t>
      </w:r>
      <w:r w:rsidRPr="00AB1C96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նախկինում</w:t>
      </w:r>
      <w:r w:rsidRPr="00AB1C96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ներկայացված</w:t>
      </w:r>
      <w:r w:rsidRPr="00AB1C96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ստորագրելու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լիազորության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նման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ապացույցը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և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ստորագրության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նմուշը</w:t>
      </w:r>
      <w:r w:rsidRPr="00AB1C96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շարունակում</w:t>
      </w:r>
      <w:r w:rsidRPr="00AB1C96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են</w:t>
      </w:r>
      <w:r w:rsidRPr="00AB1C96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մնալ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կիրառելի</w:t>
      </w:r>
      <w:r w:rsidRPr="00AB1C96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և</w:t>
      </w:r>
      <w:r w:rsidRPr="00AB1C96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վավերական</w:t>
      </w:r>
      <w:r w:rsidRPr="004127A8">
        <w:rPr>
          <w:rFonts w:ascii="GHEA Grapalat" w:hAnsi="GHEA Grapalat"/>
          <w:lang w:val="hy-AM"/>
        </w:rPr>
        <w:t>).</w:t>
      </w:r>
    </w:p>
    <w:p w:rsidR="00A050B3" w:rsidRPr="004127A8" w:rsidRDefault="00A050B3" w:rsidP="00AF11D3">
      <w:pPr>
        <w:keepLines w:val="0"/>
        <w:widowControl w:val="0"/>
        <w:tabs>
          <w:tab w:val="clear" w:pos="2268"/>
        </w:tabs>
        <w:spacing w:before="240" w:after="0"/>
        <w:ind w:left="2127" w:hanging="709"/>
        <w:rPr>
          <w:rFonts w:ascii="GHEA Grapalat" w:hAnsi="GHEA Grapalat"/>
          <w:lang w:val="hy-AM"/>
        </w:rPr>
      </w:pPr>
      <w:r w:rsidRPr="004127A8">
        <w:rPr>
          <w:rFonts w:ascii="GHEA Grapalat" w:hAnsi="GHEA Grapalat"/>
          <w:lang w:val="hy-AM"/>
        </w:rPr>
        <w:t>(iii)</w:t>
      </w:r>
      <w:r w:rsidRPr="004127A8">
        <w:rPr>
          <w:rFonts w:ascii="GHEA Grapalat" w:hAnsi="GHEA Grapalat"/>
          <w:lang w:val="hy-AM"/>
        </w:rPr>
        <w:tab/>
      </w:r>
      <w:r w:rsidRPr="004127A8">
        <w:rPr>
          <w:rFonts w:ascii="GHEA Grapalat" w:hAnsi="GHEA Grapalat" w:cs="Sylfaen"/>
          <w:lang w:val="hy-AM" w:eastAsia="en-GB"/>
        </w:rPr>
        <w:t>բացառությամբ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առաջին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Տրանշի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մասհանման</w:t>
      </w:r>
      <w:r w:rsidRPr="004127A8">
        <w:rPr>
          <w:rFonts w:ascii="GHEA Grapalat" w:hAnsi="GHEA Grapalat" w:cs="Arial Armenian"/>
          <w:lang w:val="hy-AM" w:eastAsia="en-GB"/>
        </w:rPr>
        <w:t xml:space="preserve">, </w:t>
      </w:r>
      <w:r w:rsidRPr="004127A8">
        <w:rPr>
          <w:rFonts w:ascii="GHEA Grapalat" w:hAnsi="GHEA Grapalat" w:cs="Sylfaen"/>
          <w:lang w:val="hy-AM" w:eastAsia="en-GB"/>
        </w:rPr>
        <w:t>ապացույց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առ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այն</w:t>
      </w:r>
      <w:r w:rsidRPr="004127A8">
        <w:rPr>
          <w:rFonts w:ascii="GHEA Grapalat" w:hAnsi="GHEA Grapalat" w:cs="Arial Armenian"/>
          <w:lang w:val="hy-AM" w:eastAsia="en-GB"/>
        </w:rPr>
        <w:t xml:space="preserve">, </w:t>
      </w:r>
      <w:r w:rsidRPr="004127A8">
        <w:rPr>
          <w:rFonts w:ascii="GHEA Grapalat" w:hAnsi="GHEA Grapalat" w:cs="Sylfaen"/>
          <w:lang w:val="hy-AM" w:eastAsia="en-GB"/>
        </w:rPr>
        <w:t>որ</w:t>
      </w:r>
      <w:r w:rsidRPr="004127A8">
        <w:rPr>
          <w:rFonts w:ascii="GHEA Grapalat" w:hAnsi="GHEA Grapalat"/>
          <w:lang w:val="hy-AM"/>
        </w:rPr>
        <w:t>,</w:t>
      </w:r>
      <w:r w:rsidRPr="00AB1C96">
        <w:rPr>
          <w:rFonts w:ascii="GHEA Grapalat" w:hAnsi="GHEA 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ՎԶԵԲ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Փոխատվության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փաստաթղթերը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և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ՀՆԳ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փաստաթղթերը</w:t>
      </w:r>
      <w:r w:rsidRPr="00AB1C96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շարունակում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են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մնալ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լիարժեք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ուժի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մեջ</w:t>
      </w:r>
      <w:r w:rsidRPr="004127A8">
        <w:rPr>
          <w:rFonts w:ascii="GHEA Grapalat" w:hAnsi="GHEA Grapalat" w:cs="Arial Armenian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վավերական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և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իրավակիրառելի</w:t>
      </w:r>
      <w:r w:rsidRPr="004127A8">
        <w:rPr>
          <w:rFonts w:ascii="GHEA Grapalat" w:hAnsi="GHEA Grapalat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և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դրանցում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նշված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մասհանման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բոլոր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պայմանները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կատարվել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են</w:t>
      </w:r>
      <w:r w:rsidRPr="004127A8">
        <w:rPr>
          <w:rFonts w:ascii="GHEA Grapalat" w:hAnsi="GHEA Grapalat" w:cs="Arial Armenian"/>
          <w:lang w:val="hy-AM"/>
        </w:rPr>
        <w:t>.</w:t>
      </w:r>
    </w:p>
    <w:p w:rsidR="00A050B3" w:rsidRPr="004127A8" w:rsidRDefault="00A050B3" w:rsidP="00AF11D3">
      <w:pPr>
        <w:keepLines w:val="0"/>
        <w:widowControl w:val="0"/>
        <w:tabs>
          <w:tab w:val="clear" w:pos="2268"/>
        </w:tabs>
        <w:spacing w:before="240" w:after="0"/>
        <w:ind w:left="2127" w:hanging="709"/>
        <w:rPr>
          <w:rFonts w:ascii="GHEA Grapalat" w:hAnsi="GHEA Grapalat"/>
          <w:lang w:val="hy-AM"/>
        </w:rPr>
      </w:pPr>
      <w:r w:rsidRPr="004127A8">
        <w:rPr>
          <w:rFonts w:ascii="GHEA Grapalat" w:hAnsi="GHEA Grapalat"/>
          <w:lang w:val="hy-AM"/>
        </w:rPr>
        <w:t>(iv)</w:t>
      </w:r>
      <w:r w:rsidRPr="004127A8">
        <w:rPr>
          <w:rFonts w:ascii="GHEA Grapalat" w:hAnsi="GHEA Grapalat"/>
          <w:lang w:val="hy-AM"/>
        </w:rPr>
        <w:tab/>
      </w:r>
      <w:r w:rsidRPr="004127A8">
        <w:rPr>
          <w:rFonts w:ascii="GHEA Grapalat" w:hAnsi="GHEA Grapalat" w:cs="Sylfaen"/>
          <w:lang w:val="hy-AM"/>
        </w:rPr>
        <w:t>հաստատում</w:t>
      </w:r>
      <w:r w:rsidRPr="004127A8">
        <w:rPr>
          <w:rFonts w:ascii="GHEA Grapalat" w:hAnsi="GHEA Grapalat" w:cs="Arial Armenian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որ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Շրջանակային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համաձայնագիրը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վավերական</w:t>
      </w:r>
      <w:r w:rsidRPr="00AB1C96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է</w:t>
      </w:r>
      <w:r w:rsidRPr="004127A8">
        <w:rPr>
          <w:rFonts w:ascii="GHEA Grapalat" w:hAnsi="GHEA Grapalat"/>
          <w:color w:val="000000"/>
          <w:lang w:val="hy-AM"/>
        </w:rPr>
        <w:t xml:space="preserve">, </w:t>
      </w:r>
      <w:r w:rsidRPr="004127A8">
        <w:rPr>
          <w:rFonts w:ascii="GHEA Grapalat" w:hAnsi="GHEA Grapalat" w:cs="Sylfaen"/>
          <w:color w:val="000000"/>
          <w:lang w:val="hy-AM"/>
        </w:rPr>
        <w:t>իրավապարտադիր</w:t>
      </w:r>
      <w:r w:rsidRPr="00AB1C96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և</w:t>
      </w:r>
      <w:r w:rsidRPr="00AB1C96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իրավակիրառելի</w:t>
      </w:r>
      <w:r w:rsidRPr="004127A8">
        <w:rPr>
          <w:rFonts w:ascii="GHEA Grapalat" w:hAnsi="GHEA Grapalat"/>
          <w:color w:val="000000"/>
          <w:lang w:val="hy-AM"/>
        </w:rPr>
        <w:t>,</w:t>
      </w:r>
      <w:r w:rsidRPr="00AB1C96">
        <w:rPr>
          <w:rFonts w:ascii="GHEA Grapalat" w:hAnsi="GHEA Grapalat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ի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հայտ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չի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եկել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դեպք</w:t>
      </w:r>
      <w:r w:rsidRPr="00AB1C96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կամ</w:t>
      </w:r>
      <w:r w:rsidRPr="00AB1C96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հանգամանք</w:t>
      </w:r>
      <w:r w:rsidRPr="004127A8">
        <w:rPr>
          <w:rFonts w:ascii="GHEA Grapalat" w:hAnsi="GHEA Grapalat"/>
          <w:color w:val="000000"/>
          <w:lang w:val="hy-AM"/>
        </w:rPr>
        <w:t xml:space="preserve">, </w:t>
      </w:r>
      <w:r w:rsidRPr="004127A8">
        <w:rPr>
          <w:rFonts w:ascii="GHEA Grapalat" w:hAnsi="GHEA Grapalat" w:cs="Sylfaen"/>
          <w:color w:val="000000"/>
          <w:lang w:val="hy-AM"/>
        </w:rPr>
        <w:t>որը</w:t>
      </w:r>
      <w:r w:rsidRPr="004127A8">
        <w:rPr>
          <w:rFonts w:ascii="GHEA Grapalat" w:hAnsi="GHEA Grapalat"/>
          <w:color w:val="000000"/>
          <w:lang w:val="hy-AM"/>
        </w:rPr>
        <w:t xml:space="preserve">, </w:t>
      </w:r>
      <w:r w:rsidRPr="004127A8">
        <w:rPr>
          <w:rFonts w:ascii="GHEA Grapalat" w:hAnsi="GHEA Grapalat" w:cs="Sylfaen"/>
          <w:color w:val="000000"/>
          <w:lang w:val="hy-AM"/>
        </w:rPr>
        <w:t>Բանկի</w:t>
      </w:r>
      <w:r w:rsidRPr="00AB1C96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հիմնավոր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կարծիքով</w:t>
      </w:r>
      <w:r w:rsidRPr="004127A8">
        <w:rPr>
          <w:rFonts w:ascii="GHEA Grapalat" w:hAnsi="GHEA Grapalat"/>
          <w:color w:val="000000"/>
          <w:lang w:val="hy-AM"/>
        </w:rPr>
        <w:t xml:space="preserve">, </w:t>
      </w:r>
      <w:r w:rsidRPr="004127A8">
        <w:rPr>
          <w:rFonts w:ascii="GHEA Grapalat" w:hAnsi="GHEA Grapalat" w:cs="Sylfaen"/>
          <w:color w:val="000000"/>
          <w:lang w:val="hy-AM"/>
        </w:rPr>
        <w:t>կարող</w:t>
      </w:r>
      <w:r w:rsidRPr="00AB1C96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էր</w:t>
      </w:r>
      <w:r w:rsidRPr="00AB1C96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անբարենպաստ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ազդել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Շրջանակային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համաձայնագրի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իրավական</w:t>
      </w:r>
      <w:r w:rsidRPr="004127A8">
        <w:rPr>
          <w:rFonts w:ascii="GHEA Grapalat" w:hAnsi="GHEA Grapalat"/>
          <w:color w:val="000000"/>
          <w:lang w:val="hy-AM"/>
        </w:rPr>
        <w:t xml:space="preserve">, </w:t>
      </w:r>
      <w:r w:rsidRPr="004127A8">
        <w:rPr>
          <w:rFonts w:ascii="GHEA Grapalat" w:hAnsi="GHEA Grapalat" w:cs="Sylfaen"/>
          <w:color w:val="000000"/>
          <w:lang w:val="hy-AM"/>
        </w:rPr>
        <w:t>վավերական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, </w:t>
      </w:r>
      <w:r w:rsidRPr="004127A8">
        <w:rPr>
          <w:rFonts w:ascii="GHEA Grapalat" w:hAnsi="GHEA Grapalat" w:cs="Sylfaen"/>
          <w:color w:val="000000"/>
          <w:lang w:val="hy-AM"/>
        </w:rPr>
        <w:t>իրավապարտադիր</w:t>
      </w:r>
      <w:r w:rsidRPr="00AB1C96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և իրավակիրառելի</w:t>
      </w:r>
      <w:r w:rsidRPr="00AB1C96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բնույթի</w:t>
      </w:r>
      <w:r w:rsidRPr="00030312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վրա</w:t>
      </w:r>
      <w:r w:rsidRPr="004127A8">
        <w:rPr>
          <w:rFonts w:ascii="GHEA Grapalat" w:hAnsi="GHEA Grapalat" w:cs="Arial"/>
          <w:lang w:val="hy-AM"/>
        </w:rPr>
        <w:t>.</w:t>
      </w:r>
    </w:p>
    <w:p w:rsidR="00A050B3" w:rsidRPr="004127A8" w:rsidRDefault="00A050B3" w:rsidP="00E21AA2">
      <w:pPr>
        <w:keepLines w:val="0"/>
        <w:widowControl w:val="0"/>
        <w:tabs>
          <w:tab w:val="clear" w:pos="2268"/>
        </w:tabs>
        <w:spacing w:before="240" w:after="0"/>
        <w:ind w:left="2127" w:hanging="709"/>
        <w:rPr>
          <w:rFonts w:ascii="GHEA Grapalat" w:hAnsi="GHEA Grapalat"/>
          <w:lang w:val="hy-AM"/>
        </w:rPr>
      </w:pPr>
      <w:r w:rsidRPr="004127A8">
        <w:rPr>
          <w:rFonts w:ascii="GHEA Grapalat" w:hAnsi="GHEA Grapalat"/>
          <w:lang w:val="hy-AM"/>
        </w:rPr>
        <w:t>(v)</w:t>
      </w:r>
      <w:r w:rsidRPr="004127A8">
        <w:rPr>
          <w:rFonts w:ascii="GHEA Grapalat" w:hAnsi="GHEA Grapalat"/>
          <w:lang w:val="hy-AM"/>
        </w:rPr>
        <w:tab/>
      </w:r>
      <w:r w:rsidRPr="004127A8">
        <w:rPr>
          <w:rFonts w:ascii="GHEA Grapalat" w:hAnsi="GHEA Grapalat" w:cs="Sylfaen"/>
          <w:lang w:val="hy-AM" w:eastAsia="en-GB"/>
        </w:rPr>
        <w:t>բացառությամբ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առաջին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Տրանշի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մասհանման</w:t>
      </w:r>
      <w:r w:rsidRPr="004127A8">
        <w:rPr>
          <w:rFonts w:ascii="GHEA Grapalat" w:hAnsi="GHEA Grapalat" w:cs="Arial Armenian"/>
          <w:lang w:val="hy-AM" w:eastAsia="en-GB"/>
        </w:rPr>
        <w:t xml:space="preserve">, </w:t>
      </w:r>
      <w:r w:rsidRPr="004127A8">
        <w:rPr>
          <w:rFonts w:ascii="GHEA Grapalat" w:hAnsi="GHEA Grapalat" w:cs="Sylfaen"/>
          <w:lang w:val="hy-AM" w:eastAsia="en-GB"/>
        </w:rPr>
        <w:t>ապացույց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առ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այն</w:t>
      </w:r>
      <w:r w:rsidRPr="004127A8">
        <w:rPr>
          <w:rFonts w:ascii="GHEA Grapalat" w:hAnsi="GHEA Grapalat" w:cs="Arial Armenian"/>
          <w:lang w:val="hy-AM" w:eastAsia="en-GB"/>
        </w:rPr>
        <w:t xml:space="preserve">, </w:t>
      </w:r>
      <w:r w:rsidRPr="004127A8">
        <w:rPr>
          <w:rFonts w:ascii="GHEA Grapalat" w:hAnsi="GHEA Grapalat" w:cs="Sylfaen"/>
          <w:lang w:val="hy-AM" w:eastAsia="en-GB"/>
        </w:rPr>
        <w:t>որ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/>
        </w:rPr>
        <w:t>Ենթավարկային</w:t>
      </w:r>
      <w:r w:rsidRPr="00AB1C96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համաձայնագիրը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շարունակում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է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մնալ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ուժի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մեջ</w:t>
      </w:r>
      <w:r w:rsidRPr="004127A8">
        <w:rPr>
          <w:rFonts w:ascii="GHEA Grapalat" w:hAnsi="GHEA Grapalat" w:cs="Arial Armenian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վավերական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և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իրավակիրառելի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և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դրանում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նշված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Մասհանման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բոլոր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պայմանները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կատարվել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են</w:t>
      </w:r>
      <w:r w:rsidRPr="004127A8">
        <w:rPr>
          <w:rFonts w:ascii="GHEA Grapalat" w:hAnsi="GHEA Grapalat" w:cs="Arial Armenian"/>
          <w:lang w:val="hy-AM"/>
        </w:rPr>
        <w:t>.</w:t>
      </w:r>
      <w:r w:rsidRPr="00030312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և</w:t>
      </w:r>
    </w:p>
    <w:p w:rsidR="00A050B3" w:rsidRPr="004127A8" w:rsidRDefault="00A050B3" w:rsidP="00E21AA2">
      <w:pPr>
        <w:keepLines w:val="0"/>
        <w:widowControl w:val="0"/>
        <w:tabs>
          <w:tab w:val="clear" w:pos="2268"/>
        </w:tabs>
        <w:spacing w:before="240" w:after="0"/>
        <w:ind w:left="2127" w:hanging="709"/>
        <w:rPr>
          <w:rFonts w:ascii="GHEA Grapalat" w:hAnsi="GHEA Grapalat"/>
          <w:lang w:val="hy-AM" w:eastAsia="en-GB"/>
        </w:rPr>
      </w:pPr>
      <w:r w:rsidRPr="004127A8">
        <w:rPr>
          <w:rFonts w:ascii="GHEA Grapalat" w:hAnsi="GHEA Grapalat"/>
          <w:lang w:val="hy-AM"/>
        </w:rPr>
        <w:t>(vi)</w:t>
      </w:r>
      <w:r w:rsidRPr="004127A8">
        <w:rPr>
          <w:rFonts w:ascii="GHEA Grapalat" w:hAnsi="GHEA Grapalat"/>
          <w:lang w:val="hy-AM"/>
        </w:rPr>
        <w:tab/>
      </w:r>
      <w:r w:rsidRPr="004127A8">
        <w:rPr>
          <w:rFonts w:ascii="GHEA Grapalat" w:hAnsi="GHEA Grapalat" w:cs="Sylfaen"/>
          <w:color w:val="000000"/>
          <w:lang w:val="hy-AM"/>
        </w:rPr>
        <w:t>ցանկացած</w:t>
      </w:r>
      <w:r w:rsidRPr="00AB1C96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այլ</w:t>
      </w:r>
      <w:r w:rsidRPr="00030312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լիազորագրի</w:t>
      </w:r>
      <w:r w:rsidRPr="00030312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կամ</w:t>
      </w:r>
      <w:r w:rsidRPr="00030312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որևէ</w:t>
      </w:r>
      <w:r w:rsidRPr="00030312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այլ</w:t>
      </w:r>
      <w:r w:rsidRPr="00030312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փաստաթղթի</w:t>
      </w:r>
      <w:r w:rsidRPr="004127A8">
        <w:rPr>
          <w:rFonts w:ascii="GHEA Grapalat" w:hAnsi="GHEA Grapalat"/>
          <w:color w:val="000000"/>
          <w:lang w:val="hy-AM"/>
        </w:rPr>
        <w:t xml:space="preserve">, </w:t>
      </w:r>
      <w:r w:rsidRPr="004127A8">
        <w:rPr>
          <w:rFonts w:ascii="GHEA Grapalat" w:hAnsi="GHEA Grapalat" w:cs="Sylfaen"/>
          <w:color w:val="000000"/>
          <w:lang w:val="hy-AM"/>
        </w:rPr>
        <w:t>կարծիքի</w:t>
      </w:r>
      <w:r w:rsidRPr="00030312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կամ</w:t>
      </w:r>
      <w:r w:rsidRPr="00030312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հավաստիացման</w:t>
      </w:r>
      <w:r w:rsidRPr="00030312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օրինակ</w:t>
      </w:r>
      <w:r w:rsidRPr="004127A8">
        <w:rPr>
          <w:rFonts w:ascii="GHEA Grapalat" w:hAnsi="GHEA Grapalat"/>
          <w:color w:val="000000"/>
          <w:lang w:val="hy-AM"/>
        </w:rPr>
        <w:t xml:space="preserve">, </w:t>
      </w:r>
      <w:r w:rsidRPr="004127A8">
        <w:rPr>
          <w:rFonts w:ascii="GHEA Grapalat" w:hAnsi="GHEA Grapalat" w:cs="Sylfaen"/>
          <w:color w:val="000000"/>
          <w:lang w:val="hy-AM"/>
        </w:rPr>
        <w:t>որի</w:t>
      </w:r>
      <w:r w:rsidRPr="00030312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վերաբերյալ</w:t>
      </w:r>
      <w:r w:rsidRPr="00030312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Բանկը</w:t>
      </w:r>
      <w:r w:rsidRPr="00030312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Փոխառուին</w:t>
      </w:r>
      <w:r w:rsidRPr="00030312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ծանուցել</w:t>
      </w:r>
      <w:r w:rsidRPr="00030312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է</w:t>
      </w:r>
      <w:r w:rsidRPr="004127A8">
        <w:rPr>
          <w:rFonts w:ascii="GHEA Grapalat" w:hAnsi="GHEA Grapalat"/>
          <w:color w:val="000000"/>
          <w:lang w:val="hy-AM"/>
        </w:rPr>
        <w:t xml:space="preserve">, </w:t>
      </w:r>
      <w:r w:rsidRPr="004127A8">
        <w:rPr>
          <w:rFonts w:ascii="GHEA Grapalat" w:hAnsi="GHEA Grapalat" w:cs="Sylfaen"/>
          <w:color w:val="000000"/>
          <w:lang w:val="hy-AM"/>
        </w:rPr>
        <w:t>որ</w:t>
      </w:r>
      <w:r w:rsidRPr="00030312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այն</w:t>
      </w:r>
      <w:r w:rsidRPr="00030312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անհրաժեշտ</w:t>
      </w:r>
      <w:r w:rsidRPr="00030312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կամ</w:t>
      </w:r>
      <w:r w:rsidRPr="00030312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ցանկալի</w:t>
      </w:r>
      <w:r w:rsidRPr="00030312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է</w:t>
      </w:r>
      <w:r w:rsidRPr="00030312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սույն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Պայմանագրի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, </w:t>
      </w:r>
      <w:r w:rsidRPr="004127A8">
        <w:rPr>
          <w:rFonts w:ascii="GHEA Grapalat" w:hAnsi="GHEA Grapalat" w:cs="Sylfaen"/>
          <w:color w:val="000000"/>
          <w:lang w:val="hy-AM"/>
        </w:rPr>
        <w:t>Ծրագրի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իրականացման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համաձայնագրի</w:t>
      </w:r>
      <w:r w:rsidRPr="00030312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կնքման</w:t>
      </w:r>
      <w:r w:rsidRPr="00030312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և</w:t>
      </w:r>
      <w:r w:rsidRPr="00030312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կատարման</w:t>
      </w:r>
      <w:r w:rsidRPr="004127A8">
        <w:rPr>
          <w:rFonts w:ascii="GHEA Grapalat" w:hAnsi="GHEA Grapalat"/>
          <w:color w:val="000000"/>
          <w:lang w:val="hy-AM"/>
        </w:rPr>
        <w:t xml:space="preserve">, </w:t>
      </w:r>
      <w:r w:rsidRPr="004127A8">
        <w:rPr>
          <w:rFonts w:ascii="GHEA Grapalat" w:hAnsi="GHEA Grapalat" w:cs="Sylfaen"/>
          <w:color w:val="000000"/>
          <w:lang w:val="hy-AM"/>
        </w:rPr>
        <w:t>և</w:t>
      </w:r>
      <w:r w:rsidRPr="00030312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դրանցով</w:t>
      </w:r>
      <w:r w:rsidRPr="00030312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նախատեսված</w:t>
      </w:r>
      <w:r w:rsidRPr="00030312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գործարքների</w:t>
      </w:r>
      <w:r w:rsidRPr="004127A8">
        <w:rPr>
          <w:rFonts w:ascii="GHEA Grapalat" w:hAnsi="GHEA Grapalat"/>
          <w:color w:val="000000"/>
          <w:lang w:val="hy-AM"/>
        </w:rPr>
        <w:t xml:space="preserve">, </w:t>
      </w:r>
      <w:r w:rsidRPr="004127A8">
        <w:rPr>
          <w:rFonts w:ascii="GHEA Grapalat" w:hAnsi="GHEA Grapalat" w:cs="Sylfaen"/>
          <w:color w:val="000000"/>
          <w:lang w:val="hy-AM"/>
        </w:rPr>
        <w:t>կամ</w:t>
      </w:r>
      <w:r w:rsidRPr="00030312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դրանց</w:t>
      </w:r>
      <w:r w:rsidRPr="00030312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վավերականության</w:t>
      </w:r>
      <w:r w:rsidRPr="00030312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և</w:t>
      </w:r>
      <w:r w:rsidRPr="00030312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իրավակիրառելիության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համար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. </w:t>
      </w:r>
    </w:p>
    <w:p w:rsidR="00A050B3" w:rsidRPr="004127A8" w:rsidRDefault="00A050B3" w:rsidP="00AF11D3">
      <w:pPr>
        <w:keepLines w:val="0"/>
        <w:widowControl w:val="0"/>
        <w:tabs>
          <w:tab w:val="clear" w:pos="2268"/>
        </w:tabs>
        <w:spacing w:before="240" w:after="0"/>
        <w:ind w:left="1418" w:hanging="709"/>
        <w:rPr>
          <w:rFonts w:ascii="GHEA Grapalat" w:hAnsi="GHEA Grapalat"/>
          <w:lang w:val="hy-AM"/>
        </w:rPr>
      </w:pPr>
      <w:bookmarkStart w:id="191" w:name="_Toc212957805"/>
      <w:r w:rsidRPr="004127A8">
        <w:rPr>
          <w:rFonts w:ascii="GHEA Grapalat" w:hAnsi="GHEA Grapalat"/>
          <w:lang w:val="hy-AM"/>
        </w:rPr>
        <w:t>(</w:t>
      </w:r>
      <w:r w:rsidRPr="004127A8">
        <w:rPr>
          <w:rFonts w:ascii="GHEA Grapalat" w:hAnsi="GHEA Grapalat" w:cs="Sylfaen"/>
          <w:lang w:val="hy-AM"/>
        </w:rPr>
        <w:t>բ</w:t>
      </w:r>
      <w:r w:rsidRPr="004127A8">
        <w:rPr>
          <w:rFonts w:ascii="GHEA Grapalat" w:hAnsi="GHEA Grapalat"/>
          <w:lang w:val="hy-AM"/>
        </w:rPr>
        <w:t>)</w:t>
      </w:r>
      <w:r w:rsidRPr="004127A8">
        <w:rPr>
          <w:rFonts w:ascii="GHEA Grapalat" w:hAnsi="GHEA Grapalat"/>
          <w:lang w:val="hy-AM"/>
        </w:rPr>
        <w:tab/>
      </w:r>
      <w:r w:rsidRPr="004127A8">
        <w:rPr>
          <w:rFonts w:ascii="GHEA Grapalat" w:hAnsi="GHEA Grapalat" w:cs="Sylfaen"/>
          <w:lang w:val="hy-AM"/>
        </w:rPr>
        <w:t>առաջարկվող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Տրանշի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համար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Մասհանման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սահմանված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ամսաթվի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դրությամբ</w:t>
      </w:r>
      <w:bookmarkEnd w:id="191"/>
      <w:r w:rsidRPr="004127A8">
        <w:rPr>
          <w:rFonts w:ascii="GHEA Grapalat" w:hAnsi="GHEA Grapalat" w:cs="Arial Armenian"/>
          <w:lang w:val="hy-AM"/>
        </w:rPr>
        <w:t>.</w:t>
      </w:r>
    </w:p>
    <w:p w:rsidR="00A050B3" w:rsidRPr="004127A8" w:rsidRDefault="00A050B3" w:rsidP="00AF11D3">
      <w:pPr>
        <w:keepLines w:val="0"/>
        <w:widowControl w:val="0"/>
        <w:tabs>
          <w:tab w:val="clear" w:pos="2268"/>
        </w:tabs>
        <w:spacing w:before="240" w:after="0"/>
        <w:ind w:left="2127" w:hanging="709"/>
        <w:rPr>
          <w:rFonts w:ascii="GHEA Grapalat" w:hAnsi="GHEA Grapalat"/>
          <w:lang w:val="hy-AM"/>
        </w:rPr>
      </w:pPr>
      <w:r w:rsidRPr="004127A8">
        <w:rPr>
          <w:rFonts w:ascii="GHEA Grapalat" w:hAnsi="GHEA Grapalat"/>
          <w:lang w:val="hy-AM"/>
        </w:rPr>
        <w:t>(i)</w:t>
      </w:r>
      <w:r w:rsidRPr="004127A8">
        <w:rPr>
          <w:rFonts w:ascii="GHEA Grapalat" w:hAnsi="GHEA Grapalat"/>
          <w:lang w:val="hy-AM"/>
        </w:rPr>
        <w:tab/>
      </w:r>
      <w:r w:rsidRPr="004127A8">
        <w:rPr>
          <w:rFonts w:ascii="GHEA Grapalat" w:hAnsi="GHEA Grapalat"/>
          <w:color w:val="000000"/>
          <w:lang w:val="hy-AM"/>
        </w:rPr>
        <w:t>6.07</w:t>
      </w:r>
      <w:r w:rsidRPr="004127A8">
        <w:rPr>
          <w:rFonts w:ascii="GHEA Grapalat" w:hAnsi="GHEA Grapalat" w:cs="Sylfaen"/>
          <w:color w:val="000000"/>
          <w:lang w:val="hy-AM"/>
        </w:rPr>
        <w:t xml:space="preserve"> հոդվածի</w:t>
      </w:r>
      <w:r w:rsidRPr="00030312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համաձայն</w:t>
      </w:r>
      <w:r w:rsidRPr="00030312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կրկնվող</w:t>
      </w:r>
      <w:r w:rsidRPr="00030312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հավաստիացումներն</w:t>
      </w:r>
      <w:r w:rsidRPr="00030312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ու</w:t>
      </w:r>
      <w:r w:rsidRPr="00030312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երաշխիքները</w:t>
      </w:r>
      <w:r w:rsidRPr="00030312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բոլոր</w:t>
      </w:r>
      <w:r w:rsidRPr="00030312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առումներով</w:t>
      </w:r>
      <w:r w:rsidRPr="00030312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ճիշտեն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, </w:t>
      </w:r>
    </w:p>
    <w:p w:rsidR="00A050B3" w:rsidRPr="004127A8" w:rsidRDefault="00A050B3" w:rsidP="006D2C96">
      <w:pPr>
        <w:keepLines w:val="0"/>
        <w:widowControl w:val="0"/>
        <w:tabs>
          <w:tab w:val="clear" w:pos="2268"/>
        </w:tabs>
        <w:spacing w:before="240" w:after="0"/>
        <w:ind w:left="2127" w:hanging="709"/>
        <w:rPr>
          <w:rFonts w:ascii="GHEA Grapalat" w:hAnsi="GHEA Grapalat"/>
          <w:lang w:val="hy-AM"/>
        </w:rPr>
      </w:pPr>
      <w:r w:rsidRPr="004127A8">
        <w:rPr>
          <w:rFonts w:ascii="GHEA Grapalat" w:hAnsi="GHEA Grapalat"/>
          <w:lang w:val="hy-AM"/>
        </w:rPr>
        <w:t>(ii)</w:t>
      </w:r>
      <w:r w:rsidRPr="004127A8">
        <w:rPr>
          <w:rFonts w:ascii="GHEA Grapalat" w:hAnsi="GHEA Grapalat"/>
          <w:lang w:val="hy-AM"/>
        </w:rPr>
        <w:tab/>
      </w:r>
      <w:r w:rsidRPr="004127A8">
        <w:rPr>
          <w:rFonts w:ascii="GHEA Grapalat" w:hAnsi="GHEA Grapalat" w:cs="Sylfaen"/>
          <w:color w:val="000000"/>
          <w:lang w:val="hy-AM"/>
        </w:rPr>
        <w:t>ԵՄ</w:t>
      </w:r>
      <w:r w:rsidRPr="00030312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երաշխիքը</w:t>
      </w:r>
      <w:r w:rsidRPr="00030312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վավերական</w:t>
      </w:r>
      <w:r w:rsidRPr="00030312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է</w:t>
      </w:r>
      <w:r w:rsidRPr="004127A8">
        <w:rPr>
          <w:rFonts w:ascii="GHEA Grapalat" w:hAnsi="GHEA Grapalat"/>
          <w:color w:val="000000"/>
          <w:lang w:val="hy-AM"/>
        </w:rPr>
        <w:t xml:space="preserve">, </w:t>
      </w:r>
      <w:r w:rsidRPr="004127A8">
        <w:rPr>
          <w:rFonts w:ascii="GHEA Grapalat" w:hAnsi="GHEA Grapalat" w:cs="Sylfaen"/>
          <w:color w:val="000000"/>
          <w:lang w:val="hy-AM"/>
        </w:rPr>
        <w:t>իրավապարտադիր</w:t>
      </w:r>
      <w:r w:rsidRPr="00030312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և</w:t>
      </w:r>
      <w:r w:rsidRPr="00030312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իրավակիրառելի</w:t>
      </w:r>
      <w:r w:rsidRPr="004127A8">
        <w:rPr>
          <w:rFonts w:ascii="GHEA Grapalat" w:hAnsi="GHEA Grapalat"/>
          <w:color w:val="000000"/>
          <w:lang w:val="hy-AM"/>
        </w:rPr>
        <w:t>,</w:t>
      </w:r>
      <w:r w:rsidRPr="00030312">
        <w:rPr>
          <w:rFonts w:ascii="GHEA Grapalat" w:hAnsi="GHEA Grapalat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ի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հայտ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չի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եկել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դեպք</w:t>
      </w:r>
      <w:r w:rsidRPr="00030312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կամ</w:t>
      </w:r>
      <w:r w:rsidRPr="00030312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հանգամանք</w:t>
      </w:r>
      <w:r w:rsidRPr="004127A8">
        <w:rPr>
          <w:rFonts w:ascii="GHEA Grapalat" w:hAnsi="GHEA Grapalat"/>
          <w:color w:val="000000"/>
          <w:lang w:val="hy-AM"/>
        </w:rPr>
        <w:t xml:space="preserve">, </w:t>
      </w:r>
      <w:r w:rsidRPr="004127A8">
        <w:rPr>
          <w:rFonts w:ascii="GHEA Grapalat" w:hAnsi="GHEA Grapalat" w:cs="Sylfaen"/>
          <w:color w:val="000000"/>
          <w:lang w:val="hy-AM"/>
        </w:rPr>
        <w:t>որը</w:t>
      </w:r>
      <w:r w:rsidRPr="004127A8">
        <w:rPr>
          <w:rFonts w:ascii="GHEA Grapalat" w:hAnsi="GHEA Grapalat"/>
          <w:color w:val="000000"/>
          <w:lang w:val="hy-AM"/>
        </w:rPr>
        <w:t xml:space="preserve">, </w:t>
      </w:r>
      <w:r w:rsidRPr="004127A8">
        <w:rPr>
          <w:rFonts w:ascii="GHEA Grapalat" w:hAnsi="GHEA Grapalat" w:cs="Sylfaen"/>
          <w:color w:val="000000"/>
          <w:lang w:val="hy-AM"/>
        </w:rPr>
        <w:t>Բանկի</w:t>
      </w:r>
      <w:r w:rsidRPr="00030312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հիմնավոր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կարծիքով</w:t>
      </w:r>
      <w:r w:rsidRPr="004127A8">
        <w:rPr>
          <w:rFonts w:ascii="GHEA Grapalat" w:hAnsi="GHEA Grapalat"/>
          <w:color w:val="000000"/>
          <w:lang w:val="hy-AM"/>
        </w:rPr>
        <w:t xml:space="preserve">, </w:t>
      </w:r>
      <w:r w:rsidRPr="004127A8">
        <w:rPr>
          <w:rFonts w:ascii="GHEA Grapalat" w:hAnsi="GHEA Grapalat" w:cs="Sylfaen"/>
          <w:color w:val="000000"/>
          <w:lang w:val="hy-AM"/>
        </w:rPr>
        <w:t>կարող</w:t>
      </w:r>
      <w:r w:rsidRPr="00030312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էր</w:t>
      </w:r>
      <w:r w:rsidRPr="00030312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անբարենպաստ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ազդել</w:t>
      </w:r>
      <w:r w:rsidRPr="00030312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ԵՄ</w:t>
      </w:r>
      <w:r w:rsidRPr="00030312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երաշխիքի</w:t>
      </w:r>
      <w:r w:rsidRPr="00030312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իրավական</w:t>
      </w:r>
      <w:r w:rsidRPr="004127A8">
        <w:rPr>
          <w:rFonts w:ascii="GHEA Grapalat" w:hAnsi="GHEA Grapalat"/>
          <w:color w:val="000000"/>
          <w:lang w:val="hy-AM"/>
        </w:rPr>
        <w:t xml:space="preserve">, </w:t>
      </w:r>
      <w:r w:rsidRPr="004127A8">
        <w:rPr>
          <w:rFonts w:ascii="GHEA Grapalat" w:hAnsi="GHEA Grapalat" w:cs="Sylfaen"/>
          <w:color w:val="000000"/>
          <w:lang w:val="hy-AM"/>
        </w:rPr>
        <w:t>վավերական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, </w:t>
      </w:r>
      <w:r w:rsidRPr="004127A8">
        <w:rPr>
          <w:rFonts w:ascii="GHEA Grapalat" w:hAnsi="GHEA Grapalat" w:cs="Sylfaen"/>
          <w:color w:val="000000"/>
          <w:lang w:val="hy-AM"/>
        </w:rPr>
        <w:t>իրավապարտադիր</w:t>
      </w:r>
      <w:r w:rsidRPr="00030312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և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իրավակիրառելի</w:t>
      </w:r>
      <w:r w:rsidRPr="00030312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բնույթի</w:t>
      </w:r>
      <w:r w:rsidRPr="00030312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կամ</w:t>
      </w:r>
      <w:r w:rsidRPr="00030312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դրա</w:t>
      </w:r>
      <w:r w:rsidRPr="00030312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հիման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վրա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պահանջ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ներկայացնելու</w:t>
      </w:r>
      <w:r w:rsidRPr="00030312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Բանկի</w:t>
      </w:r>
      <w:r w:rsidRPr="00030312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իրավունքի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վրա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. </w:t>
      </w:r>
    </w:p>
    <w:p w:rsidR="00A050B3" w:rsidRPr="004127A8" w:rsidRDefault="00A050B3" w:rsidP="00AF11D3">
      <w:pPr>
        <w:keepLines w:val="0"/>
        <w:widowControl w:val="0"/>
        <w:tabs>
          <w:tab w:val="clear" w:pos="2268"/>
        </w:tabs>
        <w:spacing w:before="240" w:after="0"/>
        <w:ind w:left="2127" w:hanging="709"/>
        <w:rPr>
          <w:rFonts w:ascii="GHEA Grapalat" w:hAnsi="GHEA Grapalat"/>
          <w:lang w:val="hy-AM"/>
        </w:rPr>
      </w:pPr>
      <w:r w:rsidRPr="004127A8">
        <w:rPr>
          <w:rFonts w:ascii="GHEA Grapalat" w:hAnsi="GHEA Grapalat"/>
          <w:lang w:val="hy-AM"/>
        </w:rPr>
        <w:t>(iii)</w:t>
      </w:r>
      <w:r w:rsidRPr="004127A8">
        <w:rPr>
          <w:rFonts w:ascii="GHEA Grapalat" w:hAnsi="GHEA Grapalat"/>
          <w:lang w:val="hy-AM"/>
        </w:rPr>
        <w:tab/>
      </w:r>
      <w:r w:rsidRPr="004127A8">
        <w:rPr>
          <w:rFonts w:ascii="GHEA Grapalat" w:hAnsi="GHEA Grapalat" w:cs="Sylfaen"/>
          <w:lang w:val="hy-AM"/>
        </w:rPr>
        <w:t>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հայտ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չի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եկել</w:t>
      </w:r>
      <w:r w:rsidRPr="004127A8">
        <w:rPr>
          <w:rFonts w:ascii="GHEA Grapalat" w:hAnsi="GHEA Grapalat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և</w:t>
      </w:r>
      <w:r w:rsidRPr="00030312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չի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մնում</w:t>
      </w:r>
      <w:r w:rsidRPr="004127A8">
        <w:rPr>
          <w:rFonts w:ascii="GHEA Grapalat" w:hAnsi="GHEA 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չկարգավորված</w:t>
      </w:r>
      <w:r w:rsidRPr="004127A8">
        <w:rPr>
          <w:rFonts w:ascii="GHEA Grapalat" w:hAnsi="GHEA Grapalat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անտեսված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առաջարկվող</w:t>
      </w:r>
      <w:r w:rsidRPr="00030312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Տրանշի</w:t>
      </w:r>
      <w:r w:rsidRPr="004127A8">
        <w:rPr>
          <w:rFonts w:ascii="GHEA Grapalat" w:hAnsi="GHEA 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մասհանման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հետևանքով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չի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առաջանում</w:t>
      </w:r>
      <w:r w:rsidRPr="004127A8">
        <w:rPr>
          <w:rFonts w:ascii="GHEA Grapalat" w:hAnsi="GHEA Grapalat" w:cs="Sylfaen"/>
          <w:color w:val="000000"/>
          <w:lang w:val="hy-AM"/>
        </w:rPr>
        <w:t xml:space="preserve"> իրավիճակ</w:t>
      </w:r>
      <w:r w:rsidRPr="00030312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կամ</w:t>
      </w:r>
      <w:r w:rsidRPr="00030312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հանգամանք</w:t>
      </w:r>
      <w:r w:rsidRPr="004127A8">
        <w:rPr>
          <w:rFonts w:ascii="GHEA Grapalat" w:hAnsi="GHEA Grapalat"/>
          <w:color w:val="000000"/>
          <w:lang w:val="hy-AM"/>
        </w:rPr>
        <w:t xml:space="preserve">, </w:t>
      </w:r>
      <w:r w:rsidRPr="004127A8">
        <w:rPr>
          <w:rFonts w:ascii="GHEA Grapalat" w:hAnsi="GHEA Grapalat" w:cs="Sylfaen"/>
          <w:color w:val="000000"/>
          <w:lang w:val="hy-AM"/>
        </w:rPr>
        <w:t>որն</w:t>
      </w:r>
      <w:r w:rsidRPr="00030312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առաջացնում</w:t>
      </w:r>
      <w:r w:rsidRPr="00030312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է</w:t>
      </w:r>
      <w:r w:rsidRPr="00030312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կամ</w:t>
      </w:r>
      <w:r w:rsidRPr="00030312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կարող</w:t>
      </w:r>
      <w:r w:rsidRPr="00030312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է</w:t>
      </w:r>
      <w:r w:rsidRPr="00030312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ժամանակի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ընթացքում</w:t>
      </w:r>
      <w:r w:rsidRPr="00030312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կամ</w:t>
      </w:r>
      <w:r w:rsidRPr="00030312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սույն</w:t>
      </w:r>
      <w:r w:rsidRPr="00030312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Պայմանագրի</w:t>
      </w:r>
      <w:r w:rsidRPr="00030312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համաձայն</w:t>
      </w:r>
      <w:r w:rsidRPr="00030312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այդ</w:t>
      </w:r>
      <w:r w:rsidRPr="00030312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մասին</w:t>
      </w:r>
      <w:r w:rsidRPr="00030312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ծանուցելու</w:t>
      </w:r>
      <w:r w:rsidRPr="00030312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դեպքում</w:t>
      </w:r>
      <w:r w:rsidRPr="00030312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առաջացնել</w:t>
      </w:r>
    </w:p>
    <w:p w:rsidR="00A050B3" w:rsidRPr="004127A8" w:rsidRDefault="00A050B3" w:rsidP="00E21AA2">
      <w:pPr>
        <w:keepLines w:val="0"/>
        <w:widowControl w:val="0"/>
        <w:tabs>
          <w:tab w:val="clear" w:pos="2268"/>
        </w:tabs>
        <w:spacing w:before="240" w:after="0"/>
        <w:ind w:left="2127"/>
        <w:rPr>
          <w:rFonts w:ascii="GHEA Grapalat" w:hAnsi="GHEA Grapalat"/>
          <w:lang w:val="hy-AM"/>
        </w:rPr>
      </w:pPr>
      <w:r w:rsidRPr="004127A8">
        <w:rPr>
          <w:rFonts w:ascii="GHEA Grapalat" w:hAnsi="GHEA Grapalat"/>
          <w:lang w:val="hy-AM"/>
        </w:rPr>
        <w:t>(</w:t>
      </w:r>
      <w:r w:rsidRPr="004127A8">
        <w:rPr>
          <w:rFonts w:ascii="GHEA Grapalat" w:hAnsi="GHEA Grapalat" w:cs="Sylfaen"/>
          <w:lang w:val="hy-AM"/>
        </w:rPr>
        <w:t>Ա</w:t>
      </w:r>
      <w:r w:rsidRPr="004127A8">
        <w:rPr>
          <w:rFonts w:ascii="GHEA Grapalat" w:hAnsi="GHEA Grapalat"/>
          <w:lang w:val="hy-AM"/>
        </w:rPr>
        <w:t>)</w:t>
      </w:r>
      <w:r w:rsidRPr="004127A8">
        <w:rPr>
          <w:rFonts w:ascii="GHEA Grapalat" w:hAnsi="GHEA Grapalat"/>
          <w:lang w:val="hy-AM"/>
        </w:rPr>
        <w:tab/>
      </w:r>
      <w:r w:rsidRPr="004127A8">
        <w:rPr>
          <w:rFonts w:ascii="GHEA Grapalat" w:hAnsi="GHEA Grapalat" w:cs="Sylfaen"/>
          <w:color w:val="000000"/>
          <w:lang w:val="hy-AM"/>
        </w:rPr>
        <w:t>Վճարային</w:t>
      </w:r>
      <w:r w:rsidRPr="00030312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պարտավորությունները</w:t>
      </w:r>
      <w:r w:rsidRPr="00030312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չկատարելու</w:t>
      </w:r>
      <w:r w:rsidRPr="004127A8">
        <w:rPr>
          <w:rFonts w:ascii="GHEA Grapalat" w:hAnsi="GHEA Grapalat"/>
          <w:color w:val="000000"/>
          <w:lang w:val="hy-AM"/>
        </w:rPr>
        <w:t xml:space="preserve"> (</w:t>
      </w:r>
      <w:r w:rsidRPr="004127A8">
        <w:rPr>
          <w:rFonts w:ascii="GHEA Grapalat" w:hAnsi="GHEA Grapalat" w:cs="Sylfaen"/>
          <w:color w:val="000000"/>
          <w:lang w:val="hy-AM"/>
        </w:rPr>
        <w:t>դեֆոլտի</w:t>
      </w:r>
      <w:r w:rsidRPr="004127A8">
        <w:rPr>
          <w:rFonts w:ascii="GHEA Grapalat" w:hAnsi="GHEA Grapalat"/>
          <w:color w:val="000000"/>
          <w:lang w:val="hy-AM"/>
        </w:rPr>
        <w:t xml:space="preserve">) </w:t>
      </w:r>
      <w:r w:rsidRPr="004127A8">
        <w:rPr>
          <w:rFonts w:ascii="GHEA Grapalat" w:hAnsi="GHEA Grapalat" w:cs="Sylfaen"/>
          <w:color w:val="000000"/>
          <w:lang w:val="hy-AM"/>
        </w:rPr>
        <w:t>դեպք</w:t>
      </w:r>
      <w:r w:rsidRPr="004127A8">
        <w:rPr>
          <w:rFonts w:ascii="GHEA Grapalat" w:hAnsi="GHEA Grapalat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կամ</w:t>
      </w:r>
    </w:p>
    <w:p w:rsidR="00A050B3" w:rsidRPr="004127A8" w:rsidRDefault="00A050B3" w:rsidP="00E21AA2">
      <w:pPr>
        <w:keepLines w:val="0"/>
        <w:widowControl w:val="0"/>
        <w:tabs>
          <w:tab w:val="clear" w:pos="2268"/>
        </w:tabs>
        <w:spacing w:before="240" w:after="0"/>
        <w:ind w:left="2127"/>
        <w:rPr>
          <w:rFonts w:ascii="GHEA Grapalat" w:hAnsi="GHEA Grapalat"/>
          <w:lang w:val="hy-AM"/>
        </w:rPr>
      </w:pPr>
      <w:r w:rsidRPr="004127A8">
        <w:rPr>
          <w:rFonts w:ascii="GHEA Grapalat" w:hAnsi="GHEA Grapalat"/>
          <w:lang w:val="hy-AM"/>
        </w:rPr>
        <w:t>(</w:t>
      </w:r>
      <w:r w:rsidRPr="004127A8">
        <w:rPr>
          <w:rFonts w:ascii="GHEA Grapalat" w:hAnsi="GHEA Grapalat" w:cs="Sylfaen"/>
          <w:lang w:val="hy-AM"/>
        </w:rPr>
        <w:t>Բ</w:t>
      </w:r>
      <w:r w:rsidRPr="004127A8">
        <w:rPr>
          <w:rFonts w:ascii="GHEA Grapalat" w:hAnsi="GHEA Grapalat"/>
          <w:lang w:val="hy-AM"/>
        </w:rPr>
        <w:t>)</w:t>
      </w:r>
      <w:r w:rsidRPr="004127A8">
        <w:rPr>
          <w:rFonts w:ascii="GHEA Grapalat" w:hAnsi="GHEA Grapalat"/>
          <w:lang w:val="hy-AM"/>
        </w:rPr>
        <w:tab/>
      </w:r>
      <w:r w:rsidRPr="004127A8">
        <w:rPr>
          <w:rFonts w:ascii="GHEA Grapalat" w:hAnsi="GHEA Grapalat" w:cs="Sylfaen"/>
          <w:lang w:val="hy-AM"/>
        </w:rPr>
        <w:t>Վաղաժամ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մարման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դեպք</w:t>
      </w:r>
      <w:r w:rsidRPr="004127A8">
        <w:rPr>
          <w:rFonts w:ascii="GHEA Grapalat" w:hAnsi="GHEA Grapalat" w:cs="Arial Armenian"/>
          <w:lang w:val="hy-AM"/>
        </w:rPr>
        <w:t>:</w:t>
      </w:r>
    </w:p>
    <w:p w:rsidR="00A050B3" w:rsidRPr="004127A8" w:rsidRDefault="00A050B3" w:rsidP="00E21AA2">
      <w:pPr>
        <w:keepLines w:val="0"/>
        <w:widowControl w:val="0"/>
        <w:tabs>
          <w:tab w:val="clear" w:pos="2268"/>
        </w:tabs>
        <w:spacing w:before="240" w:after="0"/>
        <w:ind w:left="709" w:hanging="709"/>
        <w:outlineLvl w:val="1"/>
        <w:rPr>
          <w:rFonts w:ascii="GHEA Grapalat" w:hAnsi="GHEA Grapalat"/>
          <w:b/>
          <w:lang w:val="hy-AM"/>
        </w:rPr>
      </w:pPr>
      <w:bookmarkStart w:id="192" w:name="_Toc212957514"/>
      <w:bookmarkStart w:id="193" w:name="_Toc212957806"/>
      <w:bookmarkStart w:id="194" w:name="_Toc212958007"/>
      <w:bookmarkStart w:id="195" w:name="_Toc212958101"/>
      <w:bookmarkStart w:id="196" w:name="_Toc212958479"/>
      <w:bookmarkStart w:id="197" w:name="_Ref217379068"/>
      <w:bookmarkStart w:id="198" w:name="_Ref217379700"/>
      <w:bookmarkStart w:id="199" w:name="_Ref217379739"/>
      <w:bookmarkStart w:id="200" w:name="_Toc248586639"/>
      <w:bookmarkStart w:id="201" w:name="_Toc426443353"/>
      <w:r w:rsidRPr="004127A8">
        <w:rPr>
          <w:rFonts w:ascii="GHEA Grapalat" w:hAnsi="GHEA Grapalat"/>
          <w:b/>
          <w:lang w:val="hy-AM"/>
        </w:rPr>
        <w:t>1.05</w:t>
      </w:r>
      <w:r w:rsidRPr="004127A8">
        <w:rPr>
          <w:rFonts w:ascii="GHEA Grapalat" w:hAnsi="GHEA Grapalat"/>
          <w:b/>
          <w:lang w:val="hy-AM"/>
        </w:rPr>
        <w:tab/>
      </w:r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r w:rsidRPr="004127A8">
        <w:rPr>
          <w:rFonts w:ascii="GHEA Grapalat" w:hAnsi="GHEA Grapalat" w:cs="Sylfaen"/>
          <w:b/>
          <w:u w:val="single"/>
          <w:lang w:val="hy-AM"/>
        </w:rPr>
        <w:t>Մասհանման</w:t>
      </w:r>
      <w:r w:rsidRPr="004127A8">
        <w:rPr>
          <w:rFonts w:ascii="GHEA Grapalat" w:hAnsi="GHEA Grapalat" w:cs="Arial Armenian"/>
          <w:b/>
          <w:u w:val="single"/>
          <w:lang w:val="hy-AM"/>
        </w:rPr>
        <w:t xml:space="preserve"> </w:t>
      </w:r>
      <w:r w:rsidRPr="004127A8">
        <w:rPr>
          <w:rFonts w:ascii="GHEA Grapalat" w:hAnsi="GHEA Grapalat" w:cs="Sylfaen"/>
          <w:b/>
          <w:u w:val="single"/>
          <w:lang w:val="hy-AM"/>
        </w:rPr>
        <w:t>հետաձգում</w:t>
      </w:r>
      <w:bookmarkEnd w:id="201"/>
    </w:p>
    <w:p w:rsidR="00A050B3" w:rsidRPr="004127A8" w:rsidRDefault="00A050B3" w:rsidP="00E21AA2">
      <w:pPr>
        <w:keepLines w:val="0"/>
        <w:widowControl w:val="0"/>
        <w:tabs>
          <w:tab w:val="clear" w:pos="2268"/>
        </w:tabs>
        <w:spacing w:before="240" w:after="0"/>
        <w:ind w:left="709" w:hanging="709"/>
        <w:rPr>
          <w:rFonts w:ascii="GHEA Grapalat" w:hAnsi="GHEA Grapalat"/>
          <w:lang w:val="hy-AM"/>
        </w:rPr>
      </w:pPr>
      <w:bookmarkStart w:id="202" w:name="_Toc212957515"/>
      <w:bookmarkStart w:id="203" w:name="_Toc212957807"/>
      <w:bookmarkStart w:id="204" w:name="_Toc212958008"/>
      <w:bookmarkStart w:id="205" w:name="_Toc212958102"/>
      <w:bookmarkStart w:id="206" w:name="_Toc212958480"/>
      <w:bookmarkStart w:id="207" w:name="_Ref217379298"/>
      <w:r w:rsidRPr="004127A8">
        <w:rPr>
          <w:rFonts w:ascii="GHEA Grapalat" w:hAnsi="GHEA Grapalat"/>
          <w:lang w:val="hy-AM"/>
        </w:rPr>
        <w:t>1.05</w:t>
      </w:r>
      <w:r w:rsidRPr="004127A8">
        <w:rPr>
          <w:rFonts w:ascii="GHEA Grapalat" w:hAnsi="GHEA Grapalat" w:cs="Sylfaen"/>
          <w:lang w:val="hy-AM"/>
        </w:rPr>
        <w:t>Ա</w:t>
      </w:r>
      <w:r w:rsidRPr="004127A8">
        <w:rPr>
          <w:rFonts w:ascii="GHEA Grapalat" w:hAnsi="GHEA Grapalat"/>
          <w:b/>
          <w:lang w:val="hy-AM"/>
        </w:rPr>
        <w:tab/>
      </w:r>
      <w:bookmarkEnd w:id="202"/>
      <w:bookmarkEnd w:id="203"/>
      <w:bookmarkEnd w:id="204"/>
      <w:bookmarkEnd w:id="205"/>
      <w:bookmarkEnd w:id="206"/>
      <w:bookmarkEnd w:id="207"/>
      <w:r w:rsidRPr="004127A8">
        <w:rPr>
          <w:rFonts w:ascii="GHEA Grapalat" w:hAnsi="GHEA Grapalat" w:cs="Sylfaen"/>
          <w:b/>
          <w:lang w:val="hy-AM"/>
        </w:rPr>
        <w:t>Հետաձգման</w:t>
      </w:r>
      <w:r w:rsidRPr="004127A8">
        <w:rPr>
          <w:rFonts w:ascii="GHEA Grapalat" w:hAnsi="GHEA Grapalat" w:cs="Arial Armenian"/>
          <w:b/>
          <w:lang w:val="hy-AM"/>
        </w:rPr>
        <w:t xml:space="preserve"> </w:t>
      </w:r>
      <w:r w:rsidRPr="004127A8">
        <w:rPr>
          <w:rFonts w:ascii="GHEA Grapalat" w:hAnsi="GHEA Grapalat" w:cs="Sylfaen"/>
          <w:b/>
          <w:lang w:val="hy-AM"/>
        </w:rPr>
        <w:t>հիմքերը</w:t>
      </w:r>
    </w:p>
    <w:p w:rsidR="00A050B3" w:rsidRPr="004127A8" w:rsidRDefault="00A050B3" w:rsidP="00E21AA2">
      <w:pPr>
        <w:keepLines w:val="0"/>
        <w:widowControl w:val="0"/>
        <w:tabs>
          <w:tab w:val="clear" w:pos="2268"/>
        </w:tabs>
        <w:spacing w:before="240" w:after="0"/>
        <w:ind w:left="709"/>
        <w:rPr>
          <w:rFonts w:ascii="GHEA Grapalat" w:hAnsi="GHEA Grapalat"/>
          <w:lang w:val="hy-AM"/>
        </w:rPr>
      </w:pPr>
      <w:r w:rsidRPr="004127A8">
        <w:rPr>
          <w:rFonts w:ascii="GHEA Grapalat" w:hAnsi="GHEA Grapalat" w:cs="Sylfaen"/>
          <w:color w:val="000000"/>
          <w:lang w:val="hy-AM"/>
        </w:rPr>
        <w:t>Փոխառուի</w:t>
      </w:r>
      <w:r w:rsidRPr="00030312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գրավոր</w:t>
      </w:r>
      <w:r w:rsidRPr="00030312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հայտի</w:t>
      </w:r>
      <w:r w:rsidRPr="00030312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հիման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վրա</w:t>
      </w:r>
      <w:r w:rsidRPr="004127A8">
        <w:rPr>
          <w:rFonts w:ascii="GHEA Grapalat" w:hAnsi="GHEA Grapalat"/>
          <w:color w:val="000000"/>
          <w:lang w:val="hy-AM"/>
        </w:rPr>
        <w:t xml:space="preserve">, </w:t>
      </w:r>
      <w:r w:rsidRPr="004127A8">
        <w:rPr>
          <w:rFonts w:ascii="GHEA Grapalat" w:hAnsi="GHEA Grapalat" w:cs="Sylfaen"/>
          <w:color w:val="000000"/>
          <w:lang w:val="hy-AM"/>
        </w:rPr>
        <w:t>Բանկը</w:t>
      </w:r>
      <w:r w:rsidRPr="00030312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հետաձգում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է</w:t>
      </w:r>
      <w:r w:rsidRPr="00030312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ցանկացած</w:t>
      </w:r>
      <w:r w:rsidRPr="00030312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Ընդունված</w:t>
      </w:r>
      <w:r w:rsidRPr="00030312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տրանշի</w:t>
      </w:r>
      <w:r w:rsidRPr="00030312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հատկացումը</w:t>
      </w:r>
      <w:r w:rsidRPr="004127A8">
        <w:rPr>
          <w:rFonts w:ascii="GHEA Grapalat" w:hAnsi="GHEA Grapalat"/>
          <w:color w:val="000000"/>
          <w:lang w:val="hy-AM"/>
        </w:rPr>
        <w:t xml:space="preserve">` </w:t>
      </w:r>
      <w:r w:rsidRPr="004127A8">
        <w:rPr>
          <w:rFonts w:ascii="GHEA Grapalat" w:hAnsi="GHEA Grapalat" w:cs="Sylfaen"/>
          <w:color w:val="000000"/>
          <w:lang w:val="hy-AM"/>
        </w:rPr>
        <w:t>մասամբ</w:t>
      </w:r>
      <w:r w:rsidRPr="00030312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կամ</w:t>
      </w:r>
      <w:r w:rsidRPr="00030312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ամբողջությամբ</w:t>
      </w:r>
      <w:r w:rsidRPr="004127A8">
        <w:rPr>
          <w:rFonts w:ascii="GHEA Grapalat" w:hAnsi="GHEA Grapalat"/>
          <w:color w:val="000000"/>
          <w:lang w:val="hy-AM"/>
        </w:rPr>
        <w:t xml:space="preserve">, </w:t>
      </w:r>
      <w:r w:rsidRPr="004127A8">
        <w:rPr>
          <w:rFonts w:ascii="GHEA Grapalat" w:hAnsi="GHEA Grapalat" w:cs="Sylfaen"/>
          <w:color w:val="000000"/>
          <w:lang w:val="hy-AM"/>
        </w:rPr>
        <w:t>մինչև</w:t>
      </w:r>
      <w:r w:rsidRPr="00030312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Փոխառուի</w:t>
      </w:r>
      <w:r w:rsidRPr="001F25AB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նշած</w:t>
      </w:r>
      <w:r w:rsidRPr="001F25AB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ամսաթիվը</w:t>
      </w:r>
      <w:r w:rsidRPr="004127A8">
        <w:rPr>
          <w:rFonts w:ascii="GHEA Grapalat" w:hAnsi="GHEA Grapalat"/>
          <w:color w:val="000000"/>
          <w:lang w:val="hy-AM"/>
        </w:rPr>
        <w:t xml:space="preserve">, </w:t>
      </w:r>
      <w:r w:rsidRPr="004127A8">
        <w:rPr>
          <w:rFonts w:ascii="GHEA Grapalat" w:hAnsi="GHEA Grapalat" w:cs="Sylfaen"/>
          <w:color w:val="000000"/>
          <w:lang w:val="hy-AM"/>
        </w:rPr>
        <w:t>որը</w:t>
      </w:r>
      <w:r w:rsidRPr="001F25AB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պետք</w:t>
      </w:r>
      <w:r w:rsidRPr="001F25AB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է</w:t>
      </w:r>
      <w:r w:rsidRPr="001F25AB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լինի</w:t>
      </w:r>
      <w:r w:rsidRPr="001F25AB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Մասհանման</w:t>
      </w:r>
      <w:r w:rsidRPr="001F25AB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սահմանված</w:t>
      </w:r>
      <w:r w:rsidRPr="001F25AB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ամսաթվից</w:t>
      </w:r>
      <w:r w:rsidRPr="004127A8">
        <w:rPr>
          <w:rFonts w:ascii="GHEA Grapalat" w:hAnsi="GHEA Grapalat"/>
          <w:color w:val="000000"/>
          <w:lang w:val="hy-AM"/>
        </w:rPr>
        <w:t xml:space="preserve"> 6 (</w:t>
      </w:r>
      <w:r w:rsidRPr="004127A8">
        <w:rPr>
          <w:rFonts w:ascii="GHEA Grapalat" w:hAnsi="GHEA Grapalat" w:cs="Sylfaen"/>
          <w:color w:val="000000"/>
          <w:lang w:val="hy-AM"/>
        </w:rPr>
        <w:t>վեց</w:t>
      </w:r>
      <w:r w:rsidRPr="004127A8">
        <w:rPr>
          <w:rFonts w:ascii="GHEA Grapalat" w:hAnsi="GHEA Grapalat"/>
          <w:color w:val="000000"/>
          <w:lang w:val="hy-AM"/>
        </w:rPr>
        <w:t xml:space="preserve">) </w:t>
      </w:r>
      <w:r w:rsidRPr="004127A8">
        <w:rPr>
          <w:rFonts w:ascii="GHEA Grapalat" w:hAnsi="GHEA Grapalat" w:cs="Sylfaen"/>
          <w:color w:val="000000"/>
          <w:lang w:val="hy-AM"/>
        </w:rPr>
        <w:t>ամսից</w:t>
      </w:r>
      <w:r w:rsidRPr="001F25AB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ոչ</w:t>
      </w:r>
      <w:r w:rsidRPr="001F25AB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ուշ</w:t>
      </w:r>
      <w:r w:rsidRPr="004127A8">
        <w:rPr>
          <w:rFonts w:ascii="GHEA Grapalat" w:hAnsi="GHEA Grapalat"/>
          <w:color w:val="000000"/>
          <w:lang w:val="hy-AM"/>
        </w:rPr>
        <w:t xml:space="preserve">, </w:t>
      </w:r>
      <w:r w:rsidRPr="004127A8">
        <w:rPr>
          <w:rFonts w:ascii="GHEA Grapalat" w:hAnsi="GHEA Grapalat" w:cs="Sylfaen"/>
          <w:color w:val="000000"/>
          <w:lang w:val="hy-AM"/>
        </w:rPr>
        <w:t>և</w:t>
      </w:r>
      <w:r w:rsidRPr="001F25AB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Մասհանման</w:t>
      </w:r>
      <w:r w:rsidRPr="001F25AB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առաջարկում</w:t>
      </w:r>
      <w:r w:rsidRPr="001F25AB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նշված</w:t>
      </w:r>
      <w:r w:rsidRPr="004127A8">
        <w:rPr>
          <w:rFonts w:ascii="GHEA Grapalat" w:hAnsi="GHEA Grapalat"/>
          <w:color w:val="000000"/>
          <w:lang w:val="hy-AM"/>
        </w:rPr>
        <w:t xml:space="preserve">` </w:t>
      </w:r>
      <w:r w:rsidRPr="004127A8">
        <w:rPr>
          <w:rFonts w:ascii="GHEA Grapalat" w:hAnsi="GHEA Grapalat" w:cs="Sylfaen"/>
          <w:color w:val="000000"/>
          <w:lang w:val="hy-AM"/>
        </w:rPr>
        <w:t>Տրանշի</w:t>
      </w:r>
      <w:r w:rsidRPr="001F25AB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առաջին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մարման</w:t>
      </w:r>
      <w:r w:rsidRPr="001F25AB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օրվանը</w:t>
      </w:r>
      <w:r w:rsidRPr="001F25AB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նախորդող</w:t>
      </w:r>
      <w:r w:rsidRPr="004127A8">
        <w:rPr>
          <w:rFonts w:ascii="GHEA Grapalat" w:hAnsi="GHEA Grapalat"/>
          <w:color w:val="000000"/>
          <w:lang w:val="hy-AM"/>
        </w:rPr>
        <w:t xml:space="preserve"> 60 </w:t>
      </w:r>
      <w:r w:rsidRPr="004127A8">
        <w:rPr>
          <w:rFonts w:ascii="GHEA Grapalat" w:hAnsi="GHEA Grapalat"/>
          <w:lang w:val="hy-AM"/>
        </w:rPr>
        <w:t>(</w:t>
      </w:r>
      <w:r w:rsidRPr="004127A8">
        <w:rPr>
          <w:rFonts w:ascii="GHEA Grapalat" w:hAnsi="GHEA Grapalat" w:cs="Sylfaen"/>
          <w:lang w:val="hy-AM"/>
        </w:rPr>
        <w:t>վաթսուն</w:t>
      </w:r>
      <w:r w:rsidRPr="004127A8">
        <w:rPr>
          <w:rFonts w:ascii="GHEA Grapalat" w:hAnsi="GHEA Grapalat"/>
          <w:lang w:val="hy-AM"/>
        </w:rPr>
        <w:t xml:space="preserve">) </w:t>
      </w:r>
      <w:r w:rsidRPr="004127A8">
        <w:rPr>
          <w:rFonts w:ascii="GHEA Grapalat" w:hAnsi="GHEA Grapalat" w:cs="Sylfaen"/>
          <w:color w:val="000000"/>
          <w:lang w:val="hy-AM"/>
        </w:rPr>
        <w:t>օրվանից</w:t>
      </w:r>
      <w:r w:rsidRPr="001F25AB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ոչ</w:t>
      </w:r>
      <w:r w:rsidRPr="001F25AB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ուշ</w:t>
      </w:r>
      <w:r w:rsidRPr="004127A8">
        <w:rPr>
          <w:rFonts w:ascii="GHEA Grapalat" w:hAnsi="GHEA Grapalat"/>
          <w:color w:val="000000"/>
          <w:lang w:val="hy-AM"/>
        </w:rPr>
        <w:t xml:space="preserve">: </w:t>
      </w:r>
      <w:r w:rsidRPr="004127A8">
        <w:rPr>
          <w:rFonts w:ascii="GHEA Grapalat" w:hAnsi="GHEA Grapalat" w:cs="Sylfaen"/>
          <w:color w:val="000000"/>
          <w:lang w:val="hy-AM"/>
        </w:rPr>
        <w:t>Նման</w:t>
      </w:r>
      <w:r w:rsidRPr="001F25AB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դեպքում</w:t>
      </w:r>
      <w:r w:rsidRPr="001F25AB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Փոխառուն</w:t>
      </w:r>
      <w:r w:rsidRPr="001F25AB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վճարում</w:t>
      </w:r>
      <w:r w:rsidRPr="001F25AB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է</w:t>
      </w:r>
      <w:r w:rsidRPr="001F25AB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Հետաձգման</w:t>
      </w:r>
      <w:r w:rsidRPr="001F25AB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փոխհատուցումը</w:t>
      </w:r>
      <w:r w:rsidRPr="004127A8">
        <w:rPr>
          <w:rFonts w:ascii="GHEA Grapalat" w:hAnsi="GHEA Grapalat"/>
          <w:color w:val="000000"/>
          <w:lang w:val="hy-AM"/>
        </w:rPr>
        <w:t xml:space="preserve">, </w:t>
      </w:r>
      <w:r w:rsidRPr="004127A8">
        <w:rPr>
          <w:rFonts w:ascii="GHEA Grapalat" w:hAnsi="GHEA Grapalat" w:cs="Sylfaen"/>
          <w:color w:val="000000"/>
          <w:lang w:val="hy-AM"/>
        </w:rPr>
        <w:t>որը</w:t>
      </w:r>
      <w:r w:rsidRPr="001F25AB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հաշվարկվում</w:t>
      </w:r>
      <w:r w:rsidRPr="001F25AB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է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Մասհանման</w:t>
      </w:r>
      <w:r w:rsidRPr="001F25AB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հետաձգված</w:t>
      </w:r>
      <w:r w:rsidRPr="001F25AB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գումարի</w:t>
      </w:r>
      <w:r w:rsidRPr="00C63DD5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վրա</w:t>
      </w:r>
      <w:r w:rsidRPr="004127A8">
        <w:rPr>
          <w:rFonts w:ascii="GHEA Grapalat" w:hAnsi="GHEA Grapalat" w:cs="Arial Armenian"/>
          <w:color w:val="000000"/>
          <w:lang w:val="hy-AM"/>
        </w:rPr>
        <w:t>:</w:t>
      </w:r>
    </w:p>
    <w:p w:rsidR="00A050B3" w:rsidRPr="004127A8" w:rsidRDefault="00A050B3" w:rsidP="00E21AA2">
      <w:pPr>
        <w:keepLines w:val="0"/>
        <w:widowControl w:val="0"/>
        <w:tabs>
          <w:tab w:val="clear" w:pos="2268"/>
        </w:tabs>
        <w:spacing w:before="240" w:after="0"/>
        <w:ind w:left="709"/>
        <w:rPr>
          <w:rFonts w:ascii="GHEA Grapalat" w:hAnsi="GHEA Grapalat"/>
          <w:lang w:val="hy-AM"/>
        </w:rPr>
      </w:pPr>
      <w:r w:rsidRPr="004127A8">
        <w:rPr>
          <w:rFonts w:ascii="GHEA Grapalat" w:hAnsi="GHEA Grapalat" w:cs="Sylfaen"/>
          <w:color w:val="000000"/>
          <w:lang w:val="hy-AM"/>
        </w:rPr>
        <w:t>Մասհանումը</w:t>
      </w:r>
      <w:r w:rsidRPr="00C63DD5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հետաձգելու</w:t>
      </w:r>
      <w:r w:rsidRPr="00C63DD5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վերաբերյալ</w:t>
      </w:r>
      <w:r w:rsidRPr="00C63DD5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ցանկացած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հայտ</w:t>
      </w:r>
      <w:r w:rsidRPr="00C63DD5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տվյալ</w:t>
      </w:r>
      <w:r w:rsidRPr="00C63DD5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Տրանշի</w:t>
      </w:r>
      <w:r w:rsidRPr="00C63DD5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նկատմամբ</w:t>
      </w:r>
      <w:r w:rsidRPr="00C63DD5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ուժի</w:t>
      </w:r>
      <w:r w:rsidRPr="00C63DD5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մեջ</w:t>
      </w:r>
      <w:r w:rsidRPr="00C63DD5">
        <w:rPr>
          <w:rFonts w:ascii="GHEA Grapalat" w:hAnsi="GHEA Grapalat" w:cs="Sylfaen"/>
          <w:color w:val="000000"/>
          <w:lang w:val="hy-AM"/>
        </w:rPr>
        <w:t xml:space="preserve">  </w:t>
      </w:r>
      <w:r w:rsidRPr="004127A8">
        <w:rPr>
          <w:rFonts w:ascii="GHEA Grapalat" w:hAnsi="GHEA Grapalat" w:cs="Sylfaen"/>
          <w:color w:val="000000"/>
          <w:lang w:val="hy-AM"/>
        </w:rPr>
        <w:t>է</w:t>
      </w:r>
      <w:r w:rsidRPr="00C63DD5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մտնում</w:t>
      </w:r>
      <w:r w:rsidRPr="00C63DD5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միայն</w:t>
      </w:r>
      <w:r w:rsidRPr="00C63DD5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այն</w:t>
      </w:r>
      <w:r w:rsidRPr="00C63DD5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դեպքում</w:t>
      </w:r>
      <w:r w:rsidRPr="004127A8">
        <w:rPr>
          <w:rFonts w:ascii="GHEA Grapalat" w:hAnsi="GHEA Grapalat"/>
          <w:color w:val="000000"/>
          <w:lang w:val="hy-AM"/>
        </w:rPr>
        <w:t xml:space="preserve">, </w:t>
      </w:r>
      <w:r w:rsidRPr="004127A8">
        <w:rPr>
          <w:rFonts w:ascii="GHEA Grapalat" w:hAnsi="GHEA Grapalat" w:cs="Sylfaen"/>
          <w:color w:val="000000"/>
          <w:lang w:val="hy-AM"/>
        </w:rPr>
        <w:t>եթե</w:t>
      </w:r>
      <w:r w:rsidRPr="00C63DD5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այն</w:t>
      </w:r>
      <w:r w:rsidRPr="00C63DD5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ներկայացվել</w:t>
      </w:r>
      <w:r w:rsidRPr="00C63DD5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է</w:t>
      </w:r>
      <w:r w:rsidRPr="00C63DD5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Մասհանման</w:t>
      </w:r>
      <w:r w:rsidRPr="00C63DD5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սահմանված</w:t>
      </w:r>
      <w:r w:rsidRPr="00C63DD5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ամսաթվից</w:t>
      </w:r>
      <w:r w:rsidRPr="00C63DD5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առնվազն</w:t>
      </w:r>
      <w:r w:rsidRPr="004127A8">
        <w:rPr>
          <w:rFonts w:ascii="GHEA Grapalat" w:hAnsi="GHEA Grapalat"/>
          <w:color w:val="000000"/>
          <w:lang w:val="hy-AM"/>
        </w:rPr>
        <w:t xml:space="preserve"> 5 (</w:t>
      </w:r>
      <w:r w:rsidRPr="004127A8">
        <w:rPr>
          <w:rFonts w:ascii="GHEA Grapalat" w:hAnsi="GHEA Grapalat" w:cs="Sylfaen"/>
          <w:color w:val="000000"/>
          <w:lang w:val="hy-AM"/>
        </w:rPr>
        <w:t>հինգ</w:t>
      </w:r>
      <w:r w:rsidRPr="004127A8">
        <w:rPr>
          <w:rFonts w:ascii="GHEA Grapalat" w:hAnsi="GHEA Grapalat"/>
          <w:color w:val="000000"/>
          <w:lang w:val="hy-AM"/>
        </w:rPr>
        <w:t xml:space="preserve">) </w:t>
      </w:r>
      <w:r w:rsidRPr="004127A8">
        <w:rPr>
          <w:rFonts w:ascii="GHEA Grapalat" w:hAnsi="GHEA Grapalat" w:cs="Sylfaen"/>
          <w:color w:val="000000"/>
          <w:lang w:val="hy-AM"/>
        </w:rPr>
        <w:t>Աշխատանքային</w:t>
      </w:r>
      <w:r w:rsidRPr="00C63DD5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օր</w:t>
      </w:r>
      <w:r w:rsidRPr="00C63DD5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առաջ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: </w:t>
      </w:r>
    </w:p>
    <w:p w:rsidR="00A050B3" w:rsidRPr="004127A8" w:rsidRDefault="00A050B3" w:rsidP="00E21AA2">
      <w:pPr>
        <w:keepLines w:val="0"/>
        <w:widowControl w:val="0"/>
        <w:tabs>
          <w:tab w:val="clear" w:pos="2268"/>
        </w:tabs>
        <w:spacing w:before="240" w:after="0"/>
        <w:ind w:left="709"/>
        <w:rPr>
          <w:rFonts w:ascii="GHEA Grapalat" w:hAnsi="GHEA Grapalat"/>
          <w:lang w:val="hy-AM"/>
        </w:rPr>
      </w:pPr>
      <w:r w:rsidRPr="004127A8">
        <w:rPr>
          <w:rFonts w:ascii="GHEA Grapalat" w:hAnsi="GHEA Grapalat" w:cs="Sylfaen"/>
          <w:color w:val="000000"/>
          <w:lang w:val="hy-AM"/>
        </w:rPr>
        <w:t>Եթե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Ընդունված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տրանշի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դեպքում</w:t>
      </w:r>
      <w:r w:rsidRPr="00C63DD5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սահմանված</w:t>
      </w:r>
      <w:r w:rsidRPr="00C63DD5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ժամկետում</w:t>
      </w:r>
      <w:r w:rsidRPr="00C63DD5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և</w:t>
      </w:r>
      <w:r w:rsidRPr="00C63DD5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Մասհնաման</w:t>
      </w:r>
      <w:r w:rsidRPr="00C63DD5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սահմանված</w:t>
      </w:r>
      <w:r w:rsidRPr="00C63DD5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ամսաթվի</w:t>
      </w:r>
      <w:r w:rsidRPr="00C63DD5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դրությամբ</w:t>
      </w:r>
      <w:r w:rsidRPr="004127A8">
        <w:rPr>
          <w:rFonts w:ascii="GHEA Grapalat" w:hAnsi="GHEA Grapalat"/>
          <w:color w:val="000000"/>
          <w:lang w:val="hy-AM"/>
        </w:rPr>
        <w:t xml:space="preserve"> (</w:t>
      </w:r>
      <w:r w:rsidRPr="004127A8">
        <w:rPr>
          <w:rFonts w:ascii="GHEA Grapalat" w:hAnsi="GHEA Grapalat" w:cs="Sylfaen"/>
          <w:color w:val="000000"/>
          <w:lang w:val="hy-AM"/>
        </w:rPr>
        <w:t>կամ</w:t>
      </w:r>
      <w:r w:rsidRPr="00C63DD5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մասհանման</w:t>
      </w:r>
      <w:r w:rsidRPr="00C63DD5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ակնկալվող</w:t>
      </w:r>
      <w:r w:rsidRPr="00C63DD5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ամսաթվին</w:t>
      </w:r>
      <w:r w:rsidRPr="004127A8">
        <w:rPr>
          <w:rFonts w:ascii="GHEA Grapalat" w:hAnsi="GHEA Grapalat"/>
          <w:color w:val="000000"/>
          <w:lang w:val="hy-AM"/>
        </w:rPr>
        <w:t xml:space="preserve">, </w:t>
      </w:r>
      <w:r w:rsidRPr="004127A8">
        <w:rPr>
          <w:rFonts w:ascii="GHEA Grapalat" w:hAnsi="GHEA Grapalat" w:cs="Sylfaen"/>
          <w:color w:val="000000"/>
          <w:lang w:val="hy-AM"/>
        </w:rPr>
        <w:t>եթե</w:t>
      </w:r>
      <w:r w:rsidRPr="00C63DD5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նախորդ</w:t>
      </w:r>
      <w:r w:rsidRPr="00C63DD5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հատկացումը</w:t>
      </w:r>
      <w:r w:rsidRPr="00C63DD5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հետաձգվել</w:t>
      </w:r>
      <w:r w:rsidRPr="00C63DD5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է</w:t>
      </w:r>
      <w:r w:rsidRPr="004127A8">
        <w:rPr>
          <w:rFonts w:ascii="GHEA Grapalat" w:hAnsi="GHEA Grapalat"/>
          <w:color w:val="000000"/>
          <w:lang w:val="hy-AM"/>
        </w:rPr>
        <w:t>) 1.04</w:t>
      </w:r>
      <w:r w:rsidRPr="00C63DD5">
        <w:rPr>
          <w:rFonts w:ascii="GHEA Grapalat" w:hAnsi="GHEA Grapalat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հոդվածում</w:t>
      </w:r>
      <w:r w:rsidRPr="00C63DD5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նշվածպայմաններից</w:t>
      </w:r>
      <w:r w:rsidRPr="00C63DD5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որևէ</w:t>
      </w:r>
      <w:r w:rsidRPr="00C63DD5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մեկը</w:t>
      </w:r>
      <w:r w:rsidRPr="00C63DD5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չի</w:t>
      </w:r>
      <w:r w:rsidRPr="003D3720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կատարվել</w:t>
      </w:r>
      <w:r w:rsidRPr="004127A8">
        <w:rPr>
          <w:rFonts w:ascii="GHEA Grapalat" w:hAnsi="GHEA Grapalat"/>
          <w:color w:val="000000"/>
          <w:lang w:val="hy-AM"/>
        </w:rPr>
        <w:t xml:space="preserve">, </w:t>
      </w:r>
      <w:r w:rsidRPr="004127A8">
        <w:rPr>
          <w:rFonts w:ascii="GHEA Grapalat" w:hAnsi="GHEA Grapalat" w:cs="Sylfaen"/>
          <w:color w:val="000000"/>
          <w:lang w:val="hy-AM"/>
        </w:rPr>
        <w:t>մասհանումը</w:t>
      </w:r>
      <w:r w:rsidRPr="003D3720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հետաձգվում</w:t>
      </w:r>
      <w:r w:rsidRPr="003D3720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է</w:t>
      </w:r>
      <w:r w:rsidRPr="003D3720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մինչև</w:t>
      </w:r>
      <w:r w:rsidRPr="003D3720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Բանկի</w:t>
      </w:r>
      <w:r w:rsidRPr="003D3720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և</w:t>
      </w:r>
      <w:r w:rsidRPr="003D3720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Փոխառուի</w:t>
      </w:r>
      <w:r w:rsidRPr="003D3720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միջև</w:t>
      </w:r>
      <w:r w:rsidRPr="003D3720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համաձայնեցված</w:t>
      </w:r>
      <w:r w:rsidRPr="003D3720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ամսաթիվ</w:t>
      </w:r>
      <w:r w:rsidRPr="004127A8">
        <w:rPr>
          <w:rFonts w:ascii="GHEA Grapalat" w:hAnsi="GHEA Grapalat"/>
          <w:color w:val="000000"/>
          <w:lang w:val="hy-AM"/>
        </w:rPr>
        <w:t xml:space="preserve">, </w:t>
      </w:r>
      <w:r w:rsidRPr="004127A8">
        <w:rPr>
          <w:rFonts w:ascii="GHEA Grapalat" w:hAnsi="GHEA Grapalat" w:cs="Sylfaen"/>
          <w:color w:val="000000"/>
          <w:lang w:val="hy-AM"/>
        </w:rPr>
        <w:t>որը</w:t>
      </w:r>
      <w:r w:rsidRPr="003D3720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պետք</w:t>
      </w:r>
      <w:r w:rsidRPr="003D3720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է</w:t>
      </w:r>
      <w:r w:rsidRPr="003D3720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լինի</w:t>
      </w:r>
      <w:r w:rsidRPr="003D3720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ոչ</w:t>
      </w:r>
      <w:r w:rsidRPr="003D3720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շուտ</w:t>
      </w:r>
      <w:r w:rsidRPr="004127A8">
        <w:rPr>
          <w:rFonts w:ascii="GHEA Grapalat" w:hAnsi="GHEA Grapalat"/>
          <w:color w:val="000000"/>
          <w:lang w:val="hy-AM"/>
        </w:rPr>
        <w:t xml:space="preserve">, </w:t>
      </w:r>
      <w:r w:rsidRPr="004127A8">
        <w:rPr>
          <w:rFonts w:ascii="GHEA Grapalat" w:hAnsi="GHEA Grapalat" w:cs="Sylfaen"/>
          <w:color w:val="000000"/>
          <w:lang w:val="hy-AM"/>
        </w:rPr>
        <w:t>քան</w:t>
      </w:r>
      <w:r w:rsidRPr="003D3720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մասհանման</w:t>
      </w:r>
      <w:r w:rsidRPr="003D3720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բոլոր</w:t>
      </w:r>
      <w:r w:rsidRPr="003D3720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պայմանները</w:t>
      </w:r>
      <w:r w:rsidRPr="003D3720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կատարելու</w:t>
      </w:r>
      <w:r w:rsidRPr="003D3720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օրվանից</w:t>
      </w:r>
      <w:r w:rsidRPr="003D3720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/>
          <w:color w:val="000000"/>
          <w:lang w:val="hy-AM"/>
        </w:rPr>
        <w:t>5 (</w:t>
      </w:r>
      <w:r w:rsidRPr="004127A8">
        <w:rPr>
          <w:rFonts w:ascii="GHEA Grapalat" w:hAnsi="GHEA Grapalat" w:cs="Sylfaen"/>
          <w:color w:val="000000"/>
          <w:lang w:val="hy-AM"/>
        </w:rPr>
        <w:t>հինգ</w:t>
      </w:r>
      <w:r w:rsidRPr="004127A8">
        <w:rPr>
          <w:rFonts w:ascii="GHEA Grapalat" w:hAnsi="GHEA Grapalat"/>
          <w:color w:val="000000"/>
          <w:lang w:val="hy-AM"/>
        </w:rPr>
        <w:t xml:space="preserve">) </w:t>
      </w:r>
      <w:r w:rsidRPr="004127A8">
        <w:rPr>
          <w:rFonts w:ascii="GHEA Grapalat" w:hAnsi="GHEA Grapalat" w:cs="Sylfaen"/>
          <w:color w:val="000000"/>
          <w:lang w:val="hy-AM"/>
        </w:rPr>
        <w:t>աշխատանքային</w:t>
      </w:r>
      <w:r w:rsidRPr="003D3720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օր</w:t>
      </w:r>
      <w:r w:rsidRPr="003D3720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հետո</w:t>
      </w:r>
      <w:r w:rsidRPr="004127A8">
        <w:rPr>
          <w:rFonts w:ascii="GHEA Grapalat" w:hAnsi="GHEA Grapalat"/>
          <w:color w:val="000000"/>
          <w:lang w:val="hy-AM"/>
        </w:rPr>
        <w:t xml:space="preserve"> (</w:t>
      </w:r>
      <w:r w:rsidRPr="004127A8">
        <w:rPr>
          <w:rFonts w:ascii="GHEA Grapalat" w:hAnsi="GHEA Grapalat" w:cs="Sylfaen"/>
          <w:color w:val="000000"/>
          <w:lang w:val="hy-AM"/>
        </w:rPr>
        <w:t>առանց</w:t>
      </w:r>
      <w:r w:rsidRPr="003D3720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սահմանափակելու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1</w:t>
      </w:r>
      <w:r w:rsidRPr="004127A8">
        <w:rPr>
          <w:rFonts w:ascii="GHEA Grapalat" w:hAnsi="GHEA Grapalat"/>
          <w:color w:val="000000"/>
          <w:lang w:val="hy-AM"/>
        </w:rPr>
        <w:t>.06</w:t>
      </w:r>
      <w:r w:rsidRPr="003D3720">
        <w:rPr>
          <w:rFonts w:ascii="GHEA Grapalat" w:hAnsi="GHEA Grapalat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Բ</w:t>
      </w:r>
      <w:r w:rsidRPr="003D3720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հոդվածի</w:t>
      </w:r>
      <w:r w:rsidRPr="003D3720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համաձայն</w:t>
      </w:r>
      <w:r w:rsidRPr="003D3720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Վարկի</w:t>
      </w:r>
      <w:r w:rsidRPr="003D3720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չմասհանված</w:t>
      </w:r>
      <w:r w:rsidRPr="003D3720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մասն</w:t>
      </w:r>
      <w:r w:rsidRPr="003D3720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ամբողջությամբ</w:t>
      </w:r>
      <w:r w:rsidRPr="003D3720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կամ</w:t>
      </w:r>
      <w:r w:rsidRPr="003D3720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մասամբ</w:t>
      </w:r>
      <w:r w:rsidRPr="003D3720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ժամանակավորապես</w:t>
      </w:r>
      <w:r w:rsidRPr="003D3720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կասեցնելու</w:t>
      </w:r>
      <w:r w:rsidRPr="003D3720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և</w:t>
      </w:r>
      <w:r w:rsidRPr="004127A8">
        <w:rPr>
          <w:rFonts w:ascii="GHEA Grapalat" w:hAnsi="GHEA Grapalat"/>
          <w:color w:val="000000"/>
          <w:lang w:val="hy-AM"/>
        </w:rPr>
        <w:t xml:space="preserve"> (</w:t>
      </w:r>
      <w:r w:rsidRPr="004127A8">
        <w:rPr>
          <w:rFonts w:ascii="GHEA Grapalat" w:hAnsi="GHEA Grapalat" w:cs="Sylfaen"/>
          <w:color w:val="000000"/>
          <w:lang w:val="hy-AM"/>
        </w:rPr>
        <w:t>կամ</w:t>
      </w:r>
      <w:r w:rsidRPr="004127A8">
        <w:rPr>
          <w:rFonts w:ascii="GHEA Grapalat" w:hAnsi="GHEA Grapalat"/>
          <w:color w:val="000000"/>
          <w:lang w:val="hy-AM"/>
        </w:rPr>
        <w:t xml:space="preserve">) </w:t>
      </w:r>
      <w:r w:rsidRPr="004127A8">
        <w:rPr>
          <w:rFonts w:ascii="GHEA Grapalat" w:hAnsi="GHEA Grapalat" w:cs="Sylfaen"/>
          <w:color w:val="000000"/>
          <w:lang w:val="hy-AM"/>
        </w:rPr>
        <w:t>չեղարկելու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Բանկի</w:t>
      </w:r>
      <w:r w:rsidRPr="003D3720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իրավունքը</w:t>
      </w:r>
      <w:r w:rsidRPr="004127A8">
        <w:rPr>
          <w:rFonts w:ascii="GHEA Grapalat" w:hAnsi="GHEA Grapalat"/>
          <w:color w:val="000000"/>
          <w:lang w:val="hy-AM"/>
        </w:rPr>
        <w:t xml:space="preserve">): </w:t>
      </w:r>
      <w:r w:rsidRPr="004127A8">
        <w:rPr>
          <w:rFonts w:ascii="GHEA Grapalat" w:hAnsi="GHEA Grapalat" w:cs="Sylfaen"/>
          <w:color w:val="000000"/>
          <w:lang w:val="hy-AM"/>
        </w:rPr>
        <w:t>Նման</w:t>
      </w:r>
      <w:r w:rsidRPr="003D3720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դեպքում</w:t>
      </w:r>
      <w:r w:rsidRPr="004127A8">
        <w:rPr>
          <w:rFonts w:ascii="GHEA Grapalat" w:hAnsi="GHEA Grapalat"/>
          <w:color w:val="000000"/>
          <w:lang w:val="hy-AM"/>
        </w:rPr>
        <w:t xml:space="preserve">, </w:t>
      </w:r>
      <w:r w:rsidRPr="004127A8">
        <w:rPr>
          <w:rFonts w:ascii="GHEA Grapalat" w:hAnsi="GHEA Grapalat" w:cs="Sylfaen"/>
          <w:color w:val="000000"/>
          <w:lang w:val="hy-AM"/>
        </w:rPr>
        <w:t>Փոխառուն</w:t>
      </w:r>
      <w:r w:rsidRPr="003D3720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Բանկին</w:t>
      </w:r>
      <w:r w:rsidRPr="003D3720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վճարում</w:t>
      </w:r>
      <w:r w:rsidRPr="003D3720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է</w:t>
      </w:r>
      <w:r w:rsidRPr="003D3720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Հետաձգման</w:t>
      </w:r>
      <w:r w:rsidRPr="003D3720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փոխհատուցում</w:t>
      </w:r>
      <w:r w:rsidRPr="004127A8">
        <w:rPr>
          <w:rFonts w:ascii="GHEA Grapalat" w:hAnsi="GHEA Grapalat"/>
          <w:color w:val="000000"/>
          <w:lang w:val="hy-AM"/>
        </w:rPr>
        <w:t xml:space="preserve">, </w:t>
      </w:r>
      <w:r w:rsidRPr="004127A8">
        <w:rPr>
          <w:rFonts w:ascii="GHEA Grapalat" w:hAnsi="GHEA Grapalat" w:cs="Sylfaen"/>
          <w:color w:val="000000"/>
          <w:lang w:val="hy-AM"/>
        </w:rPr>
        <w:t>որը</w:t>
      </w:r>
      <w:r w:rsidRPr="003D3720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հաշվարկվում</w:t>
      </w:r>
      <w:r w:rsidRPr="003D3720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է</w:t>
      </w:r>
      <w:r w:rsidRPr="003D3720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հետաձգված</w:t>
      </w:r>
      <w:r w:rsidRPr="003D3720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մասհանման</w:t>
      </w:r>
      <w:r w:rsidRPr="003D3720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գումարի</w:t>
      </w:r>
      <w:r w:rsidRPr="001C39F4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վրա</w:t>
      </w:r>
      <w:r w:rsidRPr="004127A8">
        <w:rPr>
          <w:rFonts w:ascii="GHEA Grapalat" w:hAnsi="GHEA Grapalat"/>
          <w:color w:val="000000"/>
          <w:lang w:val="hy-AM"/>
        </w:rPr>
        <w:t>:</w:t>
      </w:r>
    </w:p>
    <w:p w:rsidR="00A050B3" w:rsidRPr="004127A8" w:rsidRDefault="00A050B3" w:rsidP="00783295">
      <w:pPr>
        <w:keepLines w:val="0"/>
        <w:widowControl w:val="0"/>
        <w:tabs>
          <w:tab w:val="clear" w:pos="2268"/>
        </w:tabs>
        <w:spacing w:before="240" w:after="0"/>
        <w:ind w:left="567" w:hanging="567"/>
        <w:rPr>
          <w:rFonts w:ascii="GHEA Grapalat" w:hAnsi="GHEA Grapalat"/>
          <w:lang w:val="hy-AM"/>
        </w:rPr>
      </w:pPr>
      <w:r w:rsidRPr="004127A8">
        <w:rPr>
          <w:rFonts w:ascii="GHEA Grapalat" w:hAnsi="GHEA Grapalat"/>
          <w:lang w:val="hy-AM"/>
        </w:rPr>
        <w:t>1.05</w:t>
      </w:r>
      <w:r w:rsidRPr="004127A8">
        <w:rPr>
          <w:rFonts w:ascii="GHEA Grapalat" w:hAnsi="GHEA Grapalat" w:cs="Sylfaen"/>
          <w:lang w:val="hy-AM"/>
        </w:rPr>
        <w:t>Բ</w:t>
      </w:r>
      <w:r w:rsidRPr="004127A8">
        <w:rPr>
          <w:rFonts w:ascii="GHEA Grapalat" w:hAnsi="GHEA Grapalat"/>
          <w:b/>
          <w:lang w:val="hy-AM"/>
        </w:rPr>
        <w:tab/>
      </w:r>
      <w:r w:rsidRPr="004127A8">
        <w:rPr>
          <w:rFonts w:ascii="GHEA Grapalat" w:hAnsi="GHEA Grapalat"/>
          <w:b/>
          <w:lang w:val="hy-AM"/>
        </w:rPr>
        <w:tab/>
        <w:t>6 (</w:t>
      </w:r>
      <w:r w:rsidRPr="004127A8">
        <w:rPr>
          <w:rFonts w:ascii="GHEA Grapalat" w:hAnsi="GHEA Grapalat" w:cs="Sylfaen"/>
          <w:b/>
          <w:lang w:val="hy-AM"/>
        </w:rPr>
        <w:t>վեց</w:t>
      </w:r>
      <w:r w:rsidRPr="004127A8">
        <w:rPr>
          <w:rFonts w:ascii="GHEA Grapalat" w:hAnsi="GHEA Grapalat"/>
          <w:b/>
          <w:lang w:val="hy-AM"/>
        </w:rPr>
        <w:t xml:space="preserve">) </w:t>
      </w:r>
      <w:r w:rsidRPr="004127A8">
        <w:rPr>
          <w:rFonts w:ascii="GHEA Grapalat" w:hAnsi="GHEA Grapalat" w:cs="Sylfaen"/>
          <w:b/>
          <w:lang w:val="hy-AM"/>
        </w:rPr>
        <w:t>ամսով</w:t>
      </w:r>
      <w:r w:rsidRPr="004127A8">
        <w:rPr>
          <w:rFonts w:ascii="GHEA Grapalat" w:hAnsi="GHEA Grapalat" w:cs="Arial Armenian"/>
          <w:b/>
          <w:lang w:val="hy-AM"/>
        </w:rPr>
        <w:t xml:space="preserve"> </w:t>
      </w:r>
      <w:r w:rsidRPr="004127A8">
        <w:rPr>
          <w:rFonts w:ascii="GHEA Grapalat" w:hAnsi="GHEA Grapalat" w:cs="Sylfaen"/>
          <w:b/>
          <w:lang w:val="hy-AM"/>
        </w:rPr>
        <w:t>հետաձգված</w:t>
      </w:r>
      <w:r w:rsidRPr="004127A8">
        <w:rPr>
          <w:rFonts w:ascii="GHEA Grapalat" w:hAnsi="GHEA Grapalat" w:cs="Arial Armenian"/>
          <w:b/>
          <w:lang w:val="hy-AM"/>
        </w:rPr>
        <w:t xml:space="preserve"> </w:t>
      </w:r>
      <w:r w:rsidRPr="004127A8">
        <w:rPr>
          <w:rFonts w:ascii="GHEA Grapalat" w:hAnsi="GHEA Grapalat" w:cs="Sylfaen"/>
          <w:b/>
          <w:lang w:val="hy-AM"/>
        </w:rPr>
        <w:t>մասհանման</w:t>
      </w:r>
      <w:r w:rsidRPr="004127A8">
        <w:rPr>
          <w:rFonts w:ascii="GHEA Grapalat" w:hAnsi="GHEA Grapalat" w:cs="Arial Armenian"/>
          <w:b/>
          <w:lang w:val="hy-AM"/>
        </w:rPr>
        <w:t xml:space="preserve"> </w:t>
      </w:r>
      <w:r w:rsidRPr="004127A8">
        <w:rPr>
          <w:rFonts w:ascii="GHEA Grapalat" w:hAnsi="GHEA Grapalat" w:cs="Sylfaen"/>
          <w:b/>
          <w:lang w:val="hy-AM"/>
        </w:rPr>
        <w:t>չեղարկում</w:t>
      </w:r>
    </w:p>
    <w:p w:rsidR="00A050B3" w:rsidRPr="004127A8" w:rsidRDefault="00A050B3" w:rsidP="00E21AA2">
      <w:pPr>
        <w:keepLines w:val="0"/>
        <w:widowControl w:val="0"/>
        <w:tabs>
          <w:tab w:val="clear" w:pos="2268"/>
        </w:tabs>
        <w:spacing w:before="240" w:after="0"/>
        <w:ind w:left="720" w:hanging="11"/>
        <w:rPr>
          <w:rFonts w:ascii="GHEA Grapalat" w:hAnsi="GHEA Grapalat"/>
          <w:lang w:val="hy-AM"/>
        </w:rPr>
      </w:pPr>
      <w:r w:rsidRPr="004127A8">
        <w:rPr>
          <w:rFonts w:ascii="GHEA Grapalat" w:hAnsi="GHEA Grapalat" w:cs="Sylfaen"/>
          <w:color w:val="000000"/>
          <w:lang w:val="hy-AM"/>
        </w:rPr>
        <w:t>Բանկը</w:t>
      </w:r>
      <w:r w:rsidRPr="001C39F4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կարող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է</w:t>
      </w:r>
      <w:r w:rsidRPr="004127A8">
        <w:rPr>
          <w:rFonts w:ascii="GHEA Grapalat" w:hAnsi="GHEA Grapalat" w:cs="Arial Armenian"/>
          <w:color w:val="000000"/>
          <w:lang w:val="hy-AM"/>
        </w:rPr>
        <w:t>,</w:t>
      </w:r>
      <w:r w:rsidRPr="004127A8">
        <w:rPr>
          <w:rFonts w:ascii="GHEA Grapalat" w:hAnsi="GHEA Grapalat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այդ</w:t>
      </w:r>
      <w:r w:rsidRPr="001C39F4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մասին</w:t>
      </w:r>
      <w:r w:rsidRPr="001C39F4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գրավոր</w:t>
      </w:r>
      <w:r w:rsidRPr="001C39F4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ծանուցելով</w:t>
      </w:r>
      <w:r w:rsidRPr="001C39F4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Փոխառուին</w:t>
      </w:r>
      <w:r w:rsidRPr="004127A8">
        <w:rPr>
          <w:rFonts w:ascii="GHEA Grapalat" w:hAnsi="GHEA Grapalat"/>
          <w:color w:val="000000"/>
          <w:lang w:val="hy-AM"/>
        </w:rPr>
        <w:t xml:space="preserve">, </w:t>
      </w:r>
      <w:r w:rsidRPr="004127A8">
        <w:rPr>
          <w:rFonts w:ascii="GHEA Grapalat" w:hAnsi="GHEA Grapalat" w:cs="Sylfaen"/>
          <w:color w:val="000000"/>
          <w:lang w:val="hy-AM"/>
        </w:rPr>
        <w:t>չեղարկել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/>
          <w:color w:val="000000"/>
          <w:lang w:val="hy-AM"/>
        </w:rPr>
        <w:t>1.05</w:t>
      </w:r>
      <w:r w:rsidRPr="001C39F4">
        <w:rPr>
          <w:rFonts w:ascii="GHEA Grapalat" w:hAnsi="GHEA Grapalat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</w:t>
      </w:r>
      <w:r w:rsidRPr="001C39F4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հոդվածի</w:t>
      </w:r>
      <w:r w:rsidRPr="001C39F4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համաձայն</w:t>
      </w:r>
      <w:r w:rsidRPr="001C39F4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ընդհանուր</w:t>
      </w:r>
      <w:r w:rsidRPr="004127A8">
        <w:rPr>
          <w:rFonts w:ascii="GHEA Grapalat" w:hAnsi="GHEA Grapalat"/>
          <w:color w:val="000000"/>
          <w:lang w:val="hy-AM"/>
        </w:rPr>
        <w:t xml:space="preserve"> 6 (</w:t>
      </w:r>
      <w:r w:rsidRPr="004127A8">
        <w:rPr>
          <w:rFonts w:ascii="GHEA Grapalat" w:hAnsi="GHEA Grapalat" w:cs="Sylfaen"/>
          <w:color w:val="000000"/>
          <w:lang w:val="hy-AM"/>
        </w:rPr>
        <w:t>վեց</w:t>
      </w:r>
      <w:r w:rsidRPr="004127A8">
        <w:rPr>
          <w:rFonts w:ascii="GHEA Grapalat" w:hAnsi="GHEA Grapalat"/>
          <w:color w:val="000000"/>
          <w:lang w:val="hy-AM"/>
        </w:rPr>
        <w:t xml:space="preserve">) </w:t>
      </w:r>
      <w:r w:rsidRPr="004127A8">
        <w:rPr>
          <w:rFonts w:ascii="GHEA Grapalat" w:hAnsi="GHEA Grapalat" w:cs="Sylfaen"/>
          <w:color w:val="000000"/>
          <w:lang w:val="hy-AM"/>
        </w:rPr>
        <w:t>ամսից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ավելի</w:t>
      </w:r>
      <w:r w:rsidRPr="001C39F4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հետաձգված</w:t>
      </w:r>
      <w:r w:rsidRPr="001C39F4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մասհանումը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: </w:t>
      </w:r>
      <w:r w:rsidRPr="004127A8">
        <w:rPr>
          <w:rFonts w:ascii="GHEA Grapalat" w:hAnsi="GHEA Grapalat" w:cs="Sylfaen"/>
          <w:color w:val="000000"/>
          <w:lang w:val="hy-AM"/>
        </w:rPr>
        <w:t>Չեղարկված</w:t>
      </w:r>
      <w:r w:rsidRPr="001C39F4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գումարը</w:t>
      </w:r>
      <w:r w:rsidRPr="001C39F4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մնում</w:t>
      </w:r>
      <w:r w:rsidRPr="001C39F4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է</w:t>
      </w:r>
      <w:r w:rsidRPr="001C39F4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հասանելի</w:t>
      </w:r>
      <w:r w:rsidRPr="001C39F4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մասհանման</w:t>
      </w:r>
      <w:r w:rsidRPr="001C39F4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համար</w:t>
      </w:r>
      <w:r w:rsidRPr="004127A8">
        <w:rPr>
          <w:rFonts w:ascii="GHEA Grapalat" w:hAnsi="GHEA Grapalat"/>
          <w:color w:val="000000"/>
          <w:lang w:val="hy-AM"/>
        </w:rPr>
        <w:t xml:space="preserve">` 1.02 </w:t>
      </w:r>
      <w:r w:rsidRPr="004127A8">
        <w:rPr>
          <w:rFonts w:ascii="GHEA Grapalat" w:hAnsi="GHEA Grapalat" w:cs="Sylfaen"/>
          <w:color w:val="000000"/>
          <w:lang w:val="hy-AM"/>
        </w:rPr>
        <w:t>հոդվածին</w:t>
      </w:r>
      <w:r w:rsidRPr="001C39F4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համապատասխան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: </w:t>
      </w:r>
    </w:p>
    <w:p w:rsidR="00A050B3" w:rsidRPr="004127A8" w:rsidRDefault="00A050B3" w:rsidP="006A140B">
      <w:pPr>
        <w:keepLines w:val="0"/>
        <w:widowControl w:val="0"/>
        <w:tabs>
          <w:tab w:val="clear" w:pos="2268"/>
        </w:tabs>
        <w:spacing w:before="240" w:after="0"/>
        <w:ind w:left="567" w:hanging="567"/>
        <w:outlineLvl w:val="1"/>
        <w:rPr>
          <w:rFonts w:ascii="GHEA Grapalat" w:hAnsi="GHEA Grapalat"/>
          <w:b/>
          <w:lang w:val="hy-AM"/>
        </w:rPr>
      </w:pPr>
      <w:bookmarkStart w:id="208" w:name="_Toc212957518"/>
      <w:bookmarkStart w:id="209" w:name="_Toc212957810"/>
      <w:bookmarkStart w:id="210" w:name="_Toc212958011"/>
      <w:bookmarkStart w:id="211" w:name="_Toc212958105"/>
      <w:bookmarkStart w:id="212" w:name="_Toc212958483"/>
      <w:bookmarkStart w:id="213" w:name="_Ref217379717"/>
      <w:bookmarkStart w:id="214" w:name="_Ref217379751"/>
      <w:bookmarkStart w:id="215" w:name="_Toc248586640"/>
      <w:bookmarkStart w:id="216" w:name="_Toc426443354"/>
      <w:r w:rsidRPr="004127A8">
        <w:rPr>
          <w:rFonts w:ascii="GHEA Grapalat" w:hAnsi="GHEA Grapalat"/>
          <w:b/>
          <w:lang w:val="hy-AM"/>
        </w:rPr>
        <w:t>1.06</w:t>
      </w:r>
      <w:r w:rsidRPr="004127A8">
        <w:rPr>
          <w:rFonts w:ascii="GHEA Grapalat" w:hAnsi="GHEA Grapalat"/>
          <w:b/>
          <w:lang w:val="hy-AM"/>
        </w:rPr>
        <w:tab/>
      </w:r>
      <w:r w:rsidRPr="004127A8">
        <w:rPr>
          <w:rFonts w:ascii="GHEA Grapalat" w:hAnsi="GHEA Grapalat"/>
          <w:b/>
          <w:lang w:val="hy-AM"/>
        </w:rPr>
        <w:tab/>
      </w:r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r w:rsidRPr="004127A8">
        <w:rPr>
          <w:rFonts w:ascii="GHEA Grapalat" w:hAnsi="GHEA Grapalat" w:cs="Sylfaen"/>
          <w:b/>
          <w:u w:val="single"/>
          <w:lang w:val="hy-AM"/>
        </w:rPr>
        <w:t>Չեղարկում</w:t>
      </w:r>
      <w:r w:rsidRPr="004127A8">
        <w:rPr>
          <w:rFonts w:ascii="GHEA Grapalat" w:hAnsi="GHEA Grapalat" w:cs="Arial Armenian"/>
          <w:b/>
          <w:u w:val="single"/>
          <w:lang w:val="hy-AM"/>
        </w:rPr>
        <w:t xml:space="preserve"> </w:t>
      </w:r>
      <w:r w:rsidRPr="004127A8">
        <w:rPr>
          <w:rFonts w:ascii="GHEA Grapalat" w:hAnsi="GHEA Grapalat" w:cs="Sylfaen"/>
          <w:b/>
          <w:u w:val="single"/>
          <w:lang w:val="hy-AM"/>
        </w:rPr>
        <w:t>և</w:t>
      </w:r>
      <w:r w:rsidRPr="004127A8">
        <w:rPr>
          <w:rFonts w:ascii="GHEA Grapalat" w:hAnsi="GHEA Grapalat" w:cs="Arial Armenian"/>
          <w:b/>
          <w:u w:val="single"/>
          <w:lang w:val="hy-AM"/>
        </w:rPr>
        <w:t xml:space="preserve"> </w:t>
      </w:r>
      <w:r w:rsidRPr="004127A8">
        <w:rPr>
          <w:rFonts w:ascii="GHEA Grapalat" w:hAnsi="GHEA Grapalat" w:cs="Sylfaen"/>
          <w:b/>
          <w:u w:val="single"/>
          <w:lang w:val="hy-AM"/>
        </w:rPr>
        <w:t>ժամանակավոր</w:t>
      </w:r>
      <w:r w:rsidRPr="004127A8">
        <w:rPr>
          <w:rFonts w:ascii="GHEA Grapalat" w:hAnsi="GHEA Grapalat" w:cs="Arial Armenian"/>
          <w:b/>
          <w:u w:val="single"/>
          <w:lang w:val="hy-AM"/>
        </w:rPr>
        <w:t xml:space="preserve"> </w:t>
      </w:r>
      <w:r w:rsidRPr="004127A8">
        <w:rPr>
          <w:rFonts w:ascii="GHEA Grapalat" w:hAnsi="GHEA Grapalat" w:cs="Sylfaen"/>
          <w:b/>
          <w:u w:val="single"/>
          <w:lang w:val="hy-AM"/>
        </w:rPr>
        <w:t>կասեցում</w:t>
      </w:r>
      <w:bookmarkEnd w:id="216"/>
    </w:p>
    <w:p w:rsidR="00A050B3" w:rsidRPr="004127A8" w:rsidRDefault="00A050B3" w:rsidP="00173707">
      <w:pPr>
        <w:keepLines w:val="0"/>
        <w:widowControl w:val="0"/>
        <w:tabs>
          <w:tab w:val="clear" w:pos="2268"/>
        </w:tabs>
        <w:spacing w:before="240" w:after="0"/>
        <w:ind w:left="567" w:hanging="567"/>
        <w:rPr>
          <w:rFonts w:ascii="GHEA Grapalat" w:hAnsi="GHEA Grapalat"/>
          <w:lang w:val="hy-AM"/>
        </w:rPr>
      </w:pPr>
      <w:bookmarkStart w:id="217" w:name="_Toc212957519"/>
      <w:bookmarkStart w:id="218" w:name="_Toc212957811"/>
      <w:bookmarkStart w:id="219" w:name="_Toc212958012"/>
      <w:bookmarkStart w:id="220" w:name="_Toc212958106"/>
      <w:bookmarkStart w:id="221" w:name="_Toc212958484"/>
      <w:bookmarkStart w:id="222" w:name="_Ref217379554"/>
      <w:r w:rsidRPr="004127A8">
        <w:rPr>
          <w:rFonts w:ascii="GHEA Grapalat" w:hAnsi="GHEA Grapalat"/>
          <w:lang w:val="hy-AM"/>
        </w:rPr>
        <w:t>1.06</w:t>
      </w:r>
      <w:r w:rsidRPr="004127A8">
        <w:rPr>
          <w:rFonts w:ascii="GHEA Grapalat" w:hAnsi="GHEA Grapalat" w:cs="Sylfaen"/>
          <w:lang w:val="hy-AM"/>
        </w:rPr>
        <w:t>Ա</w:t>
      </w:r>
      <w:r w:rsidRPr="004127A8">
        <w:rPr>
          <w:rFonts w:ascii="GHEA Grapalat" w:hAnsi="GHEA Grapalat"/>
          <w:lang w:val="hy-AM"/>
        </w:rPr>
        <w:tab/>
      </w:r>
      <w:r w:rsidRPr="004127A8">
        <w:rPr>
          <w:rFonts w:ascii="GHEA Grapalat" w:hAnsi="GHEA Grapalat"/>
          <w:lang w:val="hy-AM"/>
        </w:rPr>
        <w:tab/>
      </w:r>
      <w:r w:rsidRPr="004127A8">
        <w:rPr>
          <w:rFonts w:ascii="GHEA Grapalat" w:hAnsi="GHEA Grapalat" w:cs="Sylfaen"/>
          <w:b/>
          <w:lang w:val="hy-AM"/>
        </w:rPr>
        <w:t>Չեղարկելու</w:t>
      </w:r>
      <w:r w:rsidRPr="004127A8">
        <w:rPr>
          <w:rFonts w:ascii="GHEA Grapalat" w:hAnsi="GHEA Grapalat" w:cs="Arial Armenian"/>
          <w:b/>
          <w:lang w:val="hy-AM"/>
        </w:rPr>
        <w:t xml:space="preserve"> </w:t>
      </w:r>
      <w:r w:rsidRPr="004127A8">
        <w:rPr>
          <w:rFonts w:ascii="GHEA Grapalat" w:hAnsi="GHEA Grapalat" w:cs="Sylfaen"/>
          <w:b/>
          <w:lang w:val="hy-AM"/>
        </w:rPr>
        <w:t>Փոխառուի</w:t>
      </w:r>
      <w:r w:rsidRPr="004127A8">
        <w:rPr>
          <w:rFonts w:ascii="GHEA Grapalat" w:hAnsi="GHEA Grapalat" w:cs="Arial Armenian"/>
          <w:b/>
          <w:lang w:val="hy-AM"/>
        </w:rPr>
        <w:t xml:space="preserve"> </w:t>
      </w:r>
      <w:r w:rsidRPr="004127A8">
        <w:rPr>
          <w:rFonts w:ascii="GHEA Grapalat" w:hAnsi="GHEA Grapalat" w:cs="Sylfaen"/>
          <w:b/>
          <w:lang w:val="hy-AM"/>
        </w:rPr>
        <w:t>իրավունքը</w:t>
      </w:r>
      <w:bookmarkEnd w:id="217"/>
      <w:bookmarkEnd w:id="218"/>
      <w:bookmarkEnd w:id="219"/>
      <w:bookmarkEnd w:id="220"/>
      <w:bookmarkEnd w:id="221"/>
      <w:bookmarkEnd w:id="222"/>
    </w:p>
    <w:p w:rsidR="00A050B3" w:rsidRPr="004127A8" w:rsidRDefault="00A050B3" w:rsidP="00E21AA2">
      <w:pPr>
        <w:keepLines w:val="0"/>
        <w:widowControl w:val="0"/>
        <w:tabs>
          <w:tab w:val="clear" w:pos="2268"/>
        </w:tabs>
        <w:spacing w:before="240" w:after="0"/>
        <w:ind w:left="720"/>
        <w:rPr>
          <w:rFonts w:ascii="GHEA Grapalat" w:hAnsi="GHEA Grapalat"/>
          <w:lang w:val="hy-AM"/>
        </w:rPr>
      </w:pPr>
      <w:r w:rsidRPr="004127A8">
        <w:rPr>
          <w:rFonts w:ascii="GHEA Grapalat" w:hAnsi="GHEA Grapalat" w:cs="Sylfaen"/>
          <w:color w:val="000000"/>
          <w:lang w:val="hy-AM"/>
        </w:rPr>
        <w:t>Փոխառուն</w:t>
      </w:r>
      <w:r w:rsidRPr="001C39F4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կարող</w:t>
      </w:r>
      <w:r w:rsidRPr="001C39F4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է</w:t>
      </w:r>
      <w:r w:rsidRPr="004127A8">
        <w:rPr>
          <w:rFonts w:ascii="GHEA Grapalat" w:hAnsi="GHEA Grapalat"/>
          <w:color w:val="000000"/>
          <w:lang w:val="hy-AM"/>
        </w:rPr>
        <w:t xml:space="preserve">, </w:t>
      </w:r>
      <w:r w:rsidRPr="004127A8">
        <w:rPr>
          <w:rFonts w:ascii="GHEA Grapalat" w:hAnsi="GHEA Grapalat" w:cs="Sylfaen"/>
          <w:color w:val="000000"/>
          <w:lang w:val="hy-AM"/>
        </w:rPr>
        <w:t>ցանկացած</w:t>
      </w:r>
      <w:r w:rsidRPr="001C39F4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պահի</w:t>
      </w:r>
      <w:r w:rsidRPr="001C39F4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Բանկին</w:t>
      </w:r>
      <w:r w:rsidRPr="001C39F4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գրավոր</w:t>
      </w:r>
      <w:r w:rsidRPr="001C39F4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ծանուցելով</w:t>
      </w:r>
      <w:r w:rsidRPr="004127A8">
        <w:rPr>
          <w:rFonts w:ascii="GHEA Grapalat" w:hAnsi="GHEA Grapalat"/>
          <w:color w:val="000000"/>
          <w:lang w:val="hy-AM"/>
        </w:rPr>
        <w:t xml:space="preserve">, </w:t>
      </w:r>
      <w:r w:rsidRPr="004127A8">
        <w:rPr>
          <w:rFonts w:ascii="GHEA Grapalat" w:hAnsi="GHEA Grapalat" w:cs="Sylfaen"/>
          <w:color w:val="000000"/>
          <w:lang w:val="hy-AM"/>
        </w:rPr>
        <w:t>ամբողջությամբ</w:t>
      </w:r>
      <w:r w:rsidRPr="001C39F4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կամ</w:t>
      </w:r>
      <w:r w:rsidRPr="001C39F4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մասամբ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չեղարկել</w:t>
      </w:r>
      <w:r w:rsidRPr="001C39F4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Վարկի</w:t>
      </w:r>
      <w:r w:rsidRPr="001C39F4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չմասհանված</w:t>
      </w:r>
      <w:r w:rsidRPr="001C39F4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մասնաբաժինը</w:t>
      </w:r>
      <w:r w:rsidRPr="004127A8">
        <w:rPr>
          <w:rFonts w:ascii="GHEA Grapalat" w:hAnsi="GHEA Grapalat"/>
          <w:color w:val="000000"/>
          <w:lang w:val="hy-AM"/>
        </w:rPr>
        <w:t xml:space="preserve">, </w:t>
      </w:r>
      <w:r w:rsidRPr="004127A8">
        <w:rPr>
          <w:rFonts w:ascii="GHEA Grapalat" w:hAnsi="GHEA Grapalat" w:cs="Sylfaen"/>
          <w:color w:val="000000"/>
          <w:lang w:val="hy-AM"/>
        </w:rPr>
        <w:t>ընդ</w:t>
      </w:r>
      <w:r w:rsidRPr="001C39F4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որում</w:t>
      </w:r>
      <w:r w:rsidRPr="004127A8">
        <w:rPr>
          <w:rFonts w:ascii="GHEA Grapalat" w:hAnsi="GHEA Grapalat"/>
          <w:color w:val="000000"/>
          <w:lang w:val="hy-AM"/>
        </w:rPr>
        <w:t xml:space="preserve">` </w:t>
      </w:r>
      <w:r w:rsidRPr="004127A8">
        <w:rPr>
          <w:rFonts w:ascii="GHEA Grapalat" w:hAnsi="GHEA Grapalat" w:cs="Sylfaen"/>
          <w:color w:val="000000"/>
          <w:lang w:val="hy-AM"/>
        </w:rPr>
        <w:t>այդ</w:t>
      </w:r>
      <w:r w:rsidRPr="001C39F4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որոշումն</w:t>
      </w:r>
      <w:r w:rsidRPr="001C39F4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ուժի</w:t>
      </w:r>
      <w:r w:rsidRPr="001C39F4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մեջ</w:t>
      </w:r>
      <w:r w:rsidRPr="001C39F4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է</w:t>
      </w:r>
      <w:r w:rsidRPr="001C39F4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մտնում</w:t>
      </w:r>
      <w:r w:rsidRPr="001C39F4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անմիջապես</w:t>
      </w:r>
      <w:r w:rsidRPr="004127A8">
        <w:rPr>
          <w:rFonts w:ascii="GHEA Grapalat" w:hAnsi="GHEA Grapalat"/>
          <w:color w:val="000000"/>
          <w:lang w:val="hy-AM"/>
        </w:rPr>
        <w:t xml:space="preserve">: </w:t>
      </w:r>
      <w:r w:rsidRPr="004127A8">
        <w:rPr>
          <w:rFonts w:ascii="GHEA Grapalat" w:hAnsi="GHEA Grapalat" w:cs="Sylfaen"/>
          <w:color w:val="000000"/>
          <w:lang w:val="hy-AM"/>
        </w:rPr>
        <w:t>Սակայն</w:t>
      </w:r>
      <w:r w:rsidRPr="004127A8">
        <w:rPr>
          <w:rFonts w:ascii="GHEA Grapalat" w:hAnsi="GHEA Grapalat"/>
          <w:color w:val="000000"/>
          <w:lang w:val="hy-AM"/>
        </w:rPr>
        <w:t xml:space="preserve">, </w:t>
      </w:r>
      <w:r w:rsidRPr="004127A8">
        <w:rPr>
          <w:rFonts w:ascii="GHEA Grapalat" w:hAnsi="GHEA Grapalat" w:cs="Sylfaen"/>
          <w:color w:val="000000"/>
          <w:lang w:val="hy-AM"/>
        </w:rPr>
        <w:t>ծանուցումը</w:t>
      </w:r>
      <w:r w:rsidRPr="001C39F4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չի</w:t>
      </w:r>
      <w:r w:rsidRPr="001C39F4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տարածվում</w:t>
      </w:r>
      <w:r w:rsidRPr="001C39F4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Ընդունված</w:t>
      </w:r>
      <w:r w:rsidRPr="001C39F4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տրանշի</w:t>
      </w:r>
      <w:r w:rsidRPr="001C39F4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վրա</w:t>
      </w:r>
      <w:r w:rsidRPr="004127A8">
        <w:rPr>
          <w:rFonts w:ascii="GHEA Grapalat" w:hAnsi="GHEA Grapalat"/>
          <w:color w:val="000000"/>
          <w:lang w:val="hy-AM"/>
        </w:rPr>
        <w:t xml:space="preserve">, </w:t>
      </w:r>
      <w:r w:rsidRPr="004127A8">
        <w:rPr>
          <w:rFonts w:ascii="GHEA Grapalat" w:hAnsi="GHEA Grapalat" w:cs="Sylfaen"/>
          <w:color w:val="000000"/>
          <w:lang w:val="hy-AM"/>
        </w:rPr>
        <w:t>որի</w:t>
      </w:r>
      <w:r w:rsidRPr="001C39F4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Մասհանման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սահմանված</w:t>
      </w:r>
      <w:r w:rsidRPr="001C39F4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ամսաթիվը</w:t>
      </w:r>
      <w:r w:rsidRPr="001C39F4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ծանուցման</w:t>
      </w:r>
      <w:r w:rsidRPr="001C39F4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ամսաթվից</w:t>
      </w:r>
      <w:r w:rsidRPr="001C39F4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սկսած</w:t>
      </w:r>
      <w:r w:rsidRPr="004127A8">
        <w:rPr>
          <w:rFonts w:ascii="GHEA Grapalat" w:hAnsi="GHEA Grapalat"/>
          <w:color w:val="000000"/>
          <w:lang w:val="hy-AM"/>
        </w:rPr>
        <w:t xml:space="preserve"> 5 (</w:t>
      </w:r>
      <w:r w:rsidRPr="004127A8">
        <w:rPr>
          <w:rFonts w:ascii="GHEA Grapalat" w:hAnsi="GHEA Grapalat" w:cs="Sylfaen"/>
          <w:color w:val="000000"/>
          <w:lang w:val="hy-AM"/>
        </w:rPr>
        <w:t>հինգ</w:t>
      </w:r>
      <w:r w:rsidRPr="004127A8">
        <w:rPr>
          <w:rFonts w:ascii="GHEA Grapalat" w:hAnsi="GHEA Grapalat"/>
          <w:color w:val="000000"/>
          <w:lang w:val="hy-AM"/>
        </w:rPr>
        <w:t xml:space="preserve">) </w:t>
      </w:r>
      <w:r w:rsidRPr="004127A8">
        <w:rPr>
          <w:rFonts w:ascii="GHEA Grapalat" w:hAnsi="GHEA Grapalat" w:cs="Sylfaen"/>
          <w:color w:val="000000"/>
          <w:lang w:val="hy-AM"/>
        </w:rPr>
        <w:t>Աշխատանքային</w:t>
      </w:r>
      <w:r w:rsidRPr="001C39F4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օրվա</w:t>
      </w:r>
      <w:r w:rsidRPr="001C39F4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ընթացքում</w:t>
      </w:r>
      <w:r w:rsidRPr="00D23009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է</w:t>
      </w:r>
      <w:r w:rsidRPr="004127A8">
        <w:rPr>
          <w:rFonts w:ascii="GHEA Grapalat" w:hAnsi="GHEA Grapalat"/>
          <w:color w:val="000000"/>
          <w:lang w:val="hy-AM"/>
        </w:rPr>
        <w:t>:</w:t>
      </w:r>
    </w:p>
    <w:p w:rsidR="00A050B3" w:rsidRPr="004127A8" w:rsidRDefault="00A050B3" w:rsidP="007A3D52">
      <w:pPr>
        <w:keepLines w:val="0"/>
        <w:widowControl w:val="0"/>
        <w:tabs>
          <w:tab w:val="clear" w:pos="2268"/>
        </w:tabs>
        <w:spacing w:before="240" w:after="0"/>
        <w:ind w:left="567" w:hanging="567"/>
        <w:rPr>
          <w:rFonts w:ascii="GHEA Grapalat" w:hAnsi="GHEA Grapalat"/>
          <w:lang w:val="hy-AM"/>
        </w:rPr>
      </w:pPr>
      <w:bookmarkStart w:id="223" w:name="_Toc212957520"/>
      <w:bookmarkStart w:id="224" w:name="_Toc212957812"/>
      <w:bookmarkStart w:id="225" w:name="_Toc212958013"/>
      <w:bookmarkStart w:id="226" w:name="_Toc212958107"/>
      <w:bookmarkStart w:id="227" w:name="_Toc212958485"/>
      <w:r w:rsidRPr="004127A8">
        <w:rPr>
          <w:rFonts w:ascii="GHEA Grapalat" w:hAnsi="GHEA Grapalat"/>
          <w:lang w:val="hy-AM"/>
        </w:rPr>
        <w:t>1.06</w:t>
      </w:r>
      <w:r w:rsidRPr="004127A8">
        <w:rPr>
          <w:rFonts w:ascii="GHEA Grapalat" w:hAnsi="GHEA Grapalat" w:cs="Sylfaen"/>
          <w:lang w:val="hy-AM"/>
        </w:rPr>
        <w:t>Բ</w:t>
      </w:r>
      <w:r w:rsidRPr="004127A8">
        <w:rPr>
          <w:rFonts w:ascii="GHEA Grapalat" w:hAnsi="GHEA Grapalat"/>
          <w:lang w:val="hy-AM"/>
        </w:rPr>
        <w:tab/>
      </w:r>
      <w:r w:rsidRPr="004127A8">
        <w:rPr>
          <w:rFonts w:ascii="GHEA Grapalat" w:hAnsi="GHEA Grapalat"/>
          <w:lang w:val="hy-AM"/>
        </w:rPr>
        <w:tab/>
      </w:r>
      <w:bookmarkStart w:id="228" w:name="_Toc212957813"/>
      <w:bookmarkEnd w:id="223"/>
      <w:bookmarkEnd w:id="224"/>
      <w:bookmarkEnd w:id="225"/>
      <w:bookmarkEnd w:id="226"/>
      <w:bookmarkEnd w:id="227"/>
      <w:r w:rsidRPr="004127A8">
        <w:rPr>
          <w:rFonts w:ascii="GHEA Grapalat" w:hAnsi="GHEA Grapalat" w:cs="Sylfaen"/>
          <w:b/>
          <w:lang w:val="hy-AM"/>
        </w:rPr>
        <w:t>Ժամանակավորապես</w:t>
      </w:r>
      <w:r w:rsidRPr="004127A8">
        <w:rPr>
          <w:rFonts w:ascii="GHEA Grapalat" w:hAnsi="GHEA Grapalat" w:cs="Arial Armenian"/>
          <w:b/>
          <w:lang w:val="hy-AM"/>
        </w:rPr>
        <w:t xml:space="preserve"> </w:t>
      </w:r>
      <w:r w:rsidRPr="004127A8">
        <w:rPr>
          <w:rFonts w:ascii="GHEA Grapalat" w:hAnsi="GHEA Grapalat" w:cs="Sylfaen"/>
          <w:b/>
          <w:lang w:val="hy-AM"/>
        </w:rPr>
        <w:t>կասեցնելու</w:t>
      </w:r>
      <w:r w:rsidRPr="004127A8">
        <w:rPr>
          <w:rFonts w:ascii="GHEA Grapalat" w:hAnsi="GHEA Grapalat" w:cs="Arial Armenian"/>
          <w:b/>
          <w:lang w:val="hy-AM"/>
        </w:rPr>
        <w:t xml:space="preserve"> </w:t>
      </w:r>
      <w:r w:rsidRPr="004127A8">
        <w:rPr>
          <w:rFonts w:ascii="GHEA Grapalat" w:hAnsi="GHEA Grapalat" w:cs="Sylfaen"/>
          <w:b/>
          <w:lang w:val="hy-AM"/>
        </w:rPr>
        <w:t>և</w:t>
      </w:r>
      <w:r w:rsidRPr="004127A8">
        <w:rPr>
          <w:rFonts w:ascii="GHEA Grapalat" w:hAnsi="GHEA Grapalat" w:cs="Arial Armenian"/>
          <w:b/>
          <w:lang w:val="hy-AM"/>
        </w:rPr>
        <w:t xml:space="preserve"> </w:t>
      </w:r>
      <w:r w:rsidRPr="004127A8">
        <w:rPr>
          <w:rFonts w:ascii="GHEA Grapalat" w:hAnsi="GHEA Grapalat" w:cs="Sylfaen"/>
          <w:b/>
          <w:lang w:val="hy-AM"/>
        </w:rPr>
        <w:t>չեղարկելու</w:t>
      </w:r>
      <w:r w:rsidRPr="004127A8">
        <w:rPr>
          <w:rFonts w:ascii="GHEA Grapalat" w:hAnsi="GHEA Grapalat" w:cs="Arial Armenian"/>
          <w:b/>
          <w:lang w:val="hy-AM"/>
        </w:rPr>
        <w:t xml:space="preserve"> </w:t>
      </w:r>
      <w:r w:rsidRPr="004127A8">
        <w:rPr>
          <w:rFonts w:ascii="GHEA Grapalat" w:hAnsi="GHEA Grapalat" w:cs="Sylfaen"/>
          <w:b/>
          <w:lang w:val="hy-AM"/>
        </w:rPr>
        <w:t>Բանկի</w:t>
      </w:r>
      <w:r w:rsidRPr="004127A8">
        <w:rPr>
          <w:rFonts w:ascii="GHEA Grapalat" w:hAnsi="GHEA Grapalat" w:cs="Arial Armenian"/>
          <w:b/>
          <w:lang w:val="hy-AM"/>
        </w:rPr>
        <w:t xml:space="preserve"> </w:t>
      </w:r>
      <w:r w:rsidRPr="004127A8">
        <w:rPr>
          <w:rFonts w:ascii="GHEA Grapalat" w:hAnsi="GHEA Grapalat" w:cs="Sylfaen"/>
          <w:b/>
          <w:lang w:val="hy-AM"/>
        </w:rPr>
        <w:t>իրավունքը</w:t>
      </w:r>
    </w:p>
    <w:p w:rsidR="00A050B3" w:rsidRPr="004127A8" w:rsidRDefault="00A050B3" w:rsidP="0029222F">
      <w:pPr>
        <w:keepLines w:val="0"/>
        <w:widowControl w:val="0"/>
        <w:tabs>
          <w:tab w:val="clear" w:pos="2268"/>
        </w:tabs>
        <w:spacing w:before="120" w:after="0"/>
        <w:ind w:left="1418" w:hanging="709"/>
        <w:rPr>
          <w:rFonts w:ascii="GHEA Grapalat" w:hAnsi="GHEA Grapalat"/>
          <w:lang w:val="hy-AM"/>
        </w:rPr>
      </w:pPr>
      <w:bookmarkStart w:id="229" w:name="_Toc212957521"/>
      <w:bookmarkStart w:id="230" w:name="_Toc212957816"/>
      <w:bookmarkStart w:id="231" w:name="_Toc212958014"/>
      <w:bookmarkStart w:id="232" w:name="_Toc212958108"/>
      <w:bookmarkStart w:id="233" w:name="_Toc212958486"/>
      <w:bookmarkStart w:id="234" w:name="_Ref217381194"/>
      <w:bookmarkEnd w:id="228"/>
      <w:r w:rsidRPr="004127A8">
        <w:rPr>
          <w:rFonts w:ascii="GHEA Grapalat" w:hAnsi="GHEA Grapalat"/>
          <w:lang w:val="hy-AM"/>
        </w:rPr>
        <w:t>(</w:t>
      </w:r>
      <w:r w:rsidRPr="004127A8">
        <w:rPr>
          <w:rFonts w:ascii="GHEA Grapalat" w:hAnsi="GHEA Grapalat" w:cs="Sylfaen"/>
          <w:lang w:val="hy-AM"/>
        </w:rPr>
        <w:t>ա</w:t>
      </w:r>
      <w:r w:rsidRPr="004127A8">
        <w:rPr>
          <w:rFonts w:ascii="GHEA Grapalat" w:hAnsi="GHEA Grapalat"/>
          <w:lang w:val="hy-AM"/>
        </w:rPr>
        <w:t>)</w:t>
      </w:r>
      <w:r w:rsidRPr="004127A8">
        <w:rPr>
          <w:rFonts w:ascii="GHEA Grapalat" w:hAnsi="GHEA Grapalat"/>
          <w:lang w:val="hy-AM"/>
        </w:rPr>
        <w:tab/>
      </w:r>
      <w:r w:rsidRPr="004127A8">
        <w:rPr>
          <w:rFonts w:ascii="GHEA Grapalat" w:hAnsi="GHEA Grapalat" w:cs="Sylfaen"/>
          <w:color w:val="000000"/>
          <w:lang w:val="hy-AM"/>
        </w:rPr>
        <w:t>Բանկը</w:t>
      </w:r>
      <w:r w:rsidRPr="00D23009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կարող</w:t>
      </w:r>
      <w:r w:rsidRPr="00D23009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է</w:t>
      </w:r>
      <w:r w:rsidRPr="004127A8">
        <w:rPr>
          <w:rFonts w:ascii="GHEA Grapalat" w:hAnsi="GHEA Grapalat"/>
          <w:color w:val="000000"/>
          <w:lang w:val="hy-AM"/>
        </w:rPr>
        <w:t xml:space="preserve">, </w:t>
      </w:r>
      <w:r w:rsidRPr="004127A8">
        <w:rPr>
          <w:rFonts w:ascii="GHEA Grapalat" w:hAnsi="GHEA Grapalat" w:cs="Sylfaen"/>
          <w:color w:val="000000"/>
          <w:lang w:val="hy-AM"/>
        </w:rPr>
        <w:t>ցանկացած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պահի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Փոխառուին</w:t>
      </w:r>
      <w:r w:rsidRPr="00D23009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գրավոր</w:t>
      </w:r>
      <w:r w:rsidRPr="00D23009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ծանուցելով</w:t>
      </w:r>
      <w:r w:rsidRPr="004127A8">
        <w:rPr>
          <w:rFonts w:ascii="GHEA Grapalat" w:hAnsi="GHEA Grapalat"/>
          <w:color w:val="000000"/>
          <w:lang w:val="hy-AM"/>
        </w:rPr>
        <w:t xml:space="preserve">, </w:t>
      </w:r>
      <w:r w:rsidRPr="004127A8">
        <w:rPr>
          <w:rFonts w:ascii="GHEA Grapalat" w:hAnsi="GHEA Grapalat" w:cs="Sylfaen"/>
          <w:color w:val="000000"/>
          <w:lang w:val="hy-AM"/>
        </w:rPr>
        <w:t>ամբողջությամբ</w:t>
      </w:r>
      <w:r w:rsidRPr="00D23009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կամ</w:t>
      </w:r>
      <w:r w:rsidRPr="00D23009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մասամբ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ժամանակավորապես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կասեցնել</w:t>
      </w:r>
      <w:r w:rsidRPr="00D23009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և</w:t>
      </w:r>
      <w:r w:rsidRPr="004127A8">
        <w:rPr>
          <w:rFonts w:ascii="GHEA Grapalat" w:hAnsi="GHEA Grapalat"/>
          <w:color w:val="000000"/>
          <w:lang w:val="hy-AM"/>
        </w:rPr>
        <w:t>/</w:t>
      </w:r>
      <w:r w:rsidRPr="004127A8">
        <w:rPr>
          <w:rFonts w:ascii="GHEA Grapalat" w:hAnsi="GHEA Grapalat" w:cs="Sylfaen"/>
          <w:color w:val="000000"/>
          <w:lang w:val="hy-AM"/>
        </w:rPr>
        <w:t>կամ</w:t>
      </w:r>
      <w:r w:rsidRPr="00D23009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չեղարկել</w:t>
      </w:r>
      <w:r w:rsidRPr="00D23009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Վարկի</w:t>
      </w:r>
      <w:r w:rsidRPr="00D23009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չմասհանված</w:t>
      </w:r>
      <w:r w:rsidRPr="00D23009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մասնաբաժինը</w:t>
      </w:r>
      <w:r w:rsidRPr="004127A8">
        <w:rPr>
          <w:rFonts w:ascii="GHEA Grapalat" w:hAnsi="GHEA Grapalat"/>
          <w:color w:val="000000"/>
          <w:lang w:val="hy-AM"/>
        </w:rPr>
        <w:t xml:space="preserve">` </w:t>
      </w:r>
      <w:r w:rsidRPr="004127A8">
        <w:rPr>
          <w:rFonts w:ascii="GHEA Grapalat" w:hAnsi="GHEA Grapalat" w:cs="Sylfaen"/>
          <w:color w:val="000000"/>
          <w:lang w:val="hy-AM"/>
        </w:rPr>
        <w:t>ընդ</w:t>
      </w:r>
      <w:r w:rsidRPr="00D23009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որում</w:t>
      </w:r>
      <w:r w:rsidRPr="00D23009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այդ</w:t>
      </w:r>
      <w:r w:rsidRPr="00D23009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որոշումն</w:t>
      </w:r>
      <w:r w:rsidRPr="00D23009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ուժի</w:t>
      </w:r>
      <w:r w:rsidRPr="00D23009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մեջ</w:t>
      </w:r>
      <w:r w:rsidRPr="00D23009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է</w:t>
      </w:r>
      <w:r w:rsidRPr="00D23009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մտնում</w:t>
      </w:r>
      <w:r w:rsidRPr="00D23009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անմիջապես</w:t>
      </w:r>
      <w:r w:rsidRPr="004127A8">
        <w:rPr>
          <w:rFonts w:ascii="GHEA Grapalat" w:hAnsi="GHEA Grapalat"/>
          <w:color w:val="000000"/>
          <w:lang w:val="hy-AM"/>
        </w:rPr>
        <w:t xml:space="preserve">, </w:t>
      </w:r>
    </w:p>
    <w:p w:rsidR="00A050B3" w:rsidRPr="004127A8" w:rsidRDefault="00A050B3" w:rsidP="0029222F">
      <w:pPr>
        <w:keepLines w:val="0"/>
        <w:widowControl w:val="0"/>
        <w:tabs>
          <w:tab w:val="clear" w:pos="2268"/>
        </w:tabs>
        <w:spacing w:before="120" w:after="0"/>
        <w:ind w:left="2127" w:hanging="709"/>
        <w:rPr>
          <w:rFonts w:ascii="GHEA Grapalat" w:hAnsi="GHEA Grapalat"/>
          <w:lang w:val="hy-AM"/>
        </w:rPr>
      </w:pPr>
      <w:r w:rsidRPr="004127A8">
        <w:rPr>
          <w:rFonts w:ascii="GHEA Grapalat" w:hAnsi="GHEA Grapalat"/>
          <w:lang w:val="hy-AM"/>
        </w:rPr>
        <w:t xml:space="preserve">(i) </w:t>
      </w:r>
      <w:r w:rsidRPr="004127A8">
        <w:rPr>
          <w:rFonts w:ascii="GHEA Grapalat" w:hAnsi="GHEA Grapalat"/>
          <w:lang w:val="hy-AM"/>
        </w:rPr>
        <w:tab/>
      </w:r>
      <w:r w:rsidRPr="004127A8">
        <w:rPr>
          <w:rFonts w:ascii="GHEA Grapalat" w:hAnsi="GHEA Grapalat" w:cs="Sylfaen"/>
          <w:color w:val="000000"/>
          <w:lang w:val="hy-AM"/>
        </w:rPr>
        <w:t>եթե</w:t>
      </w:r>
      <w:r w:rsidRPr="00D23009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հայտ</w:t>
      </w:r>
      <w:r w:rsidRPr="00D23009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է</w:t>
      </w:r>
      <w:r w:rsidRPr="00D23009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եկել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Վաղաժամ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մարման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դեպք</w:t>
      </w:r>
      <w:r w:rsidRPr="004127A8">
        <w:rPr>
          <w:rFonts w:ascii="GHEA Grapalat" w:hAnsi="GHEA Grapalat" w:cs="Sylfaen"/>
          <w:color w:val="000000"/>
          <w:lang w:val="hy-AM"/>
        </w:rPr>
        <w:t xml:space="preserve"> կամ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Վճարային</w:t>
      </w:r>
      <w:r w:rsidRPr="00D23009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պարտավորությունները</w:t>
      </w:r>
      <w:r w:rsidRPr="00D23009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չկատարելու</w:t>
      </w:r>
      <w:r w:rsidRPr="004127A8">
        <w:rPr>
          <w:rFonts w:ascii="GHEA Grapalat" w:hAnsi="GHEA Grapalat"/>
          <w:color w:val="000000"/>
          <w:lang w:val="hy-AM"/>
        </w:rPr>
        <w:t xml:space="preserve"> (</w:t>
      </w:r>
      <w:r w:rsidRPr="004127A8">
        <w:rPr>
          <w:rFonts w:ascii="GHEA Grapalat" w:hAnsi="GHEA Grapalat" w:cs="Sylfaen"/>
          <w:color w:val="000000"/>
          <w:lang w:val="hy-AM"/>
        </w:rPr>
        <w:t>դեֆոլտի</w:t>
      </w:r>
      <w:r w:rsidRPr="004127A8">
        <w:rPr>
          <w:rFonts w:ascii="GHEA Grapalat" w:hAnsi="GHEA Grapalat"/>
          <w:color w:val="000000"/>
          <w:lang w:val="hy-AM"/>
        </w:rPr>
        <w:t xml:space="preserve">) </w:t>
      </w:r>
      <w:r w:rsidRPr="004127A8">
        <w:rPr>
          <w:rFonts w:ascii="GHEA Grapalat" w:hAnsi="GHEA Grapalat" w:cs="Sylfaen"/>
          <w:color w:val="000000"/>
          <w:lang w:val="hy-AM"/>
        </w:rPr>
        <w:t>դեպք</w:t>
      </w:r>
      <w:r w:rsidRPr="004127A8">
        <w:rPr>
          <w:rFonts w:ascii="GHEA Grapalat" w:hAnsi="GHEA Grapalat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կամ</w:t>
      </w:r>
      <w:r w:rsidRPr="004127A8">
        <w:rPr>
          <w:rFonts w:ascii="GHEA Grapalat" w:hAnsi="GHEA 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տեղի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է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ունեցել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դեպք</w:t>
      </w:r>
      <w:r w:rsidRPr="00D23009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կամ</w:t>
      </w:r>
      <w:r w:rsidRPr="00D23009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առաջացել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հանգամանք</w:t>
      </w:r>
      <w:r w:rsidRPr="004127A8">
        <w:rPr>
          <w:rFonts w:ascii="GHEA Grapalat" w:hAnsi="GHEA Grapalat"/>
          <w:color w:val="000000"/>
          <w:lang w:val="hy-AM"/>
        </w:rPr>
        <w:t xml:space="preserve">, </w:t>
      </w:r>
      <w:r w:rsidRPr="004127A8">
        <w:rPr>
          <w:rFonts w:ascii="GHEA Grapalat" w:hAnsi="GHEA Grapalat" w:cs="Sylfaen"/>
          <w:color w:val="000000"/>
          <w:lang w:val="hy-AM"/>
        </w:rPr>
        <w:t>որը</w:t>
      </w:r>
      <w:r w:rsidRPr="00D23009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ժամանակի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ընթացքում</w:t>
      </w:r>
      <w:r w:rsidRPr="00D23009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կամ</w:t>
      </w:r>
      <w:r w:rsidRPr="00D23009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սույն</w:t>
      </w:r>
      <w:r w:rsidRPr="00D23009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Պայմանագրի</w:t>
      </w:r>
      <w:r w:rsidRPr="00D23009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համաձայն</w:t>
      </w:r>
      <w:r w:rsidRPr="00D23009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ծանուցելու</w:t>
      </w:r>
      <w:r w:rsidRPr="00D23009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դեպքում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կարող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է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հանդիսանալ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Վաղաժամ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մարման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դեպք</w:t>
      </w:r>
      <w:r w:rsidRPr="004127A8">
        <w:rPr>
          <w:rFonts w:ascii="GHEA Grapalat" w:hAnsi="GHEA Grapalat" w:cs="Sylfaen"/>
          <w:color w:val="000000"/>
          <w:lang w:val="hy-AM"/>
        </w:rPr>
        <w:t xml:space="preserve"> կամ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Վճարային</w:t>
      </w:r>
      <w:r w:rsidRPr="00D23009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պարտավորությունները</w:t>
      </w:r>
      <w:r w:rsidRPr="00D23009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չկատարելու</w:t>
      </w:r>
      <w:r w:rsidRPr="004127A8">
        <w:rPr>
          <w:rFonts w:ascii="GHEA Grapalat" w:hAnsi="GHEA Grapalat"/>
          <w:color w:val="000000"/>
          <w:lang w:val="hy-AM"/>
        </w:rPr>
        <w:t xml:space="preserve"> (</w:t>
      </w:r>
      <w:r w:rsidRPr="004127A8">
        <w:rPr>
          <w:rFonts w:ascii="GHEA Grapalat" w:hAnsi="GHEA Grapalat" w:cs="Sylfaen"/>
          <w:color w:val="000000"/>
          <w:lang w:val="hy-AM"/>
        </w:rPr>
        <w:t>դեֆոլտի</w:t>
      </w:r>
      <w:r w:rsidRPr="004127A8">
        <w:rPr>
          <w:rFonts w:ascii="GHEA Grapalat" w:hAnsi="GHEA Grapalat"/>
          <w:color w:val="000000"/>
          <w:lang w:val="hy-AM"/>
        </w:rPr>
        <w:t xml:space="preserve">) </w:t>
      </w:r>
      <w:r w:rsidRPr="004127A8">
        <w:rPr>
          <w:rFonts w:ascii="GHEA Grapalat" w:hAnsi="GHEA Grapalat" w:cs="Sylfaen"/>
          <w:color w:val="000000"/>
          <w:lang w:val="hy-AM"/>
        </w:rPr>
        <w:t>դեպք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. </w:t>
      </w:r>
      <w:r w:rsidRPr="004127A8">
        <w:rPr>
          <w:rFonts w:ascii="GHEA Grapalat" w:hAnsi="GHEA Grapalat" w:cs="Sylfaen"/>
          <w:color w:val="000000"/>
          <w:lang w:val="hy-AM"/>
        </w:rPr>
        <w:t>կամ</w:t>
      </w:r>
    </w:p>
    <w:p w:rsidR="00A050B3" w:rsidRPr="004127A8" w:rsidRDefault="00A050B3" w:rsidP="0029222F">
      <w:pPr>
        <w:keepLines w:val="0"/>
        <w:widowControl w:val="0"/>
        <w:tabs>
          <w:tab w:val="clear" w:pos="2268"/>
        </w:tabs>
        <w:spacing w:before="120" w:after="0"/>
        <w:ind w:left="2127" w:hanging="709"/>
        <w:rPr>
          <w:rFonts w:ascii="GHEA Grapalat" w:hAnsi="GHEA Grapalat"/>
          <w:lang w:val="hy-AM"/>
        </w:rPr>
      </w:pPr>
      <w:r w:rsidRPr="004127A8">
        <w:rPr>
          <w:rFonts w:ascii="GHEA Grapalat" w:hAnsi="GHEA Grapalat"/>
          <w:lang w:val="hy-AM"/>
        </w:rPr>
        <w:t>(ii)</w:t>
      </w:r>
      <w:r w:rsidRPr="004127A8">
        <w:rPr>
          <w:rFonts w:ascii="GHEA Grapalat" w:hAnsi="GHEA Grapalat"/>
          <w:lang w:val="hy-AM"/>
        </w:rPr>
        <w:tab/>
      </w:r>
      <w:r w:rsidRPr="004127A8">
        <w:rPr>
          <w:rFonts w:ascii="GHEA Grapalat" w:hAnsi="GHEA Grapalat" w:cs="Sylfaen"/>
          <w:lang w:val="hy-AM"/>
        </w:rPr>
        <w:t>եթե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Հայաստանի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Հանրապետությունը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դադարում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է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իրավասու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պետություն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հանդիսանալ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Մանդատի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շրջանակներում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կատարվող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գործառնությունների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համար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եթե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Հայաստանի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Հանրապետությունում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իրականացվող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ծրագրերը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կորցնում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են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ԵՄ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Երաշխիքից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օգտվելու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իրավունքը</w:t>
      </w:r>
      <w:r w:rsidRPr="004127A8">
        <w:rPr>
          <w:rFonts w:ascii="GHEA Grapalat" w:hAnsi="GHEA Grapalat" w:cs="Arial Armenian"/>
          <w:lang w:val="hy-AM"/>
        </w:rPr>
        <w:t>.</w:t>
      </w:r>
    </w:p>
    <w:p w:rsidR="00A050B3" w:rsidRPr="004127A8" w:rsidRDefault="00A050B3" w:rsidP="0029222F">
      <w:pPr>
        <w:keepLines w:val="0"/>
        <w:widowControl w:val="0"/>
        <w:tabs>
          <w:tab w:val="clear" w:pos="2268"/>
        </w:tabs>
        <w:spacing w:before="120" w:after="0"/>
        <w:ind w:left="1418" w:hanging="709"/>
        <w:rPr>
          <w:rFonts w:ascii="GHEA Grapalat" w:hAnsi="GHEA Grapalat"/>
          <w:lang w:val="hy-AM"/>
        </w:rPr>
      </w:pPr>
      <w:bookmarkStart w:id="235" w:name="_Toc212957814"/>
      <w:r w:rsidRPr="004127A8">
        <w:rPr>
          <w:rFonts w:ascii="GHEA Grapalat" w:hAnsi="GHEA Grapalat"/>
          <w:lang w:val="hy-AM"/>
        </w:rPr>
        <w:t>(</w:t>
      </w:r>
      <w:r w:rsidRPr="004127A8">
        <w:rPr>
          <w:rFonts w:ascii="GHEA Grapalat" w:hAnsi="GHEA Grapalat" w:cs="Sylfaen"/>
          <w:lang w:val="hy-AM"/>
        </w:rPr>
        <w:t>բ</w:t>
      </w:r>
      <w:r w:rsidRPr="004127A8">
        <w:rPr>
          <w:rFonts w:ascii="GHEA Grapalat" w:hAnsi="GHEA Grapalat"/>
          <w:lang w:val="hy-AM"/>
        </w:rPr>
        <w:t>)</w:t>
      </w:r>
      <w:r w:rsidRPr="004127A8">
        <w:rPr>
          <w:rFonts w:ascii="GHEA Grapalat" w:hAnsi="GHEA Grapalat"/>
          <w:lang w:val="hy-AM"/>
        </w:rPr>
        <w:tab/>
      </w:r>
      <w:r w:rsidRPr="004127A8">
        <w:rPr>
          <w:rFonts w:ascii="GHEA Grapalat" w:hAnsi="GHEA Grapalat" w:cs="Sylfaen"/>
          <w:color w:val="000000"/>
          <w:lang w:val="hy-AM"/>
        </w:rPr>
        <w:t>Բանկը</w:t>
      </w:r>
      <w:r w:rsidRPr="00D23009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նաև</w:t>
      </w:r>
      <w:r w:rsidRPr="00D23009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կարող</w:t>
      </w:r>
      <w:r w:rsidRPr="00D23009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է</w:t>
      </w:r>
      <w:r w:rsidRPr="004127A8">
        <w:rPr>
          <w:rFonts w:ascii="GHEA Grapalat" w:hAnsi="GHEA Grapalat"/>
          <w:color w:val="000000"/>
          <w:lang w:val="hy-AM"/>
        </w:rPr>
        <w:t xml:space="preserve">, </w:t>
      </w:r>
      <w:r w:rsidRPr="004127A8">
        <w:rPr>
          <w:rFonts w:ascii="GHEA Grapalat" w:hAnsi="GHEA Grapalat" w:cs="Sylfaen"/>
          <w:color w:val="000000"/>
          <w:lang w:val="hy-AM"/>
        </w:rPr>
        <w:t>Շուկայի</w:t>
      </w:r>
      <w:r w:rsidRPr="00D23009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խաթարման</w:t>
      </w:r>
      <w:r w:rsidRPr="00D23009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իրավիճակ</w:t>
      </w:r>
      <w:r w:rsidRPr="00D23009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առաջանալու</w:t>
      </w:r>
      <w:r w:rsidRPr="00D23009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դեպքում</w:t>
      </w:r>
      <w:r w:rsidRPr="004127A8">
        <w:rPr>
          <w:rFonts w:ascii="GHEA Grapalat" w:hAnsi="GHEA Grapalat"/>
          <w:color w:val="000000"/>
          <w:lang w:val="hy-AM"/>
        </w:rPr>
        <w:t xml:space="preserve">, </w:t>
      </w:r>
      <w:r w:rsidRPr="004127A8">
        <w:rPr>
          <w:rFonts w:ascii="GHEA Grapalat" w:hAnsi="GHEA Grapalat" w:cs="Sylfaen"/>
          <w:color w:val="000000"/>
          <w:lang w:val="hy-AM"/>
        </w:rPr>
        <w:t>ժամանակավորապես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կասեցնել</w:t>
      </w:r>
      <w:r w:rsidRPr="00D23009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Վարկի</w:t>
      </w:r>
      <w:r w:rsidRPr="00D23009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այն</w:t>
      </w:r>
      <w:r w:rsidRPr="00D23009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մասնաբաժինը</w:t>
      </w:r>
      <w:r w:rsidRPr="004127A8">
        <w:rPr>
          <w:rFonts w:ascii="GHEA Grapalat" w:hAnsi="GHEA Grapalat"/>
          <w:color w:val="000000"/>
          <w:lang w:val="hy-AM"/>
        </w:rPr>
        <w:t xml:space="preserve">, </w:t>
      </w:r>
      <w:r w:rsidRPr="004127A8">
        <w:rPr>
          <w:rFonts w:ascii="GHEA Grapalat" w:hAnsi="GHEA Grapalat" w:cs="Sylfaen"/>
          <w:color w:val="000000"/>
          <w:lang w:val="hy-AM"/>
        </w:rPr>
        <w:t>որի</w:t>
      </w:r>
      <w:r w:rsidRPr="00D23009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վերաբերյալ</w:t>
      </w:r>
      <w:r w:rsidRPr="00D23009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այն</w:t>
      </w:r>
      <w:r w:rsidRPr="00D23009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չի</w:t>
      </w:r>
      <w:r w:rsidRPr="00D23009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ստացել</w:t>
      </w:r>
      <w:r w:rsidRPr="00D23009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Մասհանման</w:t>
      </w:r>
      <w:r w:rsidRPr="00D23009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ընդունման</w:t>
      </w:r>
      <w:r w:rsidRPr="00D23009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ծանուցում</w:t>
      </w:r>
      <w:r w:rsidRPr="004127A8">
        <w:rPr>
          <w:rFonts w:ascii="GHEA Grapalat" w:hAnsi="GHEA Grapalat"/>
          <w:color w:val="000000"/>
          <w:lang w:val="hy-AM"/>
        </w:rPr>
        <w:t xml:space="preserve">, </w:t>
      </w:r>
      <w:r w:rsidRPr="004127A8">
        <w:rPr>
          <w:rFonts w:ascii="GHEA Grapalat" w:hAnsi="GHEA Grapalat" w:cs="Sylfaen"/>
          <w:color w:val="000000"/>
          <w:lang w:val="hy-AM"/>
        </w:rPr>
        <w:t>ընդորում</w:t>
      </w:r>
      <w:r w:rsidRPr="004127A8">
        <w:rPr>
          <w:rFonts w:ascii="GHEA Grapalat" w:hAnsi="GHEA Grapalat"/>
          <w:color w:val="000000"/>
          <w:lang w:val="hy-AM"/>
        </w:rPr>
        <w:t xml:space="preserve">` </w:t>
      </w:r>
      <w:r w:rsidRPr="004127A8">
        <w:rPr>
          <w:rFonts w:ascii="GHEA Grapalat" w:hAnsi="GHEA Grapalat" w:cs="Sylfaen"/>
          <w:color w:val="000000"/>
          <w:lang w:val="hy-AM"/>
        </w:rPr>
        <w:t>այդմասինորոշումըուժիմեջէ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մտնումանմիջապես</w:t>
      </w:r>
      <w:r w:rsidRPr="004127A8">
        <w:rPr>
          <w:rFonts w:ascii="GHEA Grapalat" w:hAnsi="GHEA Grapalat"/>
          <w:color w:val="000000"/>
          <w:lang w:val="hy-AM"/>
        </w:rPr>
        <w:t>:</w:t>
      </w:r>
    </w:p>
    <w:p w:rsidR="00A050B3" w:rsidRPr="004127A8" w:rsidRDefault="00A050B3" w:rsidP="0029222F">
      <w:pPr>
        <w:keepLines w:val="0"/>
        <w:widowControl w:val="0"/>
        <w:tabs>
          <w:tab w:val="clear" w:pos="2268"/>
        </w:tabs>
        <w:spacing w:before="120" w:after="0"/>
        <w:ind w:left="1418" w:hanging="709"/>
        <w:rPr>
          <w:rFonts w:ascii="GHEA Grapalat" w:hAnsi="GHEA Grapalat"/>
          <w:lang w:val="hy-AM"/>
        </w:rPr>
      </w:pPr>
      <w:r w:rsidRPr="004127A8">
        <w:rPr>
          <w:rFonts w:ascii="GHEA Grapalat" w:hAnsi="GHEA Grapalat"/>
          <w:lang w:val="hy-AM"/>
        </w:rPr>
        <w:t>(</w:t>
      </w:r>
      <w:r w:rsidRPr="004127A8">
        <w:rPr>
          <w:rFonts w:ascii="GHEA Grapalat" w:hAnsi="GHEA Grapalat" w:cs="Sylfaen"/>
          <w:lang w:val="hy-AM"/>
        </w:rPr>
        <w:t>գ</w:t>
      </w:r>
      <w:r w:rsidRPr="004127A8">
        <w:rPr>
          <w:rFonts w:ascii="GHEA Grapalat" w:hAnsi="GHEA Grapalat"/>
          <w:lang w:val="hy-AM"/>
        </w:rPr>
        <w:t>)</w:t>
      </w:r>
      <w:r w:rsidRPr="004127A8">
        <w:rPr>
          <w:rFonts w:ascii="GHEA Grapalat" w:hAnsi="GHEA Grapalat"/>
          <w:lang w:val="hy-AM"/>
        </w:rPr>
        <w:tab/>
      </w:r>
      <w:r w:rsidRPr="004127A8">
        <w:rPr>
          <w:rFonts w:ascii="GHEA Grapalat" w:hAnsi="GHEA Grapalat" w:cs="Sylfaen"/>
          <w:lang w:val="hy-AM"/>
        </w:rPr>
        <w:t>Ցանկացած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ժամանակավոր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կասեցում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մնում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է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ուժի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մեջ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քանի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դեռ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Բանկը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չի</w:t>
      </w:r>
      <w:r w:rsidRPr="004127A8">
        <w:rPr>
          <w:rFonts w:ascii="GHEA Grapalat" w:hAnsi="GHEA 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դադարեցրել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այն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չեղարկել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ժամանակավորապես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կասեցված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գումարը</w:t>
      </w:r>
      <w:r w:rsidRPr="004127A8">
        <w:rPr>
          <w:rFonts w:ascii="GHEA Grapalat" w:hAnsi="GHEA Grapalat" w:cs="Arial Armenian"/>
          <w:lang w:val="hy-AM"/>
        </w:rPr>
        <w:t>:</w:t>
      </w:r>
      <w:bookmarkEnd w:id="235"/>
    </w:p>
    <w:p w:rsidR="00A050B3" w:rsidRPr="004127A8" w:rsidRDefault="00A050B3" w:rsidP="009623B9">
      <w:pPr>
        <w:keepLines w:val="0"/>
        <w:widowControl w:val="0"/>
        <w:tabs>
          <w:tab w:val="clear" w:pos="2268"/>
        </w:tabs>
        <w:spacing w:before="240" w:after="0"/>
        <w:ind w:left="567" w:hanging="567"/>
        <w:rPr>
          <w:rFonts w:ascii="GHEA Grapalat" w:hAnsi="GHEA Grapalat"/>
          <w:lang w:val="hy-AM"/>
        </w:rPr>
      </w:pPr>
      <w:r w:rsidRPr="004127A8">
        <w:rPr>
          <w:rFonts w:ascii="GHEA Grapalat" w:hAnsi="GHEA Grapalat"/>
          <w:lang w:val="hy-AM"/>
        </w:rPr>
        <w:t>1.06</w:t>
      </w:r>
      <w:r w:rsidRPr="004127A8">
        <w:rPr>
          <w:rFonts w:ascii="GHEA Grapalat" w:hAnsi="GHEA Grapalat" w:cs="Sylfaen"/>
          <w:lang w:val="hy-AM"/>
        </w:rPr>
        <w:t>Գ</w:t>
      </w:r>
      <w:r w:rsidRPr="004127A8">
        <w:rPr>
          <w:rFonts w:ascii="GHEA Grapalat" w:hAnsi="GHEA Grapalat"/>
          <w:lang w:val="hy-AM"/>
        </w:rPr>
        <w:tab/>
      </w:r>
      <w:r w:rsidRPr="004127A8">
        <w:rPr>
          <w:rFonts w:ascii="GHEA Grapalat" w:hAnsi="GHEA Grapalat"/>
          <w:lang w:val="hy-AM"/>
        </w:rPr>
        <w:tab/>
      </w:r>
      <w:bookmarkEnd w:id="229"/>
      <w:bookmarkEnd w:id="230"/>
      <w:bookmarkEnd w:id="231"/>
      <w:bookmarkEnd w:id="232"/>
      <w:bookmarkEnd w:id="233"/>
      <w:bookmarkEnd w:id="234"/>
      <w:r w:rsidRPr="004127A8">
        <w:rPr>
          <w:rFonts w:ascii="GHEA Grapalat" w:hAnsi="GHEA Grapalat" w:cs="Sylfaen"/>
          <w:b/>
          <w:lang w:val="hy-AM"/>
        </w:rPr>
        <w:t>Տրանշի</w:t>
      </w:r>
      <w:r w:rsidRPr="004127A8">
        <w:rPr>
          <w:rFonts w:ascii="GHEA Grapalat" w:hAnsi="GHEA Grapalat" w:cs="Arial Armenian"/>
          <w:b/>
          <w:lang w:val="hy-AM"/>
        </w:rPr>
        <w:t xml:space="preserve"> </w:t>
      </w:r>
      <w:r w:rsidRPr="004127A8">
        <w:rPr>
          <w:rFonts w:ascii="GHEA Grapalat" w:hAnsi="GHEA Grapalat" w:cs="Sylfaen"/>
          <w:b/>
          <w:lang w:val="hy-AM"/>
        </w:rPr>
        <w:t>ժամանակավորապես</w:t>
      </w:r>
      <w:r w:rsidRPr="004127A8">
        <w:rPr>
          <w:rFonts w:ascii="GHEA Grapalat" w:hAnsi="GHEA Grapalat" w:cs="Arial Armenian"/>
          <w:b/>
          <w:lang w:val="hy-AM"/>
        </w:rPr>
        <w:t xml:space="preserve"> </w:t>
      </w:r>
      <w:r w:rsidRPr="004127A8">
        <w:rPr>
          <w:rFonts w:ascii="GHEA Grapalat" w:hAnsi="GHEA Grapalat" w:cs="Sylfaen"/>
          <w:b/>
          <w:lang w:val="hy-AM"/>
        </w:rPr>
        <w:t>կասեցնելու</w:t>
      </w:r>
      <w:r w:rsidRPr="004127A8">
        <w:rPr>
          <w:rFonts w:ascii="GHEA Grapalat" w:hAnsi="GHEA Grapalat" w:cs="Arial Armenian"/>
          <w:b/>
          <w:lang w:val="hy-AM"/>
        </w:rPr>
        <w:t xml:space="preserve"> </w:t>
      </w:r>
      <w:r w:rsidRPr="004127A8">
        <w:rPr>
          <w:rFonts w:ascii="GHEA Grapalat" w:hAnsi="GHEA Grapalat" w:cs="Sylfaen"/>
          <w:b/>
          <w:lang w:val="hy-AM"/>
        </w:rPr>
        <w:t>և</w:t>
      </w:r>
      <w:r w:rsidRPr="004127A8">
        <w:rPr>
          <w:rFonts w:ascii="GHEA Grapalat" w:hAnsi="GHEA Grapalat" w:cs="Arial Armenian"/>
          <w:b/>
          <w:lang w:val="hy-AM"/>
        </w:rPr>
        <w:t xml:space="preserve"> </w:t>
      </w:r>
      <w:r w:rsidRPr="004127A8">
        <w:rPr>
          <w:rFonts w:ascii="GHEA Grapalat" w:hAnsi="GHEA Grapalat" w:cs="Sylfaen"/>
          <w:b/>
          <w:lang w:val="hy-AM"/>
        </w:rPr>
        <w:t>չեղարկելու</w:t>
      </w:r>
      <w:r w:rsidRPr="004127A8">
        <w:rPr>
          <w:rFonts w:ascii="GHEA Grapalat" w:hAnsi="GHEA Grapalat" w:cs="Arial Armenian"/>
          <w:b/>
          <w:lang w:val="hy-AM"/>
        </w:rPr>
        <w:t xml:space="preserve"> </w:t>
      </w:r>
      <w:r w:rsidRPr="004127A8">
        <w:rPr>
          <w:rFonts w:ascii="GHEA Grapalat" w:hAnsi="GHEA Grapalat" w:cs="Sylfaen"/>
          <w:b/>
          <w:lang w:val="hy-AM"/>
        </w:rPr>
        <w:t>դիմաց</w:t>
      </w:r>
      <w:r w:rsidRPr="004127A8">
        <w:rPr>
          <w:rFonts w:ascii="GHEA Grapalat" w:hAnsi="GHEA Grapalat" w:cs="Arial Armenian"/>
          <w:b/>
          <w:lang w:val="hy-AM"/>
        </w:rPr>
        <w:t xml:space="preserve"> </w:t>
      </w:r>
      <w:r w:rsidRPr="004127A8">
        <w:rPr>
          <w:rFonts w:ascii="GHEA Grapalat" w:hAnsi="GHEA Grapalat" w:cs="Sylfaen"/>
          <w:b/>
          <w:lang w:val="hy-AM"/>
        </w:rPr>
        <w:t>փոխհատուցում</w:t>
      </w:r>
    </w:p>
    <w:p w:rsidR="00A050B3" w:rsidRPr="004127A8" w:rsidRDefault="00A050B3" w:rsidP="009623B9">
      <w:pPr>
        <w:keepLines w:val="0"/>
        <w:widowControl w:val="0"/>
        <w:tabs>
          <w:tab w:val="clear" w:pos="2268"/>
        </w:tabs>
        <w:spacing w:before="240" w:after="0"/>
        <w:ind w:left="567" w:hanging="567"/>
        <w:rPr>
          <w:rFonts w:ascii="GHEA Grapalat" w:hAnsi="GHEA Grapalat"/>
          <w:lang w:val="hy-AM"/>
        </w:rPr>
      </w:pPr>
      <w:bookmarkStart w:id="236" w:name="_Toc78184735"/>
      <w:bookmarkStart w:id="237" w:name="_Toc85739358"/>
      <w:bookmarkStart w:id="238" w:name="_Toc212957817"/>
      <w:r w:rsidRPr="004127A8">
        <w:rPr>
          <w:rFonts w:ascii="GHEA Grapalat" w:hAnsi="GHEA Grapalat"/>
          <w:lang w:val="hy-AM"/>
        </w:rPr>
        <w:t>1.06</w:t>
      </w:r>
      <w:r w:rsidRPr="00FE36CB">
        <w:rPr>
          <w:rFonts w:ascii="GHEA Grapalat" w:hAnsi="GHEA 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Գ</w:t>
      </w:r>
      <w:r w:rsidRPr="00FE36CB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/>
          <w:lang w:val="hy-AM"/>
        </w:rPr>
        <w:t>(1)</w:t>
      </w:r>
      <w:r w:rsidRPr="004127A8">
        <w:rPr>
          <w:rFonts w:ascii="GHEA Grapalat" w:hAnsi="GHEA Grapalat"/>
          <w:lang w:val="hy-AM"/>
        </w:rPr>
        <w:tab/>
      </w:r>
      <w:bookmarkEnd w:id="236"/>
      <w:bookmarkEnd w:id="237"/>
      <w:bookmarkEnd w:id="238"/>
      <w:r w:rsidRPr="004127A8">
        <w:rPr>
          <w:rFonts w:ascii="GHEA Grapalat" w:hAnsi="GHEA Grapalat" w:cs="Sylfaen"/>
          <w:lang w:val="hy-AM"/>
        </w:rPr>
        <w:t>ԺԱՄԱՆԱԿԱՎՈՐ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ԿԱՍԵՑՈՒՄ</w:t>
      </w:r>
    </w:p>
    <w:p w:rsidR="00A050B3" w:rsidRPr="004127A8" w:rsidRDefault="00A050B3" w:rsidP="00E21AA2">
      <w:pPr>
        <w:keepLines w:val="0"/>
        <w:widowControl w:val="0"/>
        <w:tabs>
          <w:tab w:val="clear" w:pos="2268"/>
        </w:tabs>
        <w:spacing w:before="240" w:after="0"/>
        <w:ind w:left="1440"/>
        <w:rPr>
          <w:rFonts w:ascii="GHEA Grapalat" w:hAnsi="GHEA Grapalat"/>
          <w:lang w:val="hy-AM"/>
        </w:rPr>
      </w:pPr>
      <w:r w:rsidRPr="004127A8">
        <w:rPr>
          <w:rFonts w:ascii="GHEA Grapalat" w:hAnsi="GHEA Grapalat" w:cs="Sylfaen"/>
          <w:lang w:val="hy-AM"/>
        </w:rPr>
        <w:t>Եթե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Բանկը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ժամանակավորապես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կասեցնում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է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Ընդունված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տրանշը՝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Վաղաժամ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մարման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փոխհատուցելի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դեպք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Վճարային</w:t>
      </w:r>
      <w:r w:rsidRPr="00FE36CB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պարտավորությունները</w:t>
      </w:r>
      <w:r w:rsidRPr="00FE36CB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չկատարելու</w:t>
      </w:r>
      <w:r w:rsidRPr="004127A8">
        <w:rPr>
          <w:rFonts w:ascii="GHEA Grapalat" w:hAnsi="GHEA Grapalat"/>
          <w:color w:val="000000"/>
          <w:lang w:val="hy-AM"/>
        </w:rPr>
        <w:t xml:space="preserve"> (</w:t>
      </w:r>
      <w:r w:rsidRPr="004127A8">
        <w:rPr>
          <w:rFonts w:ascii="GHEA Grapalat" w:hAnsi="GHEA Grapalat" w:cs="Sylfaen"/>
          <w:color w:val="000000"/>
          <w:lang w:val="hy-AM"/>
        </w:rPr>
        <w:t>դեֆոլտի</w:t>
      </w:r>
      <w:r w:rsidRPr="004127A8">
        <w:rPr>
          <w:rFonts w:ascii="GHEA Grapalat" w:hAnsi="GHEA Grapalat"/>
          <w:color w:val="000000"/>
          <w:lang w:val="hy-AM"/>
        </w:rPr>
        <w:t xml:space="preserve">) </w:t>
      </w:r>
      <w:r w:rsidRPr="004127A8">
        <w:rPr>
          <w:rFonts w:ascii="GHEA Grapalat" w:hAnsi="GHEA Grapalat" w:cs="Sylfaen"/>
          <w:color w:val="000000"/>
          <w:lang w:val="hy-AM"/>
        </w:rPr>
        <w:t>դեպք</w:t>
      </w:r>
      <w:r w:rsidRPr="004127A8">
        <w:rPr>
          <w:rFonts w:ascii="GHEA Grapalat" w:hAnsi="GHEA 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հայտ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գալու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հետևանքով</w:t>
      </w:r>
      <w:r w:rsidRPr="004127A8">
        <w:rPr>
          <w:rFonts w:ascii="GHEA Grapalat" w:hAnsi="GHEA Grapalat" w:cs="Arial Armenian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Փոխառուն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Բանկին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է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վճարում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Հետաձգման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փոխհատուցում</w:t>
      </w:r>
      <w:r w:rsidRPr="004127A8">
        <w:rPr>
          <w:rFonts w:ascii="GHEA Grapalat" w:hAnsi="GHEA Grapalat" w:cs="Arial Armenian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որը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հաշվարկվում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է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ժամանակավորապես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կասեցված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մասհանման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գումարի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վրա</w:t>
      </w:r>
      <w:r w:rsidRPr="004127A8">
        <w:rPr>
          <w:rFonts w:ascii="GHEA Grapalat" w:hAnsi="GHEA Grapalat" w:cs="Arial Armenian"/>
          <w:lang w:val="hy-AM"/>
        </w:rPr>
        <w:t>:</w:t>
      </w:r>
    </w:p>
    <w:p w:rsidR="00A050B3" w:rsidRPr="004127A8" w:rsidRDefault="00A050B3" w:rsidP="001B2B64">
      <w:pPr>
        <w:keepLines w:val="0"/>
        <w:widowControl w:val="0"/>
        <w:tabs>
          <w:tab w:val="clear" w:pos="2268"/>
        </w:tabs>
        <w:spacing w:before="240" w:after="0"/>
        <w:ind w:left="567" w:hanging="567"/>
        <w:rPr>
          <w:rFonts w:ascii="GHEA Grapalat" w:hAnsi="GHEA Grapalat"/>
          <w:lang w:val="hy-AM"/>
        </w:rPr>
      </w:pPr>
      <w:bookmarkStart w:id="239" w:name="_Ref78027180"/>
      <w:bookmarkStart w:id="240" w:name="_Toc78184736"/>
      <w:bookmarkStart w:id="241" w:name="_Toc85739359"/>
      <w:bookmarkStart w:id="242" w:name="_Toc212957818"/>
      <w:r w:rsidRPr="004127A8">
        <w:rPr>
          <w:rFonts w:ascii="GHEA Grapalat" w:hAnsi="GHEA Grapalat"/>
          <w:lang w:val="hy-AM"/>
        </w:rPr>
        <w:t>1.06</w:t>
      </w:r>
      <w:r w:rsidRPr="00BC7621">
        <w:rPr>
          <w:rFonts w:ascii="GHEA Grapalat" w:hAnsi="GHEA 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Գ</w:t>
      </w:r>
      <w:r w:rsidRPr="00BC7621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/>
          <w:lang w:val="hy-AM"/>
        </w:rPr>
        <w:t>(2)</w:t>
      </w:r>
      <w:r w:rsidRPr="004127A8">
        <w:rPr>
          <w:rFonts w:ascii="GHEA Grapalat" w:hAnsi="GHEA Grapalat"/>
          <w:lang w:val="hy-AM"/>
        </w:rPr>
        <w:tab/>
      </w:r>
      <w:bookmarkEnd w:id="239"/>
      <w:bookmarkEnd w:id="240"/>
      <w:bookmarkEnd w:id="241"/>
      <w:bookmarkEnd w:id="242"/>
      <w:r w:rsidRPr="004127A8">
        <w:rPr>
          <w:rFonts w:ascii="GHEA Grapalat" w:hAnsi="GHEA Grapalat" w:cs="Sylfaen"/>
          <w:lang w:val="hy-AM"/>
        </w:rPr>
        <w:t>ՉԵՂԱՐԿՈՒՄ</w:t>
      </w:r>
    </w:p>
    <w:p w:rsidR="00A050B3" w:rsidRPr="004127A8" w:rsidRDefault="00A050B3" w:rsidP="00E21AA2">
      <w:pPr>
        <w:keepLines w:val="0"/>
        <w:widowControl w:val="0"/>
        <w:tabs>
          <w:tab w:val="clear" w:pos="2268"/>
        </w:tabs>
        <w:spacing w:before="240" w:after="0"/>
        <w:ind w:left="1418" w:firstLine="22"/>
        <w:rPr>
          <w:rFonts w:ascii="GHEA Grapalat" w:hAnsi="GHEA Grapalat"/>
          <w:lang w:val="hy-AM"/>
        </w:rPr>
      </w:pPr>
      <w:r w:rsidRPr="004127A8">
        <w:rPr>
          <w:rFonts w:ascii="GHEA Grapalat" w:hAnsi="GHEA Grapalat"/>
          <w:lang w:val="hy-AM"/>
        </w:rPr>
        <w:t>(</w:t>
      </w:r>
      <w:r w:rsidRPr="004127A8">
        <w:rPr>
          <w:rFonts w:ascii="GHEA Grapalat" w:hAnsi="GHEA Grapalat" w:cs="Sylfaen"/>
          <w:lang w:val="hy-AM"/>
        </w:rPr>
        <w:t>ա</w:t>
      </w:r>
      <w:r w:rsidRPr="004127A8">
        <w:rPr>
          <w:rFonts w:ascii="GHEA Grapalat" w:hAnsi="GHEA Grapalat"/>
          <w:lang w:val="hy-AM"/>
        </w:rPr>
        <w:t>)</w:t>
      </w:r>
      <w:r w:rsidRPr="004127A8">
        <w:rPr>
          <w:rFonts w:ascii="GHEA Grapalat" w:hAnsi="GHEA Grapalat"/>
          <w:lang w:val="hy-AM"/>
        </w:rPr>
        <w:tab/>
      </w:r>
      <w:r w:rsidRPr="004127A8">
        <w:rPr>
          <w:rFonts w:ascii="GHEA Grapalat" w:hAnsi="GHEA Grapalat" w:cs="Sylfaen"/>
          <w:lang w:val="hy-AM"/>
        </w:rPr>
        <w:t>Եթե</w:t>
      </w:r>
      <w:r w:rsidRPr="004127A8">
        <w:rPr>
          <w:rFonts w:ascii="GHEA Grapalat" w:hAnsi="GHEA Grapalat" w:cs="Arial Armenian"/>
          <w:lang w:val="hy-AM"/>
        </w:rPr>
        <w:t xml:space="preserve"> 1.06</w:t>
      </w:r>
      <w:r w:rsidRPr="004127A8">
        <w:rPr>
          <w:rFonts w:ascii="GHEA Grapalat" w:hAnsi="GHEA Grapalat" w:cs="Sylfaen"/>
          <w:lang w:val="hy-AM"/>
        </w:rPr>
        <w:t>Ա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հոդվածի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համաձայն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Փոխառուն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չեղարկում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է</w:t>
      </w:r>
      <w:r w:rsidRPr="004127A8">
        <w:rPr>
          <w:rFonts w:ascii="GHEA Grapalat" w:hAnsi="GHEA Grapalat" w:cs="Arial Armenian"/>
          <w:lang w:val="hy-AM"/>
        </w:rPr>
        <w:t>.</w:t>
      </w:r>
    </w:p>
    <w:p w:rsidR="00A050B3" w:rsidRPr="004127A8" w:rsidRDefault="00A050B3" w:rsidP="00E21AA2">
      <w:pPr>
        <w:keepLines w:val="0"/>
        <w:widowControl w:val="0"/>
        <w:tabs>
          <w:tab w:val="clear" w:pos="2268"/>
        </w:tabs>
        <w:spacing w:before="240" w:after="0"/>
        <w:ind w:left="2873" w:hanging="720"/>
        <w:rPr>
          <w:rFonts w:ascii="GHEA Grapalat" w:hAnsi="GHEA Grapalat"/>
          <w:lang w:val="hy-AM"/>
        </w:rPr>
      </w:pPr>
      <w:r w:rsidRPr="004127A8">
        <w:rPr>
          <w:rFonts w:ascii="GHEA Grapalat" w:hAnsi="GHEA Grapalat"/>
          <w:lang w:val="hy-AM"/>
        </w:rPr>
        <w:t>(i)</w:t>
      </w:r>
      <w:r w:rsidRPr="004127A8">
        <w:rPr>
          <w:rFonts w:ascii="GHEA Grapalat" w:hAnsi="GHEA Grapalat"/>
          <w:lang w:val="hy-AM"/>
        </w:rPr>
        <w:tab/>
      </w:r>
      <w:r w:rsidRPr="004127A8">
        <w:rPr>
          <w:rFonts w:ascii="GHEA Grapalat" w:hAnsi="GHEA Grapalat" w:cs="Sylfaen"/>
          <w:color w:val="000000"/>
          <w:lang w:val="hy-AM"/>
        </w:rPr>
        <w:t>Հաստատագրված</w:t>
      </w:r>
      <w:r w:rsidRPr="00FE36CB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տոկոսադրույքով</w:t>
      </w:r>
      <w:r w:rsidRPr="00FE36CB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տրանշը</w:t>
      </w:r>
      <w:r w:rsidRPr="004127A8">
        <w:rPr>
          <w:rFonts w:ascii="GHEA Grapalat" w:hAnsi="GHEA Grapalat"/>
          <w:color w:val="000000"/>
          <w:lang w:val="hy-AM"/>
        </w:rPr>
        <w:t xml:space="preserve">, </w:t>
      </w:r>
      <w:r w:rsidRPr="004127A8">
        <w:rPr>
          <w:rFonts w:ascii="GHEA Grapalat" w:hAnsi="GHEA Grapalat" w:cs="Sylfaen"/>
          <w:color w:val="000000"/>
          <w:lang w:val="hy-AM"/>
        </w:rPr>
        <w:t>որը</w:t>
      </w:r>
      <w:r w:rsidRPr="00FE36CB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Ընդունված</w:t>
      </w:r>
      <w:r w:rsidRPr="00FE36CB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տրանշ</w:t>
      </w:r>
      <w:r w:rsidRPr="00FE36CB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է</w:t>
      </w:r>
      <w:r w:rsidRPr="004127A8">
        <w:rPr>
          <w:rFonts w:ascii="GHEA Grapalat" w:hAnsi="GHEA Grapalat"/>
          <w:color w:val="000000"/>
          <w:lang w:val="hy-AM"/>
        </w:rPr>
        <w:t xml:space="preserve">, </w:t>
      </w:r>
      <w:r w:rsidRPr="004127A8">
        <w:rPr>
          <w:rFonts w:ascii="GHEA Grapalat" w:hAnsi="GHEA Grapalat" w:cs="Sylfaen"/>
          <w:color w:val="000000"/>
          <w:lang w:val="hy-AM"/>
        </w:rPr>
        <w:t>Փոխառուն</w:t>
      </w:r>
      <w:r w:rsidRPr="00FE36CB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հատուցում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է</w:t>
      </w:r>
      <w:r w:rsidRPr="00FE36CB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Բանկին</w:t>
      </w:r>
      <w:r w:rsidRPr="004127A8">
        <w:rPr>
          <w:rFonts w:ascii="GHEA Grapalat" w:hAnsi="GHEA Grapalat"/>
          <w:color w:val="000000"/>
          <w:lang w:val="hy-AM"/>
        </w:rPr>
        <w:t xml:space="preserve"> 4.02</w:t>
      </w:r>
      <w:r w:rsidRPr="00FE36CB">
        <w:rPr>
          <w:rFonts w:ascii="GHEA Grapalat" w:hAnsi="GHEA Grapalat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Բ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հոդվածով</w:t>
      </w:r>
      <w:r w:rsidRPr="00FE36CB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սահմանված</w:t>
      </w:r>
      <w:r w:rsidRPr="00FE36CB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կարգով</w:t>
      </w:r>
      <w:r w:rsidRPr="004127A8">
        <w:rPr>
          <w:rFonts w:ascii="GHEA Grapalat" w:hAnsi="GHEA Grapalat"/>
          <w:lang w:val="hy-AM"/>
        </w:rPr>
        <w:t xml:space="preserve">. </w:t>
      </w:r>
      <w:r w:rsidRPr="004127A8">
        <w:rPr>
          <w:rFonts w:ascii="GHEA Grapalat" w:hAnsi="GHEA Grapalat" w:cs="Sylfaen"/>
          <w:lang w:val="hy-AM"/>
        </w:rPr>
        <w:t>և</w:t>
      </w:r>
    </w:p>
    <w:p w:rsidR="00A050B3" w:rsidRPr="004127A8" w:rsidRDefault="00A050B3" w:rsidP="00E21AA2">
      <w:pPr>
        <w:keepLines w:val="0"/>
        <w:widowControl w:val="0"/>
        <w:tabs>
          <w:tab w:val="clear" w:pos="2268"/>
        </w:tabs>
        <w:spacing w:before="240" w:after="0"/>
        <w:ind w:left="2873" w:hanging="720"/>
        <w:rPr>
          <w:rFonts w:ascii="GHEA Grapalat" w:hAnsi="GHEA Grapalat"/>
          <w:lang w:val="hy-AM"/>
        </w:rPr>
      </w:pPr>
      <w:r w:rsidRPr="004127A8">
        <w:rPr>
          <w:rFonts w:ascii="GHEA Grapalat" w:hAnsi="GHEA Grapalat"/>
          <w:lang w:val="hy-AM"/>
        </w:rPr>
        <w:t>(ii)</w:t>
      </w:r>
      <w:r w:rsidRPr="004127A8">
        <w:rPr>
          <w:rFonts w:ascii="GHEA Grapalat" w:hAnsi="GHEA Grapalat"/>
          <w:lang w:val="hy-AM"/>
        </w:rPr>
        <w:tab/>
      </w:r>
      <w:r w:rsidRPr="004127A8">
        <w:rPr>
          <w:rFonts w:ascii="GHEA Grapalat" w:hAnsi="GHEA Grapalat" w:cs="Sylfaen"/>
          <w:color w:val="000000"/>
          <w:lang w:val="hy-AM"/>
        </w:rPr>
        <w:t>Լողացող</w:t>
      </w:r>
      <w:r w:rsidRPr="00FE36CB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տոկոսադրույքով</w:t>
      </w:r>
      <w:r w:rsidRPr="00FE36CB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տրանշը</w:t>
      </w:r>
      <w:r w:rsidRPr="004127A8">
        <w:rPr>
          <w:rFonts w:ascii="GHEA Grapalat" w:hAnsi="GHEA Grapalat"/>
          <w:color w:val="000000"/>
          <w:lang w:val="hy-AM"/>
        </w:rPr>
        <w:t xml:space="preserve">, </w:t>
      </w:r>
      <w:r w:rsidRPr="004127A8">
        <w:rPr>
          <w:rFonts w:ascii="GHEA Grapalat" w:hAnsi="GHEA Grapalat" w:cs="Sylfaen"/>
          <w:color w:val="000000"/>
          <w:lang w:val="hy-AM"/>
        </w:rPr>
        <w:t>որն</w:t>
      </w:r>
      <w:r w:rsidRPr="00FE36CB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Ընդունված</w:t>
      </w:r>
      <w:r w:rsidRPr="00FE36CB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տրանշ</w:t>
      </w:r>
      <w:r w:rsidRPr="00FE36CB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է</w:t>
      </w:r>
      <w:r w:rsidRPr="004127A8">
        <w:rPr>
          <w:rFonts w:ascii="GHEA Grapalat" w:hAnsi="GHEA Grapalat"/>
          <w:color w:val="000000"/>
          <w:lang w:val="hy-AM"/>
        </w:rPr>
        <w:t xml:space="preserve">, </w:t>
      </w:r>
      <w:r w:rsidRPr="004127A8">
        <w:rPr>
          <w:rFonts w:ascii="GHEA Grapalat" w:hAnsi="GHEA Grapalat" w:cs="Sylfaen"/>
          <w:color w:val="000000"/>
          <w:lang w:val="hy-AM"/>
        </w:rPr>
        <w:t>կամ</w:t>
      </w:r>
      <w:r w:rsidRPr="00FE36CB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Վարկի</w:t>
      </w:r>
      <w:r w:rsidRPr="00FE36CB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որևէ</w:t>
      </w:r>
      <w:r w:rsidRPr="00FE36CB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այլ</w:t>
      </w:r>
      <w:r w:rsidRPr="00FE36CB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մասնաբաժին</w:t>
      </w:r>
      <w:r w:rsidRPr="004127A8">
        <w:rPr>
          <w:rFonts w:ascii="GHEA Grapalat" w:hAnsi="GHEA Grapalat"/>
          <w:color w:val="000000"/>
          <w:lang w:val="hy-AM"/>
        </w:rPr>
        <w:t xml:space="preserve">, </w:t>
      </w:r>
      <w:r w:rsidRPr="004127A8">
        <w:rPr>
          <w:rFonts w:ascii="GHEA Grapalat" w:hAnsi="GHEA Grapalat" w:cs="Sylfaen"/>
          <w:color w:val="000000"/>
          <w:lang w:val="hy-AM"/>
        </w:rPr>
        <w:t>որն</w:t>
      </w:r>
      <w:r w:rsidRPr="00FE36CB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Ընդունված</w:t>
      </w:r>
      <w:r w:rsidRPr="00FE36CB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տրանշի</w:t>
      </w:r>
      <w:r w:rsidRPr="00FE36CB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մաս</w:t>
      </w:r>
      <w:r w:rsidRPr="00FE36CB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չի</w:t>
      </w:r>
      <w:r w:rsidRPr="00FE36CB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հանդիսանում</w:t>
      </w:r>
      <w:r w:rsidRPr="004127A8">
        <w:rPr>
          <w:rFonts w:ascii="GHEA Grapalat" w:hAnsi="GHEA Grapalat"/>
          <w:color w:val="000000"/>
          <w:lang w:val="hy-AM"/>
        </w:rPr>
        <w:t xml:space="preserve">, </w:t>
      </w:r>
      <w:r w:rsidRPr="004127A8">
        <w:rPr>
          <w:rFonts w:ascii="GHEA Grapalat" w:hAnsi="GHEA Grapalat" w:cs="Sylfaen"/>
          <w:color w:val="000000"/>
          <w:lang w:val="hy-AM"/>
        </w:rPr>
        <w:t>ապա</w:t>
      </w:r>
      <w:r w:rsidRPr="00FE36CB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փոխհատուցում</w:t>
      </w:r>
      <w:r w:rsidRPr="00FE36CB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չի</w:t>
      </w:r>
      <w:r w:rsidRPr="00FE36CB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կատարվում</w:t>
      </w:r>
      <w:r w:rsidRPr="004127A8">
        <w:rPr>
          <w:rFonts w:ascii="GHEA Grapalat" w:hAnsi="GHEA Grapalat"/>
          <w:color w:val="000000"/>
          <w:lang w:val="hy-AM"/>
        </w:rPr>
        <w:t>:</w:t>
      </w:r>
      <w:r w:rsidRPr="004127A8">
        <w:rPr>
          <w:rFonts w:ascii="GHEA Grapalat" w:hAnsi="GHEA Grapalat"/>
          <w:lang w:val="hy-AM"/>
        </w:rPr>
        <w:t>.</w:t>
      </w:r>
    </w:p>
    <w:p w:rsidR="00A050B3" w:rsidRPr="004127A8" w:rsidRDefault="00A050B3" w:rsidP="00E21AA2">
      <w:pPr>
        <w:keepLines w:val="0"/>
        <w:widowControl w:val="0"/>
        <w:tabs>
          <w:tab w:val="clear" w:pos="2268"/>
        </w:tabs>
        <w:spacing w:before="240" w:after="0"/>
        <w:ind w:left="1134" w:firstLine="306"/>
        <w:rPr>
          <w:rFonts w:ascii="GHEA Grapalat" w:hAnsi="GHEA Grapalat"/>
          <w:lang w:val="hy-AM"/>
        </w:rPr>
      </w:pPr>
      <w:r w:rsidRPr="004127A8">
        <w:rPr>
          <w:rFonts w:ascii="GHEA Grapalat" w:hAnsi="GHEA Grapalat"/>
          <w:lang w:val="hy-AM"/>
        </w:rPr>
        <w:t>(</w:t>
      </w:r>
      <w:r w:rsidRPr="004127A8">
        <w:rPr>
          <w:rFonts w:ascii="GHEA Grapalat" w:hAnsi="GHEA Grapalat" w:cs="Sylfaen"/>
          <w:lang w:val="hy-AM"/>
        </w:rPr>
        <w:t>բ</w:t>
      </w:r>
      <w:r w:rsidRPr="004127A8">
        <w:rPr>
          <w:rFonts w:ascii="GHEA Grapalat" w:hAnsi="GHEA Grapalat"/>
          <w:lang w:val="hy-AM"/>
        </w:rPr>
        <w:t>)</w:t>
      </w:r>
      <w:r w:rsidRPr="004127A8">
        <w:rPr>
          <w:rFonts w:ascii="GHEA Grapalat" w:hAnsi="GHEA Grapalat"/>
          <w:lang w:val="hy-AM"/>
        </w:rPr>
        <w:tab/>
      </w:r>
      <w:r w:rsidRPr="004127A8">
        <w:rPr>
          <w:rFonts w:ascii="GHEA Grapalat" w:hAnsi="GHEA Grapalat" w:cs="Sylfaen"/>
          <w:lang w:val="hy-AM"/>
        </w:rPr>
        <w:t>Եթե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Բանկը</w:t>
      </w:r>
      <w:r w:rsidRPr="004127A8">
        <w:rPr>
          <w:rFonts w:ascii="GHEA Grapalat" w:hAnsi="GHEA Grapalat" w:cs="Arial Armenian"/>
          <w:lang w:val="hy-AM"/>
        </w:rPr>
        <w:t>.</w:t>
      </w:r>
    </w:p>
    <w:p w:rsidR="00A050B3" w:rsidRPr="004127A8" w:rsidRDefault="00A050B3" w:rsidP="00E21AA2">
      <w:pPr>
        <w:keepLines w:val="0"/>
        <w:widowControl w:val="0"/>
        <w:tabs>
          <w:tab w:val="clear" w:pos="2268"/>
        </w:tabs>
        <w:spacing w:before="240" w:after="0"/>
        <w:ind w:left="2880" w:hanging="720"/>
        <w:rPr>
          <w:rFonts w:ascii="GHEA Grapalat" w:hAnsi="GHEA Grapalat"/>
          <w:lang w:val="hy-AM"/>
        </w:rPr>
      </w:pPr>
      <w:r w:rsidRPr="004127A8">
        <w:rPr>
          <w:rFonts w:ascii="GHEA Grapalat" w:hAnsi="GHEA Grapalat"/>
          <w:lang w:val="hy-AM"/>
        </w:rPr>
        <w:t>(i)</w:t>
      </w:r>
      <w:r w:rsidRPr="004127A8">
        <w:rPr>
          <w:rFonts w:ascii="GHEA Grapalat" w:hAnsi="GHEA Grapalat"/>
          <w:lang w:val="hy-AM"/>
        </w:rPr>
        <w:tab/>
      </w:r>
      <w:r w:rsidRPr="004127A8">
        <w:rPr>
          <w:rFonts w:ascii="GHEA Grapalat" w:hAnsi="GHEA Grapalat" w:cs="Sylfaen"/>
          <w:lang w:val="hy-AM"/>
        </w:rPr>
        <w:t>Վաղաժամ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մարման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փոխհատուցելի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դեպք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հայտ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գալու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հետևանքով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կամ</w:t>
      </w:r>
      <w:r w:rsidRPr="004127A8">
        <w:rPr>
          <w:rFonts w:ascii="GHEA Grapalat" w:hAnsi="GHEA Grapalat"/>
          <w:lang w:val="hy-AM"/>
        </w:rPr>
        <w:t xml:space="preserve"> 1.05</w:t>
      </w:r>
      <w:r w:rsidRPr="004127A8">
        <w:rPr>
          <w:rFonts w:ascii="GHEA Grapalat" w:hAnsi="GHEA Grapalat" w:cs="Sylfaen"/>
          <w:lang w:val="hy-AM"/>
        </w:rPr>
        <w:t>Բ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հոդվածի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համաձայն</w:t>
      </w:r>
      <w:r w:rsidRPr="004127A8">
        <w:rPr>
          <w:rFonts w:ascii="GHEA Grapalat" w:hAnsi="GHEA Grapalat" w:cs="Sylfaen"/>
          <w:color w:val="000000"/>
          <w:lang w:val="hy-AM"/>
        </w:rPr>
        <w:t xml:space="preserve"> չեղարկում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է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Հաստատագրված</w:t>
      </w:r>
      <w:r w:rsidRPr="00FE36CB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տոկոսադրույքով</w:t>
      </w:r>
      <w:r w:rsidRPr="00FE36CB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տրանշը</w:t>
      </w:r>
      <w:r w:rsidRPr="004127A8">
        <w:rPr>
          <w:rFonts w:ascii="GHEA Grapalat" w:hAnsi="GHEA Grapalat"/>
          <w:color w:val="000000"/>
          <w:lang w:val="hy-AM"/>
        </w:rPr>
        <w:t xml:space="preserve">, </w:t>
      </w:r>
      <w:r w:rsidRPr="004127A8">
        <w:rPr>
          <w:rFonts w:ascii="GHEA Grapalat" w:hAnsi="GHEA Grapalat" w:cs="Sylfaen"/>
          <w:color w:val="000000"/>
          <w:lang w:val="hy-AM"/>
        </w:rPr>
        <w:t>որը</w:t>
      </w:r>
      <w:r w:rsidRPr="00FE36CB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Ընդունված</w:t>
      </w:r>
      <w:r w:rsidRPr="00FE36CB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տրանշ</w:t>
      </w:r>
      <w:r w:rsidRPr="00FE36CB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է</w:t>
      </w:r>
      <w:r w:rsidRPr="004127A8">
        <w:rPr>
          <w:rFonts w:ascii="GHEA Grapalat" w:hAnsi="GHEA Grapalat"/>
          <w:color w:val="000000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Փոխառուն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Բանկին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է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վճարում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Վաղաժամ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մարման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փոխհատուցում</w:t>
      </w:r>
      <w:r w:rsidRPr="004127A8">
        <w:rPr>
          <w:rFonts w:ascii="GHEA Grapalat" w:hAnsi="GHEA Grapalat"/>
          <w:lang w:val="hy-AM"/>
        </w:rPr>
        <w:t xml:space="preserve">. </w:t>
      </w:r>
      <w:r w:rsidRPr="004127A8">
        <w:rPr>
          <w:rFonts w:ascii="GHEA Grapalat" w:hAnsi="GHEA Grapalat" w:cs="Sylfaen"/>
          <w:lang w:val="hy-AM"/>
        </w:rPr>
        <w:t>և</w:t>
      </w:r>
      <w:r w:rsidRPr="004127A8">
        <w:rPr>
          <w:rFonts w:ascii="GHEA Grapalat" w:hAnsi="GHEA Grapalat" w:cs="Arial Armenian"/>
          <w:lang w:val="hy-AM"/>
        </w:rPr>
        <w:t xml:space="preserve"> </w:t>
      </w:r>
    </w:p>
    <w:p w:rsidR="00A050B3" w:rsidRPr="004127A8" w:rsidRDefault="00A050B3" w:rsidP="00E21AA2">
      <w:pPr>
        <w:keepLines w:val="0"/>
        <w:widowControl w:val="0"/>
        <w:tabs>
          <w:tab w:val="clear" w:pos="2268"/>
        </w:tabs>
        <w:spacing w:before="240" w:after="0"/>
        <w:ind w:left="2880" w:hanging="720"/>
        <w:rPr>
          <w:rFonts w:ascii="GHEA Grapalat" w:hAnsi="GHEA Grapalat"/>
          <w:lang w:val="hy-AM"/>
        </w:rPr>
      </w:pPr>
      <w:r w:rsidRPr="004127A8">
        <w:rPr>
          <w:rFonts w:ascii="GHEA Grapalat" w:hAnsi="GHEA Grapalat"/>
          <w:lang w:val="hy-AM"/>
        </w:rPr>
        <w:t>(ii)</w:t>
      </w:r>
      <w:r w:rsidRPr="004127A8">
        <w:rPr>
          <w:rFonts w:ascii="GHEA Grapalat" w:hAnsi="GHEA Grapalat"/>
          <w:lang w:val="hy-AM"/>
        </w:rPr>
        <w:tab/>
      </w:r>
      <w:r w:rsidRPr="004127A8">
        <w:rPr>
          <w:rFonts w:ascii="GHEA Grapalat" w:hAnsi="GHEA Grapalat" w:cs="Sylfaen"/>
          <w:color w:val="000000"/>
          <w:lang w:val="hy-AM"/>
        </w:rPr>
        <w:t>Վճարային</w:t>
      </w:r>
      <w:r w:rsidRPr="00FE36CB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պարտավորությունները</w:t>
      </w:r>
      <w:r w:rsidRPr="00FE36CB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չկատարելու</w:t>
      </w:r>
      <w:r w:rsidRPr="004127A8">
        <w:rPr>
          <w:rFonts w:ascii="GHEA Grapalat" w:hAnsi="GHEA Grapalat"/>
          <w:color w:val="000000"/>
          <w:lang w:val="hy-AM"/>
        </w:rPr>
        <w:t xml:space="preserve"> (</w:t>
      </w:r>
      <w:r w:rsidRPr="004127A8">
        <w:rPr>
          <w:rFonts w:ascii="GHEA Grapalat" w:hAnsi="GHEA Grapalat" w:cs="Sylfaen"/>
          <w:color w:val="000000"/>
          <w:lang w:val="hy-AM"/>
        </w:rPr>
        <w:t>դեֆոլտի</w:t>
      </w:r>
      <w:r w:rsidRPr="004127A8">
        <w:rPr>
          <w:rFonts w:ascii="GHEA Grapalat" w:hAnsi="GHEA Grapalat"/>
          <w:color w:val="000000"/>
          <w:lang w:val="hy-AM"/>
        </w:rPr>
        <w:t xml:space="preserve">) </w:t>
      </w:r>
      <w:r w:rsidRPr="004127A8">
        <w:rPr>
          <w:rFonts w:ascii="GHEA Grapalat" w:hAnsi="GHEA Grapalat" w:cs="Sylfaen"/>
          <w:color w:val="000000"/>
          <w:lang w:val="hy-AM"/>
        </w:rPr>
        <w:t>դեպք</w:t>
      </w:r>
      <w:r w:rsidRPr="004127A8">
        <w:rPr>
          <w:rFonts w:ascii="GHEA Grapalat" w:hAnsi="GHEA 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հայտ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գալու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հետևանքով</w:t>
      </w:r>
      <w:r w:rsidRPr="00FE36CB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չեղարկում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է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Ընդունված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տրանշը</w:t>
      </w:r>
      <w:r w:rsidRPr="004127A8">
        <w:rPr>
          <w:rFonts w:ascii="GHEA Grapalat" w:hAnsi="GHEA Grapalat" w:cs="Arial Armenian"/>
          <w:lang w:val="hy-AM"/>
        </w:rPr>
        <w:t xml:space="preserve">, </w:t>
      </w:r>
      <w:r w:rsidRPr="004127A8">
        <w:rPr>
          <w:rFonts w:ascii="GHEA Grapalat" w:hAnsi="GHEA Grapalat" w:cs="Sylfaen"/>
          <w:color w:val="000000"/>
          <w:lang w:val="hy-AM"/>
        </w:rPr>
        <w:t>Փոխառուն</w:t>
      </w:r>
      <w:r w:rsidRPr="00FE36CB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հատուցում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է</w:t>
      </w:r>
      <w:r w:rsidRPr="00FE36CB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Բանկին</w:t>
      </w:r>
      <w:r w:rsidRPr="00FE36CB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/>
          <w:color w:val="000000"/>
          <w:lang w:val="hy-AM"/>
        </w:rPr>
        <w:t>10.03</w:t>
      </w:r>
      <w:r w:rsidRPr="004127A8">
        <w:rPr>
          <w:rFonts w:ascii="GHEA Grapalat" w:hAnsi="GHEA Grapalat" w:cs="Sylfaen"/>
          <w:color w:val="000000"/>
          <w:lang w:val="hy-AM"/>
        </w:rPr>
        <w:t xml:space="preserve"> հոդվածով</w:t>
      </w:r>
      <w:r w:rsidRPr="00FE36CB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սահմանված</w:t>
      </w:r>
      <w:r w:rsidRPr="00115164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կարգով</w:t>
      </w:r>
      <w:r w:rsidRPr="004127A8">
        <w:rPr>
          <w:rFonts w:ascii="GHEA Grapalat" w:hAnsi="GHEA Grapalat"/>
          <w:lang w:val="hy-AM"/>
        </w:rPr>
        <w:t>:</w:t>
      </w:r>
    </w:p>
    <w:p w:rsidR="00A050B3" w:rsidRPr="004127A8" w:rsidRDefault="00A050B3" w:rsidP="00C82336">
      <w:pPr>
        <w:keepLines w:val="0"/>
        <w:widowControl w:val="0"/>
        <w:tabs>
          <w:tab w:val="clear" w:pos="2268"/>
        </w:tabs>
        <w:spacing w:before="240" w:after="0"/>
        <w:ind w:left="1418"/>
        <w:rPr>
          <w:rFonts w:ascii="GHEA Grapalat" w:hAnsi="GHEA Grapalat"/>
          <w:lang w:val="hy-AM"/>
        </w:rPr>
      </w:pPr>
      <w:r w:rsidRPr="004127A8">
        <w:rPr>
          <w:rFonts w:ascii="GHEA Grapalat" w:hAnsi="GHEA Grapalat" w:cs="Sylfaen"/>
          <w:color w:val="000000"/>
          <w:lang w:val="hy-AM"/>
        </w:rPr>
        <w:t>Բացառությամբ</w:t>
      </w:r>
      <w:r w:rsidRPr="00115164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վերոնշյալ</w:t>
      </w:r>
      <w:r w:rsidRPr="00115164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դեպքերի</w:t>
      </w:r>
      <w:r w:rsidRPr="004127A8">
        <w:rPr>
          <w:rFonts w:ascii="GHEA Grapalat" w:hAnsi="GHEA Grapalat"/>
          <w:color w:val="000000"/>
          <w:lang w:val="hy-AM"/>
        </w:rPr>
        <w:t xml:space="preserve">, </w:t>
      </w:r>
      <w:r w:rsidRPr="004127A8">
        <w:rPr>
          <w:rFonts w:ascii="GHEA Grapalat" w:hAnsi="GHEA Grapalat" w:cs="Sylfaen"/>
          <w:color w:val="000000"/>
          <w:lang w:val="hy-AM"/>
        </w:rPr>
        <w:t>Բանկի</w:t>
      </w:r>
      <w:r w:rsidRPr="00115164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կողմից</w:t>
      </w:r>
      <w:r w:rsidRPr="00115164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Տրանշը</w:t>
      </w:r>
      <w:r w:rsidRPr="00115164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չեղարկելու</w:t>
      </w:r>
      <w:r w:rsidRPr="00115164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մյուս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բոլոր</w:t>
      </w:r>
      <w:r w:rsidRPr="00115164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դեպքերում</w:t>
      </w:r>
      <w:r w:rsidRPr="00115164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փոխհատուցում</w:t>
      </w:r>
      <w:r w:rsidRPr="00115164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չի</w:t>
      </w:r>
      <w:r w:rsidRPr="00115164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վճարվում</w:t>
      </w:r>
      <w:r w:rsidRPr="004127A8">
        <w:rPr>
          <w:rFonts w:ascii="GHEA Grapalat" w:hAnsi="GHEA Grapalat"/>
          <w:color w:val="000000"/>
          <w:lang w:val="hy-AM"/>
        </w:rPr>
        <w:t>:</w:t>
      </w:r>
    </w:p>
    <w:p w:rsidR="00A050B3" w:rsidRPr="004127A8" w:rsidRDefault="00A050B3" w:rsidP="00C82336">
      <w:pPr>
        <w:keepLines w:val="0"/>
        <w:widowControl w:val="0"/>
        <w:tabs>
          <w:tab w:val="clear" w:pos="2268"/>
        </w:tabs>
        <w:spacing w:before="240" w:after="0"/>
        <w:ind w:left="1418"/>
        <w:rPr>
          <w:rFonts w:ascii="GHEA Grapalat" w:hAnsi="GHEA Grapalat"/>
          <w:lang w:val="hy-AM"/>
        </w:rPr>
      </w:pPr>
      <w:r w:rsidRPr="004127A8">
        <w:rPr>
          <w:rFonts w:ascii="GHEA Grapalat" w:hAnsi="GHEA Grapalat" w:cs="Sylfaen"/>
          <w:color w:val="000000"/>
          <w:lang w:val="hy-AM"/>
        </w:rPr>
        <w:t>Փոխհատուցումը</w:t>
      </w:r>
      <w:r w:rsidRPr="00115164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հաշվարկվում</w:t>
      </w:r>
      <w:r w:rsidRPr="00115164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է</w:t>
      </w:r>
      <w:r w:rsidRPr="00115164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հետևյալ</w:t>
      </w:r>
      <w:r w:rsidRPr="00115164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սկզբունքով</w:t>
      </w:r>
      <w:r w:rsidRPr="004127A8">
        <w:rPr>
          <w:rFonts w:ascii="GHEA Grapalat" w:hAnsi="GHEA Grapalat"/>
          <w:color w:val="000000"/>
          <w:lang w:val="hy-AM"/>
        </w:rPr>
        <w:t xml:space="preserve">` </w:t>
      </w:r>
      <w:r w:rsidRPr="004127A8">
        <w:rPr>
          <w:rFonts w:ascii="GHEA Grapalat" w:hAnsi="GHEA Grapalat" w:cs="Sylfaen"/>
          <w:color w:val="000000"/>
          <w:lang w:val="hy-AM"/>
        </w:rPr>
        <w:t>չեղարկված</w:t>
      </w:r>
      <w:r w:rsidRPr="00115164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գումարը</w:t>
      </w:r>
      <w:r w:rsidRPr="00115164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համարվում</w:t>
      </w:r>
      <w:r w:rsidRPr="00115164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է</w:t>
      </w:r>
      <w:r w:rsidRPr="00115164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հատկացված</w:t>
      </w:r>
      <w:r w:rsidRPr="00115164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և</w:t>
      </w:r>
      <w:r w:rsidRPr="00115164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մարված</w:t>
      </w:r>
      <w:r w:rsidRPr="00115164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Մասհանման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սահմանված</w:t>
      </w:r>
      <w:r w:rsidRPr="00115164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ամսաթվով</w:t>
      </w:r>
      <w:r w:rsidRPr="00115164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կամ</w:t>
      </w:r>
      <w:r w:rsidRPr="00115164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այնքանով</w:t>
      </w:r>
      <w:r w:rsidRPr="004127A8">
        <w:rPr>
          <w:rFonts w:ascii="GHEA Grapalat" w:hAnsi="GHEA Grapalat"/>
          <w:color w:val="000000"/>
          <w:lang w:val="hy-AM"/>
        </w:rPr>
        <w:t xml:space="preserve">, </w:t>
      </w:r>
      <w:r w:rsidRPr="004127A8">
        <w:rPr>
          <w:rFonts w:ascii="GHEA Grapalat" w:hAnsi="GHEA Grapalat" w:cs="Sylfaen"/>
          <w:color w:val="000000"/>
          <w:lang w:val="hy-AM"/>
        </w:rPr>
        <w:t>որքանով</w:t>
      </w:r>
      <w:r w:rsidRPr="00115164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տվյալ</w:t>
      </w:r>
      <w:r w:rsidRPr="00115164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պահին</w:t>
      </w:r>
      <w:r w:rsidRPr="00115164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տրանշի</w:t>
      </w:r>
      <w:r w:rsidRPr="00115164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հատկացումը</w:t>
      </w:r>
      <w:r w:rsidRPr="00115164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հետաձգված</w:t>
      </w:r>
      <w:r w:rsidRPr="00115164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կամ</w:t>
      </w:r>
      <w:r w:rsidRPr="00115164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ժամանակավորապես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կասեցված</w:t>
      </w:r>
      <w:r w:rsidRPr="00115164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է</w:t>
      </w:r>
      <w:r w:rsidRPr="004127A8">
        <w:rPr>
          <w:rFonts w:ascii="GHEA Grapalat" w:hAnsi="GHEA Grapalat"/>
          <w:color w:val="000000"/>
          <w:lang w:val="hy-AM"/>
        </w:rPr>
        <w:t xml:space="preserve">` </w:t>
      </w:r>
      <w:r w:rsidRPr="004127A8">
        <w:rPr>
          <w:rFonts w:ascii="GHEA Grapalat" w:hAnsi="GHEA Grapalat" w:cs="Sylfaen"/>
          <w:color w:val="000000"/>
          <w:lang w:val="hy-AM"/>
        </w:rPr>
        <w:t>չեղարկելու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ծանուցման</w:t>
      </w:r>
      <w:r w:rsidRPr="00115164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ամսաթվով</w:t>
      </w:r>
      <w:r w:rsidRPr="004127A8">
        <w:rPr>
          <w:rFonts w:ascii="GHEA Grapalat" w:hAnsi="GHEA Grapalat"/>
          <w:color w:val="000000"/>
          <w:lang w:val="hy-AM"/>
        </w:rPr>
        <w:t>:</w:t>
      </w:r>
      <w:r w:rsidRPr="004127A8">
        <w:rPr>
          <w:rFonts w:ascii="GHEA Grapalat" w:hAnsi="GHEA Grapalat"/>
          <w:lang w:val="hy-AM"/>
        </w:rPr>
        <w:t>.</w:t>
      </w:r>
    </w:p>
    <w:p w:rsidR="00A050B3" w:rsidRPr="004127A8" w:rsidRDefault="00A050B3" w:rsidP="00E21AA2">
      <w:pPr>
        <w:keepLines w:val="0"/>
        <w:widowControl w:val="0"/>
        <w:tabs>
          <w:tab w:val="clear" w:pos="2268"/>
        </w:tabs>
        <w:spacing w:before="240" w:after="0"/>
        <w:ind w:left="709" w:hanging="709"/>
        <w:outlineLvl w:val="1"/>
        <w:rPr>
          <w:rFonts w:ascii="GHEA Grapalat" w:hAnsi="GHEA Grapalat"/>
          <w:b/>
          <w:lang w:val="hy-AM"/>
        </w:rPr>
      </w:pPr>
      <w:bookmarkStart w:id="243" w:name="_Toc212957522"/>
      <w:bookmarkStart w:id="244" w:name="_Toc212957819"/>
      <w:bookmarkStart w:id="245" w:name="_Toc212958015"/>
      <w:bookmarkStart w:id="246" w:name="_Toc212958109"/>
      <w:bookmarkStart w:id="247" w:name="_Toc212958487"/>
      <w:bookmarkStart w:id="248" w:name="_Toc248586641"/>
      <w:bookmarkStart w:id="249" w:name="_Toc426443355"/>
      <w:bookmarkStart w:id="250" w:name="_Toc48025162"/>
      <w:bookmarkStart w:id="251" w:name="_Toc48380667"/>
      <w:bookmarkStart w:id="252" w:name="_Toc51481117"/>
      <w:bookmarkStart w:id="253" w:name="_Toc51481337"/>
      <w:bookmarkStart w:id="254" w:name="_Toc51647522"/>
      <w:bookmarkStart w:id="255" w:name="_Toc51648384"/>
      <w:bookmarkStart w:id="256" w:name="_Toc51733811"/>
      <w:bookmarkStart w:id="257" w:name="_Toc57456438"/>
      <w:bookmarkStart w:id="258" w:name="_Toc57456600"/>
      <w:bookmarkStart w:id="259" w:name="_Toc57456923"/>
      <w:bookmarkStart w:id="260" w:name="_Ref76964650"/>
      <w:bookmarkStart w:id="261" w:name="_Ref76964668"/>
      <w:bookmarkStart w:id="262" w:name="_Toc77852588"/>
      <w:bookmarkStart w:id="263" w:name="_Toc78184738"/>
      <w:bookmarkStart w:id="264" w:name="_Toc78185000"/>
      <w:bookmarkStart w:id="265" w:name="_Toc79496160"/>
      <w:bookmarkStart w:id="266" w:name="_Toc85739361"/>
      <w:bookmarkStart w:id="267" w:name="a105"/>
      <w:r w:rsidRPr="004127A8">
        <w:rPr>
          <w:rFonts w:ascii="GHEA Grapalat" w:hAnsi="GHEA Grapalat"/>
          <w:b/>
          <w:lang w:val="hy-AM"/>
        </w:rPr>
        <w:t>1.07</w:t>
      </w:r>
      <w:r w:rsidRPr="004127A8">
        <w:rPr>
          <w:rFonts w:ascii="GHEA Grapalat" w:hAnsi="GHEA Grapalat"/>
          <w:b/>
          <w:lang w:val="hy-AM"/>
        </w:rPr>
        <w:tab/>
      </w:r>
      <w:bookmarkEnd w:id="243"/>
      <w:bookmarkEnd w:id="244"/>
      <w:bookmarkEnd w:id="245"/>
      <w:bookmarkEnd w:id="246"/>
      <w:bookmarkEnd w:id="247"/>
      <w:bookmarkEnd w:id="248"/>
      <w:r w:rsidRPr="004127A8">
        <w:rPr>
          <w:rFonts w:ascii="GHEA Grapalat" w:hAnsi="GHEA Grapalat" w:cs="Sylfaen"/>
          <w:b/>
          <w:u w:val="single"/>
          <w:lang w:val="hy-AM"/>
        </w:rPr>
        <w:t>Չեղարկումը</w:t>
      </w:r>
      <w:r w:rsidRPr="004127A8">
        <w:rPr>
          <w:rFonts w:ascii="GHEA Grapalat" w:hAnsi="GHEA Grapalat" w:cs="Arial Armenian"/>
          <w:b/>
          <w:u w:val="single"/>
          <w:lang w:val="hy-AM"/>
        </w:rPr>
        <w:t xml:space="preserve"> </w:t>
      </w:r>
      <w:r w:rsidRPr="004127A8">
        <w:rPr>
          <w:rFonts w:ascii="GHEA Grapalat" w:hAnsi="GHEA Grapalat" w:cs="Sylfaen"/>
          <w:b/>
          <w:u w:val="single"/>
          <w:lang w:val="hy-AM"/>
        </w:rPr>
        <w:t>Վարկի</w:t>
      </w:r>
      <w:r w:rsidRPr="004127A8">
        <w:rPr>
          <w:rFonts w:ascii="GHEA Grapalat" w:hAnsi="GHEA Grapalat" w:cs="Arial Armenian"/>
          <w:b/>
          <w:u w:val="single"/>
          <w:lang w:val="hy-AM"/>
        </w:rPr>
        <w:t xml:space="preserve"> </w:t>
      </w:r>
      <w:r w:rsidRPr="004127A8">
        <w:rPr>
          <w:rFonts w:ascii="GHEA Grapalat" w:hAnsi="GHEA Grapalat" w:cs="Sylfaen"/>
          <w:b/>
          <w:u w:val="single"/>
          <w:lang w:val="hy-AM"/>
        </w:rPr>
        <w:t>ժամկետն</w:t>
      </w:r>
      <w:r w:rsidRPr="004127A8">
        <w:rPr>
          <w:rFonts w:ascii="GHEA Grapalat" w:hAnsi="GHEA Grapalat" w:cs="Arial Armenian"/>
          <w:b/>
          <w:u w:val="single"/>
          <w:lang w:val="hy-AM"/>
        </w:rPr>
        <w:t xml:space="preserve"> </w:t>
      </w:r>
      <w:r w:rsidRPr="004127A8">
        <w:rPr>
          <w:rFonts w:ascii="GHEA Grapalat" w:hAnsi="GHEA Grapalat" w:cs="Sylfaen"/>
          <w:b/>
          <w:u w:val="single"/>
          <w:lang w:val="hy-AM"/>
        </w:rPr>
        <w:t>ավարտվելուց</w:t>
      </w:r>
      <w:r w:rsidRPr="004127A8">
        <w:rPr>
          <w:rFonts w:ascii="GHEA Grapalat" w:hAnsi="GHEA Grapalat" w:cs="Arial Armenian"/>
          <w:b/>
          <w:u w:val="single"/>
          <w:lang w:val="hy-AM"/>
        </w:rPr>
        <w:t xml:space="preserve"> </w:t>
      </w:r>
      <w:r w:rsidRPr="004127A8">
        <w:rPr>
          <w:rFonts w:ascii="GHEA Grapalat" w:hAnsi="GHEA Grapalat" w:cs="Sylfaen"/>
          <w:b/>
          <w:u w:val="single"/>
          <w:lang w:val="hy-AM"/>
        </w:rPr>
        <w:t>հետո</w:t>
      </w:r>
      <w:bookmarkEnd w:id="249"/>
    </w:p>
    <w:p w:rsidR="00A050B3" w:rsidRPr="004127A8" w:rsidRDefault="00A050B3" w:rsidP="00E21AA2">
      <w:pPr>
        <w:keepLines w:val="0"/>
        <w:widowControl w:val="0"/>
        <w:tabs>
          <w:tab w:val="clear" w:pos="2268"/>
        </w:tabs>
        <w:spacing w:before="240" w:after="0"/>
        <w:ind w:left="709"/>
        <w:rPr>
          <w:rFonts w:ascii="GHEA Grapalat" w:hAnsi="GHEA Grapalat"/>
          <w:lang w:val="hy-AM"/>
        </w:rPr>
      </w:pPr>
      <w:r w:rsidRPr="004127A8">
        <w:rPr>
          <w:rFonts w:ascii="GHEA Grapalat" w:hAnsi="GHEA Grapalat" w:cs="Sylfaen"/>
          <w:color w:val="000000"/>
          <w:lang w:val="hy-AM"/>
        </w:rPr>
        <w:t>Միջոցների</w:t>
      </w:r>
      <w:r w:rsidRPr="00115164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հասանելիության</w:t>
      </w:r>
      <w:r w:rsidRPr="00115164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վերջնաժամկետին</w:t>
      </w:r>
      <w:r w:rsidRPr="00115164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հաջորդող</w:t>
      </w:r>
      <w:r w:rsidRPr="00115164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օրը</w:t>
      </w:r>
      <w:r w:rsidRPr="004127A8">
        <w:rPr>
          <w:rFonts w:ascii="GHEA Grapalat" w:hAnsi="GHEA Grapalat"/>
          <w:color w:val="000000"/>
          <w:lang w:val="hy-AM"/>
        </w:rPr>
        <w:t xml:space="preserve">, </w:t>
      </w:r>
      <w:r w:rsidRPr="004127A8">
        <w:rPr>
          <w:rFonts w:ascii="GHEA Grapalat" w:hAnsi="GHEA Grapalat" w:cs="Sylfaen"/>
          <w:color w:val="000000"/>
          <w:lang w:val="hy-AM"/>
        </w:rPr>
        <w:t>և</w:t>
      </w:r>
      <w:r w:rsidRPr="00115164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եթե</w:t>
      </w:r>
      <w:r w:rsidRPr="00115164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Բանկի</w:t>
      </w:r>
      <w:r w:rsidRPr="00115164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հետգրավոր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այլ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համաձայնություն</w:t>
      </w:r>
      <w:r w:rsidRPr="00115164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ձեռք</w:t>
      </w:r>
      <w:r w:rsidRPr="00115164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չի</w:t>
      </w:r>
      <w:r w:rsidRPr="00115164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բերվել</w:t>
      </w:r>
      <w:r w:rsidRPr="004127A8">
        <w:rPr>
          <w:rFonts w:ascii="GHEA Grapalat" w:hAnsi="GHEA Grapalat"/>
          <w:color w:val="000000"/>
          <w:lang w:val="hy-AM"/>
        </w:rPr>
        <w:t xml:space="preserve">, </w:t>
      </w:r>
      <w:r w:rsidRPr="004127A8">
        <w:rPr>
          <w:rFonts w:ascii="GHEA Grapalat" w:hAnsi="GHEA Grapalat" w:cs="Sylfaen"/>
          <w:color w:val="000000"/>
          <w:lang w:val="hy-AM"/>
        </w:rPr>
        <w:t>Վարկի</w:t>
      </w:r>
      <w:r w:rsidRPr="00115164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այն</w:t>
      </w:r>
      <w:r w:rsidRPr="00115164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մասը</w:t>
      </w:r>
      <w:r w:rsidRPr="004127A8">
        <w:rPr>
          <w:rFonts w:ascii="GHEA Grapalat" w:hAnsi="GHEA Grapalat"/>
          <w:color w:val="000000"/>
          <w:lang w:val="hy-AM"/>
        </w:rPr>
        <w:t xml:space="preserve">, </w:t>
      </w:r>
      <w:r w:rsidRPr="004127A8">
        <w:rPr>
          <w:rFonts w:ascii="GHEA Grapalat" w:hAnsi="GHEA Grapalat" w:cs="Sylfaen"/>
          <w:color w:val="000000"/>
          <w:lang w:val="hy-AM"/>
        </w:rPr>
        <w:t>որի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Մասհանումը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/>
          <w:color w:val="000000"/>
          <w:lang w:val="hy-AM"/>
        </w:rPr>
        <w:t>1.02</w:t>
      </w:r>
      <w:r w:rsidRPr="00115164">
        <w:rPr>
          <w:rFonts w:ascii="GHEA Grapalat" w:hAnsi="GHEA Grapalat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Գ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հոդվածում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սահմանված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կարգով</w:t>
      </w:r>
      <w:r w:rsidRPr="00115164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չի</w:t>
      </w:r>
      <w:r w:rsidRPr="00115164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ընդունվել</w:t>
      </w:r>
      <w:r w:rsidRPr="004127A8">
        <w:rPr>
          <w:rFonts w:ascii="GHEA Grapalat" w:hAnsi="GHEA Grapalat"/>
          <w:color w:val="000000"/>
          <w:lang w:val="hy-AM"/>
        </w:rPr>
        <w:t xml:space="preserve">, </w:t>
      </w:r>
      <w:r w:rsidRPr="004127A8">
        <w:rPr>
          <w:rFonts w:ascii="GHEA Grapalat" w:hAnsi="GHEA Grapalat" w:cs="Sylfaen"/>
          <w:color w:val="000000"/>
          <w:lang w:val="hy-AM"/>
        </w:rPr>
        <w:t>ինքնաբերաբար</w:t>
      </w:r>
      <w:r w:rsidRPr="00115164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չեղարկվում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է</w:t>
      </w:r>
      <w:r w:rsidRPr="004127A8">
        <w:rPr>
          <w:rFonts w:ascii="GHEA Grapalat" w:hAnsi="GHEA Grapalat"/>
          <w:color w:val="000000"/>
          <w:lang w:val="hy-AM"/>
        </w:rPr>
        <w:t xml:space="preserve">` </w:t>
      </w:r>
      <w:r w:rsidRPr="004127A8">
        <w:rPr>
          <w:rFonts w:ascii="GHEA Grapalat" w:hAnsi="GHEA Grapalat" w:cs="Sylfaen"/>
          <w:color w:val="000000"/>
          <w:lang w:val="hy-AM"/>
        </w:rPr>
        <w:t>առանց</w:t>
      </w:r>
      <w:r w:rsidRPr="00115164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Բանկի</w:t>
      </w:r>
      <w:r w:rsidRPr="00115164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կողմից</w:t>
      </w:r>
      <w:r w:rsidRPr="00115164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Փոխառուին</w:t>
      </w:r>
      <w:r w:rsidRPr="00115164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որևէ</w:t>
      </w:r>
      <w:r w:rsidRPr="00115164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ծանուցում</w:t>
      </w:r>
      <w:r w:rsidRPr="00115164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ուղարկելու</w:t>
      </w:r>
      <w:r w:rsidRPr="00115164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և</w:t>
      </w:r>
      <w:r w:rsidRPr="00115164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առանց</w:t>
      </w:r>
      <w:r w:rsidRPr="00115164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Կողմերի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համար</w:t>
      </w:r>
      <w:r w:rsidRPr="00115164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պարտավորություններ</w:t>
      </w:r>
      <w:r w:rsidRPr="001E2675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առաջացնելու</w:t>
      </w:r>
      <w:r w:rsidRPr="004127A8">
        <w:rPr>
          <w:rFonts w:ascii="GHEA Grapalat" w:hAnsi="GHEA Grapalat"/>
          <w:color w:val="000000"/>
          <w:lang w:val="hy-AM"/>
        </w:rPr>
        <w:t>:</w:t>
      </w:r>
    </w:p>
    <w:p w:rsidR="00A050B3" w:rsidRPr="004127A8" w:rsidRDefault="00A050B3" w:rsidP="00207BB5">
      <w:pPr>
        <w:keepLines w:val="0"/>
        <w:widowControl w:val="0"/>
        <w:tabs>
          <w:tab w:val="clear" w:pos="2268"/>
        </w:tabs>
        <w:spacing w:before="240" w:after="0"/>
        <w:ind w:left="709" w:hanging="709"/>
        <w:outlineLvl w:val="1"/>
        <w:rPr>
          <w:rFonts w:ascii="GHEA Grapalat" w:hAnsi="GHEA Grapalat"/>
          <w:b/>
          <w:lang w:val="hy-AM"/>
        </w:rPr>
      </w:pPr>
      <w:bookmarkStart w:id="268" w:name="_Toc212957523"/>
      <w:bookmarkStart w:id="269" w:name="_Toc212957820"/>
      <w:bookmarkStart w:id="270" w:name="_Toc212958016"/>
      <w:bookmarkStart w:id="271" w:name="_Toc212958110"/>
      <w:bookmarkStart w:id="272" w:name="_Toc212958488"/>
      <w:bookmarkStart w:id="273" w:name="_Toc248586642"/>
      <w:bookmarkStart w:id="274" w:name="_Toc426443356"/>
      <w:r w:rsidRPr="004127A8">
        <w:rPr>
          <w:rFonts w:ascii="GHEA Grapalat" w:hAnsi="GHEA Grapalat"/>
          <w:b/>
          <w:lang w:val="hy-AM"/>
        </w:rPr>
        <w:t>1.08</w:t>
      </w:r>
      <w:r w:rsidRPr="004127A8">
        <w:rPr>
          <w:rFonts w:ascii="GHEA Grapalat" w:hAnsi="GHEA Grapalat"/>
          <w:b/>
          <w:lang w:val="hy-AM"/>
        </w:rPr>
        <w:tab/>
      </w:r>
      <w:bookmarkEnd w:id="268"/>
      <w:bookmarkEnd w:id="269"/>
      <w:bookmarkEnd w:id="270"/>
      <w:bookmarkEnd w:id="271"/>
      <w:bookmarkEnd w:id="272"/>
      <w:bookmarkEnd w:id="273"/>
      <w:r w:rsidRPr="004127A8">
        <w:rPr>
          <w:rFonts w:ascii="GHEA Grapalat" w:hAnsi="GHEA Grapalat" w:cs="Sylfaen"/>
          <w:b/>
          <w:u w:val="single"/>
          <w:lang w:val="hy-AM"/>
        </w:rPr>
        <w:t>Գնահատման</w:t>
      </w:r>
      <w:r w:rsidRPr="004127A8">
        <w:rPr>
          <w:rFonts w:ascii="GHEA Grapalat" w:hAnsi="GHEA Grapalat" w:cs="Arial Armenian"/>
          <w:b/>
          <w:u w:val="single"/>
          <w:lang w:val="hy-AM"/>
        </w:rPr>
        <w:t xml:space="preserve"> </w:t>
      </w:r>
      <w:r w:rsidRPr="004127A8">
        <w:rPr>
          <w:rFonts w:ascii="GHEA Grapalat" w:hAnsi="GHEA Grapalat" w:cs="Sylfaen"/>
          <w:b/>
          <w:u w:val="single"/>
          <w:lang w:val="hy-AM"/>
        </w:rPr>
        <w:t>վճարը</w:t>
      </w:r>
      <w:bookmarkEnd w:id="274"/>
    </w:p>
    <w:p w:rsidR="00A050B3" w:rsidRPr="004127A8" w:rsidRDefault="00A050B3" w:rsidP="00207BB5">
      <w:pPr>
        <w:keepLines w:val="0"/>
        <w:widowControl w:val="0"/>
        <w:tabs>
          <w:tab w:val="clear" w:pos="2268"/>
        </w:tabs>
        <w:spacing w:before="240" w:after="0"/>
        <w:ind w:left="709"/>
        <w:rPr>
          <w:rFonts w:ascii="GHEA Grapalat" w:hAnsi="GHEA Grapalat"/>
          <w:lang w:val="hy-AM"/>
        </w:rPr>
      </w:pPr>
      <w:r w:rsidRPr="004127A8">
        <w:rPr>
          <w:rFonts w:ascii="GHEA Grapalat" w:hAnsi="GHEA Grapalat" w:cs="Sylfaen"/>
          <w:color w:val="000000"/>
          <w:lang w:val="hy-AM"/>
        </w:rPr>
        <w:t>Պայմանագրի</w:t>
      </w:r>
      <w:r w:rsidRPr="001E2675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ուժի</w:t>
      </w:r>
      <w:r w:rsidRPr="001E2675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մեջ</w:t>
      </w:r>
      <w:r w:rsidRPr="001E2675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մտնելու</w:t>
      </w:r>
      <w:r w:rsidRPr="001E2675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պահից</w:t>
      </w:r>
      <w:r w:rsidRPr="004127A8">
        <w:rPr>
          <w:rFonts w:ascii="GHEA Grapalat" w:hAnsi="GHEA Grapalat"/>
          <w:color w:val="000000"/>
          <w:lang w:val="hy-AM"/>
        </w:rPr>
        <w:t xml:space="preserve"> 15 </w:t>
      </w:r>
      <w:r w:rsidRPr="004127A8">
        <w:rPr>
          <w:rFonts w:ascii="GHEA Grapalat" w:hAnsi="GHEA Grapalat" w:cs="Sylfaen"/>
          <w:color w:val="000000"/>
          <w:lang w:val="hy-AM"/>
        </w:rPr>
        <w:t>օրվա</w:t>
      </w:r>
      <w:r w:rsidRPr="001E2675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ընթացքում</w:t>
      </w:r>
      <w:r w:rsidRPr="001E2675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Փոխառուն</w:t>
      </w:r>
      <w:r w:rsidRPr="001E2675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Բանկին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է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վճարում</w:t>
      </w:r>
      <w:r w:rsidRPr="001E2675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Ծրագրին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առնչվող</w:t>
      </w:r>
      <w:r w:rsidRPr="001E2675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և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Բանկի</w:t>
      </w:r>
      <w:r w:rsidRPr="001E2675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իրականացրած</w:t>
      </w:r>
      <w:r w:rsidRPr="001E2675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գնահատման</w:t>
      </w:r>
      <w:r w:rsidRPr="001E2675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դիմաց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գնահատման</w:t>
      </w:r>
      <w:r w:rsidRPr="001E2675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վճար</w:t>
      </w:r>
      <w:r w:rsidRPr="001E2675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կամ</w:t>
      </w:r>
      <w:r w:rsidRPr="001E2675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ապահովում</w:t>
      </w:r>
      <w:r w:rsidRPr="001E2675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այդ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վճարի</w:t>
      </w:r>
      <w:r w:rsidRPr="001E2675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կատարումը</w:t>
      </w:r>
      <w:r w:rsidRPr="004127A8">
        <w:rPr>
          <w:rFonts w:ascii="GHEA Grapalat" w:hAnsi="GHEA Grapalat"/>
          <w:color w:val="000000"/>
          <w:lang w:val="hy-AM"/>
        </w:rPr>
        <w:t xml:space="preserve">: </w:t>
      </w:r>
      <w:r w:rsidRPr="004127A8">
        <w:rPr>
          <w:rFonts w:ascii="GHEA Grapalat" w:hAnsi="GHEA Grapalat" w:cs="Sylfaen"/>
          <w:color w:val="000000"/>
          <w:lang w:val="hy-AM"/>
        </w:rPr>
        <w:t>Գնահատման</w:t>
      </w:r>
      <w:r w:rsidRPr="001E2675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վճարի</w:t>
      </w:r>
      <w:r w:rsidRPr="001E2675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գումարը</w:t>
      </w:r>
      <w:r w:rsidRPr="001E2675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կազմում</w:t>
      </w:r>
      <w:r w:rsidRPr="001E2675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է</w:t>
      </w:r>
      <w:r w:rsidRPr="004127A8">
        <w:rPr>
          <w:rFonts w:ascii="GHEA Grapalat" w:hAnsi="GHEA Grapalat"/>
          <w:color w:val="000000"/>
          <w:lang w:val="hy-AM"/>
        </w:rPr>
        <w:t xml:space="preserve"> 50 000 (</w:t>
      </w:r>
      <w:r w:rsidRPr="004127A8">
        <w:rPr>
          <w:rFonts w:ascii="GHEA Grapalat" w:hAnsi="GHEA Grapalat" w:cs="Sylfaen"/>
          <w:color w:val="000000"/>
          <w:lang w:val="hy-AM"/>
        </w:rPr>
        <w:t>հիսուն</w:t>
      </w:r>
      <w:r w:rsidRPr="001E2675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հազար</w:t>
      </w:r>
      <w:r w:rsidRPr="004127A8">
        <w:rPr>
          <w:rFonts w:ascii="GHEA Grapalat" w:hAnsi="GHEA Grapalat"/>
          <w:color w:val="000000"/>
          <w:lang w:val="hy-AM"/>
        </w:rPr>
        <w:t>)</w:t>
      </w:r>
      <w:r w:rsidRPr="001E2675">
        <w:rPr>
          <w:rFonts w:ascii="GHEA Grapalat" w:hAnsi="GHEA Grapalat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եվրո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: </w:t>
      </w:r>
    </w:p>
    <w:p w:rsidR="00A050B3" w:rsidRPr="004127A8" w:rsidRDefault="00A050B3" w:rsidP="0093069C">
      <w:pPr>
        <w:keepLines w:val="0"/>
        <w:widowControl w:val="0"/>
        <w:tabs>
          <w:tab w:val="clear" w:pos="2268"/>
        </w:tabs>
        <w:spacing w:before="240" w:after="0"/>
        <w:ind w:left="567" w:hanging="567"/>
        <w:outlineLvl w:val="1"/>
        <w:rPr>
          <w:rFonts w:ascii="GHEA Grapalat" w:hAnsi="GHEA Grapalat"/>
          <w:b/>
          <w:lang w:val="hy-AM"/>
        </w:rPr>
      </w:pPr>
      <w:bookmarkStart w:id="275" w:name="_Toc212957525"/>
      <w:bookmarkStart w:id="276" w:name="_Toc212957822"/>
      <w:bookmarkStart w:id="277" w:name="_Toc212958018"/>
      <w:bookmarkStart w:id="278" w:name="_Toc212958112"/>
      <w:bookmarkStart w:id="279" w:name="_Toc212958490"/>
      <w:bookmarkStart w:id="280" w:name="_Ref217379240"/>
      <w:bookmarkStart w:id="281" w:name="_Toc248586644"/>
      <w:bookmarkStart w:id="282" w:name="_Toc426443357"/>
      <w:r w:rsidRPr="004127A8">
        <w:rPr>
          <w:rFonts w:ascii="GHEA Grapalat" w:hAnsi="GHEA Grapalat"/>
          <w:b/>
          <w:lang w:val="hy-AM"/>
        </w:rPr>
        <w:t>1.09</w:t>
      </w:r>
      <w:r w:rsidRPr="004127A8">
        <w:rPr>
          <w:rFonts w:ascii="GHEA Grapalat" w:hAnsi="GHEA Grapalat"/>
          <w:b/>
          <w:lang w:val="hy-AM"/>
        </w:rPr>
        <w:tab/>
      </w:r>
      <w:r w:rsidRPr="004127A8">
        <w:rPr>
          <w:rFonts w:ascii="GHEA Grapalat" w:hAnsi="GHEA Grapalat"/>
          <w:b/>
          <w:lang w:val="hy-AM"/>
        </w:rPr>
        <w:tab/>
      </w:r>
      <w:r w:rsidRPr="004127A8">
        <w:rPr>
          <w:rFonts w:ascii="GHEA Grapalat" w:hAnsi="GHEA Grapalat"/>
          <w:b/>
          <w:u w:val="single"/>
          <w:lang w:val="hy-AM"/>
        </w:rPr>
        <w:t>1-</w:t>
      </w:r>
      <w:r w:rsidRPr="004127A8">
        <w:rPr>
          <w:rFonts w:ascii="GHEA Grapalat" w:hAnsi="GHEA Grapalat" w:cs="Sylfaen"/>
          <w:b/>
          <w:u w:val="single"/>
          <w:lang w:val="hy-AM"/>
        </w:rPr>
        <w:t>ին</w:t>
      </w:r>
      <w:r w:rsidRPr="004127A8">
        <w:rPr>
          <w:rFonts w:ascii="GHEA Grapalat" w:hAnsi="GHEA Grapalat" w:cs="Arial Armenian"/>
          <w:b/>
          <w:u w:val="single"/>
          <w:lang w:val="hy-AM"/>
        </w:rPr>
        <w:t xml:space="preserve"> </w:t>
      </w:r>
      <w:r w:rsidRPr="004127A8">
        <w:rPr>
          <w:rFonts w:ascii="GHEA Grapalat" w:hAnsi="GHEA Grapalat" w:cs="Sylfaen"/>
          <w:b/>
          <w:u w:val="single"/>
          <w:lang w:val="hy-AM"/>
        </w:rPr>
        <w:t>հոդվածի</w:t>
      </w:r>
      <w:r w:rsidRPr="004127A8">
        <w:rPr>
          <w:rFonts w:ascii="GHEA Grapalat" w:hAnsi="GHEA Grapalat" w:cs="Arial Armenian"/>
          <w:b/>
          <w:u w:val="single"/>
          <w:lang w:val="hy-AM"/>
        </w:rPr>
        <w:t xml:space="preserve"> </w:t>
      </w:r>
      <w:r w:rsidRPr="004127A8">
        <w:rPr>
          <w:rFonts w:ascii="GHEA Grapalat" w:hAnsi="GHEA Grapalat" w:cs="Sylfaen"/>
          <w:b/>
          <w:u w:val="single"/>
          <w:lang w:val="hy-AM"/>
        </w:rPr>
        <w:t>համաձայն</w:t>
      </w:r>
      <w:r w:rsidRPr="004127A8">
        <w:rPr>
          <w:rFonts w:ascii="GHEA Grapalat" w:hAnsi="GHEA Grapalat" w:cs="Arial Armenian"/>
          <w:b/>
          <w:u w:val="single"/>
          <w:lang w:val="hy-AM"/>
        </w:rPr>
        <w:t xml:space="preserve"> </w:t>
      </w:r>
      <w:r w:rsidRPr="004127A8">
        <w:rPr>
          <w:rFonts w:ascii="GHEA Grapalat" w:hAnsi="GHEA Grapalat" w:cs="Sylfaen"/>
          <w:b/>
          <w:u w:val="single"/>
          <w:lang w:val="hy-AM"/>
        </w:rPr>
        <w:t>վճարման</w:t>
      </w:r>
      <w:r w:rsidRPr="004127A8">
        <w:rPr>
          <w:rFonts w:ascii="GHEA Grapalat" w:hAnsi="GHEA Grapalat" w:cs="Arial Armenian"/>
          <w:b/>
          <w:u w:val="single"/>
          <w:lang w:val="hy-AM"/>
        </w:rPr>
        <w:t xml:space="preserve"> </w:t>
      </w:r>
      <w:r w:rsidRPr="004127A8">
        <w:rPr>
          <w:rFonts w:ascii="GHEA Grapalat" w:hAnsi="GHEA Grapalat" w:cs="Sylfaen"/>
          <w:b/>
          <w:u w:val="single"/>
          <w:lang w:val="hy-AM"/>
        </w:rPr>
        <w:t>ենթական</w:t>
      </w:r>
      <w:r w:rsidRPr="004127A8">
        <w:rPr>
          <w:rFonts w:ascii="GHEA Grapalat" w:hAnsi="GHEA Grapalat" w:cs="Arial Armenian"/>
          <w:b/>
          <w:u w:val="single"/>
          <w:lang w:val="hy-AM"/>
        </w:rPr>
        <w:t xml:space="preserve"> </w:t>
      </w:r>
      <w:r w:rsidRPr="004127A8">
        <w:rPr>
          <w:rFonts w:ascii="GHEA Grapalat" w:hAnsi="GHEA Grapalat" w:cs="Sylfaen"/>
          <w:b/>
          <w:u w:val="single"/>
          <w:lang w:val="hy-AM"/>
        </w:rPr>
        <w:t>գումարներ</w:t>
      </w:r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</w:p>
    <w:p w:rsidR="00A050B3" w:rsidRPr="004127A8" w:rsidRDefault="00A050B3" w:rsidP="008F00FC">
      <w:pPr>
        <w:keepLines w:val="0"/>
        <w:widowControl w:val="0"/>
        <w:tabs>
          <w:tab w:val="clear" w:pos="2268"/>
        </w:tabs>
        <w:spacing w:before="240" w:after="0"/>
        <w:ind w:left="720"/>
        <w:rPr>
          <w:rFonts w:ascii="GHEA Grapalat" w:hAnsi="GHEA Grapalat"/>
          <w:lang w:val="hy-AM"/>
        </w:rPr>
      </w:pPr>
      <w:r w:rsidRPr="004127A8">
        <w:rPr>
          <w:rFonts w:ascii="GHEA Grapalat" w:hAnsi="GHEA Grapalat"/>
          <w:color w:val="000000"/>
          <w:lang w:val="hy-AM"/>
        </w:rPr>
        <w:t>1.05, 1.06</w:t>
      </w:r>
      <w:r w:rsidRPr="004127A8">
        <w:rPr>
          <w:rFonts w:ascii="GHEA Grapalat" w:hAnsi="GHEA Grapalat" w:cs="Sylfaen"/>
          <w:color w:val="000000"/>
          <w:lang w:val="hy-AM"/>
        </w:rPr>
        <w:t>և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1.0</w:t>
      </w:r>
      <w:r w:rsidRPr="004127A8">
        <w:rPr>
          <w:rFonts w:ascii="GHEA Grapalat" w:hAnsi="GHEA Grapalat"/>
          <w:color w:val="000000"/>
          <w:lang w:val="hy-AM"/>
        </w:rPr>
        <w:t xml:space="preserve">8 </w:t>
      </w:r>
      <w:r w:rsidRPr="004127A8">
        <w:rPr>
          <w:rFonts w:ascii="GHEA Grapalat" w:hAnsi="GHEA Grapalat" w:cs="Sylfaen"/>
          <w:color w:val="000000"/>
          <w:lang w:val="hy-AM"/>
        </w:rPr>
        <w:t>հոդվածներով</w:t>
      </w:r>
      <w:r w:rsidRPr="001E2675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նախատեսված</w:t>
      </w:r>
      <w:r w:rsidRPr="001E2675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գումարները</w:t>
      </w:r>
      <w:r w:rsidRPr="001E2675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վճարման</w:t>
      </w:r>
      <w:r w:rsidRPr="001E2675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են</w:t>
      </w:r>
      <w:r w:rsidRPr="001E2675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ենթակա</w:t>
      </w:r>
      <w:r w:rsidRPr="001E2675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եվրոյով</w:t>
      </w:r>
      <w:r w:rsidRPr="004127A8">
        <w:rPr>
          <w:rFonts w:ascii="GHEA Grapalat" w:hAnsi="GHEA Grapalat"/>
          <w:color w:val="000000"/>
          <w:lang w:val="hy-AM"/>
        </w:rPr>
        <w:t xml:space="preserve">: </w:t>
      </w:r>
      <w:r w:rsidRPr="004127A8">
        <w:rPr>
          <w:rFonts w:ascii="GHEA Grapalat" w:hAnsi="GHEA Grapalat" w:cs="Sylfaen"/>
          <w:color w:val="000000"/>
          <w:lang w:val="hy-AM"/>
        </w:rPr>
        <w:t>Դրանք</w:t>
      </w:r>
      <w:r w:rsidRPr="001E2675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ենթակա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են</w:t>
      </w:r>
      <w:r w:rsidRPr="001E2675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վճարման</w:t>
      </w:r>
      <w:r w:rsidRPr="001E2675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Փոխառուի</w:t>
      </w:r>
      <w:r w:rsidRPr="001E2675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կողմից</w:t>
      </w:r>
      <w:r w:rsidRPr="001E2675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Բանկի</w:t>
      </w:r>
      <w:r w:rsidRPr="001E2675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պահանջագիրը</w:t>
      </w:r>
      <w:r w:rsidRPr="001E2675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ստանալու</w:t>
      </w:r>
      <w:r w:rsidRPr="001E2675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պահից</w:t>
      </w:r>
      <w:r w:rsidRPr="004127A8">
        <w:rPr>
          <w:rFonts w:ascii="GHEA Grapalat" w:hAnsi="GHEA Grapalat"/>
          <w:color w:val="000000"/>
          <w:lang w:val="hy-AM"/>
        </w:rPr>
        <w:t xml:space="preserve"> 15 (</w:t>
      </w:r>
      <w:r w:rsidRPr="004127A8">
        <w:rPr>
          <w:rFonts w:ascii="GHEA Grapalat" w:hAnsi="GHEA Grapalat" w:cs="Sylfaen"/>
          <w:color w:val="000000"/>
          <w:lang w:val="hy-AM"/>
        </w:rPr>
        <w:t>տասնհինգ</w:t>
      </w:r>
      <w:r w:rsidRPr="004127A8">
        <w:rPr>
          <w:rFonts w:ascii="GHEA Grapalat" w:hAnsi="GHEA Grapalat"/>
          <w:color w:val="000000"/>
          <w:lang w:val="hy-AM"/>
        </w:rPr>
        <w:t xml:space="preserve">) </w:t>
      </w:r>
      <w:r w:rsidRPr="004127A8">
        <w:rPr>
          <w:rFonts w:ascii="GHEA Grapalat" w:hAnsi="GHEA Grapalat" w:cs="Sylfaen"/>
          <w:color w:val="000000"/>
          <w:lang w:val="hy-AM"/>
        </w:rPr>
        <w:t>օրվա</w:t>
      </w:r>
      <w:r w:rsidRPr="001E2675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կամ</w:t>
      </w:r>
      <w:r w:rsidRPr="001E2675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Բանկի</w:t>
      </w:r>
      <w:r w:rsidRPr="001E2675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պահանջագրում</w:t>
      </w:r>
      <w:r w:rsidRPr="001E2675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նշված</w:t>
      </w:r>
      <w:r w:rsidRPr="001E2675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ավելի</w:t>
      </w:r>
      <w:r w:rsidRPr="001E2675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երկար</w:t>
      </w:r>
      <w:r w:rsidRPr="001E2675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ժամկետում</w:t>
      </w:r>
      <w:r w:rsidRPr="004127A8">
        <w:rPr>
          <w:rFonts w:ascii="GHEA Grapalat" w:hAnsi="GHEA Grapalat"/>
          <w:color w:val="000000"/>
          <w:lang w:val="hy-AM"/>
        </w:rPr>
        <w:t>:</w:t>
      </w:r>
    </w:p>
    <w:p w:rsidR="00A050B3" w:rsidRPr="004127A8" w:rsidRDefault="00A050B3" w:rsidP="00CA795D">
      <w:pPr>
        <w:keepLines w:val="0"/>
        <w:widowControl w:val="0"/>
        <w:tabs>
          <w:tab w:val="clear" w:pos="2268"/>
          <w:tab w:val="left" w:pos="709"/>
        </w:tabs>
        <w:spacing w:before="240" w:after="0"/>
        <w:ind w:left="-28"/>
        <w:outlineLvl w:val="1"/>
        <w:rPr>
          <w:rFonts w:ascii="GHEA Grapalat" w:hAnsi="GHEA Grapalat"/>
          <w:b/>
          <w:lang w:val="hy-AM"/>
        </w:rPr>
      </w:pPr>
      <w:bookmarkStart w:id="283" w:name="_Toc342034679"/>
      <w:bookmarkStart w:id="284" w:name="_Toc406051790"/>
      <w:bookmarkStart w:id="285" w:name="_Toc426443358"/>
      <w:r w:rsidRPr="004127A8">
        <w:rPr>
          <w:rFonts w:ascii="GHEA Grapalat" w:hAnsi="GHEA Grapalat"/>
          <w:b/>
          <w:lang w:val="hy-AM"/>
        </w:rPr>
        <w:t>1.10</w:t>
      </w:r>
      <w:r w:rsidRPr="004127A8">
        <w:rPr>
          <w:rFonts w:ascii="GHEA Grapalat" w:hAnsi="GHEA Grapalat"/>
          <w:b/>
          <w:lang w:val="hy-AM"/>
        </w:rPr>
        <w:tab/>
      </w:r>
      <w:r w:rsidRPr="004127A8">
        <w:rPr>
          <w:rFonts w:ascii="GHEA Grapalat" w:hAnsi="GHEA Grapalat" w:cs="Sylfaen"/>
          <w:b/>
          <w:u w:val="single"/>
          <w:lang w:val="hy-AM"/>
        </w:rPr>
        <w:t>Հատկացման</w:t>
      </w:r>
      <w:r w:rsidRPr="004127A8">
        <w:rPr>
          <w:rFonts w:ascii="GHEA Grapalat" w:hAnsi="GHEA Grapalat" w:cs="Arial Armenian"/>
          <w:b/>
          <w:u w:val="single"/>
          <w:lang w:val="hy-AM"/>
        </w:rPr>
        <w:t xml:space="preserve"> </w:t>
      </w:r>
      <w:r w:rsidRPr="004127A8">
        <w:rPr>
          <w:rFonts w:ascii="GHEA Grapalat" w:hAnsi="GHEA Grapalat" w:cs="Sylfaen"/>
          <w:b/>
          <w:u w:val="single"/>
          <w:lang w:val="hy-AM"/>
        </w:rPr>
        <w:t>ընթացակարգեր</w:t>
      </w:r>
      <w:r w:rsidRPr="004127A8">
        <w:rPr>
          <w:rFonts w:ascii="GHEA Grapalat" w:hAnsi="GHEA Grapalat" w:cs="Arial Armenian"/>
          <w:b/>
          <w:u w:val="single"/>
          <w:lang w:val="hy-AM"/>
        </w:rPr>
        <w:t xml:space="preserve"> </w:t>
      </w:r>
      <w:r w:rsidRPr="004127A8">
        <w:rPr>
          <w:rFonts w:ascii="GHEA Grapalat" w:hAnsi="GHEA Grapalat" w:cs="Sylfaen"/>
          <w:b/>
          <w:u w:val="single"/>
          <w:lang w:val="hy-AM"/>
        </w:rPr>
        <w:t>և</w:t>
      </w:r>
      <w:r w:rsidRPr="004127A8">
        <w:rPr>
          <w:rFonts w:ascii="GHEA Grapalat" w:hAnsi="GHEA Grapalat" w:cs="Arial Armenian"/>
          <w:b/>
          <w:u w:val="single"/>
          <w:lang w:val="hy-AM"/>
        </w:rPr>
        <w:t xml:space="preserve"> </w:t>
      </w:r>
      <w:r w:rsidRPr="004127A8">
        <w:rPr>
          <w:rFonts w:ascii="GHEA Grapalat" w:hAnsi="GHEA Grapalat" w:cs="Sylfaen"/>
          <w:b/>
          <w:u w:val="single"/>
          <w:lang w:val="hy-AM"/>
        </w:rPr>
        <w:t>պարտավորություններ</w:t>
      </w:r>
      <w:bookmarkEnd w:id="283"/>
      <w:bookmarkEnd w:id="284"/>
      <w:bookmarkEnd w:id="285"/>
    </w:p>
    <w:p w:rsidR="00A050B3" w:rsidRPr="004127A8" w:rsidRDefault="00A050B3" w:rsidP="00CA795D">
      <w:pPr>
        <w:keepLines w:val="0"/>
        <w:widowControl w:val="0"/>
        <w:tabs>
          <w:tab w:val="left" w:pos="709"/>
        </w:tabs>
        <w:spacing w:before="240" w:after="0"/>
        <w:ind w:left="709"/>
        <w:rPr>
          <w:rFonts w:ascii="GHEA Grapalat" w:hAnsi="GHEA Grapalat"/>
          <w:lang w:val="hy-AM"/>
        </w:rPr>
      </w:pPr>
      <w:r w:rsidRPr="004127A8">
        <w:rPr>
          <w:rFonts w:ascii="GHEA Grapalat" w:hAnsi="GHEA Grapalat" w:cs="Sylfaen"/>
          <w:lang w:val="hy-AM"/>
        </w:rPr>
        <w:t>Վարկը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կարող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է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հատկացվել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բացառապես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Փուլ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/>
          <w:lang w:val="hy-AM"/>
        </w:rPr>
        <w:t>I-</w:t>
      </w:r>
      <w:r w:rsidRPr="004127A8">
        <w:rPr>
          <w:rFonts w:ascii="GHEA Grapalat" w:hAnsi="GHEA Grapalat" w:cs="Sylfaen"/>
          <w:lang w:val="hy-AM"/>
        </w:rPr>
        <w:t>իսխեմաները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ֆինանսավորելուն</w:t>
      </w:r>
      <w:r w:rsidRPr="004127A8">
        <w:rPr>
          <w:rFonts w:ascii="GHEA Grapalat" w:hAnsi="GHEA Grapalat" w:cs="Arial Armenian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որոնք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համարվել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են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ընդունելի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Բանկի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Վարկով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ֆինանսավորելու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համար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և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սահմանվել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են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Տեխնիկական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նկարագրության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մեջ</w:t>
      </w:r>
      <w:r w:rsidRPr="004127A8">
        <w:rPr>
          <w:rFonts w:ascii="GHEA Grapalat" w:hAnsi="GHEA Grapalat" w:cs="Arial Armenian"/>
          <w:lang w:val="hy-AM"/>
        </w:rPr>
        <w:t xml:space="preserve">: </w:t>
      </w:r>
      <w:r w:rsidRPr="004127A8">
        <w:rPr>
          <w:rFonts w:ascii="GHEA Grapalat" w:hAnsi="GHEA Grapalat" w:cs="Sylfaen"/>
          <w:lang w:val="hy-AM"/>
        </w:rPr>
        <w:t>Սույն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Պայմանագրով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ֆինանսավորվելու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համար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Փուլ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/>
          <w:lang w:val="hy-AM"/>
        </w:rPr>
        <w:t>I-</w:t>
      </w:r>
      <w:r w:rsidRPr="004127A8">
        <w:rPr>
          <w:rFonts w:ascii="GHEA Grapalat" w:hAnsi="GHEA Grapalat" w:cs="Sylfaen"/>
          <w:lang w:val="hy-AM"/>
        </w:rPr>
        <w:t>ի</w:t>
      </w:r>
      <w:r w:rsidRPr="003655C8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յուրաքանչյուր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սխեմա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պետք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է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բավարարի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համապատասխան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չափորոշիչները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և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պարամետրերը</w:t>
      </w:r>
      <w:r w:rsidRPr="004127A8">
        <w:rPr>
          <w:rFonts w:ascii="GHEA Grapalat" w:hAnsi="GHEA Grapalat" w:cs="Arial Armenian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որոնք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Բանկը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կիրառում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է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խնդրո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առարկա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սխեմայի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տեսակին</w:t>
      </w:r>
      <w:r w:rsidRPr="004127A8">
        <w:rPr>
          <w:rFonts w:ascii="GHEA Grapalat" w:hAnsi="GHEA Grapalat" w:cs="Arial Armenian"/>
          <w:lang w:val="hy-AM"/>
        </w:rPr>
        <w:t xml:space="preserve">:  </w:t>
      </w:r>
    </w:p>
    <w:p w:rsidR="00A050B3" w:rsidRPr="004127A8" w:rsidRDefault="00A050B3" w:rsidP="00754F32">
      <w:pPr>
        <w:keepLines w:val="0"/>
        <w:widowControl w:val="0"/>
        <w:tabs>
          <w:tab w:val="left" w:pos="709"/>
        </w:tabs>
        <w:spacing w:before="120" w:after="0"/>
        <w:ind w:left="709"/>
        <w:rPr>
          <w:rFonts w:ascii="GHEA Grapalat" w:hAnsi="GHEA Grapalat"/>
          <w:lang w:val="hy-AM"/>
        </w:rPr>
      </w:pPr>
      <w:r w:rsidRPr="004127A8">
        <w:rPr>
          <w:rFonts w:ascii="GHEA Grapalat" w:hAnsi="GHEA Grapalat" w:cs="Sylfaen"/>
          <w:lang w:val="hy-AM"/>
        </w:rPr>
        <w:t>Սույն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Պայմանագրով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Փուլ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/>
          <w:lang w:val="hy-AM"/>
        </w:rPr>
        <w:t>I-</w:t>
      </w:r>
      <w:r w:rsidRPr="004127A8">
        <w:rPr>
          <w:rFonts w:ascii="GHEA Grapalat" w:hAnsi="GHEA Grapalat" w:cs="Sylfaen"/>
          <w:lang w:val="hy-AM"/>
        </w:rPr>
        <w:t>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որևէ</w:t>
      </w:r>
      <w:r w:rsidRPr="003655C8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սխեմա</w:t>
      </w:r>
      <w:r w:rsidRPr="003655C8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ֆինանսավորվելու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համար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Փոխառուն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պետք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է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ապահովի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սույն</w:t>
      </w:r>
      <w:r w:rsidRPr="004127A8">
        <w:rPr>
          <w:rFonts w:ascii="GHEA Grapalat" w:hAnsi="GHEA Grapalat" w:cs="Arial Armenian"/>
          <w:lang w:val="hy-AM"/>
        </w:rPr>
        <w:t xml:space="preserve"> 1.10 </w:t>
      </w:r>
      <w:r w:rsidRPr="004127A8">
        <w:rPr>
          <w:rFonts w:ascii="GHEA Grapalat" w:hAnsi="GHEA Grapalat" w:cs="Sylfaen"/>
          <w:lang w:val="hy-AM"/>
        </w:rPr>
        <w:t>հոդվածի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հատկացման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ընթացակրգի</w:t>
      </w:r>
      <w:r w:rsidRPr="004127A8">
        <w:rPr>
          <w:rFonts w:ascii="GHEA Grapalat" w:hAnsi="GHEA Grapalat" w:cs="Arial Armenian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Լրացում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</w:t>
      </w:r>
      <w:r w:rsidRPr="004127A8">
        <w:rPr>
          <w:rFonts w:ascii="GHEA Grapalat" w:hAnsi="GHEA Grapalat" w:cs="Arial Armenian"/>
          <w:lang w:val="hy-AM"/>
        </w:rPr>
        <w:t>-</w:t>
      </w:r>
      <w:r w:rsidRPr="004127A8">
        <w:rPr>
          <w:rFonts w:ascii="GHEA Grapalat" w:hAnsi="GHEA Grapalat" w:cs="Sylfaen"/>
          <w:lang w:val="hy-AM"/>
        </w:rPr>
        <w:t>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պահանջների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և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սույն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է</w:t>
      </w:r>
      <w:r w:rsidRPr="004127A8">
        <w:rPr>
          <w:rFonts w:ascii="GHEA Grapalat" w:hAnsi="GHEA Grapalat"/>
          <w:lang w:val="hy-AM"/>
        </w:rPr>
        <w:t xml:space="preserve">.10 </w:t>
      </w:r>
      <w:r w:rsidRPr="004127A8">
        <w:rPr>
          <w:rFonts w:ascii="GHEA Grapalat" w:hAnsi="GHEA Grapalat" w:cs="Sylfaen"/>
          <w:lang w:val="hy-AM"/>
        </w:rPr>
        <w:t>հոդվածի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հատկացման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պարտավորությունների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կատարումը</w:t>
      </w:r>
      <w:r w:rsidRPr="004127A8">
        <w:rPr>
          <w:rFonts w:ascii="GHEA Grapalat" w:hAnsi="GHEA Grapalat" w:cs="Arial Armenian"/>
          <w:lang w:val="hy-AM"/>
        </w:rPr>
        <w:t>:</w:t>
      </w:r>
    </w:p>
    <w:p w:rsidR="00A050B3" w:rsidRPr="004127A8" w:rsidRDefault="00A050B3" w:rsidP="00C43CFB">
      <w:pPr>
        <w:keepLines w:val="0"/>
        <w:widowControl w:val="0"/>
        <w:tabs>
          <w:tab w:val="left" w:pos="709"/>
        </w:tabs>
        <w:spacing w:before="120" w:after="0"/>
        <w:ind w:left="709"/>
        <w:rPr>
          <w:rFonts w:ascii="GHEA Grapalat" w:hAnsi="GHEA Grapalat"/>
          <w:lang w:val="hy-AM"/>
        </w:rPr>
      </w:pPr>
      <w:r w:rsidRPr="004127A8">
        <w:rPr>
          <w:rFonts w:ascii="GHEA Grapalat" w:hAnsi="GHEA Grapalat" w:cs="Sylfaen"/>
          <w:lang w:val="hy-AM"/>
        </w:rPr>
        <w:t>Բանկը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հաստատել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է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Բաղադրիչ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/>
          <w:lang w:val="hy-AM"/>
        </w:rPr>
        <w:t>I-</w:t>
      </w:r>
      <w:r w:rsidRPr="004127A8">
        <w:rPr>
          <w:rFonts w:ascii="GHEA Grapalat" w:hAnsi="GHEA Grapalat" w:cs="Sylfaen"/>
          <w:lang w:val="hy-AM"/>
        </w:rPr>
        <w:t>իշրջանակներում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նոր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սանիտարական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աղբավայրի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առաջին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գոտու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և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օժանդակ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ենթակառուցվածքի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կառուցման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համար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ֆինանսավորման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հատկացումը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սույն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Պայմանագրով</w:t>
      </w:r>
      <w:r w:rsidRPr="004127A8">
        <w:rPr>
          <w:rFonts w:ascii="GHEA Grapalat" w:hAnsi="GHEA Grapalat" w:cs="Arial Armenian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իսկ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Վարկի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հատկացվող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գումարը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եվրոյով</w:t>
      </w:r>
      <w:r w:rsidRPr="004127A8">
        <w:rPr>
          <w:rFonts w:ascii="GHEA Grapalat" w:hAnsi="GHEA 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չի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գերազանցում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հետևյալ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երկու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թվերից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փոքրը՝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/>
          <w:lang w:val="hy-AM"/>
        </w:rPr>
        <w:t xml:space="preserve">[[*] ([*] </w:t>
      </w:r>
      <w:r w:rsidRPr="004127A8">
        <w:rPr>
          <w:rFonts w:ascii="GHEA Grapalat" w:hAnsi="GHEA Grapalat" w:cs="Sylfaen"/>
          <w:lang w:val="hy-AM"/>
        </w:rPr>
        <w:t>եվրո</w:t>
      </w:r>
      <w:r w:rsidRPr="004127A8">
        <w:rPr>
          <w:rFonts w:ascii="GHEA Grapalat" w:hAnsi="GHEA Grapalat"/>
          <w:lang w:val="hy-AM"/>
        </w:rPr>
        <w:t>)] [</w:t>
      </w:r>
      <w:r w:rsidRPr="004127A8">
        <w:rPr>
          <w:rFonts w:ascii="GHEA Grapalat" w:hAnsi="GHEA Grapalat" w:cs="Sylfaen"/>
          <w:b/>
          <w:i/>
          <w:highlight w:val="yellow"/>
          <w:lang w:val="hy-AM"/>
        </w:rPr>
        <w:t>ենթակա</w:t>
      </w:r>
      <w:r w:rsidRPr="004127A8">
        <w:rPr>
          <w:rFonts w:ascii="GHEA Grapalat" w:hAnsi="GHEA Grapalat" w:cs="Arial Armenian"/>
          <w:b/>
          <w:i/>
          <w:highlight w:val="yellow"/>
          <w:lang w:val="hy-AM"/>
        </w:rPr>
        <w:t xml:space="preserve"> </w:t>
      </w:r>
      <w:r w:rsidRPr="004127A8">
        <w:rPr>
          <w:rFonts w:ascii="GHEA Grapalat" w:hAnsi="GHEA Grapalat" w:cs="Sylfaen"/>
          <w:b/>
          <w:i/>
          <w:highlight w:val="yellow"/>
          <w:lang w:val="hy-AM"/>
        </w:rPr>
        <w:t>է</w:t>
      </w:r>
      <w:r w:rsidRPr="004127A8">
        <w:rPr>
          <w:rFonts w:ascii="GHEA Grapalat" w:hAnsi="GHEA Grapalat" w:cs="Arial Armenian"/>
          <w:b/>
          <w:i/>
          <w:highlight w:val="yellow"/>
          <w:lang w:val="hy-AM"/>
        </w:rPr>
        <w:t xml:space="preserve"> </w:t>
      </w:r>
      <w:r w:rsidRPr="004127A8">
        <w:rPr>
          <w:rFonts w:ascii="GHEA Grapalat" w:hAnsi="GHEA Grapalat" w:cs="Sylfaen"/>
          <w:b/>
          <w:i/>
          <w:highlight w:val="yellow"/>
          <w:lang w:val="hy-AM"/>
        </w:rPr>
        <w:t>հաստատման</w:t>
      </w:r>
      <w:r w:rsidRPr="004127A8">
        <w:rPr>
          <w:rFonts w:ascii="GHEA Grapalat" w:hAnsi="GHEA Grapalat"/>
          <w:lang w:val="hy-AM"/>
        </w:rPr>
        <w:t xml:space="preserve">]  </w:t>
      </w:r>
      <w:r w:rsidRPr="004127A8">
        <w:rPr>
          <w:rFonts w:ascii="GHEA Grapalat" w:hAnsi="GHEA Grapalat" w:cs="Sylfaen"/>
          <w:lang w:val="hy-AM"/>
        </w:rPr>
        <w:t>և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Պատվիրատուի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կողմից՝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Բաղադրիչ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/>
          <w:lang w:val="hy-AM"/>
        </w:rPr>
        <w:t>I-</w:t>
      </w:r>
      <w:r w:rsidRPr="004127A8">
        <w:rPr>
          <w:rFonts w:ascii="GHEA Grapalat" w:hAnsi="GHEA Grapalat" w:cs="Sylfaen"/>
          <w:lang w:val="hy-AM"/>
        </w:rPr>
        <w:t>իշրջանակներում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նոր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սանիտարական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աղբավայրի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առաջին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գոտու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և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օժանդակ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ենթակառուցվածքի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կառուցմանն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առնչվող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ապրանքների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մատակարարման</w:t>
      </w:r>
      <w:r w:rsidRPr="004127A8">
        <w:rPr>
          <w:rFonts w:ascii="GHEA Grapalat" w:hAnsi="GHEA Grapalat" w:cs="Arial Armenian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աշխատանքների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կատարման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և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ծառայությունների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տրամադրման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համար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կնքված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պայմանագրի</w:t>
      </w:r>
      <w:r w:rsidRPr="004127A8">
        <w:rPr>
          <w:rFonts w:ascii="GHEA Grapalat" w:hAnsi="GHEA Grapalat" w:cs="Arial Armenian"/>
          <w:lang w:val="hy-AM"/>
        </w:rPr>
        <w:t>(</w:t>
      </w:r>
      <w:r w:rsidRPr="004127A8">
        <w:rPr>
          <w:rFonts w:ascii="GHEA Grapalat" w:hAnsi="GHEA Grapalat" w:cs="Sylfaen"/>
          <w:lang w:val="hy-AM"/>
        </w:rPr>
        <w:t>երի</w:t>
      </w:r>
      <w:r w:rsidRPr="004127A8">
        <w:rPr>
          <w:rFonts w:ascii="GHEA Grapalat" w:hAnsi="GHEA Grapalat" w:cs="Arial Armenian"/>
          <w:lang w:val="hy-AM"/>
        </w:rPr>
        <w:t xml:space="preserve">) </w:t>
      </w:r>
      <w:r w:rsidRPr="004127A8">
        <w:rPr>
          <w:rFonts w:ascii="GHEA Grapalat" w:hAnsi="GHEA Grapalat" w:cs="Sylfaen"/>
          <w:lang w:val="hy-AM"/>
        </w:rPr>
        <w:t>ընդհանուր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արժեքի</w:t>
      </w:r>
      <w:r w:rsidRPr="004127A8">
        <w:rPr>
          <w:rFonts w:ascii="GHEA Grapalat" w:hAnsi="GHEA Grapalat" w:cs="Arial Armenian"/>
          <w:lang w:val="hy-AM"/>
        </w:rPr>
        <w:t xml:space="preserve"> 50% (</w:t>
      </w:r>
      <w:r w:rsidRPr="004127A8">
        <w:rPr>
          <w:rFonts w:ascii="GHEA Grapalat" w:hAnsi="GHEA Grapalat" w:cs="Sylfaen"/>
          <w:lang w:val="hy-AM"/>
        </w:rPr>
        <w:t>հիսուն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տոկոս</w:t>
      </w:r>
      <w:r w:rsidRPr="004127A8">
        <w:rPr>
          <w:rFonts w:ascii="GHEA Grapalat" w:hAnsi="GHEA Grapalat" w:cs="Arial Armenian"/>
          <w:lang w:val="hy-AM"/>
        </w:rPr>
        <w:t>)</w:t>
      </w:r>
      <w:r w:rsidRPr="004127A8">
        <w:rPr>
          <w:rFonts w:ascii="GHEA Grapalat" w:hAnsi="GHEA Grapalat"/>
          <w:lang w:val="hy-AM"/>
        </w:rPr>
        <w:t>:</w:t>
      </w:r>
    </w:p>
    <w:p w:rsidR="00A050B3" w:rsidRPr="004127A8" w:rsidRDefault="00A050B3" w:rsidP="00931982">
      <w:pPr>
        <w:keepLines w:val="0"/>
        <w:widowControl w:val="0"/>
        <w:tabs>
          <w:tab w:val="left" w:pos="709"/>
        </w:tabs>
        <w:spacing w:before="120" w:after="0"/>
        <w:ind w:left="709"/>
        <w:rPr>
          <w:rFonts w:ascii="GHEA Grapalat" w:hAnsi="GHEA Grapalat"/>
          <w:lang w:val="hy-AM"/>
        </w:rPr>
      </w:pPr>
      <w:r w:rsidRPr="004127A8">
        <w:rPr>
          <w:rFonts w:ascii="GHEA Grapalat" w:hAnsi="GHEA Grapalat" w:cs="Sylfaen"/>
          <w:lang w:val="hy-AM"/>
        </w:rPr>
        <w:t>Բաղադրիչ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/>
          <w:lang w:val="hy-AM"/>
        </w:rPr>
        <w:t>II-</w:t>
      </w:r>
      <w:r w:rsidRPr="004127A8">
        <w:rPr>
          <w:rFonts w:ascii="GHEA Grapalat" w:hAnsi="GHEA Grapalat" w:cs="Sylfaen"/>
          <w:lang w:val="hy-AM"/>
        </w:rPr>
        <w:t>իև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Բաղադրիչ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/>
          <w:lang w:val="hy-AM"/>
        </w:rPr>
        <w:t>III-</w:t>
      </w:r>
      <w:r w:rsidRPr="004127A8">
        <w:rPr>
          <w:rFonts w:ascii="GHEA Grapalat" w:hAnsi="GHEA Grapalat" w:cs="Sylfaen"/>
          <w:lang w:val="hy-AM"/>
        </w:rPr>
        <w:t>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մաս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կազմող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Փուլ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/>
          <w:lang w:val="hy-AM"/>
        </w:rPr>
        <w:t>I-</w:t>
      </w:r>
      <w:r w:rsidRPr="004127A8">
        <w:rPr>
          <w:rFonts w:ascii="GHEA Grapalat" w:hAnsi="GHEA Grapalat" w:cs="Sylfaen"/>
          <w:lang w:val="hy-AM"/>
        </w:rPr>
        <w:t>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սխեմաները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Բանկ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են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ներկայացվում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նախապես՝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առանձին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գնահատման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համար</w:t>
      </w:r>
      <w:r w:rsidRPr="004127A8">
        <w:rPr>
          <w:rFonts w:ascii="GHEA Grapalat" w:hAnsi="GHEA Grapalat" w:cs="Arial Armenian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և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ենթակա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են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Բանկի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հաստատման՝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մինչև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Բանկի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միջոցների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հատկացումը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Փոխառուին</w:t>
      </w:r>
      <w:r w:rsidRPr="004127A8">
        <w:rPr>
          <w:rFonts w:ascii="GHEA Grapalat" w:hAnsi="GHEA Grapalat" w:cs="Arial Armenian"/>
          <w:lang w:val="hy-AM"/>
        </w:rPr>
        <w:t xml:space="preserve">: </w:t>
      </w:r>
      <w:r w:rsidRPr="004127A8">
        <w:rPr>
          <w:rFonts w:ascii="GHEA Grapalat" w:hAnsi="GHEA Grapalat" w:cs="Sylfaen"/>
          <w:lang w:val="hy-AM"/>
        </w:rPr>
        <w:t>Սույն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Պայմանագրի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կնքման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օրվանից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մինչև</w:t>
      </w:r>
      <w:r w:rsidRPr="004127A8">
        <w:rPr>
          <w:rFonts w:ascii="GHEA Grapalat" w:hAnsi="GHEA Grapalat" w:cs="Arial Armenian"/>
          <w:lang w:val="hy-AM"/>
        </w:rPr>
        <w:t xml:space="preserve"> 2019 </w:t>
      </w:r>
      <w:r w:rsidRPr="004127A8">
        <w:rPr>
          <w:rFonts w:ascii="GHEA Grapalat" w:hAnsi="GHEA Grapalat" w:cs="Sylfaen"/>
          <w:lang w:val="hy-AM"/>
        </w:rPr>
        <w:t>թ</w:t>
      </w:r>
      <w:r w:rsidRPr="004127A8">
        <w:rPr>
          <w:rFonts w:ascii="GHEA Grapalat" w:hAnsi="GHEA Grapalat" w:cs="Arial Armenian"/>
          <w:lang w:val="hy-AM"/>
        </w:rPr>
        <w:t>-</w:t>
      </w:r>
      <w:r w:rsidRPr="004127A8">
        <w:rPr>
          <w:rFonts w:ascii="GHEA Grapalat" w:hAnsi="GHEA Grapalat" w:cs="Sylfaen"/>
          <w:lang w:val="hy-AM"/>
        </w:rPr>
        <w:t>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մարտի</w:t>
      </w:r>
      <w:r w:rsidRPr="004127A8">
        <w:rPr>
          <w:rFonts w:ascii="GHEA Grapalat" w:hAnsi="GHEA Grapalat" w:cs="Arial Armenian"/>
          <w:lang w:val="hy-AM"/>
        </w:rPr>
        <w:t xml:space="preserve"> 31-</w:t>
      </w:r>
      <w:r w:rsidRPr="004127A8">
        <w:rPr>
          <w:rFonts w:ascii="GHEA Grapalat" w:hAnsi="GHEA Grapalat" w:cs="Sylfaen"/>
          <w:lang w:val="hy-AM"/>
        </w:rPr>
        <w:t>ը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Փոխառուն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կարող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է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Բանկ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ներկայացնել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Բաղադրիչներ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/>
          <w:lang w:val="hy-AM"/>
        </w:rPr>
        <w:t>II-</w:t>
      </w:r>
      <w:r w:rsidRPr="004127A8">
        <w:rPr>
          <w:rFonts w:ascii="GHEA Grapalat" w:hAnsi="GHEA Grapalat" w:cs="Sylfaen"/>
          <w:lang w:val="hy-AM"/>
        </w:rPr>
        <w:t>ինև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/>
          <w:lang w:val="hy-AM"/>
        </w:rPr>
        <w:t>III-</w:t>
      </w:r>
      <w:r w:rsidRPr="004127A8">
        <w:rPr>
          <w:rFonts w:ascii="GHEA Grapalat" w:hAnsi="GHEA Grapalat" w:cs="Sylfaen"/>
          <w:lang w:val="hy-AM"/>
        </w:rPr>
        <w:t>ին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առնչվող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հատկացման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հայտ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/>
          <w:lang w:val="hy-AM"/>
        </w:rPr>
        <w:t>(</w:t>
      </w:r>
      <w:r w:rsidRPr="004127A8">
        <w:rPr>
          <w:rFonts w:ascii="GHEA Grapalat" w:hAnsi="GHEA Grapalat" w:cs="Sylfaen"/>
          <w:lang w:val="hy-AM"/>
        </w:rPr>
        <w:t>այսուհետ՝</w:t>
      </w:r>
      <w:r w:rsidRPr="004127A8">
        <w:rPr>
          <w:rFonts w:ascii="GHEA Grapalat" w:hAnsi="GHEA Grapalat"/>
          <w:lang w:val="hy-AM"/>
        </w:rPr>
        <w:t xml:space="preserve"> “</w:t>
      </w:r>
      <w:r w:rsidRPr="004127A8">
        <w:rPr>
          <w:rFonts w:ascii="GHEA Grapalat" w:hAnsi="GHEA Grapalat" w:cs="Sylfaen"/>
          <w:b/>
          <w:lang w:val="hy-AM"/>
        </w:rPr>
        <w:t>Հատկացման</w:t>
      </w:r>
      <w:r w:rsidRPr="004127A8">
        <w:rPr>
          <w:rFonts w:ascii="GHEA Grapalat" w:hAnsi="GHEA Grapalat" w:cs="Arial Armenian"/>
          <w:b/>
          <w:lang w:val="hy-AM"/>
        </w:rPr>
        <w:t xml:space="preserve"> </w:t>
      </w:r>
      <w:r w:rsidRPr="004127A8">
        <w:rPr>
          <w:rFonts w:ascii="GHEA Grapalat" w:hAnsi="GHEA Grapalat" w:cs="Sylfaen"/>
          <w:b/>
          <w:lang w:val="hy-AM"/>
        </w:rPr>
        <w:t>հայտ</w:t>
      </w:r>
      <w:r w:rsidRPr="004127A8">
        <w:rPr>
          <w:rFonts w:ascii="GHEA Grapalat" w:hAnsi="GHEA Grapalat"/>
          <w:lang w:val="hy-AM"/>
        </w:rPr>
        <w:t>”):</w:t>
      </w:r>
    </w:p>
    <w:p w:rsidR="00A050B3" w:rsidRPr="004127A8" w:rsidRDefault="00A050B3" w:rsidP="00754F32">
      <w:pPr>
        <w:keepLines w:val="0"/>
        <w:widowControl w:val="0"/>
        <w:tabs>
          <w:tab w:val="clear" w:pos="2268"/>
          <w:tab w:val="left" w:pos="709"/>
        </w:tabs>
        <w:spacing w:before="120" w:after="0"/>
        <w:ind w:left="709"/>
        <w:rPr>
          <w:rFonts w:ascii="GHEA Grapalat" w:hAnsi="GHEA Grapalat" w:cs="Arial"/>
          <w:lang w:val="hy-AM"/>
        </w:rPr>
      </w:pPr>
      <w:r w:rsidRPr="004127A8">
        <w:rPr>
          <w:rFonts w:ascii="GHEA Grapalat" w:hAnsi="GHEA Grapalat" w:cs="Sylfaen"/>
          <w:lang w:val="hy-AM"/>
        </w:rPr>
        <w:t>Փոխառուի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հետ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համաձայնեցնելով</w:t>
      </w:r>
      <w:r w:rsidRPr="004127A8">
        <w:rPr>
          <w:rFonts w:ascii="GHEA Grapalat" w:hAnsi="GHEA Grapalat" w:cs="Arial Armenian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Բանկն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ունի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Ծրագրի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ընթացքում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հատկացման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ընթացակարգերը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փոփոխելու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լիարժեք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հայեցողություն</w:t>
      </w:r>
      <w:r w:rsidRPr="004127A8">
        <w:rPr>
          <w:rFonts w:ascii="GHEA Grapalat" w:hAnsi="GHEA Grapalat" w:cs="Arial Armenian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այդ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թվում՝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շրջանակային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փոխատվությունների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վերաբերյալ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Բանկի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քաղաքականությանը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համահունչ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փոփոխելու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և</w:t>
      </w:r>
      <w:r w:rsidRPr="004127A8">
        <w:rPr>
          <w:rFonts w:ascii="GHEA Grapalat" w:hAnsi="GHEA Grapalat" w:cs="Arial Armenian"/>
          <w:lang w:val="hy-AM"/>
        </w:rPr>
        <w:t>/</w:t>
      </w:r>
      <w:r w:rsidRPr="004127A8">
        <w:rPr>
          <w:rFonts w:ascii="GHEA Grapalat" w:hAnsi="GHEA Grapalat" w:cs="Sylfaen"/>
          <w:lang w:val="hy-AM"/>
        </w:rPr>
        <w:t>կամ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պարզեցնելու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հատկացման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նման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ընթացակարգերը</w:t>
      </w:r>
      <w:r w:rsidRPr="004127A8">
        <w:rPr>
          <w:rFonts w:ascii="GHEA Grapalat" w:hAnsi="GHEA Grapalat" w:cs="Arial Armenian"/>
          <w:lang w:val="hy-AM"/>
        </w:rPr>
        <w:t xml:space="preserve">:   </w:t>
      </w:r>
    </w:p>
    <w:p w:rsidR="00A050B3" w:rsidRPr="004127A8" w:rsidRDefault="00A050B3" w:rsidP="00A02ACF">
      <w:pPr>
        <w:keepLines w:val="0"/>
        <w:widowControl w:val="0"/>
        <w:tabs>
          <w:tab w:val="clear" w:pos="2268"/>
          <w:tab w:val="left" w:pos="709"/>
        </w:tabs>
        <w:spacing w:before="120" w:after="0"/>
        <w:ind w:left="709"/>
        <w:rPr>
          <w:rFonts w:ascii="GHEA Grapalat" w:hAnsi="GHEA Grapalat" w:cs="Courier New"/>
          <w:lang w:val="hy-AM"/>
        </w:rPr>
      </w:pPr>
      <w:r w:rsidRPr="004127A8">
        <w:rPr>
          <w:rFonts w:ascii="GHEA Grapalat" w:hAnsi="GHEA Grapalat" w:cs="Sylfaen"/>
          <w:lang w:val="hy-AM"/>
        </w:rPr>
        <w:t>Բաղադրիչ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/>
          <w:lang w:val="hy-AM"/>
        </w:rPr>
        <w:t>II-</w:t>
      </w:r>
      <w:r w:rsidRPr="004127A8">
        <w:rPr>
          <w:rFonts w:ascii="GHEA Grapalat" w:hAnsi="GHEA Grapalat" w:cs="Sylfaen"/>
          <w:lang w:val="hy-AM"/>
        </w:rPr>
        <w:t>իև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Բաղադրիչ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/>
          <w:lang w:val="hy-AM"/>
        </w:rPr>
        <w:t>III-</w:t>
      </w:r>
      <w:r w:rsidRPr="004127A8">
        <w:rPr>
          <w:rFonts w:ascii="GHEA Grapalat" w:hAnsi="GHEA Grapalat" w:cs="Sylfaen"/>
          <w:lang w:val="hy-AM"/>
        </w:rPr>
        <w:t>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մաս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կազմող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Փուլ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/>
          <w:lang w:val="hy-AM"/>
        </w:rPr>
        <w:t>I-</w:t>
      </w:r>
      <w:r w:rsidRPr="004127A8">
        <w:rPr>
          <w:rFonts w:ascii="GHEA Grapalat" w:hAnsi="GHEA Grapalat" w:cs="Sylfaen"/>
          <w:lang w:val="hy-AM"/>
        </w:rPr>
        <w:t>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համապատասխան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սխեմաների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վերաբերյալ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Հատկացման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հայտին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կից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Փոխառուն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տրամադրում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է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ապահովում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է</w:t>
      </w:r>
      <w:r w:rsidRPr="004127A8">
        <w:rPr>
          <w:rFonts w:ascii="GHEA Grapalat" w:hAnsi="GHEA Grapalat" w:cs="Arial Armenian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որ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Պատվիրատուն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տրամադրի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Լրացում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</w:t>
      </w:r>
      <w:r w:rsidRPr="003655C8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Arial Armenian"/>
          <w:lang w:val="hy-AM"/>
        </w:rPr>
        <w:t>2.2-</w:t>
      </w:r>
      <w:r w:rsidRPr="004127A8">
        <w:rPr>
          <w:rFonts w:ascii="GHEA Grapalat" w:hAnsi="GHEA Grapalat" w:cs="Sylfaen"/>
          <w:lang w:val="hy-AM"/>
        </w:rPr>
        <w:t>ով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նման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սխեմաներին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առնչությամբ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պահանջվող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փաստաթղթերը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և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տեղեկությունները</w:t>
      </w:r>
      <w:r w:rsidRPr="004127A8">
        <w:rPr>
          <w:rFonts w:ascii="GHEA Grapalat" w:hAnsi="GHEA Grapalat" w:cs="Arial Armenian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ինչպես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նաև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բավարար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մանրամասնությամբ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այլ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տեղեկություններ</w:t>
      </w:r>
      <w:r w:rsidRPr="004127A8">
        <w:rPr>
          <w:rFonts w:ascii="GHEA Grapalat" w:hAnsi="GHEA Grapalat" w:cs="Sylfaen"/>
          <w:color w:val="000000"/>
          <w:lang w:val="hy-AM"/>
        </w:rPr>
        <w:t>՝</w:t>
      </w:r>
      <w:r w:rsidRPr="003655C8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հնարավորություն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տալով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Բանկին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գնահատել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համապատասխան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սխեմայի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ֆինանսավորման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օրինաչափությունը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և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յուրաքանչյուր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դեպքում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բավարարելով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Բանկի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պահանջները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: </w:t>
      </w:r>
      <w:r w:rsidRPr="004127A8">
        <w:rPr>
          <w:rFonts w:ascii="GHEA Grapalat" w:hAnsi="GHEA Grapalat" w:cs="Sylfaen"/>
          <w:color w:val="000000"/>
          <w:lang w:val="hy-AM"/>
        </w:rPr>
        <w:t>Բանկն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իրավունք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է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վերապահում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պահանջել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Փոխառուից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ստանձնել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նման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սխեմաներին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առնչվող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լրացուցիչ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պարտավորություն</w:t>
      </w:r>
      <w:r w:rsidRPr="004127A8">
        <w:rPr>
          <w:rFonts w:ascii="GHEA Grapalat" w:hAnsi="GHEA Grapalat" w:cs="Arial"/>
          <w:lang w:val="hy-AM"/>
        </w:rPr>
        <w:t>(</w:t>
      </w:r>
      <w:r w:rsidRPr="004127A8">
        <w:rPr>
          <w:rFonts w:ascii="GHEA Grapalat" w:hAnsi="GHEA Grapalat" w:cs="Sylfaen"/>
          <w:lang w:val="hy-AM"/>
        </w:rPr>
        <w:t>ներ</w:t>
      </w:r>
      <w:r w:rsidRPr="004127A8">
        <w:rPr>
          <w:rFonts w:ascii="GHEA Grapalat" w:hAnsi="GHEA Grapalat" w:cs="Arial"/>
          <w:lang w:val="hy-AM"/>
        </w:rPr>
        <w:t>)</w:t>
      </w:r>
      <w:r w:rsidRPr="004127A8">
        <w:rPr>
          <w:rFonts w:ascii="GHEA Grapalat" w:hAnsi="GHEA Grapalat" w:cs="Sylfaen"/>
          <w:lang w:val="hy-AM"/>
        </w:rPr>
        <w:t>՝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Բանկի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կողմից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ընդունելի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ձևաչափով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և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բովանդակությամբ</w:t>
      </w:r>
      <w:r w:rsidRPr="004127A8">
        <w:rPr>
          <w:rFonts w:ascii="GHEA Grapalat" w:hAnsi="GHEA Grapalat" w:cs="Arial Armenian"/>
          <w:lang w:val="hy-AM"/>
        </w:rPr>
        <w:t xml:space="preserve">: </w:t>
      </w:r>
      <w:r w:rsidRPr="004127A8">
        <w:rPr>
          <w:rFonts w:ascii="GHEA Grapalat" w:hAnsi="GHEA Grapalat" w:cs="Sylfaen"/>
          <w:lang w:val="hy-AM"/>
        </w:rPr>
        <w:t>Անհրաժեշտ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համարելու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դեպքում</w:t>
      </w:r>
      <w:r w:rsidRPr="004127A8">
        <w:rPr>
          <w:rFonts w:ascii="GHEA Grapalat" w:hAnsi="GHEA Grapalat" w:cs="Arial Armenian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Բաղադրիչ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/>
          <w:lang w:val="hy-AM"/>
        </w:rPr>
        <w:t>II-</w:t>
      </w:r>
      <w:r w:rsidRPr="004127A8">
        <w:rPr>
          <w:rFonts w:ascii="GHEA Grapalat" w:hAnsi="GHEA Grapalat" w:cs="Sylfaen"/>
          <w:lang w:val="hy-AM"/>
        </w:rPr>
        <w:t>իև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Բաղադրիչ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/>
          <w:lang w:val="hy-AM"/>
        </w:rPr>
        <w:t>III-</w:t>
      </w:r>
      <w:r w:rsidRPr="004127A8">
        <w:rPr>
          <w:rFonts w:ascii="GHEA Grapalat" w:hAnsi="GHEA Grapalat" w:cs="Sylfaen"/>
          <w:lang w:val="hy-AM"/>
        </w:rPr>
        <w:t>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մաս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կազմող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Փուլ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/>
          <w:lang w:val="hy-AM"/>
        </w:rPr>
        <w:t>I-</w:t>
      </w:r>
      <w:r w:rsidRPr="004127A8">
        <w:rPr>
          <w:rFonts w:ascii="GHEA Grapalat" w:hAnsi="GHEA Grapalat" w:cs="Sylfaen"/>
          <w:lang w:val="hy-AM"/>
        </w:rPr>
        <w:t>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համապատասխան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սխեմաների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նման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ուսումնասիրությանը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հաջորդիվ՝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Բանկն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ունի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Հատկացման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հայտը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և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դրան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հատկացվելիք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Վարկի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եվրոյով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արտահայտված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գումարի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չափը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Arial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հաստատելու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լիարժեք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հայեցողություն</w:t>
      </w:r>
      <w:r w:rsidRPr="004127A8">
        <w:rPr>
          <w:rFonts w:ascii="GHEA Grapalat" w:hAnsi="GHEA Grapalat" w:cs="Arial"/>
          <w:lang w:val="hy-AM"/>
        </w:rPr>
        <w:t>:</w:t>
      </w:r>
    </w:p>
    <w:p w:rsidR="00A050B3" w:rsidRPr="004127A8" w:rsidRDefault="00A050B3" w:rsidP="00BB1D19">
      <w:pPr>
        <w:keepLines w:val="0"/>
        <w:widowControl w:val="0"/>
        <w:tabs>
          <w:tab w:val="clear" w:pos="2268"/>
        </w:tabs>
        <w:spacing w:before="240" w:after="0"/>
        <w:ind w:left="0"/>
        <w:jc w:val="center"/>
        <w:outlineLvl w:val="0"/>
        <w:rPr>
          <w:rFonts w:ascii="GHEA Grapalat" w:hAnsi="GHEA Grapalat"/>
          <w:b/>
          <w:u w:val="single"/>
          <w:lang w:val="hy-AM"/>
        </w:rPr>
      </w:pPr>
    </w:p>
    <w:p w:rsidR="00A050B3" w:rsidRPr="004127A8" w:rsidRDefault="00A050B3" w:rsidP="00BB1D19">
      <w:pPr>
        <w:keepLines w:val="0"/>
        <w:widowControl w:val="0"/>
        <w:tabs>
          <w:tab w:val="clear" w:pos="2268"/>
        </w:tabs>
        <w:spacing w:before="240" w:after="0"/>
        <w:ind w:left="0"/>
        <w:jc w:val="center"/>
        <w:outlineLvl w:val="0"/>
        <w:rPr>
          <w:rFonts w:ascii="GHEA Grapalat" w:hAnsi="GHEA Grapalat"/>
          <w:b/>
          <w:u w:val="single"/>
          <w:lang w:val="hy-AM"/>
        </w:rPr>
      </w:pPr>
      <w:bookmarkStart w:id="286" w:name="_Toc426443359"/>
      <w:r w:rsidRPr="004127A8">
        <w:rPr>
          <w:rFonts w:ascii="GHEA Grapalat" w:hAnsi="GHEA Grapalat" w:cs="Sylfaen"/>
          <w:b/>
          <w:u w:val="single"/>
          <w:lang w:val="hy-AM"/>
        </w:rPr>
        <w:t>ՀՈԴՎԱԾ</w:t>
      </w:r>
      <w:r w:rsidRPr="004127A8">
        <w:rPr>
          <w:rFonts w:ascii="GHEA Grapalat" w:hAnsi="GHEA Grapalat"/>
          <w:b/>
          <w:u w:val="single"/>
          <w:lang w:val="hy-AM"/>
        </w:rPr>
        <w:t xml:space="preserve"> 2</w:t>
      </w:r>
      <w:bookmarkEnd w:id="286"/>
    </w:p>
    <w:p w:rsidR="00A050B3" w:rsidRPr="004127A8" w:rsidRDefault="00A050B3" w:rsidP="00BB1D19">
      <w:pPr>
        <w:keepLines w:val="0"/>
        <w:widowControl w:val="0"/>
        <w:tabs>
          <w:tab w:val="clear" w:pos="2268"/>
        </w:tabs>
        <w:spacing w:before="240" w:after="0"/>
        <w:ind w:left="0"/>
        <w:jc w:val="center"/>
        <w:rPr>
          <w:rFonts w:ascii="GHEA Grapalat" w:hAnsi="GHEA Grapalat"/>
          <w:b/>
          <w:u w:val="single"/>
          <w:lang w:val="hy-AM"/>
        </w:rPr>
      </w:pPr>
      <w:r w:rsidRPr="004127A8">
        <w:rPr>
          <w:rFonts w:ascii="GHEA Grapalat" w:hAnsi="GHEA Grapalat" w:cs="Sylfaen"/>
          <w:b/>
          <w:u w:val="single"/>
          <w:lang w:val="hy-AM"/>
        </w:rPr>
        <w:t>Փոխատվություն</w:t>
      </w:r>
    </w:p>
    <w:p w:rsidR="00A050B3" w:rsidRPr="004127A8" w:rsidRDefault="00A050B3" w:rsidP="006A140B">
      <w:pPr>
        <w:keepLines w:val="0"/>
        <w:widowControl w:val="0"/>
        <w:tabs>
          <w:tab w:val="clear" w:pos="2268"/>
        </w:tabs>
        <w:spacing w:before="240" w:after="0"/>
        <w:ind w:left="567" w:hanging="567"/>
        <w:outlineLvl w:val="1"/>
        <w:rPr>
          <w:rFonts w:ascii="GHEA Grapalat" w:hAnsi="GHEA Grapalat"/>
          <w:b/>
          <w:lang w:val="hy-AM"/>
        </w:rPr>
      </w:pPr>
      <w:bookmarkStart w:id="287" w:name="_Toc77852589"/>
      <w:bookmarkStart w:id="288" w:name="_Toc77852943"/>
      <w:bookmarkStart w:id="289" w:name="_Toc78184739"/>
      <w:bookmarkStart w:id="290" w:name="_Toc78185001"/>
      <w:bookmarkStart w:id="291" w:name="_Toc79496161"/>
      <w:bookmarkStart w:id="292" w:name="_Toc179113726"/>
      <w:bookmarkStart w:id="293" w:name="_Toc48025164"/>
      <w:bookmarkStart w:id="294" w:name="_Toc48380669"/>
      <w:bookmarkStart w:id="295" w:name="_Toc51481119"/>
      <w:bookmarkStart w:id="296" w:name="_Toc51481339"/>
      <w:bookmarkStart w:id="297" w:name="_Toc51647524"/>
      <w:bookmarkStart w:id="298" w:name="_Toc51648386"/>
      <w:bookmarkStart w:id="299" w:name="_Toc51733813"/>
      <w:bookmarkStart w:id="300" w:name="_Toc57456440"/>
      <w:bookmarkStart w:id="301" w:name="_Toc57456602"/>
      <w:bookmarkStart w:id="302" w:name="_Toc57456925"/>
      <w:bookmarkStart w:id="303" w:name="_Toc77852590"/>
      <w:bookmarkStart w:id="304" w:name="_Toc78184741"/>
      <w:bookmarkStart w:id="305" w:name="_Toc78185003"/>
      <w:bookmarkStart w:id="306" w:name="_Ref78198273"/>
      <w:bookmarkStart w:id="307" w:name="_Toc79496163"/>
      <w:bookmarkStart w:id="308" w:name="_Toc85739363"/>
      <w:bookmarkStart w:id="309" w:name="_Toc212957527"/>
      <w:bookmarkStart w:id="310" w:name="_Toc212957824"/>
      <w:bookmarkStart w:id="311" w:name="_Toc212958020"/>
      <w:bookmarkStart w:id="312" w:name="_Toc212958114"/>
      <w:bookmarkStart w:id="313" w:name="_Toc212958492"/>
      <w:bookmarkStart w:id="314" w:name="_Toc248586646"/>
      <w:bookmarkStart w:id="315" w:name="_Toc426443360"/>
      <w:bookmarkEnd w:id="267"/>
      <w:bookmarkEnd w:id="287"/>
      <w:bookmarkEnd w:id="288"/>
      <w:bookmarkEnd w:id="289"/>
      <w:bookmarkEnd w:id="290"/>
      <w:bookmarkEnd w:id="291"/>
      <w:bookmarkEnd w:id="292"/>
      <w:r w:rsidRPr="004127A8">
        <w:rPr>
          <w:rFonts w:ascii="GHEA Grapalat" w:hAnsi="GHEA Grapalat"/>
          <w:b/>
          <w:lang w:val="hy-AM"/>
        </w:rPr>
        <w:t>2.01</w:t>
      </w:r>
      <w:r w:rsidRPr="004127A8">
        <w:rPr>
          <w:rFonts w:ascii="GHEA Grapalat" w:hAnsi="GHEA Grapalat"/>
          <w:b/>
          <w:lang w:val="hy-AM"/>
        </w:rPr>
        <w:tab/>
      </w:r>
      <w:r w:rsidRPr="004127A8">
        <w:rPr>
          <w:rFonts w:ascii="GHEA Grapalat" w:hAnsi="GHEA Grapalat"/>
          <w:b/>
          <w:lang w:val="hy-AM"/>
        </w:rPr>
        <w:tab/>
      </w:r>
      <w:r w:rsidRPr="004127A8">
        <w:rPr>
          <w:rFonts w:ascii="GHEA Grapalat" w:hAnsi="GHEA Grapalat" w:cs="Sylfaen"/>
          <w:b/>
          <w:u w:val="single"/>
          <w:lang w:val="hy-AM"/>
        </w:rPr>
        <w:t>Փոխատվության</w:t>
      </w:r>
      <w:r w:rsidRPr="004127A8">
        <w:rPr>
          <w:rFonts w:ascii="GHEA Grapalat" w:hAnsi="GHEA Grapalat" w:cs="Arial Armenian"/>
          <w:b/>
          <w:u w:val="single"/>
          <w:lang w:val="hy-AM"/>
        </w:rPr>
        <w:t xml:space="preserve"> </w:t>
      </w:r>
      <w:r w:rsidRPr="004127A8">
        <w:rPr>
          <w:rFonts w:ascii="GHEA Grapalat" w:hAnsi="GHEA Grapalat" w:cs="Sylfaen"/>
          <w:b/>
          <w:u w:val="single"/>
          <w:lang w:val="hy-AM"/>
        </w:rPr>
        <w:t>գումարը</w:t>
      </w:r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</w:p>
    <w:p w:rsidR="00A050B3" w:rsidRPr="004127A8" w:rsidRDefault="00A050B3" w:rsidP="00207BB5">
      <w:pPr>
        <w:keepLines w:val="0"/>
        <w:widowControl w:val="0"/>
        <w:tabs>
          <w:tab w:val="clear" w:pos="2268"/>
        </w:tabs>
        <w:spacing w:before="240" w:after="0"/>
        <w:ind w:left="720"/>
        <w:rPr>
          <w:rFonts w:ascii="GHEA Grapalat" w:hAnsi="GHEA Grapalat"/>
          <w:lang w:val="hy-AM"/>
        </w:rPr>
      </w:pPr>
      <w:r w:rsidRPr="004127A8">
        <w:rPr>
          <w:rFonts w:ascii="GHEA Grapalat" w:hAnsi="GHEA Grapalat" w:cs="Sylfaen"/>
          <w:color w:val="000000"/>
          <w:lang w:val="hy-AM"/>
        </w:rPr>
        <w:t>Փոխատվությունը</w:t>
      </w:r>
      <w:r w:rsidRPr="003655C8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կազմված</w:t>
      </w:r>
      <w:r w:rsidRPr="003655C8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է</w:t>
      </w:r>
      <w:r w:rsidRPr="003655C8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տրանշների</w:t>
      </w:r>
      <w:r w:rsidRPr="003655C8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հանրագումարից</w:t>
      </w:r>
      <w:r w:rsidRPr="004127A8">
        <w:rPr>
          <w:rFonts w:ascii="GHEA Grapalat" w:hAnsi="GHEA Grapalat"/>
          <w:color w:val="000000"/>
          <w:lang w:val="hy-AM"/>
        </w:rPr>
        <w:t xml:space="preserve">, </w:t>
      </w:r>
      <w:r w:rsidRPr="004127A8">
        <w:rPr>
          <w:rFonts w:ascii="GHEA Grapalat" w:hAnsi="GHEA Grapalat" w:cs="Sylfaen"/>
          <w:color w:val="000000"/>
          <w:lang w:val="hy-AM"/>
        </w:rPr>
        <w:t>որոնք</w:t>
      </w:r>
      <w:r w:rsidRPr="003655C8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Վարկի</w:t>
      </w:r>
      <w:r w:rsidRPr="003655C8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շրջանակներում</w:t>
      </w:r>
      <w:r w:rsidRPr="003655C8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հատկացվում</w:t>
      </w:r>
      <w:r w:rsidRPr="003655C8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են</w:t>
      </w:r>
      <w:r w:rsidRPr="003655C8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Բանկի</w:t>
      </w:r>
      <w:r w:rsidRPr="003655C8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կողմից</w:t>
      </w:r>
      <w:r w:rsidRPr="004127A8">
        <w:rPr>
          <w:rFonts w:ascii="GHEA Grapalat" w:hAnsi="GHEA Grapalat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և</w:t>
      </w:r>
      <w:r w:rsidRPr="003655C8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հաստատված</w:t>
      </w:r>
      <w:r w:rsidRPr="003655C8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են</w:t>
      </w:r>
      <w:r w:rsidRPr="003655C8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վերջինիս</w:t>
      </w:r>
      <w:r w:rsidRPr="003655C8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կողմից</w:t>
      </w:r>
      <w:r w:rsidRPr="003655C8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/>
          <w:color w:val="000000"/>
          <w:lang w:val="hy-AM"/>
        </w:rPr>
        <w:t>2.03</w:t>
      </w:r>
      <w:r w:rsidRPr="003655C8">
        <w:rPr>
          <w:rFonts w:ascii="GHEA Grapalat" w:hAnsi="GHEA Grapalat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հոդվածի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համաձայն</w:t>
      </w:r>
      <w:r w:rsidRPr="004127A8">
        <w:rPr>
          <w:rFonts w:ascii="GHEA Grapalat" w:hAnsi="GHEA Grapalat"/>
          <w:lang w:val="hy-AM"/>
        </w:rPr>
        <w:t>:</w:t>
      </w:r>
    </w:p>
    <w:p w:rsidR="00A050B3" w:rsidRPr="004127A8" w:rsidRDefault="00A050B3" w:rsidP="006A140B">
      <w:pPr>
        <w:keepLines w:val="0"/>
        <w:widowControl w:val="0"/>
        <w:tabs>
          <w:tab w:val="clear" w:pos="2268"/>
        </w:tabs>
        <w:spacing w:before="240" w:after="0"/>
        <w:ind w:left="567" w:hanging="567"/>
        <w:outlineLvl w:val="1"/>
        <w:rPr>
          <w:rFonts w:ascii="GHEA Grapalat" w:hAnsi="GHEA Grapalat"/>
          <w:b/>
          <w:lang w:val="hy-AM"/>
        </w:rPr>
      </w:pPr>
      <w:bookmarkStart w:id="316" w:name="_Toc48025165"/>
      <w:bookmarkStart w:id="317" w:name="_Toc48380670"/>
      <w:bookmarkStart w:id="318" w:name="_Toc51481120"/>
      <w:bookmarkStart w:id="319" w:name="_Toc51481340"/>
      <w:bookmarkStart w:id="320" w:name="_Toc51647525"/>
      <w:bookmarkStart w:id="321" w:name="_Toc51648387"/>
      <w:bookmarkStart w:id="322" w:name="_Toc51733814"/>
      <w:bookmarkStart w:id="323" w:name="_Toc57456441"/>
      <w:bookmarkStart w:id="324" w:name="_Toc57456603"/>
      <w:bookmarkStart w:id="325" w:name="_Toc57456926"/>
      <w:bookmarkStart w:id="326" w:name="_Toc77852591"/>
      <w:bookmarkStart w:id="327" w:name="_Toc78184742"/>
      <w:bookmarkStart w:id="328" w:name="_Toc78185004"/>
      <w:bookmarkStart w:id="329" w:name="_Toc79496164"/>
      <w:bookmarkStart w:id="330" w:name="_Toc85739364"/>
      <w:bookmarkStart w:id="331" w:name="_Toc212957528"/>
      <w:bookmarkStart w:id="332" w:name="_Toc212957825"/>
      <w:bookmarkStart w:id="333" w:name="_Toc212958021"/>
      <w:bookmarkStart w:id="334" w:name="_Toc212958115"/>
      <w:bookmarkStart w:id="335" w:name="_Toc212958493"/>
      <w:bookmarkStart w:id="336" w:name="_Toc248586647"/>
      <w:bookmarkStart w:id="337" w:name="_Toc426443361"/>
      <w:r w:rsidRPr="004127A8">
        <w:rPr>
          <w:rFonts w:ascii="GHEA Grapalat" w:hAnsi="GHEA Grapalat"/>
          <w:b/>
          <w:lang w:val="hy-AM"/>
        </w:rPr>
        <w:t>2.02</w:t>
      </w:r>
      <w:r w:rsidRPr="004127A8">
        <w:rPr>
          <w:rFonts w:ascii="GHEA Grapalat" w:hAnsi="GHEA Grapalat"/>
          <w:b/>
          <w:lang w:val="hy-AM"/>
        </w:rPr>
        <w:tab/>
      </w:r>
      <w:r w:rsidRPr="004127A8">
        <w:rPr>
          <w:rFonts w:ascii="GHEA Grapalat" w:hAnsi="GHEA Grapalat"/>
          <w:b/>
          <w:lang w:val="hy-AM"/>
        </w:rPr>
        <w:tab/>
      </w:r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r w:rsidRPr="004127A8">
        <w:rPr>
          <w:rFonts w:ascii="GHEA Grapalat" w:hAnsi="GHEA Grapalat" w:cs="Sylfaen"/>
          <w:b/>
          <w:u w:val="single"/>
          <w:lang w:val="hy-AM"/>
        </w:rPr>
        <w:t>Մարման</w:t>
      </w:r>
      <w:r w:rsidRPr="004127A8">
        <w:rPr>
          <w:rFonts w:ascii="GHEA Grapalat" w:hAnsi="GHEA Grapalat" w:cs="Arial Armenian"/>
          <w:b/>
          <w:u w:val="single"/>
          <w:lang w:val="hy-AM"/>
        </w:rPr>
        <w:t xml:space="preserve">, </w:t>
      </w:r>
      <w:r w:rsidRPr="004127A8">
        <w:rPr>
          <w:rFonts w:ascii="GHEA Grapalat" w:hAnsi="GHEA Grapalat" w:cs="Sylfaen"/>
          <w:b/>
          <w:u w:val="single"/>
          <w:lang w:val="hy-AM"/>
        </w:rPr>
        <w:t>տոկոսի</w:t>
      </w:r>
      <w:r w:rsidRPr="004127A8">
        <w:rPr>
          <w:rFonts w:ascii="GHEA Grapalat" w:hAnsi="GHEA Grapalat" w:cs="Arial Armenian"/>
          <w:b/>
          <w:u w:val="single"/>
          <w:lang w:val="hy-AM"/>
        </w:rPr>
        <w:t xml:space="preserve"> </w:t>
      </w:r>
      <w:r w:rsidRPr="004127A8">
        <w:rPr>
          <w:rFonts w:ascii="GHEA Grapalat" w:hAnsi="GHEA Grapalat" w:cs="Sylfaen"/>
          <w:b/>
          <w:u w:val="single"/>
          <w:lang w:val="hy-AM"/>
        </w:rPr>
        <w:t>և</w:t>
      </w:r>
      <w:r w:rsidRPr="004127A8">
        <w:rPr>
          <w:rFonts w:ascii="GHEA Grapalat" w:hAnsi="GHEA Grapalat" w:cs="Arial Armenian"/>
          <w:b/>
          <w:u w:val="single"/>
          <w:lang w:val="hy-AM"/>
        </w:rPr>
        <w:t xml:space="preserve"> </w:t>
      </w:r>
      <w:r w:rsidRPr="004127A8">
        <w:rPr>
          <w:rFonts w:ascii="GHEA Grapalat" w:hAnsi="GHEA Grapalat" w:cs="Sylfaen"/>
          <w:b/>
          <w:u w:val="single"/>
          <w:lang w:val="hy-AM"/>
        </w:rPr>
        <w:t>այլ</w:t>
      </w:r>
      <w:r w:rsidRPr="004127A8">
        <w:rPr>
          <w:rFonts w:ascii="GHEA Grapalat" w:hAnsi="GHEA Grapalat" w:cs="Arial Armenian"/>
          <w:b/>
          <w:u w:val="single"/>
          <w:lang w:val="hy-AM"/>
        </w:rPr>
        <w:t xml:space="preserve"> </w:t>
      </w:r>
      <w:r w:rsidRPr="004127A8">
        <w:rPr>
          <w:rFonts w:ascii="GHEA Grapalat" w:hAnsi="GHEA Grapalat" w:cs="Sylfaen"/>
          <w:b/>
          <w:u w:val="single"/>
          <w:lang w:val="hy-AM"/>
        </w:rPr>
        <w:t>վճարների</w:t>
      </w:r>
      <w:r w:rsidRPr="004127A8">
        <w:rPr>
          <w:rFonts w:ascii="GHEA Grapalat" w:hAnsi="GHEA Grapalat" w:cs="Arial Armenian"/>
          <w:b/>
          <w:u w:val="single"/>
          <w:lang w:val="hy-AM"/>
        </w:rPr>
        <w:t xml:space="preserve"> </w:t>
      </w:r>
      <w:r w:rsidRPr="004127A8">
        <w:rPr>
          <w:rFonts w:ascii="GHEA Grapalat" w:hAnsi="GHEA Grapalat" w:cs="Sylfaen"/>
          <w:b/>
          <w:u w:val="single"/>
          <w:lang w:val="hy-AM"/>
        </w:rPr>
        <w:t>արժույթը</w:t>
      </w:r>
      <w:bookmarkEnd w:id="337"/>
    </w:p>
    <w:p w:rsidR="00A050B3" w:rsidRPr="004127A8" w:rsidRDefault="00A050B3" w:rsidP="004A6C57">
      <w:pPr>
        <w:keepLines w:val="0"/>
        <w:widowControl w:val="0"/>
        <w:tabs>
          <w:tab w:val="clear" w:pos="2268"/>
        </w:tabs>
        <w:spacing w:before="240" w:after="0"/>
        <w:ind w:left="720"/>
        <w:rPr>
          <w:rFonts w:ascii="GHEA Grapalat" w:hAnsi="GHEA Grapalat"/>
          <w:lang w:val="hy-AM"/>
        </w:rPr>
      </w:pPr>
      <w:r w:rsidRPr="004127A8">
        <w:rPr>
          <w:rFonts w:ascii="GHEA Grapalat" w:hAnsi="GHEA Grapalat" w:cs="Sylfaen"/>
          <w:color w:val="000000"/>
          <w:lang w:val="hy-AM"/>
        </w:rPr>
        <w:t>Յուրաքանչյուր</w:t>
      </w:r>
      <w:r w:rsidRPr="003655C8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Տրանշի</w:t>
      </w:r>
      <w:r w:rsidRPr="003655C8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տոկոսը</w:t>
      </w:r>
      <w:r w:rsidRPr="004127A8">
        <w:rPr>
          <w:rFonts w:ascii="GHEA Grapalat" w:hAnsi="GHEA Grapalat"/>
          <w:color w:val="000000"/>
          <w:lang w:val="hy-AM"/>
        </w:rPr>
        <w:t xml:space="preserve">, </w:t>
      </w:r>
      <w:r w:rsidRPr="004127A8">
        <w:rPr>
          <w:rFonts w:ascii="GHEA Grapalat" w:hAnsi="GHEA Grapalat" w:cs="Sylfaen"/>
          <w:color w:val="000000"/>
          <w:lang w:val="hy-AM"/>
        </w:rPr>
        <w:t>մարումները</w:t>
      </w:r>
      <w:r w:rsidRPr="003655C8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և</w:t>
      </w:r>
      <w:r w:rsidRPr="003655C8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այլ</w:t>
      </w:r>
      <w:r w:rsidRPr="003655C8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վճարները</w:t>
      </w:r>
      <w:r w:rsidRPr="003655C8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Փոխառուն</w:t>
      </w:r>
      <w:r w:rsidRPr="003655C8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վճարում</w:t>
      </w:r>
      <w:r w:rsidRPr="003655C8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է</w:t>
      </w:r>
      <w:r w:rsidRPr="003655C8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եվրոյով</w:t>
      </w:r>
      <w:r w:rsidRPr="004127A8">
        <w:rPr>
          <w:rFonts w:ascii="GHEA Grapalat" w:hAnsi="GHEA Grapalat" w:cs="Arial Armenian"/>
          <w:color w:val="000000"/>
          <w:lang w:val="hy-AM"/>
        </w:rPr>
        <w:t>:</w:t>
      </w:r>
    </w:p>
    <w:p w:rsidR="00A050B3" w:rsidRPr="004127A8" w:rsidRDefault="00A050B3" w:rsidP="004A6C57">
      <w:pPr>
        <w:keepLines w:val="0"/>
        <w:widowControl w:val="0"/>
        <w:tabs>
          <w:tab w:val="clear" w:pos="2268"/>
        </w:tabs>
        <w:spacing w:before="240" w:after="0"/>
        <w:ind w:left="720"/>
        <w:rPr>
          <w:rFonts w:ascii="GHEA Grapalat" w:hAnsi="GHEA Grapalat"/>
          <w:lang w:val="hy-AM"/>
        </w:rPr>
      </w:pPr>
      <w:r w:rsidRPr="004127A8">
        <w:rPr>
          <w:rFonts w:ascii="GHEA Grapalat" w:hAnsi="GHEA Grapalat" w:cs="Sylfaen"/>
          <w:color w:val="000000"/>
          <w:lang w:val="hy-AM"/>
        </w:rPr>
        <w:t>Ցանկացած</w:t>
      </w:r>
      <w:r w:rsidRPr="003655C8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այլ</w:t>
      </w:r>
      <w:r w:rsidRPr="003655C8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վճարում</w:t>
      </w:r>
      <w:r w:rsidRPr="003655C8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կատարվում</w:t>
      </w:r>
      <w:r w:rsidRPr="003655C8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է</w:t>
      </w:r>
      <w:r w:rsidRPr="000F681B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Բանկի</w:t>
      </w:r>
      <w:r w:rsidRPr="000F681B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կողմից</w:t>
      </w:r>
      <w:r w:rsidRPr="000F681B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սահմանված</w:t>
      </w:r>
      <w:r w:rsidRPr="000F681B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արժույթով</w:t>
      </w:r>
      <w:r w:rsidRPr="004127A8">
        <w:rPr>
          <w:rFonts w:ascii="GHEA Grapalat" w:hAnsi="GHEA Grapalat"/>
          <w:color w:val="000000"/>
          <w:lang w:val="hy-AM"/>
        </w:rPr>
        <w:t xml:space="preserve">` </w:t>
      </w:r>
      <w:r w:rsidRPr="004127A8">
        <w:rPr>
          <w:rFonts w:ascii="GHEA Grapalat" w:hAnsi="GHEA Grapalat" w:cs="Sylfaen"/>
          <w:color w:val="000000"/>
          <w:lang w:val="hy-AM"/>
        </w:rPr>
        <w:t>հաշվի</w:t>
      </w:r>
      <w:r w:rsidRPr="000F681B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առնելով</w:t>
      </w:r>
      <w:r w:rsidRPr="000F681B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այն</w:t>
      </w:r>
      <w:r w:rsidRPr="000F681B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ծախսերի</w:t>
      </w:r>
      <w:r w:rsidRPr="000F681B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արժույթը</w:t>
      </w:r>
      <w:r w:rsidRPr="004127A8">
        <w:rPr>
          <w:rFonts w:ascii="GHEA Grapalat" w:hAnsi="GHEA Grapalat"/>
          <w:color w:val="000000"/>
          <w:lang w:val="hy-AM"/>
        </w:rPr>
        <w:t xml:space="preserve">, </w:t>
      </w:r>
      <w:r w:rsidRPr="004127A8">
        <w:rPr>
          <w:rFonts w:ascii="GHEA Grapalat" w:hAnsi="GHEA Grapalat" w:cs="Sylfaen"/>
          <w:color w:val="000000"/>
          <w:lang w:val="hy-AM"/>
        </w:rPr>
        <w:t>որոնք</w:t>
      </w:r>
      <w:r w:rsidRPr="000F681B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ենթակա</w:t>
      </w:r>
      <w:r w:rsidRPr="000F681B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են</w:t>
      </w:r>
      <w:r w:rsidRPr="000F681B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փոխհատուցման</w:t>
      </w:r>
      <w:r w:rsidRPr="000F681B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այդպիսի</w:t>
      </w:r>
      <w:r w:rsidRPr="000F681B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վճարման</w:t>
      </w:r>
      <w:r w:rsidRPr="000F681B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միջոցով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: </w:t>
      </w:r>
    </w:p>
    <w:p w:rsidR="00A050B3" w:rsidRPr="004127A8" w:rsidRDefault="00A050B3" w:rsidP="006A140B">
      <w:pPr>
        <w:keepLines w:val="0"/>
        <w:widowControl w:val="0"/>
        <w:tabs>
          <w:tab w:val="clear" w:pos="2268"/>
        </w:tabs>
        <w:spacing w:before="240" w:after="0"/>
        <w:ind w:left="567" w:hanging="567"/>
        <w:outlineLvl w:val="1"/>
        <w:rPr>
          <w:rFonts w:ascii="GHEA Grapalat" w:hAnsi="GHEA Grapalat"/>
          <w:b/>
          <w:lang w:val="hy-AM"/>
        </w:rPr>
      </w:pPr>
      <w:bookmarkStart w:id="338" w:name="_Toc48025167"/>
      <w:bookmarkStart w:id="339" w:name="_Toc48380672"/>
      <w:bookmarkStart w:id="340" w:name="_Toc51481122"/>
      <w:bookmarkStart w:id="341" w:name="_Toc51481342"/>
      <w:bookmarkStart w:id="342" w:name="_Toc51647527"/>
      <w:bookmarkStart w:id="343" w:name="_Toc51648389"/>
      <w:bookmarkStart w:id="344" w:name="_Toc51733816"/>
      <w:bookmarkStart w:id="345" w:name="_Toc57456443"/>
      <w:bookmarkStart w:id="346" w:name="_Toc57456605"/>
      <w:bookmarkStart w:id="347" w:name="_Toc57456928"/>
      <w:bookmarkStart w:id="348" w:name="_Toc77852593"/>
      <w:bookmarkStart w:id="349" w:name="_Toc78184744"/>
      <w:bookmarkStart w:id="350" w:name="_Toc78185006"/>
      <w:bookmarkStart w:id="351" w:name="_Ref78201016"/>
      <w:bookmarkStart w:id="352" w:name="_Toc79496166"/>
      <w:bookmarkStart w:id="353" w:name="_Toc85739366"/>
      <w:bookmarkStart w:id="354" w:name="_Toc212957529"/>
      <w:bookmarkStart w:id="355" w:name="_Toc212957826"/>
      <w:bookmarkStart w:id="356" w:name="_Toc212958022"/>
      <w:bookmarkStart w:id="357" w:name="_Toc212958116"/>
      <w:bookmarkStart w:id="358" w:name="_Toc212958494"/>
      <w:bookmarkStart w:id="359" w:name="_Ref217379767"/>
      <w:bookmarkStart w:id="360" w:name="_Ref217379897"/>
      <w:bookmarkStart w:id="361" w:name="_Toc248586648"/>
      <w:bookmarkStart w:id="362" w:name="_Toc426443362"/>
      <w:r w:rsidRPr="004127A8">
        <w:rPr>
          <w:rFonts w:ascii="GHEA Grapalat" w:hAnsi="GHEA Grapalat"/>
          <w:b/>
          <w:lang w:val="hy-AM"/>
        </w:rPr>
        <w:t>2.03</w:t>
      </w:r>
      <w:r w:rsidRPr="004127A8">
        <w:rPr>
          <w:rFonts w:ascii="GHEA Grapalat" w:hAnsi="GHEA Grapalat"/>
          <w:b/>
          <w:lang w:val="hy-AM"/>
        </w:rPr>
        <w:tab/>
      </w:r>
      <w:r w:rsidRPr="004127A8">
        <w:rPr>
          <w:rFonts w:ascii="GHEA Grapalat" w:hAnsi="GHEA Grapalat"/>
          <w:b/>
          <w:lang w:val="hy-AM"/>
        </w:rPr>
        <w:tab/>
      </w:r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r w:rsidRPr="004127A8">
        <w:rPr>
          <w:rFonts w:ascii="GHEA Grapalat" w:hAnsi="GHEA Grapalat" w:cs="Sylfaen"/>
          <w:b/>
          <w:u w:val="single"/>
          <w:lang w:val="hy-AM"/>
        </w:rPr>
        <w:t>Բանկի</w:t>
      </w:r>
      <w:r w:rsidRPr="004127A8">
        <w:rPr>
          <w:rFonts w:ascii="GHEA Grapalat" w:hAnsi="GHEA Grapalat" w:cs="Arial Armenian"/>
          <w:b/>
          <w:u w:val="single"/>
          <w:lang w:val="hy-AM"/>
        </w:rPr>
        <w:t xml:space="preserve"> </w:t>
      </w:r>
      <w:r w:rsidRPr="004127A8">
        <w:rPr>
          <w:rFonts w:ascii="GHEA Grapalat" w:hAnsi="GHEA Grapalat" w:cs="Sylfaen"/>
          <w:b/>
          <w:u w:val="single"/>
          <w:lang w:val="hy-AM"/>
        </w:rPr>
        <w:t>հաստատումը</w:t>
      </w:r>
      <w:bookmarkEnd w:id="362"/>
    </w:p>
    <w:p w:rsidR="00A050B3" w:rsidRPr="004127A8" w:rsidRDefault="00A050B3" w:rsidP="00207BB5">
      <w:pPr>
        <w:keepLines w:val="0"/>
        <w:widowControl w:val="0"/>
        <w:tabs>
          <w:tab w:val="clear" w:pos="2268"/>
        </w:tabs>
        <w:spacing w:before="240" w:after="0"/>
        <w:ind w:left="720"/>
        <w:rPr>
          <w:rFonts w:ascii="GHEA Grapalat" w:hAnsi="GHEA Grapalat"/>
          <w:lang w:val="hy-AM"/>
        </w:rPr>
      </w:pPr>
      <w:r w:rsidRPr="004127A8">
        <w:rPr>
          <w:rFonts w:ascii="GHEA Grapalat" w:hAnsi="GHEA Grapalat" w:cs="Sylfaen"/>
          <w:lang w:val="hy-AM"/>
        </w:rPr>
        <w:t>Յուրաքանչյուր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Տրանշի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մասհանմանը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հաջորդող</w:t>
      </w:r>
      <w:r w:rsidRPr="004127A8">
        <w:rPr>
          <w:rFonts w:ascii="GHEA Grapalat" w:hAnsi="GHEA Grapalat" w:cs="Arial Armenian"/>
          <w:lang w:val="hy-AM"/>
        </w:rPr>
        <w:t xml:space="preserve"> 10</w:t>
      </w:r>
      <w:r w:rsidRPr="004127A8">
        <w:rPr>
          <w:rFonts w:ascii="GHEA Grapalat" w:hAnsi="GHEA Grapalat"/>
          <w:lang w:val="hy-AM"/>
        </w:rPr>
        <w:t xml:space="preserve"> (</w:t>
      </w:r>
      <w:r w:rsidRPr="004127A8">
        <w:rPr>
          <w:rFonts w:ascii="GHEA Grapalat" w:hAnsi="GHEA Grapalat" w:cs="Sylfaen"/>
          <w:lang w:val="hy-AM"/>
        </w:rPr>
        <w:t>տասը</w:t>
      </w:r>
      <w:r w:rsidRPr="004127A8">
        <w:rPr>
          <w:rFonts w:ascii="GHEA Grapalat" w:hAnsi="GHEA Grapalat"/>
          <w:lang w:val="hy-AM"/>
        </w:rPr>
        <w:t xml:space="preserve">) </w:t>
      </w:r>
      <w:r w:rsidRPr="004127A8">
        <w:rPr>
          <w:rFonts w:ascii="GHEA Grapalat" w:hAnsi="GHEA Grapalat" w:cs="Sylfaen"/>
          <w:lang w:val="hy-AM"/>
        </w:rPr>
        <w:t>օրվա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ընթացքում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Բանկը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Փոխառուին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է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ներկայացնում</w:t>
      </w:r>
      <w:r w:rsidRPr="004127A8">
        <w:rPr>
          <w:rFonts w:ascii="GHEA Grapalat" w:hAnsi="GHEA Grapalat" w:cs="Arial Armenian"/>
          <w:lang w:val="hy-AM"/>
        </w:rPr>
        <w:t xml:space="preserve"> 4.01 </w:t>
      </w:r>
      <w:r w:rsidRPr="004127A8">
        <w:rPr>
          <w:rFonts w:ascii="GHEA Grapalat" w:hAnsi="GHEA Grapalat" w:cs="Sylfaen"/>
          <w:lang w:val="hy-AM"/>
        </w:rPr>
        <w:t>հոդվածում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նշված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մարման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ժամանակացույցը՝</w:t>
      </w:r>
      <w:r w:rsidRPr="000F681B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անհրաժեշտության</w:t>
      </w:r>
      <w:r w:rsidRPr="000F681B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դեպքում</w:t>
      </w:r>
      <w:r w:rsidRPr="000F681B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նշելով</w:t>
      </w:r>
      <w:r w:rsidRPr="000F681B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տվյալ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Տրանշի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Մասհանման</w:t>
      </w:r>
      <w:r w:rsidRPr="000F681B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ամսաթիվը</w:t>
      </w:r>
      <w:r w:rsidRPr="004127A8">
        <w:rPr>
          <w:rFonts w:ascii="GHEA Grapalat" w:hAnsi="GHEA Grapalat"/>
          <w:color w:val="000000"/>
          <w:lang w:val="hy-AM"/>
        </w:rPr>
        <w:t xml:space="preserve">, </w:t>
      </w:r>
      <w:r w:rsidRPr="004127A8">
        <w:rPr>
          <w:rFonts w:ascii="GHEA Grapalat" w:hAnsi="GHEA Grapalat" w:cs="Sylfaen"/>
          <w:color w:val="000000"/>
          <w:lang w:val="hy-AM"/>
        </w:rPr>
        <w:t>մասհանված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գումարը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, </w:t>
      </w:r>
      <w:r w:rsidRPr="004127A8">
        <w:rPr>
          <w:rFonts w:ascii="GHEA Grapalat" w:hAnsi="GHEA Grapalat" w:cs="Sylfaen"/>
          <w:color w:val="000000"/>
          <w:lang w:val="hy-AM"/>
        </w:rPr>
        <w:t>մարման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պայմանները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և</w:t>
      </w:r>
      <w:r w:rsidRPr="000215A8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տոկոսադրույքը</w:t>
      </w:r>
      <w:r w:rsidRPr="004127A8">
        <w:rPr>
          <w:rFonts w:ascii="GHEA Grapalat" w:hAnsi="GHEA Grapalat"/>
          <w:color w:val="000000"/>
          <w:lang w:val="hy-AM"/>
        </w:rPr>
        <w:t>:</w:t>
      </w:r>
    </w:p>
    <w:p w:rsidR="00A050B3" w:rsidRPr="004127A8" w:rsidRDefault="00A050B3" w:rsidP="00BB1D19">
      <w:pPr>
        <w:keepLines w:val="0"/>
        <w:widowControl w:val="0"/>
        <w:tabs>
          <w:tab w:val="clear" w:pos="2268"/>
        </w:tabs>
        <w:spacing w:before="240" w:after="0"/>
        <w:ind w:left="0"/>
        <w:jc w:val="center"/>
        <w:outlineLvl w:val="0"/>
        <w:rPr>
          <w:rFonts w:ascii="GHEA Grapalat" w:hAnsi="GHEA Grapalat"/>
          <w:b/>
          <w:u w:val="single"/>
          <w:lang w:val="hy-AM"/>
        </w:rPr>
      </w:pPr>
      <w:bookmarkStart w:id="363" w:name="_Toc77852594"/>
      <w:bookmarkStart w:id="364" w:name="_Toc77852944"/>
      <w:bookmarkStart w:id="365" w:name="_Toc78184745"/>
      <w:bookmarkStart w:id="366" w:name="_Toc78185007"/>
      <w:bookmarkStart w:id="367" w:name="_Toc79496167"/>
      <w:bookmarkStart w:id="368" w:name="_Toc179113727"/>
      <w:bookmarkStart w:id="369" w:name="_Toc410033196"/>
      <w:bookmarkStart w:id="370" w:name="_Toc426443363"/>
      <w:bookmarkStart w:id="371" w:name="_Toc85739367"/>
      <w:bookmarkStart w:id="372" w:name="_Toc212957530"/>
      <w:bookmarkStart w:id="373" w:name="_Toc212957827"/>
      <w:bookmarkStart w:id="374" w:name="_Toc212958023"/>
      <w:bookmarkStart w:id="375" w:name="_Toc212958117"/>
      <w:bookmarkStart w:id="376" w:name="_Toc212958495"/>
      <w:bookmarkStart w:id="377" w:name="_Ref217377781"/>
      <w:bookmarkStart w:id="378" w:name="_Ref217377940"/>
      <w:bookmarkStart w:id="379" w:name="_Toc248586649"/>
      <w:bookmarkStart w:id="380" w:name="a301A"/>
      <w:bookmarkEnd w:id="363"/>
      <w:bookmarkEnd w:id="364"/>
      <w:bookmarkEnd w:id="365"/>
      <w:bookmarkEnd w:id="366"/>
      <w:bookmarkEnd w:id="367"/>
      <w:bookmarkEnd w:id="368"/>
      <w:r w:rsidRPr="004127A8">
        <w:rPr>
          <w:rFonts w:ascii="GHEA Grapalat" w:hAnsi="GHEA Grapalat" w:cs="Sylfaen"/>
          <w:b/>
          <w:u w:val="single"/>
          <w:lang w:val="hy-AM"/>
        </w:rPr>
        <w:t>ՀՈԴՎԱԾ</w:t>
      </w:r>
      <w:r w:rsidRPr="004127A8">
        <w:rPr>
          <w:rFonts w:ascii="GHEA Grapalat" w:hAnsi="GHEA Grapalat"/>
          <w:b/>
          <w:u w:val="single"/>
          <w:lang w:val="hy-AM"/>
        </w:rPr>
        <w:t xml:space="preserve"> 3</w:t>
      </w:r>
      <w:bookmarkEnd w:id="369"/>
      <w:bookmarkEnd w:id="370"/>
    </w:p>
    <w:bookmarkEnd w:id="371"/>
    <w:bookmarkEnd w:id="372"/>
    <w:bookmarkEnd w:id="373"/>
    <w:bookmarkEnd w:id="374"/>
    <w:bookmarkEnd w:id="375"/>
    <w:bookmarkEnd w:id="376"/>
    <w:bookmarkEnd w:id="377"/>
    <w:bookmarkEnd w:id="378"/>
    <w:bookmarkEnd w:id="379"/>
    <w:p w:rsidR="00A050B3" w:rsidRPr="004127A8" w:rsidRDefault="00A050B3" w:rsidP="00BB1D19">
      <w:pPr>
        <w:keepLines w:val="0"/>
        <w:widowControl w:val="0"/>
        <w:tabs>
          <w:tab w:val="clear" w:pos="2268"/>
        </w:tabs>
        <w:spacing w:before="240" w:after="0"/>
        <w:ind w:left="0"/>
        <w:jc w:val="center"/>
        <w:rPr>
          <w:rFonts w:ascii="GHEA Grapalat" w:hAnsi="GHEA Grapalat"/>
          <w:b/>
          <w:u w:val="single"/>
          <w:lang w:val="hy-AM"/>
        </w:rPr>
      </w:pPr>
      <w:r w:rsidRPr="004127A8">
        <w:rPr>
          <w:rFonts w:ascii="GHEA Grapalat" w:hAnsi="GHEA Grapalat" w:cs="Sylfaen"/>
          <w:b/>
          <w:u w:val="single"/>
          <w:lang w:val="hy-AM"/>
        </w:rPr>
        <w:t>Տոկոս</w:t>
      </w:r>
    </w:p>
    <w:p w:rsidR="00A050B3" w:rsidRPr="004127A8" w:rsidRDefault="00A050B3" w:rsidP="006A140B">
      <w:pPr>
        <w:keepLines w:val="0"/>
        <w:widowControl w:val="0"/>
        <w:tabs>
          <w:tab w:val="clear" w:pos="2268"/>
        </w:tabs>
        <w:spacing w:before="240" w:after="0"/>
        <w:ind w:left="567" w:hanging="567"/>
        <w:outlineLvl w:val="1"/>
        <w:rPr>
          <w:rFonts w:ascii="GHEA Grapalat" w:hAnsi="GHEA Grapalat"/>
          <w:b/>
          <w:lang w:val="hy-AM"/>
        </w:rPr>
      </w:pPr>
      <w:bookmarkStart w:id="381" w:name="_Toc48025169"/>
      <w:bookmarkStart w:id="382" w:name="_Toc48380674"/>
      <w:bookmarkStart w:id="383" w:name="_Toc51481124"/>
      <w:bookmarkStart w:id="384" w:name="_Toc51481344"/>
      <w:bookmarkStart w:id="385" w:name="_Toc51647529"/>
      <w:bookmarkStart w:id="386" w:name="_Toc51648391"/>
      <w:bookmarkStart w:id="387" w:name="_Toc51733818"/>
      <w:bookmarkStart w:id="388" w:name="_Toc57456445"/>
      <w:bookmarkStart w:id="389" w:name="_Toc57456607"/>
      <w:bookmarkStart w:id="390" w:name="_Toc57456930"/>
      <w:bookmarkStart w:id="391" w:name="_Ref76962544"/>
      <w:bookmarkStart w:id="392" w:name="_Ref76964345"/>
      <w:bookmarkStart w:id="393" w:name="_Ref76964443"/>
      <w:bookmarkStart w:id="394" w:name="_Ref76964466"/>
      <w:bookmarkStart w:id="395" w:name="_Ref76965886"/>
      <w:bookmarkStart w:id="396" w:name="_Ref77591489"/>
      <w:bookmarkStart w:id="397" w:name="_Toc77852595"/>
      <w:bookmarkStart w:id="398" w:name="_Toc78184747"/>
      <w:bookmarkStart w:id="399" w:name="_Toc78185009"/>
      <w:bookmarkStart w:id="400" w:name="_Ref78198305"/>
      <w:bookmarkStart w:id="401" w:name="_Ref78200495"/>
      <w:bookmarkStart w:id="402" w:name="_Toc79496169"/>
      <w:bookmarkStart w:id="403" w:name="_Toc85739368"/>
      <w:bookmarkStart w:id="404" w:name="_Toc212957531"/>
      <w:bookmarkStart w:id="405" w:name="_Toc212957828"/>
      <w:bookmarkStart w:id="406" w:name="_Toc212958024"/>
      <w:bookmarkStart w:id="407" w:name="_Toc212958118"/>
      <w:bookmarkStart w:id="408" w:name="_Toc212958496"/>
      <w:bookmarkStart w:id="409" w:name="_Ref217377303"/>
      <w:bookmarkStart w:id="410" w:name="_Ref217377902"/>
      <w:bookmarkStart w:id="411" w:name="_Ref217377992"/>
      <w:bookmarkStart w:id="412" w:name="_Ref217378055"/>
      <w:bookmarkStart w:id="413" w:name="_Ref217378307"/>
      <w:bookmarkStart w:id="414" w:name="_Ref217378361"/>
      <w:bookmarkStart w:id="415" w:name="_Ref217378535"/>
      <w:bookmarkStart w:id="416" w:name="_Ref217378555"/>
      <w:bookmarkStart w:id="417" w:name="_Ref217379050"/>
      <w:bookmarkStart w:id="418" w:name="_Ref217380772"/>
      <w:bookmarkStart w:id="419" w:name="_Toc248586650"/>
      <w:bookmarkStart w:id="420" w:name="_Toc426443364"/>
      <w:r w:rsidRPr="004127A8">
        <w:rPr>
          <w:rFonts w:ascii="GHEA Grapalat" w:hAnsi="GHEA Grapalat"/>
          <w:b/>
          <w:lang w:val="hy-AM"/>
        </w:rPr>
        <w:t>3.01</w:t>
      </w:r>
      <w:r w:rsidRPr="004127A8">
        <w:rPr>
          <w:rFonts w:ascii="GHEA Grapalat" w:hAnsi="GHEA Grapalat"/>
          <w:b/>
          <w:lang w:val="hy-AM"/>
        </w:rPr>
        <w:tab/>
      </w:r>
      <w:r w:rsidRPr="004127A8">
        <w:rPr>
          <w:rFonts w:ascii="GHEA Grapalat" w:hAnsi="GHEA Grapalat"/>
          <w:b/>
          <w:lang w:val="hy-AM"/>
        </w:rPr>
        <w:tab/>
      </w:r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r w:rsidRPr="004127A8">
        <w:rPr>
          <w:rFonts w:ascii="GHEA Grapalat" w:hAnsi="GHEA Grapalat" w:cs="Sylfaen"/>
          <w:b/>
          <w:u w:val="single"/>
          <w:lang w:val="hy-AM"/>
        </w:rPr>
        <w:t>Տոկոսադրույքը</w:t>
      </w:r>
      <w:bookmarkEnd w:id="420"/>
    </w:p>
    <w:p w:rsidR="00A050B3" w:rsidRPr="004127A8" w:rsidRDefault="00A050B3" w:rsidP="00705096">
      <w:pPr>
        <w:keepLines w:val="0"/>
        <w:widowControl w:val="0"/>
        <w:tabs>
          <w:tab w:val="clear" w:pos="2268"/>
        </w:tabs>
        <w:spacing w:before="240" w:after="0"/>
        <w:ind w:left="567" w:hanging="567"/>
        <w:rPr>
          <w:rFonts w:ascii="GHEA Grapalat" w:hAnsi="GHEA Grapalat"/>
          <w:b/>
          <w:lang w:val="hy-AM"/>
        </w:rPr>
      </w:pPr>
      <w:bookmarkStart w:id="421" w:name="_Toc48025170"/>
      <w:bookmarkStart w:id="422" w:name="_Toc48380675"/>
      <w:bookmarkStart w:id="423" w:name="_Toc51481125"/>
      <w:bookmarkStart w:id="424" w:name="_Toc51481345"/>
      <w:bookmarkStart w:id="425" w:name="_Ref76962546"/>
      <w:bookmarkStart w:id="426" w:name="_Ref76965888"/>
      <w:bookmarkStart w:id="427" w:name="_Ref78026165"/>
      <w:bookmarkStart w:id="428" w:name="_Ref78026182"/>
      <w:bookmarkStart w:id="429" w:name="_Toc78184748"/>
      <w:bookmarkStart w:id="430" w:name="_Ref78198247"/>
      <w:bookmarkStart w:id="431" w:name="_Ref78202307"/>
      <w:bookmarkStart w:id="432" w:name="_Toc85739369"/>
      <w:bookmarkStart w:id="433" w:name="_Toc212957532"/>
      <w:bookmarkStart w:id="434" w:name="_Toc212957829"/>
      <w:bookmarkStart w:id="435" w:name="_Toc212958025"/>
      <w:bookmarkStart w:id="436" w:name="_Toc212958119"/>
      <w:bookmarkStart w:id="437" w:name="_Toc212958497"/>
      <w:bookmarkEnd w:id="380"/>
      <w:r w:rsidRPr="004127A8">
        <w:rPr>
          <w:rFonts w:ascii="GHEA Grapalat" w:hAnsi="GHEA Grapalat"/>
          <w:lang w:val="hy-AM"/>
        </w:rPr>
        <w:t>3.01</w:t>
      </w:r>
      <w:r w:rsidRPr="004127A8">
        <w:rPr>
          <w:rFonts w:ascii="GHEA Grapalat" w:hAnsi="GHEA Grapalat" w:cs="Sylfaen"/>
          <w:lang w:val="hy-AM"/>
        </w:rPr>
        <w:t>Ա</w:t>
      </w:r>
      <w:r w:rsidRPr="004127A8">
        <w:rPr>
          <w:rFonts w:ascii="GHEA Grapalat" w:hAnsi="GHEA Grapalat"/>
          <w:lang w:val="hy-AM"/>
        </w:rPr>
        <w:tab/>
      </w:r>
      <w:r w:rsidRPr="004127A8">
        <w:rPr>
          <w:rFonts w:ascii="GHEA Grapalat" w:hAnsi="GHEA Grapalat"/>
          <w:lang w:val="hy-AM"/>
        </w:rPr>
        <w:tab/>
      </w:r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r w:rsidRPr="004127A8">
        <w:rPr>
          <w:rFonts w:ascii="GHEA Grapalat" w:hAnsi="GHEA Grapalat" w:cs="Sylfaen"/>
          <w:b/>
          <w:lang w:val="hy-AM"/>
        </w:rPr>
        <w:t>Հաստատագրված</w:t>
      </w:r>
      <w:r w:rsidRPr="004127A8">
        <w:rPr>
          <w:rFonts w:ascii="GHEA Grapalat" w:hAnsi="GHEA Grapalat" w:cs="Arial Armenian"/>
          <w:b/>
          <w:lang w:val="hy-AM"/>
        </w:rPr>
        <w:t xml:space="preserve"> </w:t>
      </w:r>
      <w:r w:rsidRPr="004127A8">
        <w:rPr>
          <w:rFonts w:ascii="GHEA Grapalat" w:hAnsi="GHEA Grapalat" w:cs="Sylfaen"/>
          <w:b/>
          <w:lang w:val="hy-AM"/>
        </w:rPr>
        <w:t>տոկոսադրույքով</w:t>
      </w:r>
      <w:r w:rsidRPr="004127A8">
        <w:rPr>
          <w:rFonts w:ascii="GHEA Grapalat" w:hAnsi="GHEA Grapalat" w:cs="Arial Armenian"/>
          <w:b/>
          <w:lang w:val="hy-AM"/>
        </w:rPr>
        <w:t xml:space="preserve"> </w:t>
      </w:r>
      <w:r w:rsidRPr="004127A8">
        <w:rPr>
          <w:rFonts w:ascii="GHEA Grapalat" w:hAnsi="GHEA Grapalat" w:cs="Sylfaen"/>
          <w:b/>
          <w:lang w:val="hy-AM"/>
        </w:rPr>
        <w:t>տրանշերը</w:t>
      </w:r>
    </w:p>
    <w:p w:rsidR="00A050B3" w:rsidRPr="004127A8" w:rsidRDefault="00A050B3" w:rsidP="008C0C46">
      <w:pPr>
        <w:keepLines w:val="0"/>
        <w:widowControl w:val="0"/>
        <w:tabs>
          <w:tab w:val="clear" w:pos="2268"/>
        </w:tabs>
        <w:suppressAutoHyphens/>
        <w:spacing w:before="240"/>
        <w:ind w:left="720"/>
        <w:rPr>
          <w:rFonts w:ascii="GHEA Grapalat" w:hAnsi="GHEA Grapalat"/>
          <w:lang w:val="hy-AM"/>
        </w:rPr>
      </w:pPr>
      <w:bookmarkStart w:id="438" w:name="_Toc85739372"/>
      <w:bookmarkStart w:id="439" w:name="_Ref90132513"/>
      <w:bookmarkStart w:id="440" w:name="_Toc212957533"/>
      <w:bookmarkStart w:id="441" w:name="_Toc212957830"/>
      <w:bookmarkStart w:id="442" w:name="_Toc212958026"/>
      <w:bookmarkStart w:id="443" w:name="_Toc212958120"/>
      <w:bookmarkStart w:id="444" w:name="_Toc212958498"/>
      <w:bookmarkStart w:id="445" w:name="_Toc362354890"/>
      <w:bookmarkStart w:id="446" w:name="_Toc362355144"/>
      <w:bookmarkStart w:id="447" w:name="_Toc78187200"/>
      <w:bookmarkStart w:id="448" w:name="_Toc48025171"/>
      <w:bookmarkStart w:id="449" w:name="_Toc48380676"/>
      <w:bookmarkStart w:id="450" w:name="_Toc51481126"/>
      <w:bookmarkStart w:id="451" w:name="_Toc51481346"/>
      <w:bookmarkStart w:id="452" w:name="a301B"/>
      <w:bookmarkStart w:id="453" w:name="_Ref78042161"/>
      <w:bookmarkStart w:id="454" w:name="_Toc78184749"/>
      <w:bookmarkEnd w:id="438"/>
      <w:r w:rsidRPr="004127A8">
        <w:rPr>
          <w:rFonts w:ascii="GHEA Grapalat" w:hAnsi="GHEA Grapalat" w:cs="Sylfaen"/>
          <w:color w:val="000000"/>
          <w:lang w:val="hy-AM"/>
        </w:rPr>
        <w:t>Հաստատագրված</w:t>
      </w:r>
      <w:r w:rsidRPr="000215A8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տոկոսադրույքով</w:t>
      </w:r>
      <w:r w:rsidRPr="000215A8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յուրաքանչյուր</w:t>
      </w:r>
      <w:r w:rsidRPr="000215A8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տրանշի</w:t>
      </w:r>
      <w:r w:rsidRPr="000215A8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չմարված</w:t>
      </w:r>
      <w:r w:rsidRPr="000215A8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հաշվեկշռի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դիմաց</w:t>
      </w:r>
      <w:r w:rsidRPr="000215A8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Փոխառուն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Վճարման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ամսաթվերին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վճարում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է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Հաստատագրված</w:t>
      </w:r>
      <w:r w:rsidRPr="000215A8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տոկոսադրույքով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հաշվարկված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տոկոս</w:t>
      </w:r>
      <w:r w:rsidRPr="004127A8">
        <w:rPr>
          <w:rFonts w:ascii="GHEA Grapalat" w:hAnsi="GHEA Grapalat"/>
          <w:color w:val="000000"/>
          <w:lang w:val="hy-AM"/>
        </w:rPr>
        <w:t xml:space="preserve">` </w:t>
      </w:r>
      <w:r w:rsidRPr="004127A8">
        <w:rPr>
          <w:rFonts w:ascii="GHEA Grapalat" w:hAnsi="GHEA Grapalat" w:cs="Sylfaen"/>
          <w:color w:val="000000"/>
          <w:lang w:val="hy-AM"/>
        </w:rPr>
        <w:t>սկսած</w:t>
      </w:r>
      <w:r w:rsidRPr="000215A8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Տրանշի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Մասհանման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ամսաթվին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հաջորդող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առաջին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նման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Վճարման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ամսաթվից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: </w:t>
      </w:r>
      <w:r w:rsidRPr="004127A8">
        <w:rPr>
          <w:rFonts w:ascii="GHEA Grapalat" w:hAnsi="GHEA Grapalat" w:cs="Sylfaen"/>
          <w:color w:val="000000"/>
          <w:lang w:val="hy-AM"/>
        </w:rPr>
        <w:t>Եթե</w:t>
      </w:r>
      <w:r w:rsidRPr="000215A8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Մասհանման</w:t>
      </w:r>
      <w:r w:rsidRPr="000215A8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ամսաթվի</w:t>
      </w:r>
      <w:r w:rsidRPr="000215A8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և</w:t>
      </w:r>
      <w:r w:rsidRPr="000215A8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առաջին</w:t>
      </w:r>
      <w:r w:rsidRPr="000215A8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Վճարման</w:t>
      </w:r>
      <w:r w:rsidRPr="000215A8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ամսաթվի</w:t>
      </w:r>
      <w:r w:rsidRPr="000215A8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միջև</w:t>
      </w:r>
      <w:r w:rsidRPr="000215A8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ժամանակահատվածը</w:t>
      </w:r>
      <w:r w:rsidRPr="000215A8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/>
          <w:lang w:val="hy-AM"/>
        </w:rPr>
        <w:t>30 (</w:t>
      </w:r>
      <w:r w:rsidRPr="004127A8">
        <w:rPr>
          <w:rFonts w:ascii="GHEA Grapalat" w:hAnsi="GHEA Grapalat" w:cs="Sylfaen"/>
          <w:color w:val="000000"/>
          <w:lang w:val="hy-AM"/>
        </w:rPr>
        <w:t>երեսուն</w:t>
      </w:r>
      <w:r w:rsidRPr="004127A8">
        <w:rPr>
          <w:rFonts w:ascii="GHEA Grapalat" w:hAnsi="GHEA Grapalat"/>
          <w:lang w:val="hy-AM"/>
        </w:rPr>
        <w:t>)</w:t>
      </w:r>
      <w:r w:rsidRPr="000215A8">
        <w:rPr>
          <w:rFonts w:ascii="GHEA Grapalat" w:hAnsi="GHEA Grapalat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օր</w:t>
      </w:r>
      <w:r w:rsidRPr="000215A8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կամ</w:t>
      </w:r>
      <w:r w:rsidRPr="000215A8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պակաս</w:t>
      </w:r>
      <w:r w:rsidRPr="000215A8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է</w:t>
      </w:r>
      <w:r w:rsidRPr="004127A8">
        <w:rPr>
          <w:rFonts w:ascii="GHEA Grapalat" w:hAnsi="GHEA Grapalat"/>
          <w:color w:val="000000"/>
          <w:lang w:val="hy-AM"/>
        </w:rPr>
        <w:t xml:space="preserve">, </w:t>
      </w:r>
      <w:r w:rsidRPr="004127A8">
        <w:rPr>
          <w:rFonts w:ascii="GHEA Grapalat" w:hAnsi="GHEA Grapalat" w:cs="Sylfaen"/>
          <w:color w:val="000000"/>
          <w:lang w:val="hy-AM"/>
        </w:rPr>
        <w:t>ապա</w:t>
      </w:r>
      <w:r w:rsidRPr="000215A8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այդ</w:t>
      </w:r>
      <w:r w:rsidRPr="000215A8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ժամանակահատվածում</w:t>
      </w:r>
      <w:r w:rsidRPr="000215A8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հաշվեգրված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տոկոսի</w:t>
      </w:r>
      <w:r w:rsidRPr="000215A8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վճարումը</w:t>
      </w:r>
      <w:r w:rsidRPr="000215A8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հետաձգվում</w:t>
      </w:r>
      <w:r w:rsidRPr="000215A8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է</w:t>
      </w:r>
      <w:r w:rsidRPr="000215A8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մինչև</w:t>
      </w:r>
      <w:r w:rsidRPr="000215A8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հաջորդ</w:t>
      </w:r>
      <w:r w:rsidRPr="000215A8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Վճարման</w:t>
      </w:r>
      <w:r w:rsidRPr="000215A8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ամսաթիվը</w:t>
      </w:r>
      <w:r w:rsidRPr="004127A8">
        <w:rPr>
          <w:rFonts w:ascii="GHEA Grapalat" w:hAnsi="GHEA Grapalat"/>
          <w:color w:val="000000"/>
          <w:lang w:val="hy-AM"/>
        </w:rPr>
        <w:t>:</w:t>
      </w:r>
    </w:p>
    <w:p w:rsidR="00A050B3" w:rsidRPr="004127A8" w:rsidRDefault="00A050B3" w:rsidP="008C0C46">
      <w:pPr>
        <w:keepLines w:val="0"/>
        <w:widowControl w:val="0"/>
        <w:tabs>
          <w:tab w:val="clear" w:pos="2268"/>
        </w:tabs>
        <w:suppressAutoHyphens/>
        <w:spacing w:before="120" w:after="0"/>
        <w:ind w:left="709"/>
        <w:rPr>
          <w:rFonts w:ascii="GHEA Grapalat" w:hAnsi="GHEA Grapalat"/>
          <w:lang w:val="hy-AM"/>
        </w:rPr>
      </w:pPr>
      <w:r w:rsidRPr="004127A8">
        <w:rPr>
          <w:rFonts w:ascii="GHEA Grapalat" w:hAnsi="GHEA Grapalat" w:cs="Sylfaen"/>
          <w:lang w:val="hy-AM"/>
        </w:rPr>
        <w:t>Տոկոսը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հաշվարկվում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է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/>
          <w:lang w:val="hy-AM"/>
        </w:rPr>
        <w:t>5.01(</w:t>
      </w:r>
      <w:r w:rsidRPr="004127A8">
        <w:rPr>
          <w:rFonts w:ascii="GHEA Grapalat" w:hAnsi="GHEA Grapalat" w:cs="Sylfaen"/>
          <w:lang w:val="hy-AM"/>
        </w:rPr>
        <w:t>ա</w:t>
      </w:r>
      <w:r w:rsidRPr="004127A8">
        <w:rPr>
          <w:rFonts w:ascii="GHEA Grapalat" w:hAnsi="GHEA Grapalat"/>
          <w:lang w:val="hy-AM"/>
        </w:rPr>
        <w:t>)</w:t>
      </w:r>
      <w:r w:rsidRPr="000215A8">
        <w:rPr>
          <w:rFonts w:ascii="GHEA Grapalat" w:hAnsi="GHEA 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հոդվածի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հիման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վրա</w:t>
      </w:r>
      <w:r w:rsidRPr="004127A8">
        <w:rPr>
          <w:rFonts w:ascii="GHEA Grapalat" w:hAnsi="GHEA Grapalat" w:cs="Arial Armenian"/>
          <w:lang w:val="hy-AM"/>
        </w:rPr>
        <w:t xml:space="preserve">: </w:t>
      </w:r>
    </w:p>
    <w:p w:rsidR="00A050B3" w:rsidRPr="004127A8" w:rsidRDefault="00A050B3" w:rsidP="008C0C46">
      <w:pPr>
        <w:keepLines w:val="0"/>
        <w:widowControl w:val="0"/>
        <w:tabs>
          <w:tab w:val="clear" w:pos="2268"/>
        </w:tabs>
        <w:suppressAutoHyphens/>
        <w:ind w:left="0"/>
        <w:rPr>
          <w:rFonts w:ascii="GHEA Grapalat" w:hAnsi="GHEA Grapalat"/>
          <w:lang w:val="hy-AM"/>
        </w:rPr>
      </w:pPr>
    </w:p>
    <w:p w:rsidR="00A050B3" w:rsidRPr="004127A8" w:rsidRDefault="00A050B3" w:rsidP="007F690B">
      <w:pPr>
        <w:keepLines w:val="0"/>
        <w:widowControl w:val="0"/>
        <w:tabs>
          <w:tab w:val="clear" w:pos="2268"/>
        </w:tabs>
        <w:ind w:left="567" w:hanging="567"/>
        <w:outlineLvl w:val="1"/>
        <w:rPr>
          <w:rFonts w:ascii="GHEA Grapalat" w:hAnsi="GHEA Grapalat"/>
          <w:b/>
          <w:lang w:val="hy-AM"/>
        </w:rPr>
      </w:pPr>
      <w:bookmarkStart w:id="455" w:name="_Toc426443365"/>
      <w:r w:rsidRPr="004127A8">
        <w:rPr>
          <w:rFonts w:ascii="GHEA Grapalat" w:hAnsi="GHEA Grapalat"/>
          <w:lang w:val="hy-AM"/>
        </w:rPr>
        <w:t>3.01</w:t>
      </w:r>
      <w:r w:rsidRPr="004127A8">
        <w:rPr>
          <w:rFonts w:ascii="GHEA Grapalat" w:hAnsi="GHEA Grapalat" w:cs="Sylfaen"/>
          <w:lang w:val="hy-AM"/>
        </w:rPr>
        <w:t>Բ</w:t>
      </w:r>
      <w:r w:rsidRPr="004127A8">
        <w:rPr>
          <w:rFonts w:ascii="GHEA Grapalat" w:hAnsi="GHEA Grapalat"/>
          <w:lang w:val="hy-AM"/>
        </w:rPr>
        <w:tab/>
      </w:r>
      <w:r w:rsidRPr="004127A8">
        <w:rPr>
          <w:rFonts w:ascii="GHEA Grapalat" w:hAnsi="GHEA Grapalat"/>
          <w:lang w:val="hy-AM"/>
        </w:rPr>
        <w:tab/>
      </w:r>
      <w:bookmarkStart w:id="456" w:name="_Toc85731981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56"/>
      <w:r w:rsidRPr="004127A8">
        <w:rPr>
          <w:rFonts w:ascii="GHEA Grapalat" w:hAnsi="GHEA Grapalat" w:cs="Sylfaen"/>
          <w:b/>
          <w:lang w:val="hy-AM"/>
        </w:rPr>
        <w:t>Լողացող</w:t>
      </w:r>
      <w:r w:rsidRPr="004127A8">
        <w:rPr>
          <w:rFonts w:ascii="GHEA Grapalat" w:hAnsi="GHEA Grapalat" w:cs="Arial Armenian"/>
          <w:b/>
          <w:lang w:val="hy-AM"/>
        </w:rPr>
        <w:t xml:space="preserve"> </w:t>
      </w:r>
      <w:r w:rsidRPr="004127A8">
        <w:rPr>
          <w:rFonts w:ascii="GHEA Grapalat" w:hAnsi="GHEA Grapalat" w:cs="Sylfaen"/>
          <w:b/>
          <w:lang w:val="hy-AM"/>
        </w:rPr>
        <w:t>տոկոսադրույքով</w:t>
      </w:r>
      <w:r w:rsidRPr="004127A8">
        <w:rPr>
          <w:rFonts w:ascii="GHEA Grapalat" w:hAnsi="GHEA Grapalat" w:cs="Arial Armenian"/>
          <w:b/>
          <w:lang w:val="hy-AM"/>
        </w:rPr>
        <w:t xml:space="preserve"> </w:t>
      </w:r>
      <w:r w:rsidRPr="004127A8">
        <w:rPr>
          <w:rFonts w:ascii="GHEA Grapalat" w:hAnsi="GHEA Grapalat" w:cs="Sylfaen"/>
          <w:b/>
          <w:lang w:val="hy-AM"/>
        </w:rPr>
        <w:t>տրանշերը</w:t>
      </w:r>
      <w:bookmarkEnd w:id="455"/>
    </w:p>
    <w:p w:rsidR="00A050B3" w:rsidRPr="004127A8" w:rsidRDefault="00A050B3" w:rsidP="007F690B">
      <w:pPr>
        <w:keepLines w:val="0"/>
        <w:widowControl w:val="0"/>
        <w:tabs>
          <w:tab w:val="clear" w:pos="2268"/>
        </w:tabs>
        <w:suppressAutoHyphens/>
        <w:ind w:left="709"/>
        <w:rPr>
          <w:rFonts w:ascii="GHEA Grapalat" w:hAnsi="GHEA Grapalat"/>
          <w:lang w:val="hy-AM"/>
        </w:rPr>
      </w:pPr>
      <w:bookmarkStart w:id="457" w:name="_Toc85739374"/>
      <w:bookmarkStart w:id="458" w:name="_Toc212957535"/>
      <w:bookmarkStart w:id="459" w:name="_Toc212957832"/>
      <w:bookmarkStart w:id="460" w:name="_Toc212958028"/>
      <w:bookmarkStart w:id="461" w:name="_Toc212958122"/>
      <w:bookmarkStart w:id="462" w:name="_Toc212958500"/>
      <w:bookmarkStart w:id="463" w:name="_Toc248586651"/>
      <w:r w:rsidRPr="004127A8">
        <w:rPr>
          <w:rFonts w:ascii="GHEA Grapalat" w:hAnsi="GHEA Grapalat" w:cs="Sylfaen"/>
          <w:color w:val="000000"/>
          <w:lang w:val="hy-AM"/>
        </w:rPr>
        <w:t>Լողացող</w:t>
      </w:r>
      <w:r w:rsidRPr="000215A8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տոկոսադրույքով</w:t>
      </w:r>
      <w:r w:rsidRPr="000215A8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յուրաքանչյուր</w:t>
      </w:r>
      <w:r w:rsidRPr="000215A8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տրանշի</w:t>
      </w:r>
      <w:r w:rsidRPr="000215A8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չմարված</w:t>
      </w:r>
      <w:r w:rsidRPr="000215A8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հաշվեկշռի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դիմաց</w:t>
      </w:r>
      <w:r w:rsidRPr="000215A8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Փոխառուն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Վճարման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ամսաթվերին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վճարում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է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Լողացող</w:t>
      </w:r>
      <w:r w:rsidRPr="000215A8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տոկոսադրույքով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հաշվարկված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տոկոս</w:t>
      </w:r>
      <w:r w:rsidRPr="004127A8">
        <w:rPr>
          <w:rFonts w:ascii="GHEA Grapalat" w:hAnsi="GHEA Grapalat"/>
          <w:color w:val="000000"/>
          <w:lang w:val="hy-AM"/>
        </w:rPr>
        <w:t xml:space="preserve">` </w:t>
      </w:r>
      <w:r w:rsidRPr="004127A8">
        <w:rPr>
          <w:rFonts w:ascii="GHEA Grapalat" w:hAnsi="GHEA Grapalat" w:cs="Sylfaen"/>
          <w:color w:val="000000"/>
          <w:lang w:val="hy-AM"/>
        </w:rPr>
        <w:t>սկսած</w:t>
      </w:r>
      <w:r w:rsidRPr="000215A8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Տրանշի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Մասհանման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ամսաթվին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հաջորդող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առաջին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նման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Վճարման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ամսաթվից</w:t>
      </w:r>
      <w:r w:rsidRPr="004127A8">
        <w:rPr>
          <w:rFonts w:ascii="GHEA Grapalat" w:hAnsi="GHEA Grapalat" w:cs="Arial Armenian"/>
          <w:color w:val="000000"/>
          <w:lang w:val="hy-AM"/>
        </w:rPr>
        <w:t>:</w:t>
      </w:r>
      <w:r w:rsidRPr="000215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Եթե</w:t>
      </w:r>
      <w:r w:rsidRPr="000215A8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Մասհանման</w:t>
      </w:r>
      <w:r w:rsidRPr="000215A8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ամսաթվի</w:t>
      </w:r>
      <w:r w:rsidRPr="000215A8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և</w:t>
      </w:r>
      <w:r w:rsidRPr="000215A8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առաջին</w:t>
      </w:r>
      <w:r w:rsidRPr="000215A8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Վճարման</w:t>
      </w:r>
      <w:r w:rsidRPr="00B87869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ամսաթվի</w:t>
      </w:r>
      <w:r w:rsidRPr="00B87869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միջև</w:t>
      </w:r>
      <w:r w:rsidRPr="00B87869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ժամանակահատվածը</w:t>
      </w:r>
      <w:r w:rsidRPr="00B87869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/>
          <w:lang w:val="hy-AM"/>
        </w:rPr>
        <w:t>30 (</w:t>
      </w:r>
      <w:r w:rsidRPr="004127A8">
        <w:rPr>
          <w:rFonts w:ascii="GHEA Grapalat" w:hAnsi="GHEA Grapalat" w:cs="Sylfaen"/>
          <w:color w:val="000000"/>
          <w:lang w:val="hy-AM"/>
        </w:rPr>
        <w:t>երեսուն</w:t>
      </w:r>
      <w:r w:rsidRPr="004127A8">
        <w:rPr>
          <w:rFonts w:ascii="GHEA Grapalat" w:hAnsi="GHEA Grapalat"/>
          <w:lang w:val="hy-AM"/>
        </w:rPr>
        <w:t>)</w:t>
      </w:r>
      <w:r w:rsidRPr="00B87869">
        <w:rPr>
          <w:rFonts w:ascii="GHEA Grapalat" w:hAnsi="GHEA Grapalat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օր</w:t>
      </w:r>
      <w:r w:rsidRPr="00B87869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կամ</w:t>
      </w:r>
      <w:r w:rsidRPr="00B87869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պակաս</w:t>
      </w:r>
      <w:r w:rsidRPr="00B87869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է</w:t>
      </w:r>
      <w:r w:rsidRPr="004127A8">
        <w:rPr>
          <w:rFonts w:ascii="GHEA Grapalat" w:hAnsi="GHEA Grapalat"/>
          <w:color w:val="000000"/>
          <w:lang w:val="hy-AM"/>
        </w:rPr>
        <w:t xml:space="preserve">, </w:t>
      </w:r>
      <w:r w:rsidRPr="004127A8">
        <w:rPr>
          <w:rFonts w:ascii="GHEA Grapalat" w:hAnsi="GHEA Grapalat" w:cs="Sylfaen"/>
          <w:color w:val="000000"/>
          <w:lang w:val="hy-AM"/>
        </w:rPr>
        <w:t>ապա</w:t>
      </w:r>
      <w:r w:rsidRPr="00B87869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այդ</w:t>
      </w:r>
      <w:r w:rsidRPr="00B87869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ժամանակահատվածում</w:t>
      </w:r>
      <w:r w:rsidRPr="00B87869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հաշվեգրված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տոկոսի</w:t>
      </w:r>
      <w:r w:rsidRPr="00B87869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վճարումը</w:t>
      </w:r>
      <w:r w:rsidRPr="00B87869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հետաձգվում</w:t>
      </w:r>
      <w:r w:rsidRPr="00B87869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է</w:t>
      </w:r>
      <w:r w:rsidRPr="00B87869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մինչև</w:t>
      </w:r>
      <w:r w:rsidRPr="00B87869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հաջորդ</w:t>
      </w:r>
      <w:r w:rsidRPr="00B87869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Վճարման</w:t>
      </w:r>
      <w:r w:rsidRPr="00B87869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ամսաթիվը</w:t>
      </w:r>
      <w:r w:rsidRPr="004127A8">
        <w:rPr>
          <w:rFonts w:ascii="GHEA Grapalat" w:hAnsi="GHEA Grapalat"/>
          <w:color w:val="000000"/>
          <w:lang w:val="hy-AM"/>
        </w:rPr>
        <w:t>:</w:t>
      </w:r>
    </w:p>
    <w:p w:rsidR="00A050B3" w:rsidRPr="004127A8" w:rsidRDefault="00A050B3" w:rsidP="007F690B">
      <w:pPr>
        <w:keepLines w:val="0"/>
        <w:widowControl w:val="0"/>
        <w:tabs>
          <w:tab w:val="clear" w:pos="2268"/>
        </w:tabs>
        <w:suppressAutoHyphens/>
        <w:ind w:left="709"/>
        <w:rPr>
          <w:rFonts w:ascii="GHEA Grapalat" w:hAnsi="GHEA Grapalat"/>
          <w:lang w:val="hy-AM"/>
        </w:rPr>
      </w:pPr>
      <w:r w:rsidRPr="004127A8">
        <w:rPr>
          <w:rFonts w:ascii="GHEA Grapalat" w:hAnsi="GHEA Grapalat" w:cs="Sylfaen"/>
          <w:color w:val="000000"/>
          <w:lang w:val="hy-AM"/>
        </w:rPr>
        <w:t>Բանկը</w:t>
      </w:r>
      <w:r w:rsidRPr="00B87869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հայտնում</w:t>
      </w:r>
      <w:r w:rsidRPr="00B87869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է</w:t>
      </w:r>
      <w:r w:rsidRPr="00B87869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Փոխառուին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Լողացող</w:t>
      </w:r>
      <w:r w:rsidRPr="00B87869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տոկոսադրույքը</w:t>
      </w:r>
      <w:r w:rsidRPr="004127A8">
        <w:rPr>
          <w:rFonts w:ascii="GHEA Grapalat" w:hAnsi="GHEA Grapalat"/>
          <w:color w:val="000000"/>
          <w:lang w:val="hy-AM"/>
        </w:rPr>
        <w:t xml:space="preserve">` </w:t>
      </w:r>
      <w:r w:rsidRPr="004127A8">
        <w:rPr>
          <w:rFonts w:ascii="GHEA Grapalat" w:hAnsi="GHEA Grapalat" w:cs="Sylfaen"/>
          <w:color w:val="000000"/>
          <w:lang w:val="hy-AM"/>
        </w:rPr>
        <w:t>Լողացող</w:t>
      </w:r>
      <w:r w:rsidRPr="00B87869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տոկոսադրույքի</w:t>
      </w:r>
      <w:r w:rsidRPr="00B87869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յուրաքանչյուր</w:t>
      </w:r>
      <w:r w:rsidRPr="00B87869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հաշվետու</w:t>
      </w:r>
      <w:r w:rsidRPr="00B87869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ժամանակահատվածի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սկսվելուց</w:t>
      </w:r>
      <w:r w:rsidRPr="00B87869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սկզբին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հաջորդող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10 (</w:t>
      </w:r>
      <w:r w:rsidRPr="004127A8">
        <w:rPr>
          <w:rFonts w:ascii="GHEA Grapalat" w:hAnsi="GHEA Grapalat" w:cs="Sylfaen"/>
          <w:color w:val="000000"/>
          <w:lang w:val="hy-AM"/>
        </w:rPr>
        <w:t>տասը</w:t>
      </w:r>
      <w:r w:rsidRPr="004127A8">
        <w:rPr>
          <w:rFonts w:ascii="GHEA Grapalat" w:hAnsi="GHEA Grapalat"/>
          <w:color w:val="000000"/>
          <w:lang w:val="hy-AM"/>
        </w:rPr>
        <w:t xml:space="preserve">) </w:t>
      </w:r>
      <w:r w:rsidRPr="004127A8">
        <w:rPr>
          <w:rFonts w:ascii="GHEA Grapalat" w:hAnsi="GHEA Grapalat" w:cs="Sylfaen"/>
          <w:color w:val="000000"/>
          <w:lang w:val="hy-AM"/>
        </w:rPr>
        <w:t>օրվա</w:t>
      </w:r>
      <w:r w:rsidRPr="00B87869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ընթացքում</w:t>
      </w:r>
      <w:r w:rsidRPr="004127A8">
        <w:rPr>
          <w:rFonts w:ascii="GHEA Grapalat" w:hAnsi="GHEA Grapalat"/>
          <w:color w:val="000000"/>
          <w:lang w:val="hy-AM"/>
        </w:rPr>
        <w:t>:</w:t>
      </w:r>
    </w:p>
    <w:p w:rsidR="00A050B3" w:rsidRPr="005D17ED" w:rsidRDefault="00A050B3" w:rsidP="007F690B">
      <w:pPr>
        <w:keepLines w:val="0"/>
        <w:widowControl w:val="0"/>
        <w:tabs>
          <w:tab w:val="clear" w:pos="2268"/>
        </w:tabs>
        <w:suppressAutoHyphens/>
        <w:ind w:left="709"/>
        <w:rPr>
          <w:rFonts w:ascii="GHEA Grapalat" w:hAnsi="GHEA Grapalat"/>
          <w:lang w:val="hy-AM"/>
        </w:rPr>
      </w:pPr>
      <w:r w:rsidRPr="004127A8">
        <w:rPr>
          <w:rFonts w:ascii="GHEA Grapalat" w:hAnsi="GHEA Grapalat" w:cs="Sylfaen"/>
          <w:color w:val="000000"/>
          <w:lang w:val="hy-AM"/>
        </w:rPr>
        <w:t>Եթե</w:t>
      </w:r>
      <w:r w:rsidRPr="004127A8">
        <w:rPr>
          <w:rFonts w:ascii="GHEA Grapalat" w:hAnsi="GHEA Grapalat"/>
          <w:color w:val="000000"/>
          <w:lang w:val="hy-AM"/>
        </w:rPr>
        <w:t xml:space="preserve">, 1.05 </w:t>
      </w:r>
      <w:r w:rsidRPr="004127A8">
        <w:rPr>
          <w:rFonts w:ascii="GHEA Grapalat" w:hAnsi="GHEA Grapalat" w:cs="Sylfaen"/>
          <w:color w:val="000000"/>
          <w:lang w:val="hy-AM"/>
        </w:rPr>
        <w:t>և</w:t>
      </w:r>
      <w:r w:rsidRPr="004127A8">
        <w:rPr>
          <w:rFonts w:ascii="GHEA Grapalat" w:hAnsi="GHEA Grapalat"/>
          <w:color w:val="000000"/>
          <w:lang w:val="hy-AM"/>
        </w:rPr>
        <w:t xml:space="preserve"> 1.06 </w:t>
      </w:r>
      <w:r w:rsidRPr="004127A8">
        <w:rPr>
          <w:rFonts w:ascii="GHEA Grapalat" w:hAnsi="GHEA Grapalat" w:cs="Sylfaen"/>
          <w:color w:val="000000"/>
          <w:lang w:val="hy-AM"/>
        </w:rPr>
        <w:t>հոդվածների համաձայն</w:t>
      </w:r>
      <w:r w:rsidRPr="004127A8">
        <w:rPr>
          <w:rFonts w:ascii="GHEA Grapalat" w:hAnsi="GHEA Grapalat"/>
          <w:color w:val="000000"/>
          <w:lang w:val="hy-AM"/>
        </w:rPr>
        <w:t xml:space="preserve">, </w:t>
      </w:r>
      <w:r w:rsidRPr="004127A8">
        <w:rPr>
          <w:rFonts w:ascii="GHEA Grapalat" w:hAnsi="GHEA Grapalat" w:cs="Sylfaen"/>
          <w:color w:val="000000"/>
          <w:lang w:val="hy-AM"/>
        </w:rPr>
        <w:t>Լողացող</w:t>
      </w:r>
      <w:r w:rsidRPr="00B87869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տոկոսադրույքով</w:t>
      </w:r>
      <w:r w:rsidRPr="00B87869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որև</w:t>
      </w:r>
      <w:r w:rsidRPr="00B87869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է</w:t>
      </w:r>
      <w:r w:rsidRPr="00B87869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տրանշ</w:t>
      </w:r>
      <w:r w:rsidRPr="00B87869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ի</w:t>
      </w:r>
      <w:r w:rsidRPr="00B87869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մասհանում</w:t>
      </w:r>
      <w:r w:rsidRPr="00B87869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կատարվում</w:t>
      </w:r>
      <w:r w:rsidRPr="00B87869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է</w:t>
      </w:r>
      <w:r w:rsidRPr="00B87869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Մասհանման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սահմանված</w:t>
      </w:r>
      <w:r w:rsidRPr="00B87869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ամսաթվից</w:t>
      </w:r>
      <w:r w:rsidRPr="00B87869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հետո</w:t>
      </w:r>
      <w:r w:rsidRPr="004127A8">
        <w:rPr>
          <w:rFonts w:ascii="GHEA Grapalat" w:hAnsi="GHEA Grapalat"/>
          <w:color w:val="000000"/>
          <w:lang w:val="hy-AM"/>
        </w:rPr>
        <w:t xml:space="preserve">, </w:t>
      </w:r>
      <w:r w:rsidRPr="004127A8">
        <w:rPr>
          <w:rFonts w:ascii="GHEA Grapalat" w:hAnsi="GHEA Grapalat" w:cs="Sylfaen"/>
          <w:color w:val="000000"/>
          <w:lang w:val="hy-AM"/>
        </w:rPr>
        <w:t>ապա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կիրառվում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է</w:t>
      </w:r>
      <w:r w:rsidRPr="00B87869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Լողացող</w:t>
      </w:r>
      <w:r w:rsidRPr="00B87869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տոկոսադրույքի</w:t>
      </w:r>
      <w:r w:rsidRPr="00B87869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առաջին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հաշվետու</w:t>
      </w:r>
      <w:r w:rsidRPr="00B87869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ժամանակահատվածի</w:t>
      </w:r>
      <w:r w:rsidRPr="00B87869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համար</w:t>
      </w:r>
      <w:r w:rsidRPr="00B87869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կիրառելի</w:t>
      </w:r>
      <w:r w:rsidRPr="00B87869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Համապատասխան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միջբանկային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դրույքաչափը՝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համարելով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, </w:t>
      </w:r>
      <w:r w:rsidRPr="004127A8">
        <w:rPr>
          <w:rFonts w:ascii="GHEA Grapalat" w:hAnsi="GHEA Grapalat" w:cs="Sylfaen"/>
          <w:color w:val="000000"/>
          <w:lang w:val="hy-AM"/>
        </w:rPr>
        <w:t>որ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մասհանումը</w:t>
      </w:r>
      <w:r w:rsidRPr="00B87869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կատարվել</w:t>
      </w:r>
      <w:r w:rsidRPr="00B87869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է</w:t>
      </w:r>
      <w:r w:rsidRPr="00B87869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Մասհանման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սահմանված</w:t>
      </w:r>
      <w:r w:rsidRPr="00B87869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ամսաթվին</w:t>
      </w:r>
      <w:r w:rsidRPr="004127A8">
        <w:rPr>
          <w:rFonts w:ascii="GHEA Grapalat" w:hAnsi="GHEA Grapalat"/>
          <w:color w:val="000000"/>
          <w:lang w:val="hy-AM"/>
        </w:rPr>
        <w:t>:</w:t>
      </w:r>
    </w:p>
    <w:p w:rsidR="00A050B3" w:rsidRPr="004127A8" w:rsidRDefault="00A050B3" w:rsidP="007F690B">
      <w:pPr>
        <w:keepLines w:val="0"/>
        <w:widowControl w:val="0"/>
        <w:tabs>
          <w:tab w:val="clear" w:pos="2268"/>
        </w:tabs>
        <w:suppressAutoHyphens/>
        <w:ind w:left="720"/>
        <w:rPr>
          <w:rFonts w:ascii="GHEA Grapalat" w:hAnsi="GHEA Grapalat"/>
          <w:lang w:val="hy-AM"/>
        </w:rPr>
      </w:pPr>
      <w:r w:rsidRPr="004127A8">
        <w:rPr>
          <w:rFonts w:ascii="GHEA Grapalat" w:hAnsi="GHEA Grapalat" w:cs="Sylfaen"/>
          <w:color w:val="000000"/>
          <w:lang w:val="hy-AM"/>
        </w:rPr>
        <w:t>Լողացող</w:t>
      </w:r>
      <w:r w:rsidRPr="005D17ED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տոկոսադրույքի</w:t>
      </w:r>
      <w:r w:rsidRPr="005D17ED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յուրաքանչյուր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հաշվետու</w:t>
      </w:r>
      <w:r w:rsidRPr="005D17ED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ժամանակահատվածի</w:t>
      </w:r>
      <w:r w:rsidRPr="005D17ED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համար</w:t>
      </w:r>
      <w:r w:rsidRPr="005D17ED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տոկոսը</w:t>
      </w:r>
      <w:r w:rsidRPr="005D17ED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հաշվարկվում</w:t>
      </w:r>
      <w:r w:rsidRPr="005D17ED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է</w:t>
      </w:r>
      <w:r w:rsidRPr="004127A8">
        <w:rPr>
          <w:rFonts w:ascii="GHEA Grapalat" w:hAnsi="GHEA Grapalat"/>
          <w:color w:val="000000"/>
          <w:lang w:val="hy-AM"/>
        </w:rPr>
        <w:t xml:space="preserve"> 5.01</w:t>
      </w:r>
      <w:r w:rsidRPr="005D17ED">
        <w:rPr>
          <w:rFonts w:ascii="GHEA Grapalat" w:hAnsi="GHEA Grapalat"/>
          <w:color w:val="000000"/>
          <w:lang w:val="hy-AM"/>
        </w:rPr>
        <w:t xml:space="preserve"> </w:t>
      </w:r>
      <w:r w:rsidRPr="004127A8">
        <w:rPr>
          <w:rFonts w:ascii="GHEA Grapalat" w:hAnsi="GHEA Grapalat"/>
          <w:color w:val="000000"/>
          <w:lang w:val="hy-AM"/>
        </w:rPr>
        <w:t>(</w:t>
      </w:r>
      <w:r w:rsidRPr="004127A8">
        <w:rPr>
          <w:rFonts w:ascii="GHEA Grapalat" w:hAnsi="GHEA Grapalat" w:cs="Sylfaen"/>
          <w:color w:val="000000"/>
          <w:lang w:val="hy-AM"/>
        </w:rPr>
        <w:t>բ</w:t>
      </w:r>
      <w:r w:rsidRPr="004127A8">
        <w:rPr>
          <w:rFonts w:ascii="GHEA Grapalat" w:hAnsi="GHEA Grapalat"/>
          <w:color w:val="000000"/>
          <w:lang w:val="hy-AM"/>
        </w:rPr>
        <w:t>)</w:t>
      </w:r>
      <w:r w:rsidRPr="005D17ED">
        <w:rPr>
          <w:rFonts w:ascii="GHEA Grapalat" w:hAnsi="GHEA Grapalat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հոդվածի</w:t>
      </w:r>
      <w:r w:rsidRPr="005D17ED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համաձայն</w:t>
      </w:r>
      <w:r w:rsidRPr="004127A8">
        <w:rPr>
          <w:rFonts w:ascii="GHEA Grapalat" w:hAnsi="GHEA Grapalat"/>
          <w:color w:val="000000"/>
          <w:lang w:val="hy-AM"/>
        </w:rPr>
        <w:t xml:space="preserve">: </w:t>
      </w:r>
      <w:r w:rsidRPr="004127A8">
        <w:rPr>
          <w:rFonts w:ascii="GHEA Grapalat" w:hAnsi="GHEA Grapalat" w:cs="Sylfaen"/>
          <w:color w:val="000000"/>
          <w:lang w:val="hy-AM"/>
        </w:rPr>
        <w:t>Եթե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Լողացող</w:t>
      </w:r>
      <w:r w:rsidRPr="005D17ED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տոկոսադրույքի</w:t>
      </w:r>
      <w:r w:rsidRPr="005D17ED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ցանկացած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հաշվետու</w:t>
      </w:r>
      <w:r w:rsidRPr="005D17ED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ժամանակահատվածի</w:t>
      </w:r>
      <w:r w:rsidRPr="005D17ED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դեպքում</w:t>
      </w:r>
      <w:r w:rsidRPr="005D17ED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Լողացող</w:t>
      </w:r>
      <w:r w:rsidRPr="005D17ED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տոկոսադրույքը</w:t>
      </w:r>
      <w:r w:rsidRPr="005D17ED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ցածր</w:t>
      </w:r>
      <w:r w:rsidRPr="005D17ED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է</w:t>
      </w:r>
      <w:r w:rsidRPr="005D17ED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զրոյից</w:t>
      </w:r>
      <w:r w:rsidRPr="004127A8">
        <w:rPr>
          <w:rFonts w:ascii="GHEA Grapalat" w:hAnsi="GHEA Grapalat"/>
          <w:color w:val="000000"/>
          <w:lang w:val="hy-AM"/>
        </w:rPr>
        <w:t xml:space="preserve">, </w:t>
      </w:r>
      <w:r w:rsidRPr="004127A8">
        <w:rPr>
          <w:rFonts w:ascii="GHEA Grapalat" w:hAnsi="GHEA Grapalat" w:cs="Sylfaen"/>
          <w:color w:val="000000"/>
          <w:lang w:val="hy-AM"/>
        </w:rPr>
        <w:t>այն</w:t>
      </w:r>
      <w:r w:rsidRPr="005D17ED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սահմանվում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է</w:t>
      </w:r>
      <w:r w:rsidRPr="005D17ED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զրոյին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հավասար</w:t>
      </w:r>
      <w:r w:rsidRPr="004127A8">
        <w:rPr>
          <w:rFonts w:ascii="GHEA Grapalat" w:hAnsi="GHEA Grapalat"/>
          <w:color w:val="000000"/>
          <w:lang w:val="hy-AM"/>
        </w:rPr>
        <w:t>:</w:t>
      </w:r>
    </w:p>
    <w:p w:rsidR="00A050B3" w:rsidRPr="004127A8" w:rsidRDefault="00A050B3" w:rsidP="007F690B">
      <w:pPr>
        <w:keepLines w:val="0"/>
        <w:widowControl w:val="0"/>
        <w:tabs>
          <w:tab w:val="clear" w:pos="2268"/>
        </w:tabs>
        <w:ind w:left="567" w:hanging="567"/>
        <w:outlineLvl w:val="1"/>
        <w:rPr>
          <w:rFonts w:ascii="GHEA Grapalat" w:hAnsi="GHEA Grapalat"/>
          <w:b/>
          <w:lang w:val="hy-AM"/>
        </w:rPr>
      </w:pPr>
      <w:bookmarkStart w:id="464" w:name="_Toc426443366"/>
      <w:r w:rsidRPr="004127A8">
        <w:rPr>
          <w:rFonts w:ascii="GHEA Grapalat" w:hAnsi="GHEA Grapalat"/>
          <w:b/>
          <w:lang w:val="hy-AM"/>
        </w:rPr>
        <w:t>3.02</w:t>
      </w:r>
      <w:r w:rsidRPr="004127A8">
        <w:rPr>
          <w:rFonts w:ascii="GHEA Grapalat" w:hAnsi="GHEA Grapalat"/>
          <w:b/>
          <w:lang w:val="hy-AM"/>
        </w:rPr>
        <w:tab/>
      </w:r>
      <w:r w:rsidRPr="004127A8">
        <w:rPr>
          <w:rFonts w:ascii="GHEA Grapalat" w:hAnsi="GHEA Grapalat"/>
          <w:b/>
          <w:lang w:val="hy-AM"/>
        </w:rPr>
        <w:tab/>
      </w:r>
      <w:r w:rsidRPr="004127A8">
        <w:rPr>
          <w:rFonts w:ascii="GHEA Grapalat" w:hAnsi="GHEA Grapalat" w:cs="Sylfaen"/>
          <w:b/>
          <w:u w:val="single"/>
          <w:lang w:val="hy-AM"/>
        </w:rPr>
        <w:t>Ժամկետանց</w:t>
      </w:r>
      <w:r w:rsidRPr="004127A8">
        <w:rPr>
          <w:rFonts w:ascii="GHEA Grapalat" w:hAnsi="GHEA Grapalat" w:cs="Arial Armenian"/>
          <w:b/>
          <w:u w:val="single"/>
          <w:lang w:val="hy-AM"/>
        </w:rPr>
        <w:t xml:space="preserve"> </w:t>
      </w:r>
      <w:r w:rsidRPr="004127A8">
        <w:rPr>
          <w:rFonts w:ascii="GHEA Grapalat" w:hAnsi="GHEA Grapalat" w:cs="Sylfaen"/>
          <w:b/>
          <w:u w:val="single"/>
          <w:lang w:val="hy-AM"/>
        </w:rPr>
        <w:t>գումարների</w:t>
      </w:r>
      <w:r w:rsidRPr="004127A8">
        <w:rPr>
          <w:rFonts w:ascii="GHEA Grapalat" w:hAnsi="GHEA Grapalat" w:cs="Arial Armenian"/>
          <w:b/>
          <w:u w:val="single"/>
          <w:lang w:val="hy-AM"/>
        </w:rPr>
        <w:t xml:space="preserve"> </w:t>
      </w:r>
      <w:r w:rsidRPr="004127A8">
        <w:rPr>
          <w:rFonts w:ascii="GHEA Grapalat" w:hAnsi="GHEA Grapalat" w:cs="Sylfaen"/>
          <w:b/>
          <w:u w:val="single"/>
          <w:lang w:val="hy-AM"/>
        </w:rPr>
        <w:t>դիմաց</w:t>
      </w:r>
      <w:r w:rsidRPr="004127A8">
        <w:rPr>
          <w:rFonts w:ascii="GHEA Grapalat" w:hAnsi="GHEA Grapalat" w:cs="Arial Armenian"/>
          <w:b/>
          <w:u w:val="single"/>
          <w:lang w:val="hy-AM"/>
        </w:rPr>
        <w:t xml:space="preserve"> </w:t>
      </w:r>
      <w:r w:rsidRPr="004127A8">
        <w:rPr>
          <w:rFonts w:ascii="GHEA Grapalat" w:hAnsi="GHEA Grapalat" w:cs="Sylfaen"/>
          <w:b/>
          <w:u w:val="single"/>
          <w:lang w:val="hy-AM"/>
        </w:rPr>
        <w:t>տոկոսները</w:t>
      </w:r>
      <w:bookmarkEnd w:id="447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</w:p>
    <w:p w:rsidR="00A050B3" w:rsidRPr="004127A8" w:rsidRDefault="00A050B3" w:rsidP="007F690B">
      <w:pPr>
        <w:keepLines w:val="0"/>
        <w:widowControl w:val="0"/>
        <w:tabs>
          <w:tab w:val="clear" w:pos="2268"/>
        </w:tabs>
        <w:ind w:left="709"/>
        <w:rPr>
          <w:rFonts w:ascii="GHEA Grapalat" w:hAnsi="GHEA Grapalat"/>
          <w:lang w:val="hy-AM"/>
        </w:rPr>
      </w:pPr>
      <w:bookmarkStart w:id="465" w:name="a302"/>
      <w:bookmarkEnd w:id="448"/>
      <w:bookmarkEnd w:id="449"/>
      <w:bookmarkEnd w:id="450"/>
      <w:bookmarkEnd w:id="451"/>
      <w:bookmarkEnd w:id="452"/>
      <w:bookmarkEnd w:id="453"/>
      <w:bookmarkEnd w:id="454"/>
      <w:r w:rsidRPr="004127A8">
        <w:rPr>
          <w:rFonts w:ascii="GHEA Grapalat" w:hAnsi="GHEA Grapalat" w:cs="Sylfaen"/>
          <w:color w:val="000000"/>
          <w:lang w:val="hy-AM"/>
        </w:rPr>
        <w:t>Չսահմանափակելով</w:t>
      </w:r>
      <w:r w:rsidRPr="004127A8">
        <w:rPr>
          <w:rFonts w:ascii="GHEA Grapalat" w:hAnsi="GHEA Grapalat"/>
          <w:color w:val="000000"/>
          <w:lang w:val="hy-AM"/>
        </w:rPr>
        <w:t xml:space="preserve"> 10-</w:t>
      </w:r>
      <w:r w:rsidRPr="004127A8">
        <w:rPr>
          <w:rFonts w:ascii="GHEA Grapalat" w:hAnsi="GHEA Grapalat" w:cs="Sylfaen"/>
          <w:color w:val="000000"/>
          <w:lang w:val="hy-AM"/>
        </w:rPr>
        <w:t>րդ</w:t>
      </w:r>
      <w:r w:rsidRPr="005D17ED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հոդվածի</w:t>
      </w:r>
      <w:r w:rsidRPr="005D17ED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և</w:t>
      </w:r>
      <w:r w:rsidRPr="005D17ED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բացառության</w:t>
      </w:r>
      <w:r w:rsidRPr="005D17ED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կարգով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3.01</w:t>
      </w:r>
      <w:r w:rsidRPr="005D17ED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հոդվածի</w:t>
      </w:r>
      <w:r w:rsidRPr="005D17ED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դրույթների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իրավական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ուժը</w:t>
      </w:r>
      <w:r w:rsidRPr="004127A8">
        <w:rPr>
          <w:rFonts w:ascii="GHEA Grapalat" w:hAnsi="GHEA Grapalat"/>
          <w:color w:val="000000"/>
          <w:lang w:val="hy-AM"/>
        </w:rPr>
        <w:t xml:space="preserve">, </w:t>
      </w:r>
      <w:r w:rsidRPr="004127A8">
        <w:rPr>
          <w:rFonts w:ascii="GHEA Grapalat" w:hAnsi="GHEA Grapalat" w:cs="Sylfaen"/>
          <w:color w:val="000000"/>
          <w:lang w:val="hy-AM"/>
        </w:rPr>
        <w:t>եթե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Փոխառուն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վճարման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համար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սահմանված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օրը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չի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վճարում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իր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կողմից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սույն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Պայմանագրով</w:t>
      </w:r>
      <w:r w:rsidRPr="005D17ED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վճարելիք</w:t>
      </w:r>
      <w:r w:rsidRPr="005D17ED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ցանկացած</w:t>
      </w:r>
      <w:r w:rsidRPr="005D17ED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գումար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, </w:t>
      </w:r>
      <w:r w:rsidRPr="004127A8">
        <w:rPr>
          <w:rFonts w:ascii="GHEA Grapalat" w:hAnsi="GHEA Grapalat" w:cs="Sylfaen"/>
          <w:color w:val="000000"/>
          <w:lang w:val="hy-AM"/>
        </w:rPr>
        <w:t>ապա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Պայմանագրի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պայմաններով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վճարման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ենթակա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ժամկետանց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ցանկացած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գումարի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վրա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հաշվեգրվում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է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տոկոս</w:t>
      </w:r>
      <w:r w:rsidRPr="004127A8">
        <w:rPr>
          <w:rFonts w:ascii="GHEA Grapalat" w:hAnsi="GHEA Grapalat"/>
          <w:color w:val="000000"/>
          <w:lang w:val="hy-AM"/>
        </w:rPr>
        <w:t xml:space="preserve">` </w:t>
      </w:r>
      <w:r w:rsidRPr="004127A8">
        <w:rPr>
          <w:rFonts w:ascii="GHEA Grapalat" w:hAnsi="GHEA Grapalat" w:cs="Sylfaen"/>
          <w:color w:val="000000"/>
          <w:lang w:val="hy-AM"/>
        </w:rPr>
        <w:t>վճարման</w:t>
      </w:r>
      <w:r w:rsidRPr="005D17ED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համար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սահմանված</w:t>
      </w:r>
      <w:r w:rsidRPr="005D17ED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ամսաթվից</w:t>
      </w:r>
      <w:r w:rsidRPr="005D17ED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մինչև</w:t>
      </w:r>
      <w:r w:rsidRPr="005D17ED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փաստացի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վճարման</w:t>
      </w:r>
      <w:r w:rsidRPr="005D17ED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ամսաթիվը</w:t>
      </w:r>
      <w:r w:rsidRPr="004127A8">
        <w:rPr>
          <w:rFonts w:ascii="GHEA Grapalat" w:hAnsi="GHEA Grapalat"/>
          <w:color w:val="000000"/>
          <w:lang w:val="hy-AM"/>
        </w:rPr>
        <w:t xml:space="preserve">` </w:t>
      </w:r>
      <w:r w:rsidRPr="004127A8">
        <w:rPr>
          <w:rFonts w:ascii="GHEA Grapalat" w:hAnsi="GHEA Grapalat" w:cs="Sylfaen"/>
          <w:color w:val="000000"/>
          <w:lang w:val="hy-AM"/>
        </w:rPr>
        <w:t>տարեկան</w:t>
      </w:r>
      <w:r w:rsidRPr="005D17ED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տոկոսադրույքով</w:t>
      </w:r>
      <w:r w:rsidRPr="004127A8">
        <w:rPr>
          <w:rFonts w:ascii="GHEA Grapalat" w:hAnsi="GHEA Grapalat"/>
          <w:color w:val="000000"/>
          <w:lang w:val="hy-AM"/>
        </w:rPr>
        <w:t xml:space="preserve">, </w:t>
      </w:r>
      <w:r w:rsidRPr="004127A8">
        <w:rPr>
          <w:rFonts w:ascii="GHEA Grapalat" w:hAnsi="GHEA Grapalat" w:cs="Sylfaen"/>
          <w:color w:val="000000"/>
          <w:lang w:val="hy-AM"/>
        </w:rPr>
        <w:t>որը</w:t>
      </w:r>
      <w:r w:rsidRPr="005D17ED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հավասար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է՝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</w:p>
    <w:p w:rsidR="00A050B3" w:rsidRPr="004127A8" w:rsidRDefault="00A050B3" w:rsidP="007F690B">
      <w:pPr>
        <w:keepLines w:val="0"/>
        <w:widowControl w:val="0"/>
        <w:tabs>
          <w:tab w:val="clear" w:pos="2268"/>
        </w:tabs>
        <w:ind w:left="1418" w:hanging="709"/>
        <w:rPr>
          <w:rStyle w:val="Strong"/>
          <w:rFonts w:ascii="GHEA Grapalat" w:hAnsi="GHEA Grapalat" w:cs="Arial"/>
          <w:b w:val="0"/>
          <w:bCs/>
          <w:lang w:val="hy-AM"/>
        </w:rPr>
      </w:pPr>
      <w:r w:rsidRPr="004127A8">
        <w:rPr>
          <w:rFonts w:ascii="GHEA Grapalat" w:hAnsi="GHEA Grapalat"/>
          <w:lang w:val="hy-AM"/>
        </w:rPr>
        <w:t>(i)</w:t>
      </w:r>
      <w:r w:rsidRPr="004127A8">
        <w:rPr>
          <w:rFonts w:ascii="GHEA Grapalat" w:hAnsi="GHEA Grapalat"/>
          <w:lang w:val="hy-AM"/>
        </w:rPr>
        <w:tab/>
      </w:r>
      <w:r w:rsidRPr="004127A8">
        <w:rPr>
          <w:rFonts w:ascii="GHEA Grapalat" w:hAnsi="GHEA Grapalat" w:cs="Sylfaen"/>
          <w:lang w:val="hy-AM"/>
        </w:rPr>
        <w:t>Լողացող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տոկոսադրույքով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տրանշներին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առնչվող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ժամկետանց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գումարների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դեպքում՝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կիրառելի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Լողացող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տոկոսադրույքը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գումարած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Style w:val="Strong"/>
          <w:rFonts w:ascii="GHEA Grapalat" w:hAnsi="GHEA Grapalat" w:cs="Arial"/>
          <w:b w:val="0"/>
          <w:bCs/>
          <w:lang w:val="hy-AM"/>
        </w:rPr>
        <w:t xml:space="preserve">2% (200 </w:t>
      </w:r>
      <w:r w:rsidRPr="004127A8">
        <w:rPr>
          <w:rStyle w:val="Strong"/>
          <w:rFonts w:ascii="GHEA Grapalat" w:hAnsi="GHEA Grapalat" w:cs="Sylfaen"/>
          <w:b w:val="0"/>
          <w:bCs/>
          <w:lang w:val="hy-AM"/>
        </w:rPr>
        <w:t>բազիսային</w:t>
      </w:r>
      <w:r w:rsidRPr="004127A8">
        <w:rPr>
          <w:rStyle w:val="Strong"/>
          <w:rFonts w:ascii="GHEA Grapalat" w:hAnsi="GHEA Grapalat" w:cs="Arial Armenian"/>
          <w:b w:val="0"/>
          <w:bCs/>
          <w:lang w:val="hy-AM"/>
        </w:rPr>
        <w:t xml:space="preserve"> </w:t>
      </w:r>
      <w:r w:rsidRPr="004127A8">
        <w:rPr>
          <w:rStyle w:val="Strong"/>
          <w:rFonts w:ascii="GHEA Grapalat" w:hAnsi="GHEA Grapalat" w:cs="Sylfaen"/>
          <w:b w:val="0"/>
          <w:bCs/>
          <w:lang w:val="hy-AM"/>
        </w:rPr>
        <w:t>կետ</w:t>
      </w:r>
      <w:r w:rsidRPr="004127A8">
        <w:rPr>
          <w:rStyle w:val="Strong"/>
          <w:rFonts w:ascii="GHEA Grapalat" w:hAnsi="GHEA Grapalat" w:cs="Arial"/>
          <w:b w:val="0"/>
          <w:bCs/>
          <w:lang w:val="hy-AM"/>
        </w:rPr>
        <w:t xml:space="preserve">). </w:t>
      </w:r>
    </w:p>
    <w:p w:rsidR="00A050B3" w:rsidRPr="004127A8" w:rsidRDefault="00A050B3" w:rsidP="007F690B">
      <w:pPr>
        <w:keepLines w:val="0"/>
        <w:widowControl w:val="0"/>
        <w:tabs>
          <w:tab w:val="clear" w:pos="2268"/>
        </w:tabs>
        <w:ind w:left="1418" w:hanging="709"/>
        <w:rPr>
          <w:rStyle w:val="Strong"/>
          <w:rFonts w:ascii="GHEA Grapalat" w:hAnsi="GHEA Grapalat" w:cs="Arial"/>
          <w:b w:val="0"/>
          <w:bCs/>
          <w:lang w:val="hy-AM"/>
        </w:rPr>
      </w:pPr>
      <w:r w:rsidRPr="004127A8">
        <w:rPr>
          <w:rStyle w:val="Strong"/>
          <w:rFonts w:ascii="GHEA Grapalat" w:hAnsi="GHEA Grapalat" w:cs="Arial"/>
          <w:b w:val="0"/>
          <w:bCs/>
          <w:lang w:val="hy-AM"/>
        </w:rPr>
        <w:t>(ii)</w:t>
      </w:r>
      <w:r w:rsidRPr="004127A8">
        <w:rPr>
          <w:rStyle w:val="Strong"/>
          <w:rFonts w:ascii="GHEA Grapalat" w:hAnsi="GHEA Grapalat" w:cs="Arial"/>
          <w:b w:val="0"/>
          <w:bCs/>
          <w:lang w:val="hy-AM"/>
        </w:rPr>
        <w:tab/>
      </w:r>
      <w:r w:rsidRPr="004127A8">
        <w:rPr>
          <w:rStyle w:val="Strong"/>
          <w:rFonts w:ascii="GHEA Grapalat" w:hAnsi="GHEA Grapalat" w:cs="Sylfaen"/>
          <w:b w:val="0"/>
          <w:bCs/>
          <w:lang w:val="hy-AM"/>
        </w:rPr>
        <w:t>Հաստատագրված</w:t>
      </w:r>
      <w:r w:rsidRPr="004127A8">
        <w:rPr>
          <w:rStyle w:val="Strong"/>
          <w:rFonts w:ascii="GHEA Grapalat" w:hAnsi="GHEA Grapalat" w:cs="Arial Armenian"/>
          <w:b w:val="0"/>
          <w:bCs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տոկոսադրույքով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տրանշներին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առնչվող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ժամկետանց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գումարների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դեպքում՝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հետևյալ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երկուսից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ավելի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մեծին</w:t>
      </w:r>
      <w:r w:rsidRPr="004127A8">
        <w:rPr>
          <w:rFonts w:ascii="GHEA Grapalat" w:hAnsi="GHEA Grapalat" w:cs="Arial Armenian"/>
          <w:lang w:val="hy-AM"/>
        </w:rPr>
        <w:t xml:space="preserve">. </w:t>
      </w:r>
      <w:r w:rsidRPr="004127A8">
        <w:rPr>
          <w:rStyle w:val="Strong"/>
          <w:rFonts w:ascii="GHEA Grapalat" w:hAnsi="GHEA Grapalat" w:cs="Arial"/>
          <w:b w:val="0"/>
          <w:bCs/>
          <w:lang w:val="hy-AM"/>
        </w:rPr>
        <w:t>(</w:t>
      </w:r>
      <w:r w:rsidRPr="004127A8">
        <w:rPr>
          <w:rStyle w:val="Strong"/>
          <w:rFonts w:ascii="GHEA Grapalat" w:hAnsi="GHEA Grapalat" w:cs="Sylfaen"/>
          <w:b w:val="0"/>
          <w:bCs/>
          <w:lang w:val="hy-AM"/>
        </w:rPr>
        <w:t>ա</w:t>
      </w:r>
      <w:r w:rsidRPr="004127A8">
        <w:rPr>
          <w:rStyle w:val="Strong"/>
          <w:rFonts w:ascii="GHEA Grapalat" w:hAnsi="GHEA Grapalat" w:cs="Arial"/>
          <w:b w:val="0"/>
          <w:bCs/>
          <w:lang w:val="hy-AM"/>
        </w:rPr>
        <w:t xml:space="preserve">) </w:t>
      </w:r>
      <w:r w:rsidRPr="004127A8">
        <w:rPr>
          <w:rStyle w:val="Strong"/>
          <w:rFonts w:ascii="GHEA Grapalat" w:hAnsi="GHEA Grapalat" w:cs="Sylfaen"/>
          <w:b w:val="0"/>
          <w:bCs/>
          <w:lang w:val="hy-AM"/>
        </w:rPr>
        <w:t>կիրառելի</w:t>
      </w:r>
      <w:r w:rsidRPr="004127A8">
        <w:rPr>
          <w:rStyle w:val="Strong"/>
          <w:rFonts w:ascii="GHEA Grapalat" w:hAnsi="GHEA Grapalat" w:cs="Arial Armenian"/>
          <w:b w:val="0"/>
          <w:bCs/>
          <w:lang w:val="hy-AM"/>
        </w:rPr>
        <w:t xml:space="preserve"> </w:t>
      </w:r>
      <w:r w:rsidRPr="004127A8">
        <w:rPr>
          <w:rStyle w:val="Strong"/>
          <w:rFonts w:ascii="GHEA Grapalat" w:hAnsi="GHEA Grapalat" w:cs="Sylfaen"/>
          <w:b w:val="0"/>
          <w:bCs/>
          <w:lang w:val="hy-AM"/>
        </w:rPr>
        <w:t>Հաստատագրված</w:t>
      </w:r>
      <w:r w:rsidRPr="004127A8">
        <w:rPr>
          <w:rStyle w:val="Strong"/>
          <w:rFonts w:ascii="GHEA Grapalat" w:hAnsi="GHEA Grapalat" w:cs="Arial Armenian"/>
          <w:b w:val="0"/>
          <w:bCs/>
          <w:lang w:val="hy-AM"/>
        </w:rPr>
        <w:t xml:space="preserve"> </w:t>
      </w:r>
      <w:r w:rsidRPr="004127A8">
        <w:rPr>
          <w:rStyle w:val="Strong"/>
          <w:rFonts w:ascii="GHEA Grapalat" w:hAnsi="GHEA Grapalat" w:cs="Sylfaen"/>
          <w:b w:val="0"/>
          <w:bCs/>
          <w:lang w:val="hy-AM"/>
        </w:rPr>
        <w:t>տոկոսադրույքը</w:t>
      </w:r>
      <w:r w:rsidRPr="004127A8">
        <w:rPr>
          <w:rStyle w:val="Strong"/>
          <w:rFonts w:ascii="GHEA Grapalat" w:hAnsi="GHEA Grapalat" w:cs="Arial Armenian"/>
          <w:b w:val="0"/>
          <w:bCs/>
          <w:lang w:val="hy-AM"/>
        </w:rPr>
        <w:t xml:space="preserve"> </w:t>
      </w:r>
      <w:r w:rsidRPr="004127A8">
        <w:rPr>
          <w:rStyle w:val="Strong"/>
          <w:rFonts w:ascii="GHEA Grapalat" w:hAnsi="GHEA Grapalat" w:cs="Sylfaen"/>
          <w:b w:val="0"/>
          <w:bCs/>
          <w:lang w:val="hy-AM"/>
        </w:rPr>
        <w:t>գումարած</w:t>
      </w:r>
      <w:r w:rsidRPr="004127A8">
        <w:rPr>
          <w:rStyle w:val="Strong"/>
          <w:rFonts w:ascii="GHEA Grapalat" w:hAnsi="GHEA Grapalat" w:cs="Arial Armenian"/>
          <w:b w:val="0"/>
          <w:bCs/>
          <w:lang w:val="hy-AM"/>
        </w:rPr>
        <w:t xml:space="preserve"> </w:t>
      </w:r>
      <w:r w:rsidRPr="004127A8">
        <w:rPr>
          <w:rStyle w:val="Strong"/>
          <w:rFonts w:ascii="GHEA Grapalat" w:hAnsi="GHEA Grapalat" w:cs="Arial"/>
          <w:b w:val="0"/>
          <w:bCs/>
          <w:lang w:val="hy-AM"/>
        </w:rPr>
        <w:t xml:space="preserve">2% (200 </w:t>
      </w:r>
      <w:r w:rsidRPr="004127A8">
        <w:rPr>
          <w:rStyle w:val="Strong"/>
          <w:rFonts w:ascii="GHEA Grapalat" w:hAnsi="GHEA Grapalat" w:cs="Sylfaen"/>
          <w:b w:val="0"/>
          <w:bCs/>
          <w:lang w:val="hy-AM"/>
        </w:rPr>
        <w:t>բազիսային</w:t>
      </w:r>
      <w:r w:rsidRPr="004127A8">
        <w:rPr>
          <w:rStyle w:val="Strong"/>
          <w:rFonts w:ascii="GHEA Grapalat" w:hAnsi="GHEA Grapalat" w:cs="Arial Armenian"/>
          <w:b w:val="0"/>
          <w:bCs/>
          <w:lang w:val="hy-AM"/>
        </w:rPr>
        <w:t xml:space="preserve"> </w:t>
      </w:r>
      <w:r w:rsidRPr="004127A8">
        <w:rPr>
          <w:rStyle w:val="Strong"/>
          <w:rFonts w:ascii="GHEA Grapalat" w:hAnsi="GHEA Grapalat" w:cs="Sylfaen"/>
          <w:b w:val="0"/>
          <w:bCs/>
          <w:lang w:val="hy-AM"/>
        </w:rPr>
        <w:t>կետ</w:t>
      </w:r>
      <w:r w:rsidRPr="004127A8">
        <w:rPr>
          <w:rStyle w:val="Strong"/>
          <w:rFonts w:ascii="GHEA Grapalat" w:hAnsi="GHEA Grapalat" w:cs="Arial"/>
          <w:b w:val="0"/>
          <w:bCs/>
          <w:lang w:val="hy-AM"/>
        </w:rPr>
        <w:t>)</w:t>
      </w:r>
      <w:r w:rsidRPr="004127A8">
        <w:rPr>
          <w:rStyle w:val="Strong"/>
          <w:rFonts w:ascii="GHEA Grapalat" w:hAnsi="GHEA Grapalat" w:cs="Sylfaen"/>
          <w:b w:val="0"/>
          <w:bCs/>
          <w:lang w:val="hy-AM"/>
        </w:rPr>
        <w:t>կամ</w:t>
      </w:r>
      <w:r w:rsidRPr="004127A8">
        <w:rPr>
          <w:rStyle w:val="Strong"/>
          <w:rFonts w:ascii="GHEA Grapalat" w:hAnsi="GHEA Grapalat" w:cs="Arial Armenian"/>
          <w:b w:val="0"/>
          <w:bCs/>
          <w:lang w:val="hy-AM"/>
        </w:rPr>
        <w:t xml:space="preserve">  </w:t>
      </w:r>
      <w:r w:rsidRPr="004127A8">
        <w:rPr>
          <w:rStyle w:val="Strong"/>
          <w:rFonts w:ascii="GHEA Grapalat" w:hAnsi="GHEA Grapalat" w:cs="Arial"/>
          <w:b w:val="0"/>
          <w:bCs/>
          <w:lang w:val="hy-AM"/>
        </w:rPr>
        <w:t>(</w:t>
      </w:r>
      <w:r w:rsidRPr="004127A8">
        <w:rPr>
          <w:rStyle w:val="Strong"/>
          <w:rFonts w:ascii="GHEA Grapalat" w:hAnsi="GHEA Grapalat" w:cs="Sylfaen"/>
          <w:b w:val="0"/>
          <w:bCs/>
          <w:lang w:val="hy-AM"/>
        </w:rPr>
        <w:t>բ</w:t>
      </w:r>
      <w:r w:rsidRPr="004127A8">
        <w:rPr>
          <w:rStyle w:val="Strong"/>
          <w:rFonts w:ascii="GHEA Grapalat" w:hAnsi="GHEA Grapalat" w:cs="Arial"/>
          <w:b w:val="0"/>
          <w:bCs/>
          <w:lang w:val="hy-AM"/>
        </w:rPr>
        <w:t xml:space="preserve">) </w:t>
      </w:r>
      <w:r w:rsidRPr="004127A8">
        <w:rPr>
          <w:rStyle w:val="Strong"/>
          <w:rFonts w:ascii="GHEA Grapalat" w:hAnsi="GHEA Grapalat" w:cs="Sylfaen"/>
          <w:b w:val="0"/>
          <w:bCs/>
          <w:lang w:val="hy-AM"/>
        </w:rPr>
        <w:t>ԵՎՐԻԲՈՐ</w:t>
      </w:r>
      <w:r w:rsidRPr="004127A8">
        <w:rPr>
          <w:rStyle w:val="Strong"/>
          <w:rFonts w:ascii="GHEA Grapalat" w:hAnsi="GHEA Grapalat" w:cs="Arial Armenian"/>
          <w:b w:val="0"/>
          <w:bCs/>
          <w:lang w:val="hy-AM"/>
        </w:rPr>
        <w:t>-</w:t>
      </w:r>
      <w:r w:rsidRPr="004127A8">
        <w:rPr>
          <w:rStyle w:val="Strong"/>
          <w:rFonts w:ascii="GHEA Grapalat" w:hAnsi="GHEA Grapalat" w:cs="Sylfaen"/>
          <w:b w:val="0"/>
          <w:bCs/>
          <w:lang w:val="hy-AM"/>
        </w:rPr>
        <w:t>ը</w:t>
      </w:r>
      <w:r w:rsidRPr="004127A8">
        <w:rPr>
          <w:rStyle w:val="Strong"/>
          <w:rFonts w:ascii="GHEA Grapalat" w:hAnsi="GHEA Grapalat" w:cs="Arial Armenian"/>
          <w:b w:val="0"/>
          <w:bCs/>
          <w:lang w:val="hy-AM"/>
        </w:rPr>
        <w:t xml:space="preserve"> </w:t>
      </w:r>
      <w:r w:rsidRPr="004127A8">
        <w:rPr>
          <w:rStyle w:val="Strong"/>
          <w:rFonts w:ascii="GHEA Grapalat" w:hAnsi="GHEA Grapalat" w:cs="Sylfaen"/>
          <w:b w:val="0"/>
          <w:bCs/>
          <w:lang w:val="hy-AM"/>
        </w:rPr>
        <w:t>գումարած</w:t>
      </w:r>
      <w:r w:rsidRPr="004127A8">
        <w:rPr>
          <w:rStyle w:val="Strong"/>
          <w:rFonts w:ascii="GHEA Grapalat" w:hAnsi="GHEA Grapalat" w:cs="Arial Armenian"/>
          <w:b w:val="0"/>
          <w:bCs/>
          <w:lang w:val="hy-AM"/>
        </w:rPr>
        <w:t xml:space="preserve"> </w:t>
      </w:r>
      <w:r w:rsidRPr="004127A8">
        <w:rPr>
          <w:rStyle w:val="Strong"/>
          <w:rFonts w:ascii="GHEA Grapalat" w:hAnsi="GHEA Grapalat" w:cs="Arial"/>
          <w:b w:val="0"/>
          <w:bCs/>
          <w:lang w:val="hy-AM"/>
        </w:rPr>
        <w:t xml:space="preserve">2% (200 </w:t>
      </w:r>
      <w:r w:rsidRPr="004127A8">
        <w:rPr>
          <w:rStyle w:val="Strong"/>
          <w:rFonts w:ascii="GHEA Grapalat" w:hAnsi="GHEA Grapalat" w:cs="Sylfaen"/>
          <w:b w:val="0"/>
          <w:bCs/>
          <w:lang w:val="hy-AM"/>
        </w:rPr>
        <w:t>բազիսային</w:t>
      </w:r>
      <w:r w:rsidRPr="004127A8">
        <w:rPr>
          <w:rStyle w:val="Strong"/>
          <w:rFonts w:ascii="GHEA Grapalat" w:hAnsi="GHEA Grapalat" w:cs="Arial Armenian"/>
          <w:b w:val="0"/>
          <w:bCs/>
          <w:lang w:val="hy-AM"/>
        </w:rPr>
        <w:t xml:space="preserve"> </w:t>
      </w:r>
      <w:r w:rsidRPr="004127A8">
        <w:rPr>
          <w:rStyle w:val="Strong"/>
          <w:rFonts w:ascii="GHEA Grapalat" w:hAnsi="GHEA Grapalat" w:cs="Sylfaen"/>
          <w:b w:val="0"/>
          <w:bCs/>
          <w:lang w:val="hy-AM"/>
        </w:rPr>
        <w:t>կետ</w:t>
      </w:r>
      <w:r w:rsidRPr="004127A8">
        <w:rPr>
          <w:rStyle w:val="Strong"/>
          <w:rFonts w:ascii="GHEA Grapalat" w:hAnsi="GHEA Grapalat" w:cs="Arial"/>
          <w:b w:val="0"/>
          <w:bCs/>
          <w:lang w:val="hy-AM"/>
        </w:rPr>
        <w:t>).</w:t>
      </w:r>
    </w:p>
    <w:p w:rsidR="00A050B3" w:rsidRPr="004127A8" w:rsidRDefault="00A050B3" w:rsidP="007F690B">
      <w:pPr>
        <w:keepLines w:val="0"/>
        <w:widowControl w:val="0"/>
        <w:tabs>
          <w:tab w:val="clear" w:pos="2268"/>
        </w:tabs>
        <w:ind w:left="1418" w:hanging="709"/>
        <w:rPr>
          <w:rFonts w:ascii="GHEA Grapalat" w:hAnsi="GHEA Grapalat"/>
          <w:lang w:val="hy-AM"/>
        </w:rPr>
      </w:pPr>
      <w:r w:rsidRPr="004127A8">
        <w:rPr>
          <w:rStyle w:val="Strong"/>
          <w:rFonts w:ascii="GHEA Grapalat" w:hAnsi="GHEA Grapalat" w:cs="Arial"/>
          <w:b w:val="0"/>
          <w:bCs/>
          <w:lang w:val="hy-AM"/>
        </w:rPr>
        <w:t>(iii)</w:t>
      </w:r>
      <w:r w:rsidRPr="004127A8">
        <w:rPr>
          <w:rStyle w:val="Strong"/>
          <w:rFonts w:ascii="GHEA Grapalat" w:hAnsi="GHEA Grapalat" w:cs="Arial"/>
          <w:b w:val="0"/>
          <w:bCs/>
          <w:lang w:val="hy-AM"/>
        </w:rPr>
        <w:tab/>
      </w:r>
      <w:r w:rsidRPr="004127A8">
        <w:rPr>
          <w:rStyle w:val="Strong"/>
          <w:rFonts w:ascii="GHEA Grapalat" w:hAnsi="GHEA Grapalat" w:cs="Sylfaen"/>
          <w:b w:val="0"/>
          <w:bCs/>
          <w:lang w:val="hy-AM"/>
        </w:rPr>
        <w:t>վերոգրյալ</w:t>
      </w:r>
      <w:r w:rsidRPr="004127A8">
        <w:rPr>
          <w:rFonts w:ascii="GHEA Grapalat" w:hAnsi="GHEA Grapalat"/>
          <w:lang w:val="hy-AM"/>
        </w:rPr>
        <w:t xml:space="preserve">(i) </w:t>
      </w:r>
      <w:r w:rsidRPr="004127A8">
        <w:rPr>
          <w:rFonts w:ascii="GHEA Grapalat" w:hAnsi="GHEA Grapalat" w:cs="Sylfaen"/>
          <w:lang w:val="hy-AM"/>
        </w:rPr>
        <w:t>կամ</w:t>
      </w:r>
      <w:r w:rsidRPr="004127A8">
        <w:rPr>
          <w:rFonts w:ascii="GHEA Grapalat" w:hAnsi="GHEA Grapalat"/>
          <w:lang w:val="hy-AM"/>
        </w:rPr>
        <w:t xml:space="preserve"> (ii) </w:t>
      </w:r>
      <w:r w:rsidRPr="004127A8">
        <w:rPr>
          <w:rFonts w:ascii="GHEA Grapalat" w:hAnsi="GHEA Grapalat" w:cs="Sylfaen"/>
          <w:lang w:val="hy-AM"/>
        </w:rPr>
        <w:t>կետերում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նշված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գումարներից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այլ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ժամկետանց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գումարների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դեպքում՝</w:t>
      </w:r>
      <w:r w:rsidRPr="004127A8">
        <w:rPr>
          <w:rStyle w:val="Strong"/>
          <w:rFonts w:ascii="GHEA Grapalat" w:hAnsi="GHEA Grapalat" w:cs="Arial"/>
          <w:b w:val="0"/>
          <w:bCs/>
          <w:lang w:val="hy-AM"/>
        </w:rPr>
        <w:t xml:space="preserve"> </w:t>
      </w:r>
      <w:r w:rsidRPr="004127A8">
        <w:rPr>
          <w:rStyle w:val="Strong"/>
          <w:rFonts w:ascii="GHEA Grapalat" w:hAnsi="GHEA Grapalat" w:cs="Sylfaen"/>
          <w:b w:val="0"/>
          <w:bCs/>
          <w:lang w:val="hy-AM"/>
        </w:rPr>
        <w:t>ԵՎՐԻԲՈՐ</w:t>
      </w:r>
      <w:r w:rsidRPr="004127A8">
        <w:rPr>
          <w:rStyle w:val="Strong"/>
          <w:rFonts w:ascii="GHEA Grapalat" w:hAnsi="GHEA Grapalat" w:cs="Arial Armenian"/>
          <w:b w:val="0"/>
          <w:bCs/>
          <w:lang w:val="hy-AM"/>
        </w:rPr>
        <w:t>-</w:t>
      </w:r>
      <w:r w:rsidRPr="004127A8">
        <w:rPr>
          <w:rStyle w:val="Strong"/>
          <w:rFonts w:ascii="GHEA Grapalat" w:hAnsi="GHEA Grapalat" w:cs="Sylfaen"/>
          <w:b w:val="0"/>
          <w:bCs/>
          <w:lang w:val="hy-AM"/>
        </w:rPr>
        <w:t>ը</w:t>
      </w:r>
      <w:r w:rsidRPr="004127A8">
        <w:rPr>
          <w:rStyle w:val="Strong"/>
          <w:rFonts w:ascii="GHEA Grapalat" w:hAnsi="GHEA Grapalat" w:cs="Arial Armenian"/>
          <w:b w:val="0"/>
          <w:bCs/>
          <w:lang w:val="hy-AM"/>
        </w:rPr>
        <w:t xml:space="preserve"> </w:t>
      </w:r>
      <w:r w:rsidRPr="004127A8">
        <w:rPr>
          <w:rStyle w:val="Strong"/>
          <w:rFonts w:ascii="GHEA Grapalat" w:hAnsi="GHEA Grapalat" w:cs="Sylfaen"/>
          <w:b w:val="0"/>
          <w:bCs/>
          <w:lang w:val="hy-AM"/>
        </w:rPr>
        <w:t>գումարած</w:t>
      </w:r>
      <w:r w:rsidRPr="004127A8">
        <w:rPr>
          <w:rStyle w:val="Strong"/>
          <w:rFonts w:ascii="GHEA Grapalat" w:hAnsi="GHEA Grapalat" w:cs="Arial Armenian"/>
          <w:b w:val="0"/>
          <w:bCs/>
          <w:lang w:val="hy-AM"/>
        </w:rPr>
        <w:t xml:space="preserve"> </w:t>
      </w:r>
      <w:r w:rsidRPr="004127A8">
        <w:rPr>
          <w:rStyle w:val="Strong"/>
          <w:rFonts w:ascii="GHEA Grapalat" w:hAnsi="GHEA Grapalat" w:cs="Arial"/>
          <w:b w:val="0"/>
          <w:bCs/>
          <w:lang w:val="hy-AM"/>
        </w:rPr>
        <w:t xml:space="preserve">2% (200 </w:t>
      </w:r>
      <w:r w:rsidRPr="004127A8">
        <w:rPr>
          <w:rStyle w:val="Strong"/>
          <w:rFonts w:ascii="GHEA Grapalat" w:hAnsi="GHEA Grapalat" w:cs="Sylfaen"/>
          <w:b w:val="0"/>
          <w:bCs/>
          <w:lang w:val="hy-AM"/>
        </w:rPr>
        <w:t>բազիսային</w:t>
      </w:r>
      <w:r w:rsidRPr="004127A8">
        <w:rPr>
          <w:rStyle w:val="Strong"/>
          <w:rFonts w:ascii="GHEA Grapalat" w:hAnsi="GHEA Grapalat" w:cs="Arial Armenian"/>
          <w:b w:val="0"/>
          <w:bCs/>
          <w:lang w:val="hy-AM"/>
        </w:rPr>
        <w:t xml:space="preserve"> </w:t>
      </w:r>
      <w:r w:rsidRPr="004127A8">
        <w:rPr>
          <w:rStyle w:val="Strong"/>
          <w:rFonts w:ascii="GHEA Grapalat" w:hAnsi="GHEA Grapalat" w:cs="Sylfaen"/>
          <w:b w:val="0"/>
          <w:bCs/>
          <w:lang w:val="hy-AM"/>
        </w:rPr>
        <w:t>կետ</w:t>
      </w:r>
      <w:r w:rsidRPr="004127A8">
        <w:rPr>
          <w:rStyle w:val="Strong"/>
          <w:rFonts w:ascii="GHEA Grapalat" w:hAnsi="GHEA Grapalat" w:cs="Arial"/>
          <w:b w:val="0"/>
          <w:bCs/>
          <w:lang w:val="hy-AM"/>
        </w:rPr>
        <w:t>)</w:t>
      </w:r>
    </w:p>
    <w:p w:rsidR="00A050B3" w:rsidRPr="004127A8" w:rsidRDefault="00A050B3" w:rsidP="007F690B">
      <w:pPr>
        <w:keepLines w:val="0"/>
        <w:widowControl w:val="0"/>
        <w:tabs>
          <w:tab w:val="clear" w:pos="2268"/>
        </w:tabs>
        <w:ind w:left="709"/>
        <w:rPr>
          <w:rFonts w:ascii="GHEA Grapalat" w:hAnsi="GHEA Grapalat"/>
          <w:lang w:val="hy-AM"/>
        </w:rPr>
      </w:pPr>
      <w:r w:rsidRPr="004127A8">
        <w:rPr>
          <w:rFonts w:ascii="GHEA Grapalat" w:hAnsi="GHEA Grapalat" w:cs="Sylfaen"/>
          <w:lang w:val="hy-AM"/>
        </w:rPr>
        <w:t>և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ենթակա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է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վճարման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Բանկի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պահանջի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համաձայն</w:t>
      </w:r>
      <w:r w:rsidRPr="004127A8">
        <w:rPr>
          <w:rFonts w:ascii="GHEA Grapalat" w:hAnsi="GHEA Grapalat" w:cs="Arial Armenian"/>
          <w:lang w:val="hy-AM"/>
        </w:rPr>
        <w:t xml:space="preserve">: </w:t>
      </w:r>
      <w:r w:rsidRPr="004127A8">
        <w:rPr>
          <w:rFonts w:ascii="GHEA Grapalat" w:hAnsi="GHEA Grapalat" w:cs="Sylfaen"/>
          <w:color w:val="000000"/>
          <w:lang w:val="hy-AM"/>
        </w:rPr>
        <w:t>Սույն</w:t>
      </w:r>
      <w:r w:rsidRPr="004127A8">
        <w:rPr>
          <w:rFonts w:ascii="GHEA Grapalat" w:hAnsi="GHEA Grapalat"/>
          <w:color w:val="000000"/>
          <w:lang w:val="hy-AM"/>
        </w:rPr>
        <w:t xml:space="preserve"> 3.02</w:t>
      </w:r>
      <w:r w:rsidRPr="005D17ED">
        <w:rPr>
          <w:rFonts w:ascii="GHEA Grapalat" w:hAnsi="GHEA Grapalat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հոդվածի</w:t>
      </w:r>
      <w:r w:rsidRPr="005D17ED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մասով</w:t>
      </w:r>
      <w:r w:rsidRPr="005D17ED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ԵՎՐԻԲՈՐ</w:t>
      </w:r>
      <w:r w:rsidRPr="004127A8">
        <w:rPr>
          <w:rFonts w:ascii="GHEA Grapalat" w:hAnsi="GHEA Grapalat" w:cs="Arial Armenian"/>
          <w:color w:val="000000"/>
          <w:lang w:val="hy-AM"/>
        </w:rPr>
        <w:t>-</w:t>
      </w:r>
      <w:r w:rsidRPr="004127A8">
        <w:rPr>
          <w:rFonts w:ascii="GHEA Grapalat" w:hAnsi="GHEA Grapalat" w:cs="Sylfaen"/>
          <w:color w:val="000000"/>
          <w:lang w:val="hy-AM"/>
        </w:rPr>
        <w:t>ի</w:t>
      </w:r>
      <w:r w:rsidRPr="005D17ED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տոկոսադրույքը</w:t>
      </w:r>
      <w:r w:rsidRPr="005D17ED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սահմանելու</w:t>
      </w:r>
      <w:r w:rsidRPr="005D17ED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նպատակով</w:t>
      </w:r>
      <w:r w:rsidRPr="004127A8">
        <w:rPr>
          <w:rFonts w:ascii="GHEA Grapalat" w:hAnsi="GHEA Grapalat"/>
          <w:color w:val="000000"/>
          <w:lang w:val="hy-AM"/>
        </w:rPr>
        <w:t xml:space="preserve">` </w:t>
      </w:r>
      <w:r w:rsidRPr="004127A8">
        <w:rPr>
          <w:rFonts w:ascii="GHEA Grapalat" w:hAnsi="GHEA Grapalat" w:cs="Sylfaen"/>
          <w:color w:val="000000"/>
          <w:lang w:val="hy-AM"/>
        </w:rPr>
        <w:t>համապատասխան</w:t>
      </w:r>
      <w:r w:rsidRPr="005D17ED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ժամանակահատվածները</w:t>
      </w:r>
      <w:r w:rsidRPr="004127A8">
        <w:rPr>
          <w:rFonts w:ascii="GHEA Grapalat" w:hAnsi="GHEA Grapalat"/>
          <w:color w:val="000000"/>
          <w:lang w:val="hy-AM"/>
        </w:rPr>
        <w:t xml:space="preserve">, </w:t>
      </w:r>
      <w:r w:rsidRPr="004127A8">
        <w:rPr>
          <w:rFonts w:ascii="GHEA Grapalat" w:hAnsi="GHEA Grapalat" w:cs="Sylfaen"/>
          <w:color w:val="000000"/>
          <w:lang w:val="hy-AM"/>
        </w:rPr>
        <w:t>Լրացում</w:t>
      </w:r>
      <w:r w:rsidRPr="005D17ED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Բ</w:t>
      </w:r>
      <w:r w:rsidRPr="004127A8">
        <w:rPr>
          <w:rFonts w:ascii="GHEA Grapalat" w:hAnsi="GHEA Grapalat"/>
          <w:color w:val="000000"/>
          <w:lang w:val="hy-AM"/>
        </w:rPr>
        <w:t>-</w:t>
      </w:r>
      <w:r w:rsidRPr="004127A8">
        <w:rPr>
          <w:rFonts w:ascii="GHEA Grapalat" w:hAnsi="GHEA Grapalat" w:cs="Sylfaen"/>
          <w:color w:val="000000"/>
          <w:lang w:val="hy-AM"/>
        </w:rPr>
        <w:t>ի</w:t>
      </w:r>
      <w:r w:rsidRPr="005D17ED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իմաստով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, </w:t>
      </w:r>
      <w:r w:rsidRPr="004127A8">
        <w:rPr>
          <w:rFonts w:ascii="GHEA Grapalat" w:hAnsi="GHEA Grapalat" w:cs="Sylfaen"/>
          <w:color w:val="000000"/>
          <w:lang w:val="hy-AM"/>
        </w:rPr>
        <w:t>հավասար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են</w:t>
      </w:r>
      <w:r w:rsidRPr="005D17ED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մեկամսյա</w:t>
      </w:r>
      <w:r w:rsidRPr="005D17ED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հաջորդական</w:t>
      </w:r>
      <w:r w:rsidRPr="005D17ED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ժամանակահատվածների</w:t>
      </w:r>
      <w:r w:rsidRPr="004127A8">
        <w:rPr>
          <w:rFonts w:ascii="GHEA Grapalat" w:hAnsi="GHEA Grapalat"/>
          <w:color w:val="000000"/>
          <w:lang w:val="hy-AM"/>
        </w:rPr>
        <w:t xml:space="preserve">` </w:t>
      </w:r>
      <w:r w:rsidRPr="004127A8">
        <w:rPr>
          <w:rFonts w:ascii="GHEA Grapalat" w:hAnsi="GHEA Grapalat" w:cs="Sylfaen"/>
          <w:color w:val="000000"/>
          <w:lang w:val="hy-AM"/>
        </w:rPr>
        <w:t>սկսած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վճարման</w:t>
      </w:r>
      <w:r w:rsidRPr="005D17ED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համար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սահմանված</w:t>
      </w:r>
      <w:r w:rsidRPr="005D17ED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ամսաթվից</w:t>
      </w:r>
      <w:r w:rsidRPr="004127A8">
        <w:rPr>
          <w:rFonts w:ascii="GHEA Grapalat" w:hAnsi="GHEA Grapalat"/>
          <w:color w:val="000000"/>
          <w:lang w:val="hy-AM"/>
        </w:rPr>
        <w:t>:</w:t>
      </w:r>
    </w:p>
    <w:p w:rsidR="00A050B3" w:rsidRPr="004127A8" w:rsidRDefault="00A050B3" w:rsidP="007F690B">
      <w:pPr>
        <w:keepLines w:val="0"/>
        <w:widowControl w:val="0"/>
        <w:tabs>
          <w:tab w:val="clear" w:pos="2268"/>
        </w:tabs>
        <w:ind w:left="709"/>
        <w:rPr>
          <w:rFonts w:ascii="GHEA Grapalat" w:hAnsi="GHEA Grapalat"/>
          <w:color w:val="000000"/>
          <w:lang w:val="hy-AM"/>
        </w:rPr>
      </w:pPr>
      <w:r w:rsidRPr="004127A8">
        <w:rPr>
          <w:rFonts w:ascii="GHEA Grapalat" w:hAnsi="GHEA Grapalat" w:cs="Sylfaen"/>
          <w:color w:val="000000"/>
          <w:lang w:val="hy-AM"/>
        </w:rPr>
        <w:t>Եթե</w:t>
      </w:r>
      <w:r w:rsidRPr="005D17ED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ժամկետանց</w:t>
      </w:r>
      <w:r w:rsidRPr="005D17ED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գումարի</w:t>
      </w:r>
      <w:r w:rsidRPr="005D17ED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արժույթը</w:t>
      </w:r>
      <w:r w:rsidRPr="005D17ED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տարբերվում</w:t>
      </w:r>
      <w:r w:rsidRPr="005D17ED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է</w:t>
      </w:r>
      <w:r w:rsidRPr="005D17ED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Փոխատվության</w:t>
      </w:r>
      <w:r w:rsidRPr="005D17ED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արժույթից</w:t>
      </w:r>
      <w:r w:rsidRPr="004127A8">
        <w:rPr>
          <w:rFonts w:ascii="GHEA Grapalat" w:hAnsi="GHEA Grapalat"/>
          <w:color w:val="000000"/>
          <w:lang w:val="hy-AM"/>
        </w:rPr>
        <w:t xml:space="preserve">, </w:t>
      </w:r>
      <w:r w:rsidRPr="004127A8">
        <w:rPr>
          <w:rFonts w:ascii="GHEA Grapalat" w:hAnsi="GHEA Grapalat" w:cs="Sylfaen"/>
          <w:color w:val="000000"/>
          <w:lang w:val="hy-AM"/>
        </w:rPr>
        <w:t>ապա</w:t>
      </w:r>
      <w:r w:rsidRPr="005D17ED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կիրառվում</w:t>
      </w:r>
      <w:r w:rsidRPr="005D17ED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է</w:t>
      </w:r>
      <w:r w:rsidRPr="005D17ED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հետևյալ</w:t>
      </w:r>
      <w:r w:rsidRPr="005D17ED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տարեկան</w:t>
      </w:r>
      <w:r w:rsidRPr="005D17ED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տոկոսադրույքը՝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ԵՎՐԻԲՈՐ</w:t>
      </w:r>
      <w:r w:rsidRPr="004127A8">
        <w:rPr>
          <w:rFonts w:ascii="GHEA Grapalat" w:hAnsi="GHEA Grapalat" w:cs="Arial Armenian"/>
          <w:color w:val="000000"/>
          <w:lang w:val="hy-AM"/>
        </w:rPr>
        <w:t>-</w:t>
      </w:r>
      <w:r w:rsidRPr="004127A8">
        <w:rPr>
          <w:rFonts w:ascii="GHEA Grapalat" w:hAnsi="GHEA Grapalat" w:cs="Sylfaen"/>
          <w:color w:val="000000"/>
          <w:lang w:val="hy-AM"/>
        </w:rPr>
        <w:t>ը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, </w:t>
      </w:r>
      <w:r w:rsidRPr="004127A8">
        <w:rPr>
          <w:rFonts w:ascii="GHEA Grapalat" w:hAnsi="GHEA Grapalat" w:cs="Sylfaen"/>
          <w:color w:val="000000"/>
          <w:lang w:val="hy-AM"/>
        </w:rPr>
        <w:t>որը</w:t>
      </w:r>
      <w:r w:rsidRPr="005D17ED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սովորաբար</w:t>
      </w:r>
      <w:r w:rsidRPr="005D17ED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գանձվում</w:t>
      </w:r>
      <w:r w:rsidRPr="005D17ED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է</w:t>
      </w:r>
      <w:r w:rsidRPr="005D17ED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Բանկի</w:t>
      </w:r>
      <w:r w:rsidRPr="005D17ED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կողմից</w:t>
      </w:r>
      <w:r w:rsidRPr="005D17ED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տվյալ</w:t>
      </w:r>
      <w:r w:rsidRPr="005D17ED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արժույթով</w:t>
      </w:r>
      <w:r w:rsidRPr="005D17ED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կատարվող</w:t>
      </w:r>
      <w:r w:rsidRPr="005D17ED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գործարքների</w:t>
      </w:r>
      <w:r w:rsidRPr="005D17ED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համար</w:t>
      </w:r>
      <w:r w:rsidRPr="004127A8">
        <w:rPr>
          <w:rFonts w:ascii="GHEA Grapalat" w:hAnsi="GHEA Grapalat"/>
          <w:color w:val="000000"/>
          <w:lang w:val="hy-AM"/>
        </w:rPr>
        <w:t>,</w:t>
      </w:r>
      <w:r w:rsidRPr="005D17ED">
        <w:rPr>
          <w:rFonts w:ascii="GHEA Grapalat" w:hAnsi="GHEA Grapalat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գումարած</w:t>
      </w:r>
      <w:r w:rsidRPr="004127A8">
        <w:rPr>
          <w:rFonts w:ascii="GHEA Grapalat" w:hAnsi="GHEA Grapalat"/>
          <w:color w:val="000000"/>
          <w:lang w:val="hy-AM"/>
        </w:rPr>
        <w:t xml:space="preserve"> 2% (200 </w:t>
      </w:r>
      <w:r w:rsidRPr="004127A8">
        <w:rPr>
          <w:rFonts w:ascii="GHEA Grapalat" w:hAnsi="GHEA Grapalat" w:cs="Sylfaen"/>
          <w:color w:val="000000"/>
          <w:lang w:val="hy-AM"/>
        </w:rPr>
        <w:t>բազիսայինկետ</w:t>
      </w:r>
      <w:r w:rsidRPr="004127A8">
        <w:rPr>
          <w:rFonts w:ascii="GHEA Grapalat" w:hAnsi="GHEA Grapalat"/>
          <w:color w:val="000000"/>
          <w:lang w:val="hy-AM"/>
        </w:rPr>
        <w:t>)</w:t>
      </w:r>
      <w:r w:rsidRPr="004127A8">
        <w:rPr>
          <w:rFonts w:ascii="GHEA Grapalat" w:hAnsi="GHEA Grapalat" w:cs="Sylfaen"/>
          <w:color w:val="000000"/>
          <w:lang w:val="hy-AM"/>
        </w:rPr>
        <w:t>՝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հաշվարկված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նման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տոկոսադրույքի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դեպքում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գործող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շուկայական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պրակտիկային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համաձայն</w:t>
      </w:r>
      <w:r w:rsidRPr="004127A8">
        <w:rPr>
          <w:rFonts w:ascii="GHEA Grapalat" w:hAnsi="GHEA Grapalat" w:cs="Arial Armenian"/>
          <w:color w:val="000000"/>
          <w:lang w:val="hy-AM"/>
        </w:rPr>
        <w:t>:</w:t>
      </w:r>
    </w:p>
    <w:p w:rsidR="00A050B3" w:rsidRPr="004127A8" w:rsidRDefault="00A050B3" w:rsidP="007F690B">
      <w:pPr>
        <w:keepLines w:val="0"/>
        <w:widowControl w:val="0"/>
        <w:tabs>
          <w:tab w:val="clear" w:pos="2268"/>
        </w:tabs>
        <w:ind w:left="709"/>
        <w:rPr>
          <w:rFonts w:ascii="GHEA Grapalat" w:hAnsi="GHEA Grapalat"/>
          <w:lang w:val="hy-AM"/>
        </w:rPr>
      </w:pPr>
    </w:p>
    <w:p w:rsidR="00A050B3" w:rsidRPr="004127A8" w:rsidRDefault="00A050B3" w:rsidP="007F690B">
      <w:pPr>
        <w:keepLines w:val="0"/>
        <w:widowControl w:val="0"/>
        <w:tabs>
          <w:tab w:val="clear" w:pos="2268"/>
        </w:tabs>
        <w:ind w:left="567" w:hanging="567"/>
        <w:outlineLvl w:val="1"/>
        <w:rPr>
          <w:rFonts w:ascii="GHEA Grapalat" w:hAnsi="GHEA Grapalat"/>
          <w:b/>
          <w:lang w:val="hy-AM"/>
        </w:rPr>
      </w:pPr>
      <w:bookmarkStart w:id="466" w:name="_Toc426443367"/>
      <w:r w:rsidRPr="004127A8">
        <w:rPr>
          <w:rFonts w:ascii="GHEA Grapalat" w:hAnsi="GHEA Grapalat"/>
          <w:b/>
          <w:lang w:val="hy-AM"/>
        </w:rPr>
        <w:t>3.03</w:t>
      </w:r>
      <w:r w:rsidRPr="004127A8">
        <w:rPr>
          <w:rFonts w:ascii="GHEA Grapalat" w:hAnsi="GHEA Grapalat"/>
          <w:b/>
          <w:lang w:val="hy-AM"/>
        </w:rPr>
        <w:tab/>
      </w:r>
      <w:r w:rsidRPr="004127A8">
        <w:rPr>
          <w:rFonts w:ascii="GHEA Grapalat" w:hAnsi="GHEA Grapalat"/>
          <w:b/>
          <w:lang w:val="hy-AM"/>
        </w:rPr>
        <w:tab/>
      </w:r>
      <w:r w:rsidRPr="004127A8">
        <w:rPr>
          <w:rFonts w:ascii="GHEA Grapalat" w:hAnsi="GHEA Grapalat" w:cs="Sylfaen"/>
          <w:b/>
          <w:u w:val="single"/>
          <w:lang w:val="hy-AM"/>
        </w:rPr>
        <w:t>Շուկայի</w:t>
      </w:r>
      <w:r w:rsidRPr="004127A8">
        <w:rPr>
          <w:rFonts w:ascii="GHEA Grapalat" w:hAnsi="GHEA Grapalat" w:cs="Arial Armenian"/>
          <w:b/>
          <w:u w:val="single"/>
          <w:lang w:val="hy-AM"/>
        </w:rPr>
        <w:t xml:space="preserve"> </w:t>
      </w:r>
      <w:r w:rsidRPr="004127A8">
        <w:rPr>
          <w:rFonts w:ascii="GHEA Grapalat" w:hAnsi="GHEA Grapalat" w:cs="Sylfaen"/>
          <w:b/>
          <w:u w:val="single"/>
          <w:lang w:val="hy-AM"/>
        </w:rPr>
        <w:t>խաթարման</w:t>
      </w:r>
      <w:r w:rsidRPr="004127A8">
        <w:rPr>
          <w:rFonts w:ascii="GHEA Grapalat" w:hAnsi="GHEA Grapalat" w:cs="Arial Armenian"/>
          <w:b/>
          <w:u w:val="single"/>
          <w:lang w:val="hy-AM"/>
        </w:rPr>
        <w:t xml:space="preserve"> </w:t>
      </w:r>
      <w:r w:rsidRPr="004127A8">
        <w:rPr>
          <w:rFonts w:ascii="GHEA Grapalat" w:hAnsi="GHEA Grapalat" w:cs="Sylfaen"/>
          <w:b/>
          <w:u w:val="single"/>
          <w:lang w:val="hy-AM"/>
        </w:rPr>
        <w:t>դեպք</w:t>
      </w:r>
      <w:bookmarkEnd w:id="466"/>
    </w:p>
    <w:p w:rsidR="00A050B3" w:rsidRPr="004127A8" w:rsidRDefault="00A050B3" w:rsidP="007F690B">
      <w:pPr>
        <w:keepLines w:val="0"/>
        <w:widowControl w:val="0"/>
        <w:tabs>
          <w:tab w:val="clear" w:pos="2268"/>
        </w:tabs>
        <w:spacing w:before="120" w:after="0"/>
        <w:ind w:left="709"/>
        <w:rPr>
          <w:rFonts w:ascii="GHEA Grapalat" w:hAnsi="GHEA Grapalat"/>
          <w:lang w:val="hy-AM"/>
        </w:rPr>
      </w:pPr>
      <w:bookmarkStart w:id="467" w:name="_Toc48025174"/>
      <w:bookmarkStart w:id="468" w:name="_Toc48380679"/>
      <w:bookmarkStart w:id="469" w:name="_Toc51481129"/>
      <w:bookmarkStart w:id="470" w:name="_Toc51481349"/>
      <w:bookmarkStart w:id="471" w:name="_Toc51647531"/>
      <w:bookmarkStart w:id="472" w:name="_Toc51648393"/>
      <w:bookmarkStart w:id="473" w:name="_Toc51733820"/>
      <w:bookmarkStart w:id="474" w:name="_Toc57456448"/>
      <w:bookmarkStart w:id="475" w:name="_Toc57456610"/>
      <w:bookmarkStart w:id="476" w:name="_Toc57456933"/>
      <w:bookmarkStart w:id="477" w:name="_Toc78184755"/>
      <w:bookmarkStart w:id="478" w:name="_Toc78185012"/>
      <w:bookmarkStart w:id="479" w:name="_Toc79496172"/>
      <w:bookmarkStart w:id="480" w:name="_Toc85739375"/>
      <w:bookmarkStart w:id="481" w:name="_Toc212957536"/>
      <w:bookmarkStart w:id="482" w:name="_Toc212957833"/>
      <w:bookmarkStart w:id="483" w:name="_Toc212958029"/>
      <w:bookmarkStart w:id="484" w:name="_Toc212958123"/>
      <w:bookmarkStart w:id="485" w:name="_Toc212958501"/>
      <w:bookmarkStart w:id="486" w:name="_Toc248586652"/>
      <w:bookmarkStart w:id="487" w:name="a401A"/>
      <w:bookmarkStart w:id="488" w:name="a401"/>
      <w:bookmarkEnd w:id="465"/>
      <w:r w:rsidRPr="004127A8">
        <w:rPr>
          <w:rFonts w:ascii="GHEA Grapalat" w:hAnsi="GHEA Grapalat" w:cs="Sylfaen"/>
          <w:color w:val="000000"/>
          <w:lang w:val="hy-AM"/>
        </w:rPr>
        <w:t>Եթե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/>
          <w:lang w:val="hy-AM"/>
        </w:rPr>
        <w:t xml:space="preserve">(i) </w:t>
      </w:r>
      <w:r w:rsidRPr="004127A8">
        <w:rPr>
          <w:rFonts w:ascii="GHEA Grapalat" w:hAnsi="GHEA Grapalat" w:cs="Sylfaen"/>
          <w:lang w:val="hy-AM"/>
        </w:rPr>
        <w:t>Բանկի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կողմից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Տրանշին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առնչվող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Մասհանման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ընդունումը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ստանալուց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մինչև</w:t>
      </w:r>
      <w:r w:rsidRPr="004127A8">
        <w:rPr>
          <w:rFonts w:ascii="GHEA Grapalat" w:hAnsi="GHEA Grapalat" w:cs="Arial Armenian"/>
          <w:lang w:val="hy-AM"/>
        </w:rPr>
        <w:t xml:space="preserve">  </w:t>
      </w:r>
      <w:r w:rsidRPr="004127A8">
        <w:rPr>
          <w:rFonts w:ascii="GHEA Grapalat" w:hAnsi="GHEA Grapalat"/>
          <w:lang w:val="hy-AM"/>
        </w:rPr>
        <w:t>(ii)</w:t>
      </w:r>
      <w:r w:rsidRPr="005D17ED">
        <w:rPr>
          <w:rFonts w:ascii="GHEA Grapalat" w:hAnsi="GHEA 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Մասհանման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սահմանված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ամսաթվին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նախորդող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երեսուներորդ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/>
          <w:lang w:val="hy-AM"/>
        </w:rPr>
        <w:t>(30)</w:t>
      </w:r>
      <w:r w:rsidRPr="005D17ED">
        <w:rPr>
          <w:rFonts w:ascii="GHEA Grapalat" w:hAnsi="GHEA 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օրացուցային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օրն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ընկնող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ժամանակահատվածում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ցանկացած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պահի</w:t>
      </w:r>
      <w:r w:rsidRPr="004127A8">
        <w:rPr>
          <w:rFonts w:ascii="GHEA Grapalat" w:hAnsi="GHEA 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հայտ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է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գալիս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Շուկայի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խաթարման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դեպք</w:t>
      </w:r>
      <w:r w:rsidRPr="004127A8">
        <w:rPr>
          <w:rFonts w:ascii="GHEA Grapalat" w:hAnsi="GHEA Grapalat" w:cs="Arial Armenian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Բանկը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կարող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է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ծանուցել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Փոխառուին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առ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այն</w:t>
      </w:r>
      <w:r w:rsidRPr="004127A8">
        <w:rPr>
          <w:rFonts w:ascii="GHEA Grapalat" w:hAnsi="GHEA Grapalat" w:cs="Arial Armenian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որ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սույն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դրույթը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մտել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է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ուժի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մեջ</w:t>
      </w:r>
      <w:r w:rsidRPr="004127A8">
        <w:rPr>
          <w:rFonts w:ascii="GHEA Grapalat" w:hAnsi="GHEA Grapalat" w:cs="Arial Armenian"/>
          <w:lang w:val="hy-AM"/>
        </w:rPr>
        <w:t xml:space="preserve">: </w:t>
      </w:r>
      <w:r w:rsidRPr="004127A8">
        <w:rPr>
          <w:rFonts w:ascii="GHEA Grapalat" w:hAnsi="GHEA Grapalat" w:cs="Sylfaen"/>
          <w:lang w:val="hy-AM"/>
        </w:rPr>
        <w:t>Նման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դեպքում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կիրառելի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են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հետևյալ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կանոնները</w:t>
      </w:r>
      <w:r w:rsidRPr="004127A8">
        <w:rPr>
          <w:rFonts w:ascii="GHEA Grapalat" w:hAnsi="GHEA Grapalat" w:cs="Arial Armenian"/>
          <w:lang w:val="hy-AM"/>
        </w:rPr>
        <w:t xml:space="preserve">. </w:t>
      </w:r>
    </w:p>
    <w:p w:rsidR="00A050B3" w:rsidRPr="004127A8" w:rsidRDefault="00A050B3" w:rsidP="007F690B">
      <w:pPr>
        <w:keepLines w:val="0"/>
        <w:widowControl w:val="0"/>
        <w:tabs>
          <w:tab w:val="clear" w:pos="2268"/>
        </w:tabs>
        <w:spacing w:before="120" w:after="0"/>
        <w:ind w:left="1418" w:hanging="709"/>
        <w:rPr>
          <w:rFonts w:ascii="GHEA Grapalat" w:hAnsi="GHEA Grapalat"/>
          <w:lang w:val="hy-AM"/>
        </w:rPr>
      </w:pPr>
      <w:r w:rsidRPr="004127A8">
        <w:rPr>
          <w:rFonts w:ascii="GHEA Grapalat" w:hAnsi="GHEA Grapalat"/>
          <w:lang w:val="hy-AM"/>
        </w:rPr>
        <w:t>(</w:t>
      </w:r>
      <w:r w:rsidRPr="004127A8">
        <w:rPr>
          <w:rFonts w:ascii="GHEA Grapalat" w:hAnsi="GHEA Grapalat" w:cs="Sylfaen"/>
          <w:lang w:val="hy-AM"/>
        </w:rPr>
        <w:t>ա</w:t>
      </w:r>
      <w:r w:rsidRPr="004127A8">
        <w:rPr>
          <w:rFonts w:ascii="GHEA Grapalat" w:hAnsi="GHEA Grapalat"/>
          <w:lang w:val="hy-AM"/>
        </w:rPr>
        <w:t>)</w:t>
      </w:r>
      <w:r w:rsidRPr="004127A8">
        <w:rPr>
          <w:rFonts w:ascii="GHEA Grapalat" w:hAnsi="GHEA Grapalat"/>
          <w:lang w:val="hy-AM"/>
        </w:rPr>
        <w:tab/>
      </w:r>
      <w:r w:rsidRPr="004127A8">
        <w:rPr>
          <w:rFonts w:ascii="GHEA Grapalat" w:hAnsi="GHEA Grapalat" w:cs="Sylfaen"/>
          <w:color w:val="000000"/>
          <w:lang w:val="hy-AM"/>
        </w:rPr>
        <w:t>այդպիսի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Ընդունված</w:t>
      </w:r>
      <w:r w:rsidRPr="00BB4B3A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տրանշին</w:t>
      </w:r>
      <w:r w:rsidRPr="00BB4B3A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մինչև</w:t>
      </w:r>
      <w:r w:rsidRPr="00BB4B3A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Մարման</w:t>
      </w:r>
      <w:r w:rsidRPr="00BB4B3A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ամսաթիվը</w:t>
      </w:r>
      <w:r w:rsidRPr="00BB4B3A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կիրառելի</w:t>
      </w:r>
      <w:r w:rsidRPr="00BB4B3A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տոկոսադրույքը</w:t>
      </w:r>
      <w:r w:rsidRPr="00BB4B3A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Բանկի</w:t>
      </w:r>
      <w:r w:rsidRPr="00BB4B3A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կողմից</w:t>
      </w:r>
      <w:r w:rsidRPr="00BB4B3A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սահմանված</w:t>
      </w:r>
      <w:r w:rsidRPr="00BB4B3A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տոկոսադրույքն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է</w:t>
      </w:r>
      <w:r w:rsidRPr="004127A8">
        <w:rPr>
          <w:rFonts w:ascii="GHEA Grapalat" w:hAnsi="GHEA Grapalat"/>
          <w:color w:val="000000"/>
          <w:lang w:val="hy-AM"/>
        </w:rPr>
        <w:t xml:space="preserve"> (</w:t>
      </w:r>
      <w:r w:rsidRPr="004127A8">
        <w:rPr>
          <w:rFonts w:ascii="GHEA Grapalat" w:hAnsi="GHEA Grapalat" w:cs="Sylfaen"/>
          <w:color w:val="000000"/>
          <w:lang w:val="hy-AM"/>
        </w:rPr>
        <w:t>արտահայտված</w:t>
      </w:r>
      <w:r w:rsidRPr="00BB4B3A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տարեկան</w:t>
      </w:r>
      <w:r w:rsidRPr="00BB4B3A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տոկոսադրույքով</w:t>
      </w:r>
      <w:r w:rsidRPr="004127A8">
        <w:rPr>
          <w:rFonts w:ascii="GHEA Grapalat" w:hAnsi="GHEA Grapalat"/>
          <w:color w:val="000000"/>
          <w:lang w:val="hy-AM"/>
        </w:rPr>
        <w:t xml:space="preserve">), </w:t>
      </w:r>
      <w:r w:rsidRPr="004127A8">
        <w:rPr>
          <w:rFonts w:ascii="GHEA Grapalat" w:hAnsi="GHEA Grapalat" w:cs="Sylfaen"/>
          <w:color w:val="000000"/>
          <w:lang w:val="hy-AM"/>
        </w:rPr>
        <w:t>որը</w:t>
      </w:r>
      <w:r w:rsidRPr="00BB4B3A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հանդիսանում</w:t>
      </w:r>
      <w:r w:rsidRPr="00BB4B3A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է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համապատասխան</w:t>
      </w:r>
      <w:r w:rsidRPr="00BB4B3A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Տրանշը</w:t>
      </w:r>
      <w:r w:rsidRPr="00BB4B3A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ֆինանսավորելու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համար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Բանկի</w:t>
      </w:r>
      <w:r w:rsidRPr="00BB4B3A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ամբողջ</w:t>
      </w:r>
      <w:r w:rsidRPr="00BB4B3A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ծախսը</w:t>
      </w:r>
      <w:r w:rsidRPr="004127A8">
        <w:rPr>
          <w:rFonts w:ascii="GHEA Grapalat" w:hAnsi="GHEA Grapalat"/>
          <w:color w:val="000000"/>
          <w:lang w:val="hy-AM"/>
        </w:rPr>
        <w:t xml:space="preserve">, </w:t>
      </w:r>
      <w:r w:rsidRPr="004127A8">
        <w:rPr>
          <w:rFonts w:ascii="GHEA Grapalat" w:hAnsi="GHEA Grapalat" w:cs="Sylfaen"/>
          <w:color w:val="000000"/>
          <w:lang w:val="hy-AM"/>
        </w:rPr>
        <w:t>որը</w:t>
      </w:r>
      <w:r w:rsidRPr="00BB4B3A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հիմնված</w:t>
      </w:r>
      <w:r w:rsidRPr="00BB4B3A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է</w:t>
      </w:r>
      <w:r w:rsidRPr="00BB4B3A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այդ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պահին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Բանկի</w:t>
      </w:r>
      <w:r w:rsidRPr="00BB4B3A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ներքին</w:t>
      </w:r>
      <w:r w:rsidRPr="00BB4B3A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համակարգում</w:t>
      </w:r>
      <w:r w:rsidRPr="00BB4B3A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որոշված</w:t>
      </w:r>
      <w:r w:rsidRPr="00BB4B3A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ուղղորդիչ</w:t>
      </w:r>
      <w:r w:rsidRPr="00BB4B3A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տոկոսադրույքի</w:t>
      </w:r>
      <w:r w:rsidRPr="00BB4B3A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վրա</w:t>
      </w:r>
      <w:r w:rsidRPr="00BB4B3A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կամ</w:t>
      </w:r>
      <w:r w:rsidRPr="00BB4B3A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Բանկի</w:t>
      </w:r>
      <w:r w:rsidRPr="00BB4B3A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կողմից</w:t>
      </w:r>
      <w:r w:rsidRPr="00BB4B3A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խելամտորեն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սահմանված</w:t>
      </w:r>
      <w:r w:rsidRPr="004127A8">
        <w:rPr>
          <w:rFonts w:ascii="GHEA Grapalat" w:hAnsi="GHEA Grapalat"/>
          <w:color w:val="000000"/>
          <w:lang w:val="hy-AM"/>
        </w:rPr>
        <w:t xml:space="preserve">` </w:t>
      </w:r>
      <w:r w:rsidRPr="004127A8">
        <w:rPr>
          <w:rFonts w:ascii="GHEA Grapalat" w:hAnsi="GHEA Grapalat" w:cs="Sylfaen"/>
          <w:color w:val="000000"/>
          <w:lang w:val="hy-AM"/>
        </w:rPr>
        <w:t>տոկոսադրույքի</w:t>
      </w:r>
      <w:r w:rsidRPr="00BB4B3A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որոշման</w:t>
      </w:r>
      <w:r w:rsidRPr="00BB4B3A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այլընտրանքային</w:t>
      </w:r>
      <w:r w:rsidRPr="00BB4B3A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մեթոդի</w:t>
      </w:r>
      <w:r w:rsidRPr="00BB4B3A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վրա</w:t>
      </w:r>
      <w:r w:rsidRPr="004127A8">
        <w:rPr>
          <w:rFonts w:ascii="GHEA Grapalat" w:hAnsi="GHEA Grapalat"/>
          <w:color w:val="000000"/>
          <w:lang w:val="hy-AM"/>
        </w:rPr>
        <w:t xml:space="preserve">: </w:t>
      </w:r>
      <w:r w:rsidRPr="004127A8">
        <w:rPr>
          <w:rStyle w:val="Strong"/>
          <w:rFonts w:ascii="GHEA Grapalat" w:hAnsi="GHEA Grapalat" w:cs="Sylfaen"/>
          <w:b w:val="0"/>
          <w:bCs/>
          <w:lang w:val="hy-AM"/>
        </w:rPr>
        <w:t>Ծանուցման</w:t>
      </w:r>
      <w:r w:rsidRPr="004127A8">
        <w:rPr>
          <w:rStyle w:val="Strong"/>
          <w:rFonts w:ascii="GHEA Grapalat" w:hAnsi="GHEA Grapalat" w:cs="Arial Armenian"/>
          <w:b w:val="0"/>
          <w:bCs/>
          <w:lang w:val="hy-AM"/>
        </w:rPr>
        <w:t xml:space="preserve"> </w:t>
      </w:r>
      <w:r w:rsidRPr="004127A8">
        <w:rPr>
          <w:rStyle w:val="Strong"/>
          <w:rFonts w:ascii="GHEA Grapalat" w:hAnsi="GHEA Grapalat" w:cs="Sylfaen"/>
          <w:b w:val="0"/>
          <w:bCs/>
          <w:lang w:val="hy-AM"/>
        </w:rPr>
        <w:t>մեջ</w:t>
      </w:r>
      <w:r w:rsidRPr="004127A8">
        <w:rPr>
          <w:rStyle w:val="Strong"/>
          <w:rFonts w:ascii="GHEA Grapalat" w:hAnsi="GHEA Grapalat" w:cs="Arial Armenian"/>
          <w:b w:val="0"/>
          <w:bCs/>
          <w:lang w:val="hy-AM"/>
        </w:rPr>
        <w:t xml:space="preserve"> </w:t>
      </w:r>
      <w:r w:rsidRPr="004127A8">
        <w:rPr>
          <w:rStyle w:val="Strong"/>
          <w:rFonts w:ascii="GHEA Grapalat" w:hAnsi="GHEA Grapalat" w:cs="Sylfaen"/>
          <w:b w:val="0"/>
          <w:bCs/>
          <w:lang w:val="hy-AM"/>
        </w:rPr>
        <w:t>նշված</w:t>
      </w:r>
      <w:r w:rsidRPr="004127A8">
        <w:rPr>
          <w:rStyle w:val="Strong"/>
          <w:rFonts w:ascii="GHEA Grapalat" w:hAnsi="GHEA Grapalat" w:cs="Arial Armenian"/>
          <w:b w:val="0"/>
          <w:bCs/>
          <w:lang w:val="hy-AM"/>
        </w:rPr>
        <w:t xml:space="preserve"> </w:t>
      </w:r>
      <w:r w:rsidRPr="004127A8">
        <w:rPr>
          <w:rStyle w:val="Strong"/>
          <w:rFonts w:ascii="GHEA Grapalat" w:hAnsi="GHEA Grapalat" w:cs="Sylfaen"/>
          <w:b w:val="0"/>
          <w:bCs/>
          <w:lang w:val="hy-AM"/>
        </w:rPr>
        <w:t>ժամկետում</w:t>
      </w:r>
      <w:r w:rsidRPr="004127A8">
        <w:rPr>
          <w:rStyle w:val="Strong"/>
          <w:rFonts w:ascii="GHEA Grapalat" w:hAnsi="GHEA Grapalat" w:cs="Arial Armenian"/>
          <w:b w:val="0"/>
          <w:bCs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Փոխառուն</w:t>
      </w:r>
      <w:r w:rsidRPr="00BB4B3A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իրավունքունի</w:t>
      </w:r>
      <w:r w:rsidRPr="00BB4B3A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գրավոր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մերժել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այդպիսի</w:t>
      </w:r>
      <w:r w:rsidRPr="00BB4B3A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մասհանումը</w:t>
      </w:r>
      <w:r w:rsidRPr="004127A8">
        <w:rPr>
          <w:rFonts w:ascii="GHEA Grapalat" w:hAnsi="GHEA Grapalat"/>
          <w:color w:val="000000"/>
          <w:lang w:val="hy-AM"/>
        </w:rPr>
        <w:t xml:space="preserve">` </w:t>
      </w:r>
      <w:r w:rsidRPr="004127A8">
        <w:rPr>
          <w:rFonts w:ascii="GHEA Grapalat" w:hAnsi="GHEA Grapalat" w:cs="Sylfaen"/>
          <w:color w:val="000000"/>
          <w:lang w:val="hy-AM"/>
        </w:rPr>
        <w:t>կրելով</w:t>
      </w:r>
      <w:r w:rsidRPr="00BB4B3A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արդյունքում</w:t>
      </w:r>
      <w:r w:rsidRPr="00BB4B3A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առաջացած</w:t>
      </w:r>
      <w:r w:rsidRPr="00BB4B3A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ծախսերը</w:t>
      </w:r>
      <w:r w:rsidRPr="004127A8">
        <w:rPr>
          <w:rFonts w:ascii="GHEA Grapalat" w:hAnsi="GHEA Grapalat"/>
          <w:color w:val="000000"/>
          <w:lang w:val="hy-AM"/>
        </w:rPr>
        <w:t xml:space="preserve">, </w:t>
      </w:r>
      <w:r w:rsidRPr="004127A8">
        <w:rPr>
          <w:rFonts w:ascii="GHEA Grapalat" w:hAnsi="GHEA Grapalat" w:cs="Sylfaen"/>
          <w:color w:val="000000"/>
          <w:lang w:val="hy-AM"/>
        </w:rPr>
        <w:t>եթե</w:t>
      </w:r>
      <w:r w:rsidRPr="00BB4B3A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այդպիսիք</w:t>
      </w:r>
      <w:r w:rsidRPr="00BB4B3A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առաջացել</w:t>
      </w:r>
      <w:r w:rsidRPr="00BB4B3A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են</w:t>
      </w:r>
      <w:r w:rsidRPr="004127A8">
        <w:rPr>
          <w:rFonts w:ascii="GHEA Grapalat" w:hAnsi="GHEA Grapalat"/>
          <w:color w:val="000000"/>
          <w:lang w:val="hy-AM"/>
        </w:rPr>
        <w:t xml:space="preserve">, </w:t>
      </w:r>
      <w:r w:rsidRPr="004127A8">
        <w:rPr>
          <w:rFonts w:ascii="GHEA Grapalat" w:hAnsi="GHEA Grapalat" w:cs="Sylfaen"/>
          <w:color w:val="000000"/>
          <w:lang w:val="hy-AM"/>
        </w:rPr>
        <w:t>որի</w:t>
      </w:r>
      <w:r w:rsidRPr="00BB4B3A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դեպքում</w:t>
      </w:r>
      <w:r w:rsidRPr="00BB4B3A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Բանկը</w:t>
      </w:r>
      <w:r w:rsidRPr="00BB4B3A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չի</w:t>
      </w:r>
      <w:r w:rsidRPr="00BB4B3A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իրականացնում</w:t>
      </w:r>
      <w:r w:rsidRPr="00BB4B3A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մասհանումը</w:t>
      </w:r>
      <w:r w:rsidRPr="004127A8">
        <w:rPr>
          <w:rFonts w:ascii="GHEA Grapalat" w:hAnsi="GHEA Grapalat"/>
          <w:color w:val="000000"/>
          <w:lang w:val="hy-AM"/>
        </w:rPr>
        <w:t xml:space="preserve">, </w:t>
      </w:r>
      <w:r w:rsidRPr="004127A8">
        <w:rPr>
          <w:rFonts w:ascii="GHEA Grapalat" w:hAnsi="GHEA Grapalat" w:cs="Sylfaen"/>
          <w:color w:val="000000"/>
          <w:lang w:val="hy-AM"/>
        </w:rPr>
        <w:t>և</w:t>
      </w:r>
      <w:r w:rsidRPr="00BB4B3A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համապատասխան</w:t>
      </w:r>
      <w:r w:rsidRPr="00BB4B3A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Վարկը</w:t>
      </w:r>
      <w:r w:rsidRPr="00BB4B3A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հասանելի</w:t>
      </w:r>
      <w:r w:rsidRPr="00BB4B3A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է</w:t>
      </w:r>
      <w:r w:rsidRPr="00BB4B3A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մնում</w:t>
      </w:r>
      <w:r w:rsidRPr="00BB4B3A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մասհանման</w:t>
      </w:r>
      <w:r w:rsidRPr="00BB4B3A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համար</w:t>
      </w:r>
      <w:r w:rsidRPr="004127A8">
        <w:rPr>
          <w:rFonts w:ascii="GHEA Grapalat" w:hAnsi="GHEA Grapalat"/>
          <w:color w:val="000000"/>
          <w:lang w:val="hy-AM"/>
        </w:rPr>
        <w:t xml:space="preserve"> 1.02</w:t>
      </w:r>
      <w:r w:rsidRPr="00BB4B3A">
        <w:rPr>
          <w:rFonts w:ascii="GHEA Grapalat" w:hAnsi="GHEA Grapalat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Բ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հոդվածի</w:t>
      </w:r>
      <w:r w:rsidRPr="00BB4B3A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շրջանակներում</w:t>
      </w:r>
      <w:r w:rsidRPr="004127A8">
        <w:rPr>
          <w:rFonts w:ascii="GHEA Grapalat" w:hAnsi="GHEA Grapalat"/>
          <w:color w:val="000000"/>
          <w:lang w:val="hy-AM"/>
        </w:rPr>
        <w:t>:</w:t>
      </w:r>
      <w:r w:rsidRPr="00BB4B3A">
        <w:rPr>
          <w:rFonts w:ascii="GHEA Grapalat" w:hAnsi="GHEA Grapalat"/>
          <w:color w:val="000000"/>
          <w:lang w:val="hy-AM"/>
        </w:rPr>
        <w:t xml:space="preserve"> </w:t>
      </w:r>
      <w:r w:rsidRPr="004127A8">
        <w:rPr>
          <w:rStyle w:val="Strong"/>
          <w:rFonts w:ascii="GHEA Grapalat" w:hAnsi="GHEA Grapalat" w:cs="Sylfaen"/>
          <w:b w:val="0"/>
          <w:bCs/>
          <w:lang w:val="hy-AM"/>
        </w:rPr>
        <w:t>Եթե</w:t>
      </w:r>
      <w:r w:rsidRPr="004127A8">
        <w:rPr>
          <w:rStyle w:val="Strong"/>
          <w:rFonts w:ascii="GHEA Grapalat" w:hAnsi="GHEA Grapalat" w:cs="Arial Armenian"/>
          <w:b w:val="0"/>
          <w:bCs/>
          <w:lang w:val="hy-AM"/>
        </w:rPr>
        <w:t xml:space="preserve"> </w:t>
      </w:r>
      <w:r w:rsidRPr="004127A8">
        <w:rPr>
          <w:rStyle w:val="Strong"/>
          <w:rFonts w:ascii="GHEA Grapalat" w:hAnsi="GHEA Grapalat" w:cs="Sylfaen"/>
          <w:b w:val="0"/>
          <w:bCs/>
          <w:lang w:val="hy-AM"/>
        </w:rPr>
        <w:t>Փոխառուն</w:t>
      </w:r>
      <w:r w:rsidRPr="004127A8">
        <w:rPr>
          <w:rStyle w:val="Strong"/>
          <w:rFonts w:ascii="GHEA Grapalat" w:hAnsi="GHEA Grapalat" w:cs="Arial Armenian"/>
          <w:b w:val="0"/>
          <w:bCs/>
          <w:lang w:val="hy-AM"/>
        </w:rPr>
        <w:t xml:space="preserve"> </w:t>
      </w:r>
      <w:r w:rsidRPr="004127A8">
        <w:rPr>
          <w:rStyle w:val="Strong"/>
          <w:rFonts w:ascii="GHEA Grapalat" w:hAnsi="GHEA Grapalat" w:cs="Sylfaen"/>
          <w:b w:val="0"/>
          <w:bCs/>
          <w:lang w:val="hy-AM"/>
        </w:rPr>
        <w:t>ժամանակին</w:t>
      </w:r>
      <w:r w:rsidRPr="004127A8">
        <w:rPr>
          <w:rStyle w:val="Strong"/>
          <w:rFonts w:ascii="GHEA Grapalat" w:hAnsi="GHEA Grapalat" w:cs="Arial Armenian"/>
          <w:b w:val="0"/>
          <w:bCs/>
          <w:lang w:val="hy-AM"/>
        </w:rPr>
        <w:t xml:space="preserve"> </w:t>
      </w:r>
      <w:r w:rsidRPr="004127A8">
        <w:rPr>
          <w:rStyle w:val="Strong"/>
          <w:rFonts w:ascii="GHEA Grapalat" w:hAnsi="GHEA Grapalat" w:cs="Sylfaen"/>
          <w:b w:val="0"/>
          <w:bCs/>
          <w:lang w:val="hy-AM"/>
        </w:rPr>
        <w:t>չի</w:t>
      </w:r>
      <w:r w:rsidRPr="004127A8">
        <w:rPr>
          <w:rStyle w:val="Strong"/>
          <w:rFonts w:ascii="GHEA Grapalat" w:hAnsi="GHEA Grapalat" w:cs="Arial Armenian"/>
          <w:b w:val="0"/>
          <w:bCs/>
          <w:lang w:val="hy-AM"/>
        </w:rPr>
        <w:t xml:space="preserve"> </w:t>
      </w:r>
      <w:r w:rsidRPr="004127A8">
        <w:rPr>
          <w:rStyle w:val="Strong"/>
          <w:rFonts w:ascii="GHEA Grapalat" w:hAnsi="GHEA Grapalat" w:cs="Sylfaen"/>
          <w:b w:val="0"/>
          <w:bCs/>
          <w:lang w:val="hy-AM"/>
        </w:rPr>
        <w:t>մերժում</w:t>
      </w:r>
      <w:r w:rsidRPr="004127A8">
        <w:rPr>
          <w:rStyle w:val="Strong"/>
          <w:rFonts w:ascii="GHEA Grapalat" w:hAnsi="GHEA Grapalat" w:cs="Arial Armenian"/>
          <w:b w:val="0"/>
          <w:bCs/>
          <w:lang w:val="hy-AM"/>
        </w:rPr>
        <w:t xml:space="preserve"> </w:t>
      </w:r>
      <w:r w:rsidRPr="004127A8">
        <w:rPr>
          <w:rStyle w:val="Strong"/>
          <w:rFonts w:ascii="GHEA Grapalat" w:hAnsi="GHEA Grapalat" w:cs="Sylfaen"/>
          <w:b w:val="0"/>
          <w:bCs/>
          <w:lang w:val="hy-AM"/>
        </w:rPr>
        <w:t>մասհանումը</w:t>
      </w:r>
      <w:r w:rsidRPr="004127A8">
        <w:rPr>
          <w:rStyle w:val="Strong"/>
          <w:rFonts w:ascii="GHEA Grapalat" w:hAnsi="GHEA Grapalat" w:cs="Arial Armenian"/>
          <w:b w:val="0"/>
          <w:bCs/>
          <w:lang w:val="hy-AM"/>
        </w:rPr>
        <w:t xml:space="preserve">, </w:t>
      </w:r>
      <w:r w:rsidRPr="004127A8">
        <w:rPr>
          <w:rStyle w:val="Strong"/>
          <w:rFonts w:ascii="GHEA Grapalat" w:hAnsi="GHEA Grapalat" w:cs="Sylfaen"/>
          <w:b w:val="0"/>
          <w:bCs/>
          <w:lang w:val="hy-AM"/>
        </w:rPr>
        <w:t>կողմերը</w:t>
      </w:r>
      <w:r w:rsidRPr="004127A8">
        <w:rPr>
          <w:rStyle w:val="Strong"/>
          <w:rFonts w:ascii="GHEA Grapalat" w:hAnsi="GHEA Grapalat" w:cs="Arial Armenian"/>
          <w:b w:val="0"/>
          <w:bCs/>
          <w:lang w:val="hy-AM"/>
        </w:rPr>
        <w:t xml:space="preserve"> </w:t>
      </w:r>
      <w:r w:rsidRPr="004127A8">
        <w:rPr>
          <w:rStyle w:val="Strong"/>
          <w:rFonts w:ascii="GHEA Grapalat" w:hAnsi="GHEA Grapalat" w:cs="Sylfaen"/>
          <w:b w:val="0"/>
          <w:bCs/>
          <w:lang w:val="hy-AM"/>
        </w:rPr>
        <w:t>համաձայնում</w:t>
      </w:r>
      <w:r w:rsidRPr="004127A8">
        <w:rPr>
          <w:rStyle w:val="Strong"/>
          <w:rFonts w:ascii="GHEA Grapalat" w:hAnsi="GHEA Grapalat" w:cs="Arial Armenian"/>
          <w:b w:val="0"/>
          <w:bCs/>
          <w:lang w:val="hy-AM"/>
        </w:rPr>
        <w:t xml:space="preserve"> </w:t>
      </w:r>
      <w:r w:rsidRPr="004127A8">
        <w:rPr>
          <w:rStyle w:val="Strong"/>
          <w:rFonts w:ascii="GHEA Grapalat" w:hAnsi="GHEA Grapalat" w:cs="Sylfaen"/>
          <w:b w:val="0"/>
          <w:bCs/>
          <w:lang w:val="hy-AM"/>
        </w:rPr>
        <w:t>են</w:t>
      </w:r>
      <w:r w:rsidRPr="004127A8">
        <w:rPr>
          <w:rStyle w:val="Strong"/>
          <w:rFonts w:ascii="GHEA Grapalat" w:hAnsi="GHEA Grapalat" w:cs="Arial Armenian"/>
          <w:b w:val="0"/>
          <w:bCs/>
          <w:lang w:val="hy-AM"/>
        </w:rPr>
        <w:t xml:space="preserve">, </w:t>
      </w:r>
      <w:r w:rsidRPr="004127A8">
        <w:rPr>
          <w:rStyle w:val="Strong"/>
          <w:rFonts w:ascii="GHEA Grapalat" w:hAnsi="GHEA Grapalat" w:cs="Sylfaen"/>
          <w:b w:val="0"/>
          <w:bCs/>
          <w:lang w:val="hy-AM"/>
        </w:rPr>
        <w:t>որ</w:t>
      </w:r>
      <w:r w:rsidRPr="004127A8">
        <w:rPr>
          <w:rStyle w:val="Strong"/>
          <w:rFonts w:ascii="GHEA Grapalat" w:hAnsi="GHEA Grapalat" w:cs="Arial Armenian"/>
          <w:b w:val="0"/>
          <w:bCs/>
          <w:lang w:val="hy-AM"/>
        </w:rPr>
        <w:t xml:space="preserve"> </w:t>
      </w:r>
      <w:r w:rsidRPr="004127A8">
        <w:rPr>
          <w:rStyle w:val="Strong"/>
          <w:rFonts w:ascii="GHEA Grapalat" w:hAnsi="GHEA Grapalat" w:cs="Sylfaen"/>
          <w:b w:val="0"/>
          <w:bCs/>
          <w:lang w:val="hy-AM"/>
        </w:rPr>
        <w:t>մասհանումը</w:t>
      </w:r>
      <w:r w:rsidRPr="004127A8">
        <w:rPr>
          <w:rStyle w:val="Strong"/>
          <w:rFonts w:ascii="GHEA Grapalat" w:hAnsi="GHEA Grapalat" w:cs="Arial Armenian"/>
          <w:b w:val="0"/>
          <w:bCs/>
          <w:lang w:val="hy-AM"/>
        </w:rPr>
        <w:t xml:space="preserve"> </w:t>
      </w:r>
      <w:r w:rsidRPr="004127A8">
        <w:rPr>
          <w:rStyle w:val="Strong"/>
          <w:rFonts w:ascii="GHEA Grapalat" w:hAnsi="GHEA Grapalat" w:cs="Sylfaen"/>
          <w:b w:val="0"/>
          <w:bCs/>
          <w:lang w:val="hy-AM"/>
        </w:rPr>
        <w:t>և</w:t>
      </w:r>
      <w:r w:rsidRPr="004127A8">
        <w:rPr>
          <w:rStyle w:val="Strong"/>
          <w:rFonts w:ascii="GHEA Grapalat" w:hAnsi="GHEA Grapalat" w:cs="Arial Armenian"/>
          <w:b w:val="0"/>
          <w:bCs/>
          <w:lang w:val="hy-AM"/>
        </w:rPr>
        <w:t xml:space="preserve"> </w:t>
      </w:r>
      <w:r w:rsidRPr="004127A8">
        <w:rPr>
          <w:rStyle w:val="Strong"/>
          <w:rFonts w:ascii="GHEA Grapalat" w:hAnsi="GHEA Grapalat" w:cs="Sylfaen"/>
          <w:b w:val="0"/>
          <w:bCs/>
          <w:lang w:val="hy-AM"/>
        </w:rPr>
        <w:t>դրա</w:t>
      </w:r>
      <w:r w:rsidRPr="004127A8">
        <w:rPr>
          <w:rStyle w:val="Strong"/>
          <w:rFonts w:ascii="GHEA Grapalat" w:hAnsi="GHEA Grapalat" w:cs="Arial Armenian"/>
          <w:b w:val="0"/>
          <w:bCs/>
          <w:lang w:val="hy-AM"/>
        </w:rPr>
        <w:t xml:space="preserve"> </w:t>
      </w:r>
      <w:r w:rsidRPr="004127A8">
        <w:rPr>
          <w:rStyle w:val="Strong"/>
          <w:rFonts w:ascii="GHEA Grapalat" w:hAnsi="GHEA Grapalat" w:cs="Sylfaen"/>
          <w:b w:val="0"/>
          <w:bCs/>
          <w:lang w:val="hy-AM"/>
        </w:rPr>
        <w:t>պայմաններն</w:t>
      </w:r>
      <w:r w:rsidRPr="004127A8">
        <w:rPr>
          <w:rStyle w:val="Strong"/>
          <w:rFonts w:ascii="GHEA Grapalat" w:hAnsi="GHEA Grapalat" w:cs="Arial Armenian"/>
          <w:b w:val="0"/>
          <w:bCs/>
          <w:lang w:val="hy-AM"/>
        </w:rPr>
        <w:t xml:space="preserve"> </w:t>
      </w:r>
      <w:r w:rsidRPr="004127A8">
        <w:rPr>
          <w:rStyle w:val="Strong"/>
          <w:rFonts w:ascii="GHEA Grapalat" w:hAnsi="GHEA Grapalat" w:cs="Sylfaen"/>
          <w:b w:val="0"/>
          <w:bCs/>
          <w:lang w:val="hy-AM"/>
        </w:rPr>
        <w:t>ամբողջությամբ</w:t>
      </w:r>
      <w:r w:rsidRPr="004127A8">
        <w:rPr>
          <w:rStyle w:val="Strong"/>
          <w:rFonts w:ascii="GHEA Grapalat" w:hAnsi="GHEA Grapalat" w:cs="Arial Armenian"/>
          <w:b w:val="0"/>
          <w:bCs/>
          <w:lang w:val="hy-AM"/>
        </w:rPr>
        <w:t xml:space="preserve"> </w:t>
      </w:r>
      <w:r w:rsidRPr="004127A8">
        <w:rPr>
          <w:rStyle w:val="Strong"/>
          <w:rFonts w:ascii="GHEA Grapalat" w:hAnsi="GHEA Grapalat" w:cs="Sylfaen"/>
          <w:b w:val="0"/>
          <w:bCs/>
          <w:lang w:val="hy-AM"/>
        </w:rPr>
        <w:t>իրավապարտադիր</w:t>
      </w:r>
      <w:r w:rsidRPr="004127A8">
        <w:rPr>
          <w:rStyle w:val="Strong"/>
          <w:rFonts w:ascii="GHEA Grapalat" w:hAnsi="GHEA Grapalat" w:cs="Arial Armenian"/>
          <w:b w:val="0"/>
          <w:bCs/>
          <w:lang w:val="hy-AM"/>
        </w:rPr>
        <w:t xml:space="preserve"> </w:t>
      </w:r>
      <w:r w:rsidRPr="004127A8">
        <w:rPr>
          <w:rStyle w:val="Strong"/>
          <w:rFonts w:ascii="GHEA Grapalat" w:hAnsi="GHEA Grapalat" w:cs="Sylfaen"/>
          <w:b w:val="0"/>
          <w:bCs/>
          <w:lang w:val="hy-AM"/>
        </w:rPr>
        <w:t>են</w:t>
      </w:r>
      <w:r w:rsidRPr="004127A8">
        <w:rPr>
          <w:rStyle w:val="Strong"/>
          <w:rFonts w:ascii="GHEA Grapalat" w:hAnsi="GHEA Grapalat" w:cs="Arial Armenian"/>
          <w:b w:val="0"/>
          <w:bCs/>
          <w:lang w:val="hy-AM"/>
        </w:rPr>
        <w:t xml:space="preserve"> </w:t>
      </w:r>
      <w:r w:rsidRPr="004127A8">
        <w:rPr>
          <w:rStyle w:val="Strong"/>
          <w:rFonts w:ascii="GHEA Grapalat" w:hAnsi="GHEA Grapalat" w:cs="Sylfaen"/>
          <w:b w:val="0"/>
          <w:bCs/>
          <w:lang w:val="hy-AM"/>
        </w:rPr>
        <w:t>երկու</w:t>
      </w:r>
      <w:r w:rsidRPr="004127A8">
        <w:rPr>
          <w:rStyle w:val="Strong"/>
          <w:rFonts w:ascii="GHEA Grapalat" w:hAnsi="GHEA Grapalat" w:cs="Arial Armenian"/>
          <w:b w:val="0"/>
          <w:bCs/>
          <w:lang w:val="hy-AM"/>
        </w:rPr>
        <w:t xml:space="preserve"> </w:t>
      </w:r>
      <w:r w:rsidRPr="004127A8">
        <w:rPr>
          <w:rStyle w:val="Strong"/>
          <w:rFonts w:ascii="GHEA Grapalat" w:hAnsi="GHEA Grapalat" w:cs="Sylfaen"/>
          <w:b w:val="0"/>
          <w:bCs/>
          <w:lang w:val="hy-AM"/>
        </w:rPr>
        <w:t>կողմերի</w:t>
      </w:r>
      <w:r w:rsidRPr="004127A8">
        <w:rPr>
          <w:rStyle w:val="Strong"/>
          <w:rFonts w:ascii="GHEA Grapalat" w:hAnsi="GHEA Grapalat" w:cs="Arial Armenian"/>
          <w:b w:val="0"/>
          <w:bCs/>
          <w:lang w:val="hy-AM"/>
        </w:rPr>
        <w:t xml:space="preserve"> </w:t>
      </w:r>
      <w:r w:rsidRPr="004127A8">
        <w:rPr>
          <w:rStyle w:val="Strong"/>
          <w:rFonts w:ascii="GHEA Grapalat" w:hAnsi="GHEA Grapalat" w:cs="Sylfaen"/>
          <w:b w:val="0"/>
          <w:bCs/>
          <w:lang w:val="hy-AM"/>
        </w:rPr>
        <w:t>համար</w:t>
      </w:r>
      <w:r w:rsidRPr="004127A8">
        <w:rPr>
          <w:rStyle w:val="Strong"/>
          <w:rFonts w:ascii="GHEA Grapalat" w:hAnsi="GHEA Grapalat" w:cs="Arial Armenian"/>
          <w:b w:val="0"/>
          <w:bCs/>
          <w:lang w:val="hy-AM"/>
        </w:rPr>
        <w:t xml:space="preserve">. </w:t>
      </w:r>
      <w:r w:rsidRPr="004127A8">
        <w:rPr>
          <w:rStyle w:val="Strong"/>
          <w:rFonts w:ascii="GHEA Grapalat" w:hAnsi="GHEA Grapalat" w:cs="Sylfaen"/>
          <w:b w:val="0"/>
          <w:bCs/>
          <w:lang w:val="hy-AM"/>
        </w:rPr>
        <w:t>և</w:t>
      </w:r>
    </w:p>
    <w:p w:rsidR="00A050B3" w:rsidRPr="004127A8" w:rsidRDefault="00A050B3" w:rsidP="007F690B">
      <w:pPr>
        <w:keepLines w:val="0"/>
        <w:widowControl w:val="0"/>
        <w:tabs>
          <w:tab w:val="clear" w:pos="2268"/>
        </w:tabs>
        <w:spacing w:before="120" w:after="0"/>
        <w:ind w:left="1418" w:hanging="709"/>
        <w:rPr>
          <w:rStyle w:val="Strong"/>
          <w:rFonts w:ascii="GHEA Grapalat" w:hAnsi="GHEA Grapalat" w:cs="Arial"/>
          <w:b w:val="0"/>
          <w:bCs/>
          <w:lang w:val="hy-AM"/>
        </w:rPr>
      </w:pPr>
      <w:r w:rsidRPr="004127A8">
        <w:rPr>
          <w:rStyle w:val="Strong"/>
          <w:rFonts w:ascii="GHEA Grapalat" w:hAnsi="GHEA Grapalat" w:cs="Arial"/>
          <w:b w:val="0"/>
          <w:bCs/>
          <w:lang w:val="hy-AM"/>
        </w:rPr>
        <w:t>(</w:t>
      </w:r>
      <w:r w:rsidRPr="004127A8">
        <w:rPr>
          <w:rStyle w:val="Strong"/>
          <w:rFonts w:ascii="GHEA Grapalat" w:hAnsi="GHEA Grapalat" w:cs="Sylfaen"/>
          <w:b w:val="0"/>
          <w:bCs/>
          <w:lang w:val="hy-AM"/>
        </w:rPr>
        <w:t>բ</w:t>
      </w:r>
      <w:r w:rsidRPr="004127A8">
        <w:rPr>
          <w:rStyle w:val="Strong"/>
          <w:rFonts w:ascii="GHEA Grapalat" w:hAnsi="GHEA Grapalat" w:cs="Arial"/>
          <w:b w:val="0"/>
          <w:bCs/>
          <w:lang w:val="hy-AM"/>
        </w:rPr>
        <w:t>)</w:t>
      </w:r>
      <w:r w:rsidRPr="004127A8">
        <w:rPr>
          <w:rStyle w:val="Strong"/>
          <w:rFonts w:ascii="GHEA Grapalat" w:hAnsi="GHEA Grapalat" w:cs="Arial"/>
          <w:b w:val="0"/>
          <w:bCs/>
          <w:lang w:val="hy-AM"/>
        </w:rPr>
        <w:tab/>
      </w:r>
      <w:r w:rsidRPr="004127A8">
        <w:rPr>
          <w:rStyle w:val="Strong"/>
          <w:rFonts w:ascii="GHEA Grapalat" w:hAnsi="GHEA Grapalat" w:cs="Sylfaen"/>
          <w:b w:val="0"/>
          <w:bCs/>
          <w:lang w:val="hy-AM"/>
        </w:rPr>
        <w:t>Բանկի</w:t>
      </w:r>
      <w:r w:rsidRPr="004127A8">
        <w:rPr>
          <w:rStyle w:val="Strong"/>
          <w:rFonts w:ascii="GHEA Grapalat" w:hAnsi="GHEA Grapalat" w:cs="Arial Armenian"/>
          <w:b w:val="0"/>
          <w:bCs/>
          <w:lang w:val="hy-AM"/>
        </w:rPr>
        <w:t xml:space="preserve"> </w:t>
      </w:r>
      <w:r w:rsidRPr="004127A8">
        <w:rPr>
          <w:rStyle w:val="Strong"/>
          <w:rFonts w:ascii="GHEA Grapalat" w:hAnsi="GHEA Grapalat" w:cs="Sylfaen"/>
          <w:b w:val="0"/>
          <w:bCs/>
          <w:lang w:val="hy-AM"/>
        </w:rPr>
        <w:t>կողմից</w:t>
      </w:r>
      <w:r w:rsidRPr="004127A8">
        <w:rPr>
          <w:rStyle w:val="Strong"/>
          <w:rFonts w:ascii="GHEA Grapalat" w:hAnsi="GHEA Grapalat" w:cs="Arial Armenian"/>
          <w:b w:val="0"/>
          <w:bCs/>
          <w:lang w:val="hy-AM"/>
        </w:rPr>
        <w:t xml:space="preserve"> </w:t>
      </w:r>
      <w:r w:rsidRPr="004127A8">
        <w:rPr>
          <w:rStyle w:val="Strong"/>
          <w:rFonts w:ascii="GHEA Grapalat" w:hAnsi="GHEA Grapalat" w:cs="Sylfaen"/>
          <w:b w:val="0"/>
          <w:bCs/>
          <w:lang w:val="hy-AM"/>
        </w:rPr>
        <w:t>Մասհանման</w:t>
      </w:r>
      <w:r w:rsidRPr="004127A8">
        <w:rPr>
          <w:rStyle w:val="Strong"/>
          <w:rFonts w:ascii="GHEA Grapalat" w:hAnsi="GHEA Grapalat" w:cs="Arial Armenian"/>
          <w:b w:val="0"/>
          <w:bCs/>
          <w:lang w:val="hy-AM"/>
        </w:rPr>
        <w:t xml:space="preserve"> </w:t>
      </w:r>
      <w:r w:rsidRPr="004127A8">
        <w:rPr>
          <w:rStyle w:val="Strong"/>
          <w:rFonts w:ascii="GHEA Grapalat" w:hAnsi="GHEA Grapalat" w:cs="Sylfaen"/>
          <w:b w:val="0"/>
          <w:bCs/>
          <w:lang w:val="hy-AM"/>
        </w:rPr>
        <w:t>առաջարկում</w:t>
      </w:r>
      <w:r w:rsidRPr="004127A8">
        <w:rPr>
          <w:rStyle w:val="Strong"/>
          <w:rFonts w:ascii="GHEA Grapalat" w:hAnsi="GHEA Grapalat" w:cs="Arial Armenian"/>
          <w:b w:val="0"/>
          <w:bCs/>
          <w:lang w:val="hy-AM"/>
        </w:rPr>
        <w:t xml:space="preserve"> </w:t>
      </w:r>
      <w:r w:rsidRPr="004127A8">
        <w:rPr>
          <w:rStyle w:val="Strong"/>
          <w:rFonts w:ascii="GHEA Grapalat" w:hAnsi="GHEA Grapalat" w:cs="Sylfaen"/>
          <w:b w:val="0"/>
          <w:bCs/>
          <w:lang w:val="hy-AM"/>
        </w:rPr>
        <w:t>նախապես</w:t>
      </w:r>
      <w:r w:rsidRPr="004127A8">
        <w:rPr>
          <w:rStyle w:val="Strong"/>
          <w:rFonts w:ascii="GHEA Grapalat" w:hAnsi="GHEA Grapalat" w:cs="Arial Armenian"/>
          <w:b w:val="0"/>
          <w:bCs/>
          <w:lang w:val="hy-AM"/>
        </w:rPr>
        <w:t xml:space="preserve"> </w:t>
      </w:r>
      <w:r w:rsidRPr="004127A8">
        <w:rPr>
          <w:rStyle w:val="Strong"/>
          <w:rFonts w:ascii="GHEA Grapalat" w:hAnsi="GHEA Grapalat" w:cs="Sylfaen"/>
          <w:b w:val="0"/>
          <w:bCs/>
          <w:lang w:val="hy-AM"/>
        </w:rPr>
        <w:t>ծանուցված</w:t>
      </w:r>
      <w:r w:rsidRPr="004127A8">
        <w:rPr>
          <w:rStyle w:val="Strong"/>
          <w:rFonts w:ascii="GHEA Grapalat" w:hAnsi="GHEA Grapalat" w:cs="Arial Armenian"/>
          <w:b w:val="0"/>
          <w:bCs/>
          <w:lang w:val="hy-AM"/>
        </w:rPr>
        <w:t xml:space="preserve"> </w:t>
      </w:r>
      <w:r w:rsidRPr="004127A8">
        <w:rPr>
          <w:rStyle w:val="Strong"/>
          <w:rFonts w:ascii="GHEA Grapalat" w:hAnsi="GHEA Grapalat" w:cs="Sylfaen"/>
          <w:b w:val="0"/>
          <w:bCs/>
          <w:lang w:val="hy-AM"/>
        </w:rPr>
        <w:t>Հաստատագրված</w:t>
      </w:r>
      <w:r w:rsidRPr="004127A8">
        <w:rPr>
          <w:rStyle w:val="Strong"/>
          <w:rFonts w:ascii="GHEA Grapalat" w:hAnsi="GHEA Grapalat" w:cs="Arial Armenian"/>
          <w:b w:val="0"/>
          <w:bCs/>
          <w:lang w:val="hy-AM"/>
        </w:rPr>
        <w:t xml:space="preserve"> </w:t>
      </w:r>
      <w:r w:rsidRPr="004127A8">
        <w:rPr>
          <w:rStyle w:val="Strong"/>
          <w:rFonts w:ascii="GHEA Grapalat" w:hAnsi="GHEA Grapalat" w:cs="Sylfaen"/>
          <w:b w:val="0"/>
          <w:bCs/>
          <w:lang w:val="hy-AM"/>
        </w:rPr>
        <w:t>տոկոսադրույքը</w:t>
      </w:r>
      <w:r w:rsidRPr="004127A8">
        <w:rPr>
          <w:rStyle w:val="Strong"/>
          <w:rFonts w:ascii="GHEA Grapalat" w:hAnsi="GHEA Grapalat" w:cs="Arial Armenian"/>
          <w:b w:val="0"/>
          <w:bCs/>
          <w:lang w:val="hy-AM"/>
        </w:rPr>
        <w:t xml:space="preserve"> </w:t>
      </w:r>
      <w:r w:rsidRPr="004127A8">
        <w:rPr>
          <w:rStyle w:val="Strong"/>
          <w:rFonts w:ascii="GHEA Grapalat" w:hAnsi="GHEA Grapalat" w:cs="Sylfaen"/>
          <w:b w:val="0"/>
          <w:bCs/>
          <w:lang w:val="hy-AM"/>
        </w:rPr>
        <w:t>և</w:t>
      </w:r>
      <w:r w:rsidRPr="004127A8">
        <w:rPr>
          <w:rStyle w:val="Strong"/>
          <w:rFonts w:ascii="GHEA Grapalat" w:hAnsi="GHEA Grapalat" w:cs="Arial Armenian"/>
          <w:b w:val="0"/>
          <w:bCs/>
          <w:lang w:val="hy-AM"/>
        </w:rPr>
        <w:t xml:space="preserve"> </w:t>
      </w:r>
      <w:r w:rsidRPr="004127A8">
        <w:rPr>
          <w:rStyle w:val="Strong"/>
          <w:rFonts w:ascii="GHEA Grapalat" w:hAnsi="GHEA Grapalat" w:cs="Sylfaen"/>
          <w:b w:val="0"/>
          <w:bCs/>
          <w:lang w:val="hy-AM"/>
        </w:rPr>
        <w:t>սույն</w:t>
      </w:r>
      <w:r w:rsidRPr="004127A8">
        <w:rPr>
          <w:rStyle w:val="Strong"/>
          <w:rFonts w:ascii="GHEA Grapalat" w:hAnsi="GHEA Grapalat" w:cs="Arial Armenian"/>
          <w:b w:val="0"/>
          <w:bCs/>
          <w:lang w:val="hy-AM"/>
        </w:rPr>
        <w:t xml:space="preserve"> </w:t>
      </w:r>
      <w:r w:rsidRPr="004127A8">
        <w:rPr>
          <w:rStyle w:val="Strong"/>
          <w:rFonts w:ascii="GHEA Grapalat" w:hAnsi="GHEA Grapalat" w:cs="Sylfaen"/>
          <w:b w:val="0"/>
          <w:bCs/>
          <w:lang w:val="hy-AM"/>
        </w:rPr>
        <w:t>Պայմանագրում</w:t>
      </w:r>
      <w:r w:rsidRPr="004127A8">
        <w:rPr>
          <w:rStyle w:val="Strong"/>
          <w:rFonts w:ascii="GHEA Grapalat" w:hAnsi="GHEA Grapalat" w:cs="Arial Armenian"/>
          <w:b w:val="0"/>
          <w:bCs/>
          <w:lang w:val="hy-AM"/>
        </w:rPr>
        <w:t xml:space="preserve"> </w:t>
      </w:r>
      <w:r w:rsidRPr="004127A8">
        <w:rPr>
          <w:rStyle w:val="Strong"/>
          <w:rFonts w:ascii="GHEA Grapalat" w:hAnsi="GHEA Grapalat" w:cs="Sylfaen"/>
          <w:b w:val="0"/>
          <w:bCs/>
          <w:lang w:val="hy-AM"/>
        </w:rPr>
        <w:t>ծանուցված</w:t>
      </w:r>
      <w:r w:rsidRPr="004127A8">
        <w:rPr>
          <w:rStyle w:val="Strong"/>
          <w:rFonts w:ascii="GHEA Grapalat" w:hAnsi="GHEA Grapalat" w:cs="Arial Armenian"/>
          <w:b w:val="0"/>
          <w:bCs/>
          <w:lang w:val="hy-AM"/>
        </w:rPr>
        <w:t xml:space="preserve"> </w:t>
      </w:r>
      <w:r w:rsidRPr="004127A8">
        <w:rPr>
          <w:rStyle w:val="Strong"/>
          <w:rFonts w:ascii="GHEA Grapalat" w:hAnsi="GHEA Grapalat" w:cs="Sylfaen"/>
          <w:b w:val="0"/>
          <w:bCs/>
          <w:lang w:val="hy-AM"/>
        </w:rPr>
        <w:t>Սպրեդն</w:t>
      </w:r>
      <w:r w:rsidRPr="004127A8">
        <w:rPr>
          <w:rStyle w:val="Strong"/>
          <w:rFonts w:ascii="GHEA Grapalat" w:hAnsi="GHEA Grapalat" w:cs="Arial Armenian"/>
          <w:b w:val="0"/>
          <w:bCs/>
          <w:lang w:val="hy-AM"/>
        </w:rPr>
        <w:t xml:space="preserve"> </w:t>
      </w:r>
      <w:r w:rsidRPr="004127A8">
        <w:rPr>
          <w:rStyle w:val="Strong"/>
          <w:rFonts w:ascii="GHEA Grapalat" w:hAnsi="GHEA Grapalat" w:cs="Sylfaen"/>
          <w:b w:val="0"/>
          <w:bCs/>
          <w:lang w:val="hy-AM"/>
        </w:rPr>
        <w:t>այլևս</w:t>
      </w:r>
      <w:r w:rsidRPr="004127A8">
        <w:rPr>
          <w:rStyle w:val="Strong"/>
          <w:rFonts w:ascii="GHEA Grapalat" w:hAnsi="GHEA Grapalat" w:cs="Arial Armenian"/>
          <w:b w:val="0"/>
          <w:bCs/>
          <w:lang w:val="hy-AM"/>
        </w:rPr>
        <w:t xml:space="preserve"> </w:t>
      </w:r>
      <w:r w:rsidRPr="004127A8">
        <w:rPr>
          <w:rStyle w:val="Strong"/>
          <w:rFonts w:ascii="GHEA Grapalat" w:hAnsi="GHEA Grapalat" w:cs="Sylfaen"/>
          <w:b w:val="0"/>
          <w:bCs/>
          <w:lang w:val="hy-AM"/>
        </w:rPr>
        <w:t>կիրառելի</w:t>
      </w:r>
      <w:r w:rsidRPr="004127A8">
        <w:rPr>
          <w:rStyle w:val="Strong"/>
          <w:rFonts w:ascii="GHEA Grapalat" w:hAnsi="GHEA Grapalat" w:cs="Arial Armenian"/>
          <w:b w:val="0"/>
          <w:bCs/>
          <w:lang w:val="hy-AM"/>
        </w:rPr>
        <w:t xml:space="preserve"> </w:t>
      </w:r>
      <w:r w:rsidRPr="004127A8">
        <w:rPr>
          <w:rStyle w:val="Strong"/>
          <w:rFonts w:ascii="GHEA Grapalat" w:hAnsi="GHEA Grapalat" w:cs="Sylfaen"/>
          <w:b w:val="0"/>
          <w:bCs/>
          <w:lang w:val="hy-AM"/>
        </w:rPr>
        <w:t>չեն</w:t>
      </w:r>
      <w:r w:rsidRPr="004127A8">
        <w:rPr>
          <w:rStyle w:val="Strong"/>
          <w:rFonts w:ascii="GHEA Grapalat" w:hAnsi="GHEA Grapalat" w:cs="Arial Armenian"/>
          <w:b w:val="0"/>
          <w:bCs/>
          <w:lang w:val="hy-AM"/>
        </w:rPr>
        <w:t>:</w:t>
      </w:r>
    </w:p>
    <w:p w:rsidR="00A050B3" w:rsidRPr="004127A8" w:rsidRDefault="00A050B3" w:rsidP="008A21DE">
      <w:pPr>
        <w:keepLines w:val="0"/>
        <w:widowControl w:val="0"/>
        <w:tabs>
          <w:tab w:val="clear" w:pos="2268"/>
        </w:tabs>
        <w:spacing w:before="240" w:after="0"/>
        <w:ind w:left="0"/>
        <w:jc w:val="center"/>
        <w:outlineLvl w:val="0"/>
        <w:rPr>
          <w:rFonts w:ascii="GHEA Grapalat" w:hAnsi="GHEA Grapalat"/>
          <w:b/>
          <w:u w:val="single"/>
          <w:lang w:val="hy-AM"/>
        </w:rPr>
      </w:pPr>
      <w:bookmarkStart w:id="489" w:name="_Toc410033201"/>
      <w:bookmarkStart w:id="490" w:name="_Toc426443368"/>
      <w:r w:rsidRPr="004127A8">
        <w:rPr>
          <w:rFonts w:ascii="GHEA Grapalat" w:hAnsi="GHEA Grapalat" w:cs="Sylfaen"/>
          <w:b/>
          <w:u w:val="single"/>
          <w:lang w:val="hy-AM"/>
        </w:rPr>
        <w:t>ՀՈԴՎԱԾ</w:t>
      </w:r>
      <w:r w:rsidRPr="004127A8">
        <w:rPr>
          <w:rFonts w:ascii="GHEA Grapalat" w:hAnsi="GHEA Grapalat"/>
          <w:b/>
          <w:u w:val="single"/>
          <w:lang w:val="hy-AM"/>
        </w:rPr>
        <w:t xml:space="preserve"> 4</w:t>
      </w:r>
      <w:bookmarkEnd w:id="489"/>
      <w:bookmarkEnd w:id="490"/>
    </w:p>
    <w:p w:rsidR="00A050B3" w:rsidRPr="004127A8" w:rsidRDefault="00A050B3" w:rsidP="000851AD">
      <w:pPr>
        <w:keepLines w:val="0"/>
        <w:widowControl w:val="0"/>
        <w:tabs>
          <w:tab w:val="clear" w:pos="2268"/>
        </w:tabs>
        <w:ind w:left="0"/>
        <w:jc w:val="center"/>
        <w:outlineLvl w:val="0"/>
        <w:rPr>
          <w:rFonts w:ascii="GHEA Grapalat" w:hAnsi="GHEA Grapalat"/>
          <w:b/>
          <w:u w:val="single"/>
          <w:lang w:val="hy-AM"/>
        </w:rPr>
      </w:pPr>
    </w:p>
    <w:p w:rsidR="00A050B3" w:rsidRPr="004127A8" w:rsidRDefault="00A050B3" w:rsidP="000851AD">
      <w:pPr>
        <w:keepLines w:val="0"/>
        <w:widowControl w:val="0"/>
        <w:tabs>
          <w:tab w:val="clear" w:pos="2268"/>
        </w:tabs>
        <w:ind w:left="0"/>
        <w:jc w:val="center"/>
        <w:outlineLvl w:val="0"/>
        <w:rPr>
          <w:rFonts w:ascii="GHEA Grapalat" w:hAnsi="GHEA Grapalat"/>
          <w:b/>
          <w:u w:val="single"/>
          <w:lang w:val="hy-AM"/>
        </w:rPr>
      </w:pPr>
      <w:bookmarkStart w:id="491" w:name="_Toc410033202"/>
      <w:bookmarkStart w:id="492" w:name="_Toc426443369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r w:rsidRPr="004127A8">
        <w:rPr>
          <w:rFonts w:ascii="GHEA Grapalat" w:hAnsi="GHEA Grapalat" w:cs="Sylfaen"/>
          <w:b/>
          <w:u w:val="single"/>
          <w:lang w:val="hy-AM"/>
        </w:rPr>
        <w:t>Մարում</w:t>
      </w:r>
      <w:bookmarkEnd w:id="491"/>
      <w:bookmarkEnd w:id="492"/>
    </w:p>
    <w:p w:rsidR="00A050B3" w:rsidRPr="004127A8" w:rsidRDefault="00A050B3" w:rsidP="000851AD">
      <w:pPr>
        <w:keepLines w:val="0"/>
        <w:widowControl w:val="0"/>
        <w:tabs>
          <w:tab w:val="clear" w:pos="2268"/>
        </w:tabs>
        <w:ind w:left="0"/>
        <w:jc w:val="center"/>
        <w:outlineLvl w:val="0"/>
        <w:rPr>
          <w:rFonts w:ascii="GHEA Grapalat" w:hAnsi="GHEA Grapalat"/>
          <w:b/>
          <w:u w:val="single"/>
          <w:lang w:val="hy-AM"/>
        </w:rPr>
      </w:pPr>
    </w:p>
    <w:p w:rsidR="00A050B3" w:rsidRPr="004127A8" w:rsidRDefault="00A050B3" w:rsidP="000851AD">
      <w:pPr>
        <w:keepLines w:val="0"/>
        <w:widowControl w:val="0"/>
        <w:tabs>
          <w:tab w:val="clear" w:pos="2268"/>
        </w:tabs>
        <w:ind w:left="567" w:hanging="567"/>
        <w:outlineLvl w:val="1"/>
        <w:rPr>
          <w:rFonts w:ascii="GHEA Grapalat" w:hAnsi="GHEA Grapalat"/>
          <w:b/>
          <w:lang w:val="hy-AM"/>
        </w:rPr>
      </w:pPr>
      <w:bookmarkStart w:id="493" w:name="_a403"/>
      <w:bookmarkStart w:id="494" w:name="_Toc48025175"/>
      <w:bookmarkStart w:id="495" w:name="_Toc48380680"/>
      <w:bookmarkStart w:id="496" w:name="_Toc51481130"/>
      <w:bookmarkStart w:id="497" w:name="_Toc51481350"/>
      <w:bookmarkStart w:id="498" w:name="_Toc51647532"/>
      <w:bookmarkStart w:id="499" w:name="_Toc51648394"/>
      <w:bookmarkStart w:id="500" w:name="_Toc51733821"/>
      <w:bookmarkStart w:id="501" w:name="_Toc57456449"/>
      <w:bookmarkStart w:id="502" w:name="_Toc57456611"/>
      <w:bookmarkStart w:id="503" w:name="_Toc57456934"/>
      <w:bookmarkStart w:id="504" w:name="_Ref76964376"/>
      <w:bookmarkStart w:id="505" w:name="_Toc77852598"/>
      <w:bookmarkStart w:id="506" w:name="_Toc78184756"/>
      <w:bookmarkStart w:id="507" w:name="_Toc78185013"/>
      <w:bookmarkStart w:id="508" w:name="_Toc79496173"/>
      <w:bookmarkStart w:id="509" w:name="_Toc85739376"/>
      <w:bookmarkStart w:id="510" w:name="_Toc212957537"/>
      <w:bookmarkStart w:id="511" w:name="_Toc212957834"/>
      <w:bookmarkStart w:id="512" w:name="_Toc212958030"/>
      <w:bookmarkStart w:id="513" w:name="_Toc212958124"/>
      <w:bookmarkStart w:id="514" w:name="_Toc212958502"/>
      <w:bookmarkStart w:id="515" w:name="_Ref217377966"/>
      <w:bookmarkStart w:id="516" w:name="_Ref217378574"/>
      <w:bookmarkStart w:id="517" w:name="_Ref217379791"/>
      <w:bookmarkStart w:id="518" w:name="_Toc248586653"/>
      <w:bookmarkStart w:id="519" w:name="_Toc426443370"/>
      <w:bookmarkEnd w:id="493"/>
      <w:r w:rsidRPr="004127A8">
        <w:rPr>
          <w:rFonts w:ascii="GHEA Grapalat" w:hAnsi="GHEA Grapalat"/>
          <w:b/>
          <w:lang w:val="hy-AM"/>
        </w:rPr>
        <w:t>4.01</w:t>
      </w:r>
      <w:r w:rsidRPr="004127A8">
        <w:rPr>
          <w:rFonts w:ascii="GHEA Grapalat" w:hAnsi="GHEA Grapalat"/>
          <w:b/>
          <w:lang w:val="hy-AM"/>
        </w:rPr>
        <w:tab/>
      </w:r>
      <w:r w:rsidRPr="004127A8">
        <w:rPr>
          <w:rFonts w:ascii="GHEA Grapalat" w:hAnsi="GHEA Grapalat"/>
          <w:b/>
          <w:lang w:val="hy-AM"/>
        </w:rPr>
        <w:tab/>
      </w:r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  <w:bookmarkEnd w:id="517"/>
      <w:bookmarkEnd w:id="518"/>
      <w:r w:rsidRPr="004127A8">
        <w:rPr>
          <w:rFonts w:ascii="GHEA Grapalat" w:hAnsi="GHEA Grapalat" w:cs="Sylfaen"/>
          <w:b/>
          <w:u w:val="single"/>
          <w:lang w:val="hy-AM"/>
        </w:rPr>
        <w:t>Բնականոն</w:t>
      </w:r>
      <w:r w:rsidRPr="004127A8">
        <w:rPr>
          <w:rFonts w:ascii="GHEA Grapalat" w:hAnsi="GHEA Grapalat" w:cs="Arial Armenian"/>
          <w:b/>
          <w:u w:val="single"/>
          <w:lang w:val="hy-AM"/>
        </w:rPr>
        <w:t xml:space="preserve"> </w:t>
      </w:r>
      <w:r w:rsidRPr="004127A8">
        <w:rPr>
          <w:rFonts w:ascii="GHEA Grapalat" w:hAnsi="GHEA Grapalat" w:cs="Sylfaen"/>
          <w:b/>
          <w:u w:val="single"/>
          <w:lang w:val="hy-AM"/>
        </w:rPr>
        <w:t>մարում</w:t>
      </w:r>
      <w:bookmarkEnd w:id="519"/>
    </w:p>
    <w:p w:rsidR="00A050B3" w:rsidRPr="004127A8" w:rsidRDefault="00A050B3" w:rsidP="000851AD">
      <w:pPr>
        <w:keepLines w:val="0"/>
        <w:widowControl w:val="0"/>
        <w:tabs>
          <w:tab w:val="clear" w:pos="2268"/>
        </w:tabs>
        <w:ind w:left="567" w:hanging="567"/>
        <w:rPr>
          <w:rFonts w:ascii="GHEA Grapalat" w:hAnsi="GHEA Grapalat"/>
          <w:b/>
          <w:lang w:val="hy-AM"/>
        </w:rPr>
      </w:pPr>
      <w:bookmarkStart w:id="520" w:name="_Toc78184757"/>
      <w:bookmarkStart w:id="521" w:name="_Ref78201047"/>
      <w:bookmarkStart w:id="522" w:name="_Ref78202282"/>
      <w:bookmarkStart w:id="523" w:name="_Toc85739377"/>
      <w:bookmarkStart w:id="524" w:name="_Toc212957835"/>
      <w:bookmarkStart w:id="525" w:name="a403"/>
      <w:bookmarkEnd w:id="487"/>
      <w:r w:rsidRPr="004127A8">
        <w:rPr>
          <w:rFonts w:ascii="GHEA Grapalat" w:hAnsi="GHEA Grapalat"/>
          <w:lang w:val="hy-AM"/>
        </w:rPr>
        <w:t>4.01</w:t>
      </w:r>
      <w:r w:rsidRPr="004127A8">
        <w:rPr>
          <w:rFonts w:ascii="GHEA Grapalat" w:hAnsi="GHEA Grapalat" w:cs="Sylfaen"/>
          <w:lang w:val="hy-AM"/>
        </w:rPr>
        <w:t>Ա</w:t>
      </w:r>
      <w:r w:rsidRPr="004127A8">
        <w:rPr>
          <w:rFonts w:ascii="GHEA Grapalat" w:hAnsi="GHEA Grapalat"/>
          <w:lang w:val="hy-AM"/>
        </w:rPr>
        <w:tab/>
      </w:r>
      <w:r w:rsidRPr="004127A8">
        <w:rPr>
          <w:rFonts w:ascii="GHEA Grapalat" w:hAnsi="GHEA Grapalat"/>
          <w:lang w:val="hy-AM"/>
        </w:rPr>
        <w:tab/>
      </w:r>
      <w:bookmarkEnd w:id="520"/>
      <w:bookmarkEnd w:id="521"/>
      <w:bookmarkEnd w:id="522"/>
      <w:bookmarkEnd w:id="523"/>
      <w:bookmarkEnd w:id="524"/>
      <w:r w:rsidRPr="004127A8">
        <w:rPr>
          <w:rFonts w:ascii="GHEA Grapalat" w:hAnsi="GHEA Grapalat" w:cs="Sylfaen"/>
          <w:b/>
          <w:lang w:val="hy-AM"/>
        </w:rPr>
        <w:t>Մարումը</w:t>
      </w:r>
      <w:r w:rsidRPr="004127A8">
        <w:rPr>
          <w:rFonts w:ascii="GHEA Grapalat" w:hAnsi="GHEA Grapalat" w:cs="Arial Armenian"/>
          <w:b/>
          <w:lang w:val="hy-AM"/>
        </w:rPr>
        <w:t xml:space="preserve"> </w:t>
      </w:r>
      <w:r w:rsidRPr="004127A8">
        <w:rPr>
          <w:rFonts w:ascii="GHEA Grapalat" w:hAnsi="GHEA Grapalat" w:cs="Sylfaen"/>
          <w:b/>
          <w:lang w:val="hy-AM"/>
        </w:rPr>
        <w:t>մասնաբաժիններով</w:t>
      </w:r>
    </w:p>
    <w:p w:rsidR="00A050B3" w:rsidRPr="004127A8" w:rsidRDefault="00A050B3" w:rsidP="000851AD">
      <w:pPr>
        <w:keepLines w:val="0"/>
        <w:widowControl w:val="0"/>
        <w:tabs>
          <w:tab w:val="clear" w:pos="2268"/>
        </w:tabs>
        <w:ind w:left="1440" w:hanging="731"/>
        <w:rPr>
          <w:rFonts w:ascii="GHEA Grapalat" w:hAnsi="GHEA Grapalat"/>
          <w:lang w:val="hy-AM"/>
        </w:rPr>
      </w:pPr>
      <w:r w:rsidRPr="004127A8">
        <w:rPr>
          <w:rFonts w:ascii="GHEA Grapalat" w:hAnsi="GHEA Grapalat"/>
          <w:lang w:val="hy-AM"/>
        </w:rPr>
        <w:t>(</w:t>
      </w:r>
      <w:r w:rsidRPr="004127A8">
        <w:rPr>
          <w:rFonts w:ascii="GHEA Grapalat" w:hAnsi="GHEA Grapalat" w:cs="Sylfaen"/>
          <w:lang w:val="hy-AM"/>
        </w:rPr>
        <w:t>ա</w:t>
      </w:r>
      <w:r w:rsidRPr="004127A8">
        <w:rPr>
          <w:rFonts w:ascii="GHEA Grapalat" w:hAnsi="GHEA Grapalat"/>
          <w:lang w:val="hy-AM"/>
        </w:rPr>
        <w:t>)</w:t>
      </w:r>
      <w:r w:rsidRPr="004127A8">
        <w:rPr>
          <w:rFonts w:ascii="GHEA Grapalat" w:hAnsi="GHEA Grapalat"/>
          <w:lang w:val="hy-AM"/>
        </w:rPr>
        <w:tab/>
      </w:r>
      <w:r w:rsidRPr="004127A8">
        <w:rPr>
          <w:rFonts w:ascii="GHEA Grapalat" w:hAnsi="GHEA Grapalat" w:cs="Sylfaen"/>
          <w:color w:val="000000"/>
          <w:lang w:val="hy-AM"/>
        </w:rPr>
        <w:t>Փոխառուն</w:t>
      </w:r>
      <w:r w:rsidRPr="00066230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յուրաքանչյուր</w:t>
      </w:r>
      <w:r w:rsidRPr="00066230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Տրանշ</w:t>
      </w:r>
      <w:r w:rsidRPr="00066230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մարում</w:t>
      </w:r>
      <w:r w:rsidRPr="00066230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է</w:t>
      </w:r>
      <w:r w:rsidRPr="00066230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մասնաբաժիններով</w:t>
      </w:r>
      <w:r w:rsidRPr="004127A8">
        <w:rPr>
          <w:rFonts w:ascii="GHEA Grapalat" w:hAnsi="GHEA Grapalat"/>
          <w:color w:val="000000"/>
          <w:lang w:val="hy-AM"/>
        </w:rPr>
        <w:t xml:space="preserve">, </w:t>
      </w:r>
      <w:r w:rsidRPr="004127A8">
        <w:rPr>
          <w:rFonts w:ascii="GHEA Grapalat" w:hAnsi="GHEA Grapalat" w:cs="Sylfaen"/>
          <w:color w:val="000000"/>
          <w:lang w:val="hy-AM"/>
        </w:rPr>
        <w:t>համապատասխան</w:t>
      </w:r>
      <w:r w:rsidRPr="00066230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Մասհանման</w:t>
      </w:r>
      <w:r w:rsidRPr="00066230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առաջարկում</w:t>
      </w:r>
      <w:r w:rsidRPr="00066230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սահմանված</w:t>
      </w:r>
      <w:r w:rsidRPr="00066230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Վճարման</w:t>
      </w:r>
      <w:r w:rsidRPr="00066230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ամսաթվերին</w:t>
      </w:r>
      <w:r w:rsidRPr="004127A8">
        <w:rPr>
          <w:rFonts w:ascii="GHEA Grapalat" w:hAnsi="GHEA Grapalat"/>
          <w:color w:val="000000"/>
          <w:lang w:val="hy-AM"/>
        </w:rPr>
        <w:t>` 2.03</w:t>
      </w:r>
      <w:r w:rsidRPr="00066230">
        <w:rPr>
          <w:rFonts w:ascii="GHEA Grapalat" w:hAnsi="GHEA Grapalat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հոդվածի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համաձայն</w:t>
      </w:r>
      <w:r w:rsidRPr="00066230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ներկայացվող մարման</w:t>
      </w:r>
      <w:r w:rsidRPr="00066230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ժամանակացույցի</w:t>
      </w:r>
      <w:r w:rsidRPr="00066230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պայմաններով</w:t>
      </w:r>
      <w:r w:rsidRPr="004127A8">
        <w:rPr>
          <w:rFonts w:ascii="GHEA Grapalat" w:hAnsi="GHEA Grapalat"/>
          <w:color w:val="000000"/>
          <w:lang w:val="hy-AM"/>
        </w:rPr>
        <w:t>:</w:t>
      </w:r>
    </w:p>
    <w:p w:rsidR="00A050B3" w:rsidRPr="004127A8" w:rsidRDefault="00A050B3" w:rsidP="000851AD">
      <w:pPr>
        <w:keepLines w:val="0"/>
        <w:widowControl w:val="0"/>
        <w:tabs>
          <w:tab w:val="clear" w:pos="2268"/>
        </w:tabs>
        <w:ind w:left="567" w:firstLine="142"/>
        <w:rPr>
          <w:rFonts w:ascii="GHEA Grapalat" w:hAnsi="GHEA Grapalat"/>
          <w:lang w:val="hy-AM"/>
        </w:rPr>
      </w:pPr>
      <w:r w:rsidRPr="004127A8">
        <w:rPr>
          <w:rFonts w:ascii="GHEA Grapalat" w:hAnsi="GHEA Grapalat"/>
          <w:lang w:val="hy-AM"/>
        </w:rPr>
        <w:t>(</w:t>
      </w:r>
      <w:r w:rsidRPr="004127A8">
        <w:rPr>
          <w:rFonts w:ascii="GHEA Grapalat" w:hAnsi="GHEA Grapalat" w:cs="Sylfaen"/>
          <w:lang w:val="hy-AM"/>
        </w:rPr>
        <w:t>բ</w:t>
      </w:r>
      <w:r w:rsidRPr="004127A8">
        <w:rPr>
          <w:rFonts w:ascii="GHEA Grapalat" w:hAnsi="GHEA Grapalat"/>
          <w:lang w:val="hy-AM"/>
        </w:rPr>
        <w:t>)</w:t>
      </w:r>
      <w:r w:rsidRPr="004127A8">
        <w:rPr>
          <w:rFonts w:ascii="GHEA Grapalat" w:hAnsi="GHEA Grapalat"/>
          <w:lang w:val="hy-AM"/>
        </w:rPr>
        <w:tab/>
      </w:r>
      <w:r w:rsidRPr="004127A8">
        <w:rPr>
          <w:rFonts w:ascii="GHEA Grapalat" w:hAnsi="GHEA Grapalat" w:cs="Sylfaen"/>
          <w:lang w:val="hy-AM"/>
        </w:rPr>
        <w:t>Մարման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ցանկացած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ժամանակացույց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կազմվում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է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այն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հիմքով</w:t>
      </w:r>
      <w:r w:rsidRPr="004127A8">
        <w:rPr>
          <w:rFonts w:ascii="GHEA Grapalat" w:hAnsi="GHEA Grapalat" w:cs="Arial Armenian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որ</w:t>
      </w:r>
      <w:r w:rsidRPr="004127A8">
        <w:rPr>
          <w:rFonts w:ascii="GHEA Grapalat" w:hAnsi="GHEA Grapalat" w:cs="Arial Armenian"/>
          <w:lang w:val="hy-AM"/>
        </w:rPr>
        <w:t>.</w:t>
      </w:r>
    </w:p>
    <w:p w:rsidR="00A050B3" w:rsidRPr="004127A8" w:rsidRDefault="00A050B3" w:rsidP="000851AD">
      <w:pPr>
        <w:keepLines w:val="0"/>
        <w:widowControl w:val="0"/>
        <w:tabs>
          <w:tab w:val="clear" w:pos="2268"/>
        </w:tabs>
        <w:ind w:left="2127" w:hanging="709"/>
        <w:rPr>
          <w:rFonts w:ascii="GHEA Grapalat" w:hAnsi="GHEA Grapalat"/>
          <w:lang w:val="hy-AM"/>
        </w:rPr>
      </w:pPr>
      <w:r w:rsidRPr="004127A8">
        <w:rPr>
          <w:rFonts w:ascii="GHEA Grapalat" w:hAnsi="GHEA Grapalat"/>
          <w:lang w:val="hy-AM"/>
        </w:rPr>
        <w:t>(i)</w:t>
      </w:r>
      <w:r w:rsidRPr="004127A8">
        <w:rPr>
          <w:rFonts w:ascii="GHEA Grapalat" w:hAnsi="GHEA Grapalat"/>
          <w:lang w:val="hy-AM"/>
        </w:rPr>
        <w:tab/>
      </w:r>
      <w:r w:rsidRPr="004127A8">
        <w:rPr>
          <w:rFonts w:ascii="GHEA Grapalat" w:hAnsi="GHEA Grapalat" w:cs="Sylfaen"/>
          <w:color w:val="000000"/>
          <w:lang w:val="hy-AM"/>
        </w:rPr>
        <w:t>Հաստատագրված</w:t>
      </w:r>
      <w:r w:rsidRPr="00066230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տոկոսադրույքով</w:t>
      </w:r>
      <w:r w:rsidRPr="00066230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տրանշի</w:t>
      </w:r>
      <w:r w:rsidRPr="00066230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դեպքում</w:t>
      </w:r>
      <w:r w:rsidRPr="00066230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մարումը</w:t>
      </w:r>
      <w:r w:rsidRPr="00066230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կատարվում</w:t>
      </w:r>
      <w:r w:rsidRPr="00066230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է</w:t>
      </w:r>
      <w:r w:rsidRPr="00066230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կիսամյակային</w:t>
      </w:r>
      <w:r w:rsidRPr="00066230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կտրվածքով</w:t>
      </w:r>
      <w:r w:rsidRPr="004127A8">
        <w:rPr>
          <w:rFonts w:ascii="GHEA Grapalat" w:hAnsi="GHEA Grapalat"/>
          <w:color w:val="000000"/>
          <w:lang w:val="hy-AM"/>
        </w:rPr>
        <w:t xml:space="preserve">` </w:t>
      </w:r>
      <w:r w:rsidRPr="004127A8">
        <w:rPr>
          <w:rFonts w:ascii="GHEA Grapalat" w:hAnsi="GHEA Grapalat" w:cs="Sylfaen"/>
          <w:color w:val="000000"/>
          <w:lang w:val="hy-AM"/>
        </w:rPr>
        <w:t>մայր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գումարի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հավասար</w:t>
      </w:r>
      <w:r w:rsidRPr="00066230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մասնաբաժիններով</w:t>
      </w:r>
      <w:r w:rsidRPr="00066230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կամ</w:t>
      </w:r>
      <w:r w:rsidRPr="00066230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մայր</w:t>
      </w:r>
      <w:r w:rsidRPr="00066230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գումարի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և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տոկոսի</w:t>
      </w:r>
      <w:r w:rsidRPr="00066230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հաստատուն</w:t>
      </w:r>
      <w:r w:rsidRPr="00066230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մասնաբաժիններով</w:t>
      </w:r>
      <w:r w:rsidRPr="004127A8">
        <w:rPr>
          <w:rFonts w:ascii="GHEA Grapalat" w:hAnsi="GHEA Grapalat"/>
          <w:color w:val="000000"/>
          <w:lang w:val="hy-AM"/>
        </w:rPr>
        <w:t xml:space="preserve">. </w:t>
      </w:r>
    </w:p>
    <w:p w:rsidR="00A050B3" w:rsidRPr="004127A8" w:rsidRDefault="00A050B3" w:rsidP="000851AD">
      <w:pPr>
        <w:keepLines w:val="0"/>
        <w:widowControl w:val="0"/>
        <w:tabs>
          <w:tab w:val="clear" w:pos="2268"/>
        </w:tabs>
        <w:ind w:left="2127" w:hanging="709"/>
        <w:rPr>
          <w:rFonts w:ascii="GHEA Grapalat" w:hAnsi="GHEA Grapalat"/>
          <w:lang w:val="hy-AM"/>
        </w:rPr>
      </w:pPr>
      <w:r w:rsidRPr="004127A8">
        <w:rPr>
          <w:rFonts w:ascii="GHEA Grapalat" w:hAnsi="GHEA Grapalat"/>
          <w:lang w:val="hy-AM"/>
        </w:rPr>
        <w:t>(ii)</w:t>
      </w:r>
      <w:r w:rsidRPr="004127A8">
        <w:rPr>
          <w:rFonts w:ascii="GHEA Grapalat" w:hAnsi="GHEA Grapalat"/>
          <w:lang w:val="hy-AM"/>
        </w:rPr>
        <w:tab/>
      </w:r>
      <w:r w:rsidRPr="004127A8">
        <w:rPr>
          <w:rFonts w:ascii="GHEA Grapalat" w:hAnsi="GHEA Grapalat" w:cs="Sylfaen"/>
          <w:color w:val="000000"/>
          <w:lang w:val="hy-AM"/>
        </w:rPr>
        <w:t>Լողացող</w:t>
      </w:r>
      <w:r w:rsidRPr="00066230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տոկոսադրույքով</w:t>
      </w:r>
      <w:r w:rsidRPr="00066230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տրանշի</w:t>
      </w:r>
      <w:r w:rsidRPr="00066230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դեպքում</w:t>
      </w:r>
      <w:r w:rsidRPr="00066230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մարումը</w:t>
      </w:r>
      <w:r w:rsidRPr="00066230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կատարվում</w:t>
      </w:r>
      <w:r w:rsidRPr="00066230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է</w:t>
      </w:r>
      <w:r w:rsidRPr="00066230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կիսամյակներով՝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մայր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գումարի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հավասար</w:t>
      </w:r>
      <w:r w:rsidRPr="00066230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մասնաբաժիններով</w:t>
      </w:r>
      <w:r w:rsidRPr="004127A8">
        <w:rPr>
          <w:rFonts w:ascii="GHEA Grapalat" w:hAnsi="GHEA Grapalat" w:cs="Arial Armenian"/>
          <w:color w:val="000000"/>
          <w:lang w:val="hy-AM"/>
        </w:rPr>
        <w:t>.</w:t>
      </w:r>
    </w:p>
    <w:p w:rsidR="00A050B3" w:rsidRPr="004127A8" w:rsidRDefault="00A050B3" w:rsidP="000851AD">
      <w:pPr>
        <w:keepLines w:val="0"/>
        <w:widowControl w:val="0"/>
        <w:tabs>
          <w:tab w:val="clear" w:pos="2268"/>
        </w:tabs>
        <w:ind w:left="2127" w:hanging="709"/>
        <w:rPr>
          <w:rFonts w:ascii="GHEA Grapalat" w:hAnsi="GHEA Grapalat"/>
          <w:lang w:val="hy-AM"/>
        </w:rPr>
      </w:pPr>
      <w:r w:rsidRPr="004127A8">
        <w:rPr>
          <w:rFonts w:ascii="GHEA Grapalat" w:hAnsi="GHEA Grapalat"/>
          <w:lang w:val="hy-AM"/>
        </w:rPr>
        <w:t>(iii)</w:t>
      </w:r>
      <w:r w:rsidRPr="004127A8">
        <w:rPr>
          <w:rFonts w:ascii="GHEA Grapalat" w:hAnsi="GHEA Grapalat"/>
          <w:lang w:val="hy-AM"/>
        </w:rPr>
        <w:tab/>
      </w:r>
      <w:r w:rsidRPr="004127A8">
        <w:rPr>
          <w:rFonts w:ascii="GHEA Grapalat" w:hAnsi="GHEA Grapalat" w:cs="Sylfaen"/>
          <w:color w:val="000000"/>
          <w:lang w:val="hy-AM"/>
        </w:rPr>
        <w:t>յուրաքանչյուր</w:t>
      </w:r>
      <w:r w:rsidRPr="00066230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Տրանշի</w:t>
      </w:r>
      <w:r w:rsidRPr="00066230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առաջին</w:t>
      </w:r>
      <w:r w:rsidRPr="00066230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մարման</w:t>
      </w:r>
      <w:r w:rsidRPr="00066230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ամսաթիվը</w:t>
      </w:r>
      <w:r w:rsidRPr="00066230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Վճարման</w:t>
      </w:r>
      <w:r w:rsidRPr="00066230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ամսաթիվն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է</w:t>
      </w:r>
      <w:r w:rsidRPr="004127A8">
        <w:rPr>
          <w:rFonts w:ascii="GHEA Grapalat" w:hAnsi="GHEA Grapalat"/>
          <w:color w:val="000000"/>
          <w:lang w:val="hy-AM"/>
        </w:rPr>
        <w:t xml:space="preserve">, </w:t>
      </w:r>
      <w:r w:rsidRPr="004127A8">
        <w:rPr>
          <w:rFonts w:ascii="GHEA Grapalat" w:hAnsi="GHEA Grapalat" w:cs="Sylfaen"/>
          <w:color w:val="000000"/>
          <w:lang w:val="hy-AM"/>
        </w:rPr>
        <w:t>որն</w:t>
      </w:r>
      <w:r w:rsidRPr="00066230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ընկնում</w:t>
      </w:r>
      <w:r w:rsidRPr="00066230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է</w:t>
      </w:r>
      <w:r w:rsidRPr="00066230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Մասհանման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սահմանված</w:t>
      </w:r>
      <w:r w:rsidRPr="00066230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ամսաթվից</w:t>
      </w:r>
      <w:r w:rsidRPr="00066230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ոչ</w:t>
      </w:r>
      <w:r w:rsidRPr="00066230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շուտ</w:t>
      </w:r>
      <w:r w:rsidRPr="004127A8">
        <w:rPr>
          <w:rFonts w:ascii="GHEA Grapalat" w:hAnsi="GHEA Grapalat"/>
          <w:color w:val="000000"/>
          <w:lang w:val="hy-AM"/>
        </w:rPr>
        <w:t xml:space="preserve">, </w:t>
      </w:r>
      <w:r w:rsidRPr="004127A8">
        <w:rPr>
          <w:rFonts w:ascii="GHEA Grapalat" w:hAnsi="GHEA Grapalat" w:cs="Sylfaen"/>
          <w:color w:val="000000"/>
          <w:lang w:val="hy-AM"/>
        </w:rPr>
        <w:t>քան</w:t>
      </w:r>
      <w:r w:rsidRPr="004127A8">
        <w:rPr>
          <w:rFonts w:ascii="GHEA Grapalat" w:hAnsi="GHEA Grapalat"/>
          <w:color w:val="000000"/>
          <w:lang w:val="hy-AM"/>
        </w:rPr>
        <w:t xml:space="preserve"> 60 </w:t>
      </w:r>
      <w:r w:rsidRPr="004127A8">
        <w:rPr>
          <w:rFonts w:ascii="GHEA Grapalat" w:hAnsi="GHEA Grapalat" w:cs="Sylfaen"/>
          <w:color w:val="000000"/>
          <w:lang w:val="hy-AM"/>
        </w:rPr>
        <w:t>օր</w:t>
      </w:r>
      <w:r w:rsidRPr="00066230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առաջ</w:t>
      </w:r>
      <w:r w:rsidRPr="00066230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և</w:t>
      </w:r>
      <w:r w:rsidRPr="00066230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ոչ</w:t>
      </w:r>
      <w:r w:rsidRPr="00066230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ուշ</w:t>
      </w:r>
      <w:r w:rsidRPr="004127A8">
        <w:rPr>
          <w:rFonts w:ascii="GHEA Grapalat" w:hAnsi="GHEA Grapalat"/>
          <w:color w:val="000000"/>
          <w:lang w:val="hy-AM"/>
        </w:rPr>
        <w:t xml:space="preserve">, </w:t>
      </w:r>
      <w:r w:rsidRPr="004127A8">
        <w:rPr>
          <w:rFonts w:ascii="GHEA Grapalat" w:hAnsi="GHEA Grapalat" w:cs="Sylfaen"/>
          <w:color w:val="000000"/>
          <w:lang w:val="hy-AM"/>
        </w:rPr>
        <w:t>քան</w:t>
      </w:r>
      <w:r w:rsidRPr="00066230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առաջին</w:t>
      </w:r>
      <w:r w:rsidRPr="00066230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Վճարման</w:t>
      </w:r>
      <w:r w:rsidRPr="00066230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ամսաթիվը</w:t>
      </w:r>
      <w:r w:rsidRPr="004127A8">
        <w:rPr>
          <w:rFonts w:ascii="GHEA Grapalat" w:hAnsi="GHEA Grapalat"/>
          <w:color w:val="000000"/>
          <w:lang w:val="hy-AM"/>
        </w:rPr>
        <w:t xml:space="preserve">, </w:t>
      </w:r>
      <w:r w:rsidRPr="004127A8">
        <w:rPr>
          <w:rFonts w:ascii="GHEA Grapalat" w:hAnsi="GHEA Grapalat" w:cs="Sylfaen"/>
          <w:color w:val="000000"/>
          <w:lang w:val="hy-AM"/>
        </w:rPr>
        <w:t>որն</w:t>
      </w:r>
      <w:r w:rsidRPr="00066230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անմիջապես</w:t>
      </w:r>
      <w:r w:rsidRPr="00066230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հաջորդում</w:t>
      </w:r>
      <w:r w:rsidRPr="00066230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է</w:t>
      </w:r>
      <w:r w:rsidRPr="00066230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Տրանշի</w:t>
      </w:r>
      <w:r w:rsidRPr="00066230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Մասհանման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սահմանված</w:t>
      </w:r>
      <w:r w:rsidRPr="00066230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ամսաթվի</w:t>
      </w:r>
      <w:r w:rsidRPr="00066230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Arial Armenian"/>
          <w:color w:val="000000"/>
          <w:lang w:val="hy-AM"/>
        </w:rPr>
        <w:t>3</w:t>
      </w:r>
      <w:r w:rsidRPr="00066230">
        <w:rPr>
          <w:rFonts w:ascii="GHEA Grapalat" w:hAnsi="GHEA Grapalat" w:cs="Arial Armenian"/>
          <w:color w:val="000000"/>
          <w:lang w:val="hy-AM"/>
        </w:rPr>
        <w:t>-</w:t>
      </w:r>
      <w:r w:rsidRPr="004127A8">
        <w:rPr>
          <w:rFonts w:ascii="GHEA Grapalat" w:hAnsi="GHEA Grapalat" w:cs="Sylfaen"/>
          <w:color w:val="000000"/>
          <w:lang w:val="hy-AM"/>
        </w:rPr>
        <w:t>րդ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/>
          <w:lang w:val="hy-AM"/>
        </w:rPr>
        <w:t>(</w:t>
      </w:r>
      <w:r w:rsidRPr="004127A8">
        <w:rPr>
          <w:rFonts w:ascii="GHEA Grapalat" w:hAnsi="GHEA Grapalat" w:cs="Sylfaen"/>
          <w:lang w:val="hy-AM"/>
        </w:rPr>
        <w:t>երրորդ</w:t>
      </w:r>
      <w:r w:rsidRPr="004127A8">
        <w:rPr>
          <w:rFonts w:ascii="GHEA Grapalat" w:hAnsi="GHEA Grapalat"/>
          <w:lang w:val="hy-AM"/>
        </w:rPr>
        <w:t xml:space="preserve">) </w:t>
      </w:r>
      <w:r w:rsidRPr="004127A8">
        <w:rPr>
          <w:rFonts w:ascii="GHEA Grapalat" w:hAnsi="GHEA Grapalat" w:cs="Sylfaen"/>
          <w:lang w:val="hy-AM"/>
        </w:rPr>
        <w:t>տարվա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օրվան</w:t>
      </w:r>
      <w:r w:rsidRPr="004127A8">
        <w:rPr>
          <w:rFonts w:ascii="GHEA Grapalat" w:hAnsi="GHEA Grapalat"/>
          <w:color w:val="000000"/>
          <w:lang w:val="hy-AM"/>
        </w:rPr>
        <w:t>.</w:t>
      </w:r>
      <w:r w:rsidRPr="00066230">
        <w:rPr>
          <w:rFonts w:ascii="GHEA Grapalat" w:hAnsi="GHEA Grapalat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և</w:t>
      </w:r>
    </w:p>
    <w:p w:rsidR="00A050B3" w:rsidRPr="004127A8" w:rsidRDefault="00A050B3" w:rsidP="000851AD">
      <w:pPr>
        <w:keepLines w:val="0"/>
        <w:widowControl w:val="0"/>
        <w:tabs>
          <w:tab w:val="clear" w:pos="2268"/>
        </w:tabs>
        <w:ind w:left="2127" w:hanging="709"/>
        <w:rPr>
          <w:rFonts w:ascii="GHEA Grapalat" w:hAnsi="GHEA Grapalat"/>
          <w:lang w:val="hy-AM"/>
        </w:rPr>
      </w:pPr>
      <w:r w:rsidRPr="004127A8">
        <w:rPr>
          <w:rFonts w:ascii="GHEA Grapalat" w:hAnsi="GHEA Grapalat"/>
          <w:lang w:val="hy-AM"/>
        </w:rPr>
        <w:t>(iv)</w:t>
      </w:r>
      <w:r w:rsidRPr="004127A8">
        <w:rPr>
          <w:rFonts w:ascii="GHEA Grapalat" w:hAnsi="GHEA Grapalat"/>
          <w:lang w:val="hy-AM"/>
        </w:rPr>
        <w:tab/>
      </w:r>
      <w:r w:rsidRPr="004127A8">
        <w:rPr>
          <w:rFonts w:ascii="GHEA Grapalat" w:hAnsi="GHEA Grapalat" w:cs="Sylfaen"/>
          <w:color w:val="000000"/>
          <w:lang w:val="hy-AM"/>
        </w:rPr>
        <w:t>յուրաքանչյուր</w:t>
      </w:r>
      <w:r w:rsidRPr="00066230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Տրանշի</w:t>
      </w:r>
      <w:r w:rsidRPr="00AC5F82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մարման</w:t>
      </w:r>
      <w:r w:rsidRPr="00AC5F82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վերջին</w:t>
      </w:r>
      <w:r w:rsidRPr="00AC5F82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ամսաթիվը</w:t>
      </w:r>
      <w:r w:rsidRPr="00AC5F82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Մասհանման</w:t>
      </w:r>
      <w:r w:rsidRPr="00AC5F82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սահմանված</w:t>
      </w:r>
      <w:r w:rsidRPr="00AC5F82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ամսաթվից</w:t>
      </w:r>
      <w:r w:rsidRPr="00AC5F82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հետո</w:t>
      </w:r>
      <w:r w:rsidRPr="00AC5F82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/>
          <w:color w:val="000000"/>
          <w:lang w:val="hy-AM"/>
        </w:rPr>
        <w:t xml:space="preserve">4 </w:t>
      </w:r>
      <w:r w:rsidRPr="004127A8">
        <w:rPr>
          <w:rFonts w:ascii="GHEA Grapalat" w:hAnsi="GHEA Grapalat"/>
          <w:lang w:val="hy-AM"/>
        </w:rPr>
        <w:t>(</w:t>
      </w:r>
      <w:r w:rsidRPr="004127A8">
        <w:rPr>
          <w:rFonts w:ascii="GHEA Grapalat" w:hAnsi="GHEA Grapalat" w:cs="Sylfaen"/>
          <w:lang w:val="hy-AM"/>
        </w:rPr>
        <w:t>չորս</w:t>
      </w:r>
      <w:r w:rsidRPr="004127A8">
        <w:rPr>
          <w:rFonts w:ascii="GHEA Grapalat" w:hAnsi="GHEA Grapalat"/>
          <w:lang w:val="hy-AM"/>
        </w:rPr>
        <w:t>)</w:t>
      </w:r>
      <w:r w:rsidRPr="00AC5F82">
        <w:rPr>
          <w:rFonts w:ascii="GHEA Grapalat" w:hAnsi="GHEA Grapalat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տարուց</w:t>
      </w:r>
      <w:r w:rsidRPr="00AC5F82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ոչ</w:t>
      </w:r>
      <w:r w:rsidRPr="00AC5F82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շուտ</w:t>
      </w:r>
      <w:r w:rsidRPr="00AC5F82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և</w:t>
      </w:r>
      <w:r w:rsidRPr="00AC5F82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/>
          <w:color w:val="000000"/>
          <w:lang w:val="hy-AM"/>
        </w:rPr>
        <w:t xml:space="preserve">18 </w:t>
      </w:r>
      <w:r w:rsidRPr="004127A8">
        <w:rPr>
          <w:rFonts w:ascii="GHEA Grapalat" w:hAnsi="GHEA Grapalat"/>
          <w:lang w:val="hy-AM"/>
        </w:rPr>
        <w:t>(</w:t>
      </w:r>
      <w:r w:rsidRPr="004127A8">
        <w:rPr>
          <w:rFonts w:ascii="GHEA Grapalat" w:hAnsi="GHEA Grapalat" w:cs="Sylfaen"/>
          <w:lang w:val="hy-AM"/>
        </w:rPr>
        <w:t>տասնութ</w:t>
      </w:r>
      <w:r w:rsidRPr="004127A8">
        <w:rPr>
          <w:rFonts w:ascii="GHEA Grapalat" w:hAnsi="GHEA Grapalat"/>
          <w:lang w:val="hy-AM"/>
        </w:rPr>
        <w:t>)</w:t>
      </w:r>
      <w:r w:rsidRPr="00AC5F82">
        <w:rPr>
          <w:rFonts w:ascii="GHEA Grapalat" w:hAnsi="GHEA Grapalat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տարուց</w:t>
      </w:r>
      <w:r w:rsidRPr="00AC5F82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ոչ</w:t>
      </w:r>
      <w:r w:rsidRPr="00AC5F82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ուշ</w:t>
      </w:r>
      <w:r w:rsidRPr="00AC5F82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ընկած</w:t>
      </w:r>
      <w:r w:rsidRPr="00AC5F82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Վճարման</w:t>
      </w:r>
      <w:r w:rsidRPr="00AC5F82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ամսաթիվն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է</w:t>
      </w:r>
      <w:r w:rsidRPr="004127A8">
        <w:rPr>
          <w:rFonts w:ascii="GHEA Grapalat" w:hAnsi="GHEA Grapalat"/>
          <w:color w:val="000000"/>
          <w:lang w:val="hy-AM"/>
        </w:rPr>
        <w:t>:</w:t>
      </w:r>
    </w:p>
    <w:p w:rsidR="00A050B3" w:rsidRPr="004127A8" w:rsidRDefault="00A050B3" w:rsidP="000851AD">
      <w:pPr>
        <w:tabs>
          <w:tab w:val="clear" w:pos="2268"/>
          <w:tab w:val="left" w:pos="709"/>
        </w:tabs>
        <w:ind w:left="0"/>
        <w:outlineLvl w:val="0"/>
        <w:rPr>
          <w:rFonts w:ascii="GHEA Grapalat" w:hAnsi="GHEA Grapalat"/>
          <w:b/>
          <w:u w:val="single"/>
          <w:lang w:val="hy-AM"/>
        </w:rPr>
      </w:pPr>
      <w:bookmarkStart w:id="526" w:name="_a403A"/>
      <w:bookmarkStart w:id="527" w:name="_Toc323305524"/>
      <w:bookmarkStart w:id="528" w:name="_Toc426443371"/>
      <w:bookmarkStart w:id="529" w:name="_Toc50363049"/>
      <w:bookmarkStart w:id="530" w:name="_Toc50440620"/>
      <w:bookmarkStart w:id="531" w:name="_Toc50441115"/>
      <w:bookmarkStart w:id="532" w:name="_Toc61163262"/>
      <w:bookmarkStart w:id="533" w:name="_Ref76964780"/>
      <w:bookmarkStart w:id="534" w:name="_Ref77591562"/>
      <w:bookmarkStart w:id="535" w:name="_Toc77852599"/>
      <w:bookmarkStart w:id="536" w:name="_Toc78184760"/>
      <w:bookmarkStart w:id="537" w:name="_Toc78185014"/>
      <w:bookmarkStart w:id="538" w:name="_Toc79496174"/>
      <w:bookmarkStart w:id="539" w:name="_Toc85739380"/>
      <w:bookmarkStart w:id="540" w:name="_Toc212957539"/>
      <w:bookmarkStart w:id="541" w:name="_Toc212957837"/>
      <w:bookmarkStart w:id="542" w:name="_Toc212958032"/>
      <w:bookmarkStart w:id="543" w:name="_Toc212958126"/>
      <w:bookmarkStart w:id="544" w:name="_Toc212958504"/>
      <w:bookmarkStart w:id="545" w:name="_Ref217380856"/>
      <w:bookmarkStart w:id="546" w:name="_Toc248586654"/>
      <w:bookmarkStart w:id="547" w:name="a402"/>
      <w:bookmarkEnd w:id="488"/>
      <w:bookmarkEnd w:id="526"/>
      <w:r w:rsidRPr="004127A8">
        <w:rPr>
          <w:rFonts w:ascii="GHEA Grapalat" w:hAnsi="GHEA Grapalat"/>
          <w:b/>
          <w:lang w:val="hy-AM"/>
        </w:rPr>
        <w:t>4.02</w:t>
      </w:r>
      <w:r w:rsidRPr="004127A8">
        <w:rPr>
          <w:rFonts w:ascii="GHEA Grapalat" w:hAnsi="GHEA Grapalat"/>
          <w:b/>
          <w:lang w:val="hy-AM"/>
        </w:rPr>
        <w:tab/>
      </w:r>
      <w:bookmarkEnd w:id="527"/>
      <w:r w:rsidRPr="004127A8">
        <w:rPr>
          <w:rFonts w:ascii="GHEA Grapalat" w:hAnsi="GHEA Grapalat" w:cs="Sylfaen"/>
          <w:b/>
          <w:u w:val="single"/>
          <w:lang w:val="hy-AM"/>
        </w:rPr>
        <w:t>Կամավոր</w:t>
      </w:r>
      <w:r w:rsidRPr="004127A8">
        <w:rPr>
          <w:rFonts w:ascii="GHEA Grapalat" w:hAnsi="GHEA Grapalat" w:cs="Arial Armenian"/>
          <w:b/>
          <w:u w:val="single"/>
          <w:lang w:val="hy-AM"/>
        </w:rPr>
        <w:t xml:space="preserve"> </w:t>
      </w:r>
      <w:r w:rsidRPr="004127A8">
        <w:rPr>
          <w:rFonts w:ascii="GHEA Grapalat" w:hAnsi="GHEA Grapalat" w:cs="Sylfaen"/>
          <w:b/>
          <w:u w:val="single"/>
          <w:lang w:val="hy-AM"/>
        </w:rPr>
        <w:t>վաղաժամ</w:t>
      </w:r>
      <w:r w:rsidRPr="004127A8">
        <w:rPr>
          <w:rFonts w:ascii="GHEA Grapalat" w:hAnsi="GHEA Grapalat" w:cs="Arial Armenian"/>
          <w:b/>
          <w:u w:val="single"/>
          <w:lang w:val="hy-AM"/>
        </w:rPr>
        <w:t xml:space="preserve"> </w:t>
      </w:r>
      <w:r w:rsidRPr="004127A8">
        <w:rPr>
          <w:rFonts w:ascii="GHEA Grapalat" w:hAnsi="GHEA Grapalat" w:cs="Sylfaen"/>
          <w:b/>
          <w:u w:val="single"/>
          <w:lang w:val="hy-AM"/>
        </w:rPr>
        <w:t>մարում</w:t>
      </w:r>
      <w:bookmarkEnd w:id="528"/>
    </w:p>
    <w:p w:rsidR="00A050B3" w:rsidRPr="004127A8" w:rsidRDefault="00A050B3" w:rsidP="000851AD">
      <w:pPr>
        <w:tabs>
          <w:tab w:val="clear" w:pos="2268"/>
          <w:tab w:val="left" w:pos="709"/>
        </w:tabs>
        <w:ind w:left="-28"/>
        <w:outlineLvl w:val="1"/>
        <w:rPr>
          <w:rFonts w:ascii="GHEA Grapalat" w:hAnsi="GHEA Grapalat"/>
          <w:b/>
          <w:lang w:val="hy-AM"/>
        </w:rPr>
      </w:pPr>
      <w:bookmarkStart w:id="548" w:name="_Toc323305525"/>
      <w:bookmarkStart w:id="549" w:name="_Toc426443372"/>
      <w:r w:rsidRPr="004127A8">
        <w:rPr>
          <w:rFonts w:ascii="GHEA Grapalat" w:hAnsi="GHEA Grapalat"/>
          <w:lang w:val="hy-AM"/>
        </w:rPr>
        <w:t>4.02</w:t>
      </w:r>
      <w:r w:rsidRPr="004127A8">
        <w:rPr>
          <w:rFonts w:ascii="GHEA Grapalat" w:hAnsi="GHEA Grapalat" w:cs="Sylfaen"/>
          <w:lang w:val="hy-AM"/>
        </w:rPr>
        <w:t>Ա</w:t>
      </w:r>
      <w:r w:rsidRPr="004127A8">
        <w:rPr>
          <w:rFonts w:ascii="GHEA Grapalat" w:hAnsi="GHEA Grapalat"/>
          <w:lang w:val="hy-AM"/>
        </w:rPr>
        <w:tab/>
      </w:r>
      <w:bookmarkEnd w:id="548"/>
      <w:r w:rsidRPr="004127A8">
        <w:rPr>
          <w:rFonts w:ascii="GHEA Grapalat" w:hAnsi="GHEA Grapalat" w:cs="Sylfaen"/>
          <w:b/>
          <w:lang w:val="hy-AM"/>
        </w:rPr>
        <w:t>Վաղաժամ</w:t>
      </w:r>
      <w:r w:rsidRPr="004127A8">
        <w:rPr>
          <w:rFonts w:ascii="GHEA Grapalat" w:hAnsi="GHEA Grapalat" w:cs="Arial Armenian"/>
          <w:b/>
          <w:lang w:val="hy-AM"/>
        </w:rPr>
        <w:t xml:space="preserve"> </w:t>
      </w:r>
      <w:r w:rsidRPr="004127A8">
        <w:rPr>
          <w:rFonts w:ascii="GHEA Grapalat" w:hAnsi="GHEA Grapalat" w:cs="Sylfaen"/>
          <w:b/>
          <w:lang w:val="hy-AM"/>
        </w:rPr>
        <w:t>մարման</w:t>
      </w:r>
      <w:r w:rsidRPr="004127A8">
        <w:rPr>
          <w:rFonts w:ascii="GHEA Grapalat" w:hAnsi="GHEA Grapalat" w:cs="Arial Armenian"/>
          <w:b/>
          <w:lang w:val="hy-AM"/>
        </w:rPr>
        <w:t xml:space="preserve"> </w:t>
      </w:r>
      <w:r w:rsidRPr="004127A8">
        <w:rPr>
          <w:rFonts w:ascii="GHEA Grapalat" w:hAnsi="GHEA Grapalat" w:cs="Sylfaen"/>
          <w:b/>
          <w:lang w:val="hy-AM"/>
        </w:rPr>
        <w:t>տարբերակ</w:t>
      </w:r>
      <w:bookmarkEnd w:id="549"/>
    </w:p>
    <w:p w:rsidR="00A050B3" w:rsidRPr="004127A8" w:rsidRDefault="00A050B3" w:rsidP="008D113C">
      <w:pPr>
        <w:tabs>
          <w:tab w:val="clear" w:pos="2268"/>
          <w:tab w:val="left" w:pos="709"/>
        </w:tabs>
        <w:spacing w:before="240"/>
        <w:ind w:left="709"/>
        <w:rPr>
          <w:rFonts w:ascii="GHEA Grapalat" w:hAnsi="GHEA Grapalat"/>
          <w:lang w:val="hy-AM"/>
        </w:rPr>
      </w:pPr>
      <w:r w:rsidRPr="004127A8">
        <w:rPr>
          <w:rFonts w:ascii="GHEA Grapalat" w:hAnsi="GHEA Grapalat" w:cs="Sylfaen"/>
          <w:color w:val="000000"/>
          <w:lang w:val="hy-AM"/>
        </w:rPr>
        <w:t>Փոխառուն՝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/>
          <w:color w:val="000000"/>
          <w:lang w:val="hy-AM"/>
        </w:rPr>
        <w:t>4.02</w:t>
      </w:r>
      <w:r w:rsidRPr="004127A8">
        <w:rPr>
          <w:rFonts w:ascii="GHEA Grapalat" w:hAnsi="GHEA Grapalat" w:cs="Sylfaen"/>
          <w:color w:val="000000"/>
          <w:lang w:val="hy-AM"/>
        </w:rPr>
        <w:t>Բ</w:t>
      </w:r>
      <w:r w:rsidRPr="004127A8">
        <w:rPr>
          <w:rFonts w:ascii="GHEA Grapalat" w:hAnsi="GHEA Grapalat"/>
          <w:color w:val="000000"/>
          <w:lang w:val="hy-AM"/>
        </w:rPr>
        <w:t>, 4.02</w:t>
      </w:r>
      <w:r w:rsidRPr="004127A8">
        <w:rPr>
          <w:rFonts w:ascii="GHEA Grapalat" w:hAnsi="GHEA Grapalat" w:cs="Sylfaen"/>
          <w:color w:val="000000"/>
          <w:lang w:val="hy-AM"/>
        </w:rPr>
        <w:t>Գև</w:t>
      </w:r>
      <w:r w:rsidRPr="004127A8">
        <w:rPr>
          <w:rFonts w:ascii="GHEA Grapalat" w:hAnsi="GHEA Grapalat"/>
          <w:color w:val="000000"/>
          <w:lang w:val="hy-AM"/>
        </w:rPr>
        <w:t xml:space="preserve"> 4.04 </w:t>
      </w:r>
      <w:r w:rsidRPr="004127A8">
        <w:rPr>
          <w:rFonts w:ascii="GHEA Grapalat" w:hAnsi="GHEA Grapalat" w:cs="Sylfaen"/>
          <w:color w:val="000000"/>
          <w:lang w:val="hy-AM"/>
        </w:rPr>
        <w:t>հոդվածների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դրույթներին</w:t>
      </w:r>
      <w:r w:rsidRPr="00AC5F82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համապատասխան</w:t>
      </w:r>
      <w:r w:rsidRPr="004127A8">
        <w:rPr>
          <w:rFonts w:ascii="GHEA Grapalat" w:hAnsi="GHEA Grapalat"/>
          <w:color w:val="000000"/>
          <w:lang w:val="hy-AM"/>
        </w:rPr>
        <w:t>,</w:t>
      </w:r>
      <w:r w:rsidRPr="00AC5F82">
        <w:rPr>
          <w:rFonts w:ascii="GHEA Grapalat" w:hAnsi="GHEA Grapalat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կարող</w:t>
      </w:r>
      <w:r w:rsidRPr="00AC5F82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է</w:t>
      </w:r>
      <w:r w:rsidRPr="00AC5F82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ամբողջությամբ</w:t>
      </w:r>
      <w:r w:rsidRPr="00AC5F82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կամ</w:t>
      </w:r>
      <w:r w:rsidRPr="00AC5F82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մասամբ</w:t>
      </w:r>
      <w:r w:rsidRPr="00AC5F82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վաղաժամ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մարել</w:t>
      </w:r>
      <w:r w:rsidRPr="00AC5F82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ցանկացած</w:t>
      </w:r>
      <w:r w:rsidRPr="00AC5F82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տրանշ</w:t>
      </w:r>
      <w:r w:rsidRPr="004127A8">
        <w:rPr>
          <w:rFonts w:ascii="GHEA Grapalat" w:hAnsi="GHEA Grapalat"/>
          <w:color w:val="000000"/>
          <w:lang w:val="hy-AM"/>
        </w:rPr>
        <w:t xml:space="preserve">` </w:t>
      </w:r>
      <w:r w:rsidRPr="004127A8">
        <w:rPr>
          <w:rFonts w:ascii="GHEA Grapalat" w:hAnsi="GHEA Grapalat" w:cs="Sylfaen"/>
          <w:color w:val="000000"/>
          <w:lang w:val="hy-AM"/>
        </w:rPr>
        <w:t>հաշվեգրված</w:t>
      </w:r>
      <w:r w:rsidRPr="00AC5F82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տոկոսներով</w:t>
      </w:r>
      <w:r w:rsidRPr="00AC5F82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և</w:t>
      </w:r>
      <w:r w:rsidRPr="00AC5F82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վնասների</w:t>
      </w:r>
      <w:r w:rsidRPr="00AC5F82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փոխհատուցմամբ</w:t>
      </w:r>
      <w:r w:rsidRPr="004127A8">
        <w:rPr>
          <w:rFonts w:ascii="GHEA Grapalat" w:hAnsi="GHEA Grapalat"/>
          <w:color w:val="000000"/>
          <w:lang w:val="hy-AM"/>
        </w:rPr>
        <w:t xml:space="preserve">, </w:t>
      </w:r>
      <w:r w:rsidRPr="004127A8">
        <w:rPr>
          <w:rFonts w:ascii="GHEA Grapalat" w:hAnsi="GHEA Grapalat" w:cs="Sylfaen"/>
          <w:color w:val="000000"/>
          <w:lang w:val="hy-AM"/>
        </w:rPr>
        <w:t>եթե</w:t>
      </w:r>
      <w:r w:rsidRPr="00AC5F82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այդպիսիք</w:t>
      </w:r>
      <w:r w:rsidRPr="00AC5F82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առկա</w:t>
      </w:r>
      <w:r w:rsidRPr="00AC5F82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են</w:t>
      </w:r>
      <w:r w:rsidRPr="004127A8">
        <w:rPr>
          <w:rFonts w:ascii="GHEA Grapalat" w:hAnsi="GHEA Grapalat"/>
          <w:color w:val="000000"/>
          <w:lang w:val="hy-AM"/>
        </w:rPr>
        <w:t xml:space="preserve">` </w:t>
      </w:r>
      <w:r w:rsidRPr="004127A8">
        <w:rPr>
          <w:rFonts w:ascii="GHEA Grapalat" w:hAnsi="GHEA Grapalat" w:cs="Sylfaen"/>
          <w:color w:val="000000"/>
          <w:lang w:val="hy-AM"/>
        </w:rPr>
        <w:t>առնվազն</w:t>
      </w:r>
      <w:r w:rsidRPr="00AC5F82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/>
          <w:color w:val="000000"/>
          <w:lang w:val="hy-AM"/>
        </w:rPr>
        <w:t xml:space="preserve">1 </w:t>
      </w:r>
      <w:r w:rsidRPr="004127A8">
        <w:rPr>
          <w:rFonts w:ascii="GHEA Grapalat" w:hAnsi="GHEA Grapalat"/>
          <w:lang w:val="hy-AM"/>
        </w:rPr>
        <w:t>(</w:t>
      </w:r>
      <w:r w:rsidRPr="004127A8">
        <w:rPr>
          <w:rFonts w:ascii="GHEA Grapalat" w:hAnsi="GHEA Grapalat" w:cs="Sylfaen"/>
          <w:color w:val="000000"/>
          <w:lang w:val="hy-AM"/>
        </w:rPr>
        <w:t>մեկ</w:t>
      </w:r>
      <w:r w:rsidRPr="004127A8">
        <w:rPr>
          <w:rFonts w:ascii="GHEA Grapalat" w:hAnsi="GHEA Grapalat"/>
          <w:lang w:val="hy-AM"/>
        </w:rPr>
        <w:t>)</w:t>
      </w:r>
      <w:r w:rsidRPr="00AC5F82">
        <w:rPr>
          <w:rFonts w:ascii="GHEA Grapalat" w:hAnsi="GHEA Grapalat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ամիս</w:t>
      </w:r>
      <w:r w:rsidRPr="00AC5F82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առաջ</w:t>
      </w:r>
      <w:r w:rsidRPr="00AC5F82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ներկայացնելով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Վաղաժամ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մարման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հայտով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ծանուցում</w:t>
      </w:r>
      <w:r w:rsidRPr="004127A8">
        <w:rPr>
          <w:rFonts w:ascii="GHEA Grapalat" w:hAnsi="GHEA Grapalat"/>
          <w:color w:val="000000"/>
          <w:lang w:val="hy-AM"/>
        </w:rPr>
        <w:t xml:space="preserve">, </w:t>
      </w:r>
      <w:r w:rsidRPr="004127A8">
        <w:rPr>
          <w:rFonts w:ascii="GHEA Grapalat" w:hAnsi="GHEA Grapalat" w:cs="Sylfaen"/>
          <w:color w:val="000000"/>
          <w:lang w:val="hy-AM"/>
        </w:rPr>
        <w:t>ուրնշվում</w:t>
      </w:r>
      <w:r w:rsidRPr="00AC5F82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է</w:t>
      </w:r>
      <w:r w:rsidRPr="00AC5F82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/>
          <w:lang w:val="hy-AM"/>
        </w:rPr>
        <w:t>(i)</w:t>
      </w:r>
      <w:r w:rsidRPr="00AC5F82">
        <w:rPr>
          <w:rFonts w:ascii="GHEA Grapalat" w:hAnsi="GHEA Grapalat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Վաղաժամ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մարմանգումարը</w:t>
      </w:r>
      <w:r w:rsidRPr="004127A8">
        <w:rPr>
          <w:rFonts w:ascii="GHEA Grapalat" w:hAnsi="GHEA Grapalat" w:cs="Arial Armenian"/>
          <w:color w:val="000000"/>
          <w:lang w:val="hy-AM"/>
        </w:rPr>
        <w:t>,</w:t>
      </w:r>
      <w:r w:rsidRPr="00AC5F82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/>
          <w:lang w:val="hy-AM"/>
        </w:rPr>
        <w:t>(ii)</w:t>
      </w:r>
      <w:r w:rsidRPr="00AC5F82">
        <w:rPr>
          <w:rFonts w:ascii="GHEA Grapalat" w:hAnsi="GHEA Grapalat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Վաղաժամ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մարման</w:t>
      </w:r>
      <w:r w:rsidRPr="00AC5F82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ամսաթիվը</w:t>
      </w:r>
      <w:r w:rsidRPr="004127A8">
        <w:rPr>
          <w:rFonts w:ascii="GHEA Grapalat" w:hAnsi="GHEA Grapalat"/>
          <w:color w:val="000000"/>
          <w:lang w:val="hy-AM"/>
        </w:rPr>
        <w:t xml:space="preserve">, </w:t>
      </w:r>
      <w:r w:rsidRPr="004127A8">
        <w:rPr>
          <w:rFonts w:ascii="GHEA Grapalat" w:hAnsi="GHEA Grapalat"/>
          <w:lang w:val="hy-AM"/>
        </w:rPr>
        <w:t>(iii) 5.05</w:t>
      </w:r>
      <w:r w:rsidRPr="00AC5F82">
        <w:rPr>
          <w:rFonts w:ascii="GHEA Grapalat" w:hAnsi="GHEA 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Գ</w:t>
      </w:r>
      <w:r w:rsidRPr="00AC5F82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/>
          <w:lang w:val="hy-AM"/>
        </w:rPr>
        <w:t>(i)</w:t>
      </w:r>
      <w:r w:rsidRPr="00AC5F82">
        <w:rPr>
          <w:rFonts w:ascii="GHEA Grapalat" w:hAnsi="GHEA 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հոդվածին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համապատասխան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Վաղաժամ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մարումը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կատարելու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մեթոդը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եթե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կիրառելի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է</w:t>
      </w:r>
      <w:r w:rsidRPr="004127A8">
        <w:rPr>
          <w:rFonts w:ascii="GHEA Grapalat" w:hAnsi="GHEA Grapalat" w:cs="Arial Armenian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և</w:t>
      </w:r>
      <w:r w:rsidRPr="00AC5F82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/>
          <w:lang w:val="hy-AM"/>
        </w:rPr>
        <w:t xml:space="preserve">(iv) </w:t>
      </w:r>
      <w:r w:rsidRPr="004127A8">
        <w:rPr>
          <w:rFonts w:ascii="GHEA Grapalat" w:hAnsi="GHEA Grapalat" w:cs="Sylfaen"/>
          <w:lang w:val="hy-AM"/>
        </w:rPr>
        <w:t>պայմանագրի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համարը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/>
          <w:lang w:val="hy-AM"/>
        </w:rPr>
        <w:t xml:space="preserve">(“FI nr”), </w:t>
      </w:r>
      <w:r w:rsidRPr="004127A8">
        <w:rPr>
          <w:rFonts w:ascii="GHEA Grapalat" w:hAnsi="GHEA Grapalat" w:cs="Sylfaen"/>
          <w:lang w:val="hy-AM"/>
        </w:rPr>
        <w:t>որը</w:t>
      </w:r>
      <w:r w:rsidRPr="00AC5F82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նշված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է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սույն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Պայմանագրի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տիտղոսաթերթին</w:t>
      </w:r>
      <w:r w:rsidRPr="004127A8">
        <w:rPr>
          <w:rFonts w:ascii="GHEA Grapalat" w:hAnsi="GHEA Grapalat" w:cs="Arial Armenian"/>
          <w:lang w:val="hy-AM"/>
        </w:rPr>
        <w:t>:</w:t>
      </w:r>
    </w:p>
    <w:p w:rsidR="00A050B3" w:rsidRPr="004127A8" w:rsidRDefault="00A050B3" w:rsidP="008D113C">
      <w:pPr>
        <w:tabs>
          <w:tab w:val="clear" w:pos="2268"/>
          <w:tab w:val="left" w:pos="709"/>
        </w:tabs>
        <w:spacing w:before="240"/>
        <w:ind w:left="709"/>
        <w:rPr>
          <w:rFonts w:ascii="GHEA Grapalat" w:hAnsi="GHEA Grapalat"/>
          <w:lang w:val="hy-AM"/>
        </w:rPr>
      </w:pPr>
      <w:r w:rsidRPr="004127A8">
        <w:rPr>
          <w:rFonts w:ascii="GHEA Grapalat" w:hAnsi="GHEA Grapalat" w:cs="Sylfaen"/>
          <w:lang w:val="hy-AM"/>
        </w:rPr>
        <w:t>Պայմանավորված</w:t>
      </w:r>
      <w:r w:rsidRPr="004127A8">
        <w:rPr>
          <w:rFonts w:ascii="GHEA Grapalat" w:hAnsi="GHEA Grapalat" w:cs="Arial Armenian"/>
          <w:lang w:val="hy-AM"/>
        </w:rPr>
        <w:t xml:space="preserve"> 4.02</w:t>
      </w:r>
      <w:r w:rsidRPr="00AC5F82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Գ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հոդվածով՝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Վաղաժամ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մարման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հայտն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իրավապարտադիր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է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և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ենթակա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չէ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հետկանչման</w:t>
      </w:r>
      <w:r w:rsidRPr="004127A8">
        <w:rPr>
          <w:rFonts w:ascii="GHEA Grapalat" w:hAnsi="GHEA Grapalat" w:cs="Arial Armenian"/>
          <w:lang w:val="hy-AM"/>
        </w:rPr>
        <w:t>:</w:t>
      </w:r>
    </w:p>
    <w:p w:rsidR="00A050B3" w:rsidRPr="004127A8" w:rsidRDefault="00A050B3" w:rsidP="008D113C">
      <w:pPr>
        <w:tabs>
          <w:tab w:val="clear" w:pos="2268"/>
          <w:tab w:val="left" w:pos="0"/>
        </w:tabs>
        <w:spacing w:before="240"/>
        <w:ind w:left="0"/>
        <w:outlineLvl w:val="1"/>
        <w:rPr>
          <w:rFonts w:ascii="GHEA Grapalat" w:hAnsi="GHEA Grapalat"/>
          <w:b/>
          <w:lang w:val="hy-AM"/>
        </w:rPr>
      </w:pPr>
      <w:bookmarkStart w:id="550" w:name="_Toc323305526"/>
      <w:bookmarkStart w:id="551" w:name="_Toc426443373"/>
      <w:r w:rsidRPr="004127A8">
        <w:rPr>
          <w:rFonts w:ascii="GHEA Grapalat" w:hAnsi="GHEA Grapalat"/>
          <w:lang w:val="hy-AM"/>
        </w:rPr>
        <w:t>4.02</w:t>
      </w:r>
      <w:r w:rsidRPr="004127A8">
        <w:rPr>
          <w:rFonts w:ascii="GHEA Grapalat" w:hAnsi="GHEA Grapalat" w:cs="Sylfaen"/>
          <w:lang w:val="hy-AM"/>
        </w:rPr>
        <w:t>Բ</w:t>
      </w:r>
      <w:r w:rsidRPr="004127A8">
        <w:rPr>
          <w:rFonts w:ascii="GHEA Grapalat" w:hAnsi="GHEA Grapalat"/>
          <w:lang w:val="hy-AM"/>
        </w:rPr>
        <w:tab/>
      </w:r>
      <w:bookmarkEnd w:id="550"/>
      <w:r w:rsidRPr="004127A8">
        <w:rPr>
          <w:rFonts w:ascii="GHEA Grapalat" w:hAnsi="GHEA Grapalat" w:cs="Sylfaen"/>
          <w:b/>
          <w:lang w:val="hy-AM"/>
        </w:rPr>
        <w:t>Վաղաժամ</w:t>
      </w:r>
      <w:r w:rsidRPr="004127A8">
        <w:rPr>
          <w:rFonts w:ascii="GHEA Grapalat" w:hAnsi="GHEA Grapalat" w:cs="Arial Armenian"/>
          <w:b/>
          <w:lang w:val="hy-AM"/>
        </w:rPr>
        <w:t xml:space="preserve"> </w:t>
      </w:r>
      <w:r w:rsidRPr="004127A8">
        <w:rPr>
          <w:rFonts w:ascii="GHEA Grapalat" w:hAnsi="GHEA Grapalat" w:cs="Sylfaen"/>
          <w:b/>
          <w:lang w:val="hy-AM"/>
        </w:rPr>
        <w:t>մարման</w:t>
      </w:r>
      <w:r w:rsidRPr="004127A8">
        <w:rPr>
          <w:rFonts w:ascii="GHEA Grapalat" w:hAnsi="GHEA Grapalat" w:cs="Arial Armenian"/>
          <w:b/>
          <w:lang w:val="hy-AM"/>
        </w:rPr>
        <w:t xml:space="preserve"> </w:t>
      </w:r>
      <w:r w:rsidRPr="004127A8">
        <w:rPr>
          <w:rFonts w:ascii="GHEA Grapalat" w:hAnsi="GHEA Grapalat" w:cs="Sylfaen"/>
          <w:b/>
          <w:lang w:val="hy-AM"/>
        </w:rPr>
        <w:t>փոխհատուցում</w:t>
      </w:r>
      <w:bookmarkEnd w:id="551"/>
    </w:p>
    <w:p w:rsidR="00A050B3" w:rsidRPr="004127A8" w:rsidRDefault="00A050B3" w:rsidP="008D113C">
      <w:pPr>
        <w:tabs>
          <w:tab w:val="clear" w:pos="2268"/>
          <w:tab w:val="left" w:pos="0"/>
        </w:tabs>
        <w:spacing w:before="240"/>
        <w:ind w:left="0"/>
        <w:outlineLvl w:val="1"/>
        <w:rPr>
          <w:rFonts w:ascii="GHEA Grapalat" w:hAnsi="GHEA Grapalat"/>
          <w:lang w:val="hy-AM"/>
        </w:rPr>
      </w:pPr>
      <w:bookmarkStart w:id="552" w:name="_Toc323305527"/>
      <w:bookmarkStart w:id="553" w:name="_Toc426443374"/>
      <w:r w:rsidRPr="004127A8">
        <w:rPr>
          <w:rFonts w:ascii="GHEA Grapalat" w:hAnsi="GHEA Grapalat"/>
          <w:lang w:val="hy-AM"/>
        </w:rPr>
        <w:t>4.02</w:t>
      </w:r>
      <w:r w:rsidRPr="004127A8">
        <w:rPr>
          <w:rFonts w:ascii="GHEA Grapalat" w:hAnsi="GHEA Grapalat" w:cs="Sylfaen"/>
          <w:lang w:val="hy-AM"/>
        </w:rPr>
        <w:t>Բ</w:t>
      </w:r>
      <w:r w:rsidRPr="004127A8">
        <w:rPr>
          <w:rFonts w:ascii="GHEA Grapalat" w:hAnsi="GHEA Grapalat"/>
          <w:lang w:val="hy-AM"/>
        </w:rPr>
        <w:t>(1)</w:t>
      </w:r>
      <w:r w:rsidRPr="004127A8">
        <w:rPr>
          <w:rFonts w:ascii="GHEA Grapalat" w:hAnsi="GHEA Grapalat"/>
          <w:lang w:val="hy-AM"/>
        </w:rPr>
        <w:tab/>
      </w:r>
      <w:bookmarkEnd w:id="552"/>
      <w:r w:rsidRPr="004127A8">
        <w:rPr>
          <w:rFonts w:ascii="GHEA Grapalat" w:hAnsi="GHEA Grapalat" w:cs="Sylfaen"/>
          <w:lang w:val="hy-AM"/>
        </w:rPr>
        <w:t>ՀԱՍՏԱՏԱԳՐՎԱԾ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ՏՈԿՈՍԱԴՐՈՒՅՔՈՎ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ՏՐԱՆՇ</w:t>
      </w:r>
      <w:bookmarkEnd w:id="553"/>
    </w:p>
    <w:p w:rsidR="00A050B3" w:rsidRPr="004127A8" w:rsidRDefault="00A050B3" w:rsidP="008D113C">
      <w:pPr>
        <w:tabs>
          <w:tab w:val="clear" w:pos="2268"/>
          <w:tab w:val="left" w:pos="1418"/>
        </w:tabs>
        <w:spacing w:before="240"/>
        <w:ind w:left="1418"/>
        <w:rPr>
          <w:rFonts w:ascii="GHEA Grapalat" w:hAnsi="GHEA Grapalat"/>
          <w:lang w:val="hy-AM"/>
        </w:rPr>
      </w:pPr>
      <w:r w:rsidRPr="004127A8">
        <w:rPr>
          <w:rFonts w:ascii="GHEA Grapalat" w:hAnsi="GHEA Grapalat" w:cs="Sylfaen"/>
          <w:lang w:val="hy-AM"/>
        </w:rPr>
        <w:t>Եթե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Փոխառուն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վաղաժամ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մարում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է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Հաստատագրված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տոկոսադրույքով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տրանշ</w:t>
      </w:r>
      <w:r w:rsidRPr="004127A8">
        <w:rPr>
          <w:rFonts w:ascii="GHEA Grapalat" w:hAnsi="GHEA Grapalat" w:cs="Arial Armenian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ապա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Վաղաժամ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մարման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ամսաթվին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Փոխառուն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Բանկին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է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վճարում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Վաղաժամ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մարման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փոխհատուցում՝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վաղաժամ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մարվող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Հաստատագրված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տոկոսադրույքով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տրանշի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դիմաց</w:t>
      </w:r>
      <w:r w:rsidRPr="004127A8">
        <w:rPr>
          <w:rFonts w:ascii="GHEA Grapalat" w:hAnsi="GHEA Grapalat" w:cs="Arial Armenian"/>
          <w:lang w:val="hy-AM"/>
        </w:rPr>
        <w:t xml:space="preserve">: </w:t>
      </w:r>
    </w:p>
    <w:p w:rsidR="00A050B3" w:rsidRPr="004127A8" w:rsidRDefault="00A050B3" w:rsidP="00735B72">
      <w:pPr>
        <w:keepLines w:val="0"/>
        <w:tabs>
          <w:tab w:val="clear" w:pos="2268"/>
        </w:tabs>
        <w:overflowPunct/>
        <w:autoSpaceDE/>
        <w:autoSpaceDN/>
        <w:adjustRightInd/>
        <w:spacing w:after="0"/>
        <w:ind w:left="0"/>
        <w:jc w:val="left"/>
        <w:textAlignment w:val="auto"/>
        <w:rPr>
          <w:rFonts w:ascii="GHEA Grapalat" w:hAnsi="GHEA Grapalat"/>
          <w:lang w:val="hy-AM"/>
        </w:rPr>
      </w:pPr>
      <w:bookmarkStart w:id="554" w:name="_Toc323305528"/>
      <w:r w:rsidRPr="004127A8">
        <w:rPr>
          <w:rFonts w:ascii="GHEA Grapalat" w:hAnsi="GHEA Grapalat"/>
          <w:lang w:val="hy-AM"/>
        </w:rPr>
        <w:t>4.02</w:t>
      </w:r>
      <w:r w:rsidRPr="004127A8">
        <w:rPr>
          <w:rFonts w:ascii="GHEA Grapalat" w:hAnsi="GHEA Grapalat" w:cs="Sylfaen"/>
          <w:lang w:val="hy-AM"/>
        </w:rPr>
        <w:t>Բ</w:t>
      </w:r>
      <w:r w:rsidRPr="004127A8">
        <w:rPr>
          <w:rFonts w:ascii="GHEA Grapalat" w:hAnsi="GHEA Grapalat"/>
          <w:lang w:val="hy-AM"/>
        </w:rPr>
        <w:t>(2)</w:t>
      </w:r>
      <w:r w:rsidRPr="004127A8">
        <w:rPr>
          <w:rFonts w:ascii="GHEA Grapalat" w:hAnsi="GHEA Grapalat"/>
          <w:lang w:val="hy-AM"/>
        </w:rPr>
        <w:tab/>
      </w:r>
      <w:bookmarkEnd w:id="554"/>
      <w:r w:rsidRPr="004127A8">
        <w:rPr>
          <w:rFonts w:ascii="GHEA Grapalat" w:hAnsi="GHEA Grapalat" w:cs="Sylfaen"/>
          <w:lang w:val="hy-AM"/>
        </w:rPr>
        <w:t>ԼՈՂԱՑՈՎՏՈԿՈՍԱԴՐՈՒՅՔՈՎ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ՏՐԱՆՇ</w:t>
      </w:r>
    </w:p>
    <w:p w:rsidR="00A050B3" w:rsidRPr="004127A8" w:rsidRDefault="00A050B3" w:rsidP="008D113C">
      <w:pPr>
        <w:tabs>
          <w:tab w:val="clear" w:pos="2268"/>
          <w:tab w:val="left" w:pos="1418"/>
        </w:tabs>
        <w:spacing w:before="240"/>
        <w:ind w:left="1418"/>
        <w:rPr>
          <w:rFonts w:ascii="GHEA Grapalat" w:hAnsi="GHEA Grapalat"/>
          <w:lang w:val="hy-AM"/>
        </w:rPr>
      </w:pPr>
      <w:r w:rsidRPr="004127A8">
        <w:rPr>
          <w:rFonts w:ascii="GHEA Grapalat" w:hAnsi="GHEA Grapalat" w:cs="Sylfaen"/>
          <w:lang w:val="hy-AM"/>
        </w:rPr>
        <w:t>Համապատասխան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Վճարման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ամսաթվով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Փոխառուն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կարող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է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առանց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փոխհատուցման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վաղաժամ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մարել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Լողացող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տոկոսադրույքով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ցանկացած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տրանշ</w:t>
      </w:r>
      <w:r w:rsidRPr="004127A8">
        <w:rPr>
          <w:rFonts w:ascii="GHEA Grapalat" w:hAnsi="GHEA Grapalat" w:cs="Arial Armenian"/>
          <w:lang w:val="hy-AM"/>
        </w:rPr>
        <w:t>:</w:t>
      </w:r>
      <w:r w:rsidRPr="004127A8">
        <w:rPr>
          <w:rFonts w:ascii="Courier New" w:hAnsi="Courier New" w:cs="Courier New"/>
          <w:lang w:val="hy-AM"/>
        </w:rPr>
        <w:t> </w:t>
      </w:r>
    </w:p>
    <w:p w:rsidR="00A050B3" w:rsidRPr="004127A8" w:rsidRDefault="00A050B3" w:rsidP="008D113C">
      <w:pPr>
        <w:tabs>
          <w:tab w:val="clear" w:pos="2268"/>
          <w:tab w:val="left" w:pos="709"/>
        </w:tabs>
        <w:spacing w:before="240"/>
        <w:ind w:left="709" w:hanging="709"/>
        <w:outlineLvl w:val="1"/>
        <w:rPr>
          <w:rFonts w:ascii="GHEA Grapalat" w:hAnsi="GHEA Grapalat"/>
          <w:b/>
          <w:lang w:val="hy-AM"/>
        </w:rPr>
      </w:pPr>
      <w:bookmarkStart w:id="555" w:name="_Toc323305529"/>
      <w:bookmarkStart w:id="556" w:name="_Toc426443375"/>
      <w:r w:rsidRPr="004127A8">
        <w:rPr>
          <w:rFonts w:ascii="GHEA Grapalat" w:hAnsi="GHEA Grapalat"/>
          <w:lang w:val="hy-AM"/>
        </w:rPr>
        <w:t>4.02</w:t>
      </w:r>
      <w:r w:rsidRPr="004127A8">
        <w:rPr>
          <w:rFonts w:ascii="GHEA Grapalat" w:hAnsi="GHEA Grapalat" w:cs="Sylfaen"/>
          <w:lang w:val="hy-AM"/>
        </w:rPr>
        <w:t>Գ</w:t>
      </w:r>
      <w:r w:rsidRPr="004127A8">
        <w:rPr>
          <w:rFonts w:ascii="GHEA Grapalat" w:hAnsi="GHEA Grapalat"/>
          <w:lang w:val="hy-AM"/>
        </w:rPr>
        <w:tab/>
      </w:r>
      <w:bookmarkEnd w:id="555"/>
      <w:r w:rsidRPr="004127A8">
        <w:rPr>
          <w:rFonts w:ascii="GHEA Grapalat" w:hAnsi="GHEA Grapalat" w:cs="Sylfaen"/>
          <w:b/>
          <w:lang w:val="hy-AM"/>
        </w:rPr>
        <w:t>Վաղաժամ</w:t>
      </w:r>
      <w:r w:rsidRPr="004127A8">
        <w:rPr>
          <w:rFonts w:ascii="GHEA Grapalat" w:hAnsi="GHEA Grapalat" w:cs="Arial Armenian"/>
          <w:b/>
          <w:lang w:val="hy-AM"/>
        </w:rPr>
        <w:t xml:space="preserve"> </w:t>
      </w:r>
      <w:r w:rsidRPr="004127A8">
        <w:rPr>
          <w:rFonts w:ascii="GHEA Grapalat" w:hAnsi="GHEA Grapalat" w:cs="Sylfaen"/>
          <w:b/>
          <w:lang w:val="hy-AM"/>
        </w:rPr>
        <w:t>մարման</w:t>
      </w:r>
      <w:r w:rsidRPr="004127A8">
        <w:rPr>
          <w:rFonts w:ascii="GHEA Grapalat" w:hAnsi="GHEA Grapalat" w:cs="Arial Armenian"/>
          <w:b/>
          <w:lang w:val="hy-AM"/>
        </w:rPr>
        <w:t xml:space="preserve"> </w:t>
      </w:r>
      <w:r w:rsidRPr="004127A8">
        <w:rPr>
          <w:rFonts w:ascii="GHEA Grapalat" w:hAnsi="GHEA Grapalat" w:cs="Sylfaen"/>
          <w:b/>
          <w:lang w:val="hy-AM"/>
        </w:rPr>
        <w:t>մեխանիզմ</w:t>
      </w:r>
      <w:bookmarkEnd w:id="556"/>
    </w:p>
    <w:p w:rsidR="00A050B3" w:rsidRPr="004127A8" w:rsidRDefault="00A050B3" w:rsidP="008D113C">
      <w:pPr>
        <w:tabs>
          <w:tab w:val="clear" w:pos="2268"/>
          <w:tab w:val="left" w:pos="709"/>
        </w:tabs>
        <w:spacing w:before="240"/>
        <w:ind w:left="709"/>
        <w:rPr>
          <w:rFonts w:ascii="GHEA Grapalat" w:hAnsi="GHEA Grapalat"/>
          <w:lang w:val="hy-AM"/>
        </w:rPr>
      </w:pPr>
      <w:r w:rsidRPr="004127A8">
        <w:rPr>
          <w:rFonts w:ascii="GHEA Grapalat" w:hAnsi="GHEA Grapalat" w:cs="Sylfaen"/>
          <w:color w:val="000000"/>
          <w:lang w:val="hy-AM"/>
        </w:rPr>
        <w:t>Փոխառուի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կողմից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Բանկին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Վաղաժամ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մարման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հայտ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ներկայացնելուն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հաջորդիվԲանկը՝ոչուշ</w:t>
      </w:r>
      <w:r w:rsidRPr="004127A8">
        <w:rPr>
          <w:rFonts w:ascii="GHEA Grapalat" w:hAnsi="GHEA Grapalat"/>
          <w:color w:val="000000"/>
          <w:lang w:val="hy-AM"/>
        </w:rPr>
        <w:t xml:space="preserve">, </w:t>
      </w:r>
      <w:r w:rsidRPr="004127A8">
        <w:rPr>
          <w:rFonts w:ascii="GHEA Grapalat" w:hAnsi="GHEA Grapalat" w:cs="Sylfaen"/>
          <w:color w:val="000000"/>
          <w:lang w:val="hy-AM"/>
        </w:rPr>
        <w:t>քանՎաղաժամ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մարման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ամսաթվից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15 (</w:t>
      </w:r>
      <w:r w:rsidRPr="004127A8">
        <w:rPr>
          <w:rFonts w:ascii="GHEA Grapalat" w:hAnsi="GHEA Grapalat" w:cs="Sylfaen"/>
          <w:color w:val="000000"/>
          <w:lang w:val="hy-AM"/>
        </w:rPr>
        <w:t>տասնհինգ</w:t>
      </w:r>
      <w:r w:rsidRPr="004127A8">
        <w:rPr>
          <w:rFonts w:ascii="GHEA Grapalat" w:hAnsi="GHEA Grapalat"/>
          <w:color w:val="000000"/>
          <w:lang w:val="hy-AM"/>
        </w:rPr>
        <w:t xml:space="preserve">) </w:t>
      </w:r>
      <w:r w:rsidRPr="004127A8">
        <w:rPr>
          <w:rFonts w:ascii="GHEA Grapalat" w:hAnsi="GHEA Grapalat" w:cs="Sylfaen"/>
          <w:color w:val="000000"/>
          <w:lang w:val="hy-AM"/>
        </w:rPr>
        <w:t>օրառաջՓոխառուինէ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ներկայացնում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Վաղաժամ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մարման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ծանուցում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: </w:t>
      </w:r>
      <w:r w:rsidRPr="004127A8">
        <w:rPr>
          <w:rFonts w:ascii="GHEA Grapalat" w:hAnsi="GHEA Grapalat" w:cs="Sylfaen"/>
          <w:color w:val="000000"/>
          <w:lang w:val="hy-AM"/>
        </w:rPr>
        <w:t>Վաղաժամ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մարման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ծանուցումը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սահմանում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է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Վաղաժամ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մարման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գումարը</w:t>
      </w:r>
      <w:r w:rsidRPr="004127A8">
        <w:rPr>
          <w:rFonts w:ascii="GHEA Grapalat" w:hAnsi="GHEA Grapalat"/>
          <w:color w:val="000000"/>
          <w:lang w:val="hy-AM"/>
        </w:rPr>
        <w:t xml:space="preserve">, </w:t>
      </w:r>
      <w:r w:rsidRPr="004127A8">
        <w:rPr>
          <w:rFonts w:ascii="GHEA Grapalat" w:hAnsi="GHEA Grapalat" w:cs="Sylfaen"/>
          <w:color w:val="000000"/>
          <w:lang w:val="hy-AM"/>
        </w:rPr>
        <w:t>վճարման</w:t>
      </w:r>
      <w:r w:rsidRPr="00AC5F82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ենթակա</w:t>
      </w:r>
      <w:r w:rsidRPr="00AC5F82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հաշվեգրված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տոկոսը</w:t>
      </w:r>
      <w:r w:rsidRPr="004127A8">
        <w:rPr>
          <w:rFonts w:ascii="GHEA Grapalat" w:hAnsi="GHEA Grapalat"/>
          <w:color w:val="000000"/>
          <w:lang w:val="hy-AM"/>
        </w:rPr>
        <w:t>, 4.02</w:t>
      </w:r>
      <w:r w:rsidRPr="00AC5F82">
        <w:rPr>
          <w:rFonts w:ascii="GHEA Grapalat" w:hAnsi="GHEA Grapalat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Բ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հոդվածի</w:t>
      </w:r>
      <w:r w:rsidRPr="00AC5F82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համաձայն</w:t>
      </w:r>
      <w:r w:rsidRPr="00AC5F82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վճարելիք</w:t>
      </w:r>
      <w:r w:rsidRPr="004127A8">
        <w:rPr>
          <w:rFonts w:ascii="GHEA Grapalat" w:hAnsi="GHEA Grapalat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Վաղաժամ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մարման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փոխհատուցման</w:t>
      </w:r>
      <w:r w:rsidRPr="00AC5F82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չափը</w:t>
      </w:r>
      <w:r w:rsidRPr="00AC5F82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կամ</w:t>
      </w:r>
      <w:r w:rsidRPr="00AC5F82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փոխհատուցում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չլինելու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փաստը՝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ըստ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դեպքի</w:t>
      </w:r>
      <w:r w:rsidRPr="004127A8">
        <w:rPr>
          <w:rFonts w:ascii="GHEA Grapalat" w:hAnsi="GHEA Grapalat"/>
          <w:color w:val="000000"/>
          <w:lang w:val="hy-AM"/>
        </w:rPr>
        <w:t xml:space="preserve">, </w:t>
      </w:r>
      <w:r w:rsidRPr="004127A8">
        <w:rPr>
          <w:rFonts w:ascii="GHEA Grapalat" w:hAnsi="GHEA Grapalat" w:cs="Sylfaen"/>
          <w:color w:val="000000"/>
          <w:lang w:val="hy-AM"/>
        </w:rPr>
        <w:t>Վաղաժամ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մարման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գումարը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կիրառելու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մեթոդը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և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Ընդունման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վերջնաժամկետը</w:t>
      </w:r>
      <w:r w:rsidRPr="004127A8">
        <w:rPr>
          <w:rFonts w:ascii="GHEA Grapalat" w:hAnsi="GHEA Grapalat" w:cs="Arial Armenian"/>
          <w:color w:val="000000"/>
          <w:lang w:val="hy-AM"/>
        </w:rPr>
        <w:t>:</w:t>
      </w:r>
    </w:p>
    <w:p w:rsidR="00A050B3" w:rsidRPr="004127A8" w:rsidRDefault="00A050B3" w:rsidP="008D113C">
      <w:pPr>
        <w:tabs>
          <w:tab w:val="clear" w:pos="2268"/>
          <w:tab w:val="left" w:pos="709"/>
        </w:tabs>
        <w:spacing w:before="240"/>
        <w:ind w:left="709"/>
        <w:rPr>
          <w:rFonts w:ascii="GHEA Grapalat" w:hAnsi="GHEA Grapalat"/>
          <w:lang w:val="hy-AM"/>
        </w:rPr>
      </w:pPr>
      <w:r w:rsidRPr="004127A8">
        <w:rPr>
          <w:rFonts w:ascii="GHEA Grapalat" w:hAnsi="GHEA Grapalat" w:cs="Sylfaen"/>
          <w:lang w:val="hy-AM"/>
        </w:rPr>
        <w:t>Եթե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Փոխառուն՝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մինչև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Ընդունման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վերջնաժամկետն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ընդունում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է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Վաղաժամ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մարման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ծանուցումը</w:t>
      </w:r>
      <w:r w:rsidRPr="004127A8">
        <w:rPr>
          <w:rFonts w:ascii="GHEA Grapalat" w:hAnsi="GHEA Grapalat" w:cs="Arial Armenian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ապա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Փոխառուն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կատարում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է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վաղաժամ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մարումը</w:t>
      </w:r>
      <w:r w:rsidRPr="004127A8">
        <w:rPr>
          <w:rFonts w:ascii="GHEA Grapalat" w:hAnsi="GHEA Grapalat" w:cs="Arial Armenian"/>
          <w:lang w:val="hy-AM"/>
        </w:rPr>
        <w:t xml:space="preserve">: </w:t>
      </w:r>
      <w:r w:rsidRPr="004127A8">
        <w:rPr>
          <w:rFonts w:ascii="GHEA Grapalat" w:hAnsi="GHEA Grapalat" w:cs="Sylfaen"/>
          <w:lang w:val="hy-AM"/>
        </w:rPr>
        <w:t>Բոլոր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մյուս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դեպքերում</w:t>
      </w:r>
      <w:r w:rsidRPr="004127A8">
        <w:rPr>
          <w:rFonts w:ascii="GHEA Grapalat" w:hAnsi="GHEA Grapalat" w:cs="Arial Armenian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Փոխառուն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կարող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է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չկատարել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վաղաժամ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մարումը</w:t>
      </w:r>
      <w:r w:rsidRPr="004127A8">
        <w:rPr>
          <w:rFonts w:ascii="GHEA Grapalat" w:hAnsi="GHEA Grapalat" w:cs="Arial Armenian"/>
          <w:lang w:val="hy-AM"/>
        </w:rPr>
        <w:t xml:space="preserve">: </w:t>
      </w:r>
    </w:p>
    <w:p w:rsidR="00A050B3" w:rsidRPr="004127A8" w:rsidRDefault="00A050B3" w:rsidP="008D113C">
      <w:pPr>
        <w:tabs>
          <w:tab w:val="clear" w:pos="2268"/>
          <w:tab w:val="left" w:pos="709"/>
        </w:tabs>
        <w:spacing w:before="240"/>
        <w:ind w:left="709"/>
        <w:rPr>
          <w:rFonts w:ascii="GHEA Grapalat" w:hAnsi="GHEA Grapalat"/>
          <w:lang w:val="hy-AM"/>
        </w:rPr>
      </w:pPr>
      <w:r w:rsidRPr="004127A8">
        <w:rPr>
          <w:rFonts w:ascii="GHEA Grapalat" w:hAnsi="GHEA Grapalat" w:cs="Sylfaen"/>
          <w:lang w:val="hy-AM"/>
        </w:rPr>
        <w:t>Վաղաժամ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մարման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գումարի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հետ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միասին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Փոխառուն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վճարում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է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Վաղաժամ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մարման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գումարի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վրա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հաշվեգրված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տոկոսն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և</w:t>
      </w:r>
      <w:r w:rsidRPr="004127A8">
        <w:rPr>
          <w:rFonts w:ascii="GHEA Grapalat" w:hAnsi="GHEA Grapalat" w:cs="Arial Armenian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վճարման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ենթակա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լինելու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դեպքում</w:t>
      </w:r>
      <w:r w:rsidRPr="004127A8">
        <w:rPr>
          <w:rFonts w:ascii="GHEA Grapalat" w:hAnsi="GHEA Grapalat" w:cs="Arial Armenian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փոխհատուցումը</w:t>
      </w:r>
      <w:r w:rsidRPr="004127A8">
        <w:rPr>
          <w:rFonts w:ascii="GHEA Grapalat" w:hAnsi="GHEA Grapalat" w:cs="Arial Armenian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որոնք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սահմանված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են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Վաղաժամ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մարման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ծանուցման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մեջ</w:t>
      </w:r>
      <w:r w:rsidRPr="004127A8">
        <w:rPr>
          <w:rFonts w:ascii="GHEA Grapalat" w:hAnsi="GHEA Grapalat" w:cs="Arial Armenian"/>
          <w:lang w:val="hy-AM"/>
        </w:rPr>
        <w:t xml:space="preserve">: </w:t>
      </w:r>
    </w:p>
    <w:p w:rsidR="00A050B3" w:rsidRPr="004127A8" w:rsidRDefault="00A050B3" w:rsidP="00D03027">
      <w:pPr>
        <w:keepLines w:val="0"/>
        <w:widowControl w:val="0"/>
        <w:tabs>
          <w:tab w:val="clear" w:pos="2268"/>
        </w:tabs>
        <w:spacing w:before="240" w:after="0"/>
        <w:ind w:left="567" w:hanging="567"/>
        <w:outlineLvl w:val="1"/>
        <w:rPr>
          <w:rFonts w:ascii="GHEA Grapalat" w:hAnsi="GHEA Grapalat"/>
          <w:b/>
          <w:lang w:val="hy-AM"/>
        </w:rPr>
      </w:pPr>
      <w:bookmarkStart w:id="557" w:name="_Toc85731997"/>
      <w:bookmarkStart w:id="558" w:name="_Toc48025177"/>
      <w:bookmarkStart w:id="559" w:name="_Toc48380682"/>
      <w:bookmarkStart w:id="560" w:name="_Toc51481132"/>
      <w:bookmarkStart w:id="561" w:name="_Toc51481352"/>
      <w:bookmarkStart w:id="562" w:name="_Toc51647534"/>
      <w:bookmarkStart w:id="563" w:name="_Toc51648396"/>
      <w:bookmarkStart w:id="564" w:name="_Toc51733823"/>
      <w:bookmarkStart w:id="565" w:name="_Toc57456451"/>
      <w:bookmarkStart w:id="566" w:name="_Toc57456613"/>
      <w:bookmarkStart w:id="567" w:name="_Toc57456936"/>
      <w:bookmarkStart w:id="568" w:name="_Ref76965555"/>
      <w:bookmarkStart w:id="569" w:name="_Toc77852600"/>
      <w:bookmarkStart w:id="570" w:name="_Toc78184768"/>
      <w:bookmarkStart w:id="571" w:name="_Toc78185015"/>
      <w:bookmarkStart w:id="572" w:name="_Toc79496175"/>
      <w:bookmarkStart w:id="573" w:name="_Toc85739388"/>
      <w:bookmarkStart w:id="574" w:name="_Toc212957543"/>
      <w:bookmarkStart w:id="575" w:name="_Toc212957843"/>
      <w:bookmarkStart w:id="576" w:name="_Toc212958036"/>
      <w:bookmarkStart w:id="577" w:name="_Toc212958130"/>
      <w:bookmarkStart w:id="578" w:name="_Toc212958508"/>
      <w:bookmarkStart w:id="579" w:name="_Ref217378939"/>
      <w:bookmarkStart w:id="580" w:name="_Toc248586655"/>
      <w:bookmarkStart w:id="581" w:name="_Toc426443376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57"/>
      <w:r w:rsidRPr="004127A8">
        <w:rPr>
          <w:rFonts w:ascii="GHEA Grapalat" w:hAnsi="GHEA Grapalat"/>
          <w:b/>
          <w:lang w:val="hy-AM"/>
        </w:rPr>
        <w:t>4.03</w:t>
      </w:r>
      <w:r w:rsidRPr="004127A8">
        <w:rPr>
          <w:rFonts w:ascii="GHEA Grapalat" w:hAnsi="GHEA Grapalat"/>
          <w:b/>
          <w:lang w:val="hy-AM"/>
        </w:rPr>
        <w:tab/>
      </w:r>
      <w:r w:rsidRPr="004127A8">
        <w:rPr>
          <w:rFonts w:ascii="GHEA Grapalat" w:hAnsi="GHEA Grapalat"/>
          <w:b/>
          <w:lang w:val="hy-AM"/>
        </w:rPr>
        <w:tab/>
      </w:r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bookmarkEnd w:id="580"/>
      <w:r w:rsidRPr="004127A8">
        <w:rPr>
          <w:rFonts w:ascii="GHEA Grapalat" w:hAnsi="GHEA Grapalat" w:cs="Sylfaen"/>
          <w:b/>
          <w:u w:val="single"/>
          <w:lang w:val="hy-AM"/>
        </w:rPr>
        <w:t>Պարտադիր</w:t>
      </w:r>
      <w:r w:rsidRPr="004127A8">
        <w:rPr>
          <w:rFonts w:ascii="GHEA Grapalat" w:hAnsi="GHEA Grapalat" w:cs="Arial Armenian"/>
          <w:b/>
          <w:u w:val="single"/>
          <w:lang w:val="hy-AM"/>
        </w:rPr>
        <w:t xml:space="preserve"> </w:t>
      </w:r>
      <w:r w:rsidRPr="004127A8">
        <w:rPr>
          <w:rFonts w:ascii="GHEA Grapalat" w:hAnsi="GHEA Grapalat" w:cs="Sylfaen"/>
          <w:b/>
          <w:u w:val="single"/>
          <w:lang w:val="hy-AM"/>
        </w:rPr>
        <w:t>վաղաժամ</w:t>
      </w:r>
      <w:r w:rsidRPr="004127A8">
        <w:rPr>
          <w:rFonts w:ascii="GHEA Grapalat" w:hAnsi="GHEA Grapalat" w:cs="Arial Armenian"/>
          <w:b/>
          <w:u w:val="single"/>
          <w:lang w:val="hy-AM"/>
        </w:rPr>
        <w:t xml:space="preserve"> </w:t>
      </w:r>
      <w:r w:rsidRPr="004127A8">
        <w:rPr>
          <w:rFonts w:ascii="GHEA Grapalat" w:hAnsi="GHEA Grapalat" w:cs="Sylfaen"/>
          <w:b/>
          <w:u w:val="single"/>
          <w:lang w:val="hy-AM"/>
        </w:rPr>
        <w:t>մարում</w:t>
      </w:r>
      <w:bookmarkEnd w:id="581"/>
    </w:p>
    <w:p w:rsidR="00A050B3" w:rsidRPr="004127A8" w:rsidRDefault="00A050B3" w:rsidP="00D03027">
      <w:pPr>
        <w:keepLines w:val="0"/>
        <w:widowControl w:val="0"/>
        <w:tabs>
          <w:tab w:val="clear" w:pos="2268"/>
        </w:tabs>
        <w:spacing w:before="240" w:after="0"/>
        <w:ind w:left="567" w:hanging="567"/>
        <w:rPr>
          <w:rFonts w:ascii="GHEA Grapalat" w:hAnsi="GHEA Grapalat"/>
          <w:b/>
          <w:lang w:val="hy-AM"/>
        </w:rPr>
      </w:pPr>
      <w:bookmarkStart w:id="582" w:name="_Toc50363054"/>
      <w:bookmarkStart w:id="583" w:name="_Ref76965557"/>
      <w:bookmarkStart w:id="584" w:name="_Toc78184769"/>
      <w:bookmarkStart w:id="585" w:name="_Ref78201365"/>
      <w:bookmarkStart w:id="586" w:name="_Toc85739389"/>
      <w:bookmarkStart w:id="587" w:name="_Ref187569322"/>
      <w:bookmarkStart w:id="588" w:name="_Ref187817922"/>
      <w:bookmarkStart w:id="589" w:name="_Toc212957544"/>
      <w:bookmarkStart w:id="590" w:name="_Toc212957844"/>
      <w:bookmarkStart w:id="591" w:name="_Toc212958037"/>
      <w:bookmarkStart w:id="592" w:name="_Toc212958131"/>
      <w:bookmarkStart w:id="593" w:name="_Toc212958509"/>
      <w:bookmarkStart w:id="594" w:name="_Ref217377531"/>
      <w:bookmarkStart w:id="595" w:name="_Ref217379497"/>
      <w:bookmarkEnd w:id="525"/>
      <w:r w:rsidRPr="004127A8">
        <w:rPr>
          <w:rFonts w:ascii="GHEA Grapalat" w:hAnsi="GHEA Grapalat"/>
          <w:lang w:val="hy-AM"/>
        </w:rPr>
        <w:t>4.03</w:t>
      </w:r>
      <w:r w:rsidRPr="004127A8">
        <w:rPr>
          <w:rFonts w:ascii="GHEA Grapalat" w:hAnsi="GHEA Grapalat" w:cs="Sylfaen"/>
          <w:lang w:val="hy-AM"/>
        </w:rPr>
        <w:t>Ա</w:t>
      </w:r>
      <w:r w:rsidRPr="004127A8">
        <w:rPr>
          <w:rFonts w:ascii="GHEA Grapalat" w:hAnsi="GHEA Grapalat"/>
          <w:b/>
          <w:lang w:val="hy-AM"/>
        </w:rPr>
        <w:tab/>
      </w:r>
      <w:bookmarkEnd w:id="582"/>
      <w:bookmarkEnd w:id="583"/>
      <w:bookmarkEnd w:id="584"/>
      <w:bookmarkEnd w:id="585"/>
      <w:bookmarkEnd w:id="586"/>
      <w:bookmarkEnd w:id="587"/>
      <w:bookmarkEnd w:id="588"/>
      <w:bookmarkEnd w:id="589"/>
      <w:bookmarkEnd w:id="590"/>
      <w:bookmarkEnd w:id="591"/>
      <w:bookmarkEnd w:id="592"/>
      <w:bookmarkEnd w:id="593"/>
      <w:bookmarkEnd w:id="594"/>
      <w:bookmarkEnd w:id="595"/>
      <w:r w:rsidRPr="004127A8">
        <w:rPr>
          <w:rFonts w:ascii="GHEA Grapalat" w:hAnsi="GHEA Grapalat"/>
          <w:b/>
          <w:lang w:val="hy-AM"/>
        </w:rPr>
        <w:tab/>
      </w:r>
      <w:r w:rsidRPr="004127A8">
        <w:rPr>
          <w:rFonts w:ascii="GHEA Grapalat" w:hAnsi="GHEA Grapalat" w:cs="Sylfaen"/>
          <w:b/>
          <w:lang w:val="hy-AM"/>
        </w:rPr>
        <w:t>Վաղաժամ</w:t>
      </w:r>
      <w:r w:rsidRPr="004127A8">
        <w:rPr>
          <w:rFonts w:ascii="GHEA Grapalat" w:hAnsi="GHEA Grapalat" w:cs="Arial Armenian"/>
          <w:b/>
          <w:lang w:val="hy-AM"/>
        </w:rPr>
        <w:t xml:space="preserve"> </w:t>
      </w:r>
      <w:r w:rsidRPr="004127A8">
        <w:rPr>
          <w:rFonts w:ascii="GHEA Grapalat" w:hAnsi="GHEA Grapalat" w:cs="Sylfaen"/>
          <w:b/>
          <w:lang w:val="hy-AM"/>
        </w:rPr>
        <w:t>մարման</w:t>
      </w:r>
      <w:r w:rsidRPr="004127A8">
        <w:rPr>
          <w:rFonts w:ascii="GHEA Grapalat" w:hAnsi="GHEA Grapalat" w:cs="Arial Armenian"/>
          <w:b/>
          <w:lang w:val="hy-AM"/>
        </w:rPr>
        <w:t xml:space="preserve"> </w:t>
      </w:r>
      <w:r w:rsidRPr="004127A8">
        <w:rPr>
          <w:rFonts w:ascii="GHEA Grapalat" w:hAnsi="GHEA Grapalat" w:cs="Sylfaen"/>
          <w:b/>
          <w:lang w:val="hy-AM"/>
        </w:rPr>
        <w:t>դեպքեր</w:t>
      </w:r>
    </w:p>
    <w:p w:rsidR="00A050B3" w:rsidRPr="004127A8" w:rsidRDefault="00A050B3" w:rsidP="00D03027">
      <w:pPr>
        <w:keepLines w:val="0"/>
        <w:widowControl w:val="0"/>
        <w:tabs>
          <w:tab w:val="clear" w:pos="2268"/>
        </w:tabs>
        <w:spacing w:before="240" w:after="0"/>
        <w:ind w:left="567" w:hanging="567"/>
        <w:rPr>
          <w:rFonts w:ascii="GHEA Grapalat" w:hAnsi="GHEA Grapalat"/>
          <w:b/>
          <w:lang w:val="hy-AM"/>
        </w:rPr>
      </w:pPr>
      <w:bookmarkStart w:id="596" w:name="_Toc78184770"/>
      <w:bookmarkStart w:id="597" w:name="_Ref78201550"/>
      <w:bookmarkStart w:id="598" w:name="_Toc85739390"/>
      <w:bookmarkStart w:id="599" w:name="_Toc212957845"/>
      <w:bookmarkStart w:id="600" w:name="_Toc50363055"/>
      <w:bookmarkStart w:id="601" w:name="_Ref76946354"/>
      <w:bookmarkStart w:id="602" w:name="_Ref76946363"/>
      <w:r w:rsidRPr="004127A8">
        <w:rPr>
          <w:rFonts w:ascii="GHEA Grapalat" w:hAnsi="GHEA Grapalat"/>
          <w:lang w:val="hy-AM"/>
        </w:rPr>
        <w:t>4.03</w:t>
      </w:r>
      <w:r w:rsidRPr="004127A8">
        <w:rPr>
          <w:rFonts w:ascii="GHEA Grapalat" w:hAnsi="GHEA Grapalat" w:cs="Sylfaen"/>
          <w:lang w:val="hy-AM"/>
        </w:rPr>
        <w:t>Ա</w:t>
      </w:r>
      <w:r w:rsidRPr="004127A8">
        <w:rPr>
          <w:rFonts w:ascii="GHEA Grapalat" w:hAnsi="GHEA Grapalat"/>
          <w:lang w:val="hy-AM"/>
        </w:rPr>
        <w:t>(1)</w:t>
      </w:r>
      <w:r w:rsidRPr="004127A8">
        <w:rPr>
          <w:rFonts w:ascii="GHEA Grapalat" w:hAnsi="GHEA Grapalat"/>
          <w:lang w:val="hy-AM"/>
        </w:rPr>
        <w:tab/>
      </w:r>
      <w:bookmarkEnd w:id="596"/>
      <w:bookmarkEnd w:id="597"/>
      <w:bookmarkEnd w:id="598"/>
      <w:bookmarkEnd w:id="599"/>
      <w:r w:rsidRPr="004127A8">
        <w:rPr>
          <w:rFonts w:ascii="GHEA Grapalat" w:hAnsi="GHEA Grapalat" w:cs="Sylfaen"/>
          <w:lang w:val="hy-AM"/>
        </w:rPr>
        <w:t>ԾՐԱԳՐԻ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ԱՐԺԵՔԻ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ՆՎԱԶՈՒՄ</w:t>
      </w:r>
    </w:p>
    <w:p w:rsidR="00A050B3" w:rsidRPr="004127A8" w:rsidRDefault="00A050B3" w:rsidP="001B1479">
      <w:pPr>
        <w:keepLines w:val="0"/>
        <w:widowControl w:val="0"/>
        <w:tabs>
          <w:tab w:val="clear" w:pos="2268"/>
        </w:tabs>
        <w:spacing w:before="240" w:after="0"/>
        <w:ind w:left="1440"/>
        <w:rPr>
          <w:rFonts w:ascii="GHEA Grapalat" w:hAnsi="GHEA Grapalat"/>
          <w:lang w:val="hy-AM"/>
        </w:rPr>
      </w:pPr>
      <w:r w:rsidRPr="004127A8">
        <w:rPr>
          <w:rFonts w:ascii="GHEA Grapalat" w:hAnsi="GHEA Grapalat" w:cs="Sylfaen"/>
          <w:lang w:val="hy-AM"/>
        </w:rPr>
        <w:t>Եթե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Ծրագրի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ընդհանուր</w:t>
      </w:r>
      <w:r w:rsidRPr="00AC5F82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ծախսը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նվազում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է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Ներածական</w:t>
      </w:r>
      <w:r w:rsidRPr="00AC5F82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մասի</w:t>
      </w:r>
      <w:r w:rsidRPr="004127A8">
        <w:rPr>
          <w:rFonts w:ascii="GHEA Grapalat" w:hAnsi="GHEA Grapalat" w:cs="GHEAGrapalat"/>
          <w:lang w:val="hy-AM"/>
        </w:rPr>
        <w:t xml:space="preserve"> (5) </w:t>
      </w:r>
      <w:r w:rsidRPr="004127A8">
        <w:rPr>
          <w:rFonts w:ascii="GHEA Grapalat" w:hAnsi="GHEA Grapalat" w:cs="Sylfaen"/>
          <w:lang w:val="hy-AM"/>
        </w:rPr>
        <w:t>կետում</w:t>
      </w:r>
      <w:r w:rsidRPr="00AC5F82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նշված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գումարից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և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Վարկի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գումարը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գերազանցում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է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այդ</w:t>
      </w:r>
      <w:r w:rsidRPr="00AC5F82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ընդհանուր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ծախսի</w:t>
      </w:r>
      <w:r w:rsidRPr="004127A8">
        <w:rPr>
          <w:rFonts w:ascii="GHEA Grapalat" w:hAnsi="GHEA Grapalat" w:cs="GHEAGrapalat"/>
          <w:lang w:val="hy-AM"/>
        </w:rPr>
        <w:t xml:space="preserve"> 50%-</w:t>
      </w:r>
      <w:r w:rsidRPr="004127A8">
        <w:rPr>
          <w:rFonts w:ascii="GHEA Grapalat" w:hAnsi="GHEA Grapalat" w:cs="Sylfaen"/>
          <w:lang w:val="hy-AM"/>
        </w:rPr>
        <w:t>ը</w:t>
      </w:r>
      <w:r w:rsidRPr="004127A8">
        <w:rPr>
          <w:rFonts w:ascii="GHEA Grapalat" w:hAnsi="GHEA Grapalat" w:cs="GHEAGrapalat"/>
          <w:lang w:val="hy-AM"/>
        </w:rPr>
        <w:t xml:space="preserve"> (</w:t>
      </w:r>
      <w:r w:rsidRPr="004127A8">
        <w:rPr>
          <w:rFonts w:ascii="GHEA Grapalat" w:hAnsi="GHEA Grapalat" w:cs="Sylfaen"/>
          <w:lang w:val="hy-AM"/>
        </w:rPr>
        <w:t>հիսուն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տոկոսը</w:t>
      </w:r>
      <w:r w:rsidRPr="004127A8">
        <w:rPr>
          <w:rFonts w:ascii="GHEA Grapalat" w:hAnsi="GHEA Grapalat" w:cs="GHEAGrapalat"/>
          <w:lang w:val="hy-AM"/>
        </w:rPr>
        <w:t xml:space="preserve">), </w:t>
      </w:r>
      <w:r w:rsidRPr="004127A8">
        <w:rPr>
          <w:rFonts w:ascii="GHEA Grapalat" w:hAnsi="GHEA Grapalat" w:cs="Sylfaen"/>
          <w:lang w:val="hy-AM"/>
        </w:rPr>
        <w:t>Բանկը</w:t>
      </w:r>
      <w:r w:rsidRPr="004127A8">
        <w:rPr>
          <w:rFonts w:ascii="GHEA Grapalat" w:hAnsi="GHEA Grapalat" w:cs="GHEAGrapalat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Փոխառուին</w:t>
      </w:r>
      <w:r w:rsidRPr="00AC5F82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ծանուցելով</w:t>
      </w:r>
      <w:r w:rsidRPr="004127A8">
        <w:rPr>
          <w:rFonts w:ascii="GHEA Grapalat" w:hAnsi="GHEA Grapalat" w:cs="GHEAGrapalat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կարող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է</w:t>
      </w:r>
      <w:r w:rsidRPr="00AC5F82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անհապաղ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չեղարկել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Վարկի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չմասհանված</w:t>
      </w:r>
      <w:r w:rsidRPr="00B665C6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բաժինը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և</w:t>
      </w:r>
      <w:r w:rsidRPr="004127A8">
        <w:rPr>
          <w:rFonts w:ascii="GHEA Grapalat" w:hAnsi="GHEA Grapalat" w:cs="GHEAGrapalat"/>
          <w:lang w:val="hy-AM"/>
        </w:rPr>
        <w:t xml:space="preserve"> (</w:t>
      </w:r>
      <w:r w:rsidRPr="004127A8">
        <w:rPr>
          <w:rFonts w:ascii="GHEA Grapalat" w:hAnsi="GHEA Grapalat" w:cs="Sylfaen"/>
          <w:lang w:val="hy-AM"/>
        </w:rPr>
        <w:t>կամ</w:t>
      </w:r>
      <w:r w:rsidRPr="004127A8">
        <w:rPr>
          <w:rFonts w:ascii="GHEA Grapalat" w:hAnsi="GHEA Grapalat" w:cs="GHEAGrapalat"/>
          <w:lang w:val="hy-AM"/>
        </w:rPr>
        <w:t>)</w:t>
      </w:r>
      <w:r w:rsidRPr="00B665C6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պահանջել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Փոխատվության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վաղաժամ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մարումն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այն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գումարի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չափով</w:t>
      </w:r>
      <w:r w:rsidRPr="004127A8">
        <w:rPr>
          <w:rFonts w:ascii="GHEA Grapalat" w:hAnsi="GHEA Grapalat" w:cs="GHEAGrapalat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որով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Վարկը</w:t>
      </w:r>
      <w:r w:rsidRPr="00B665C6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գերազանցում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է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Ծրագրի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ընդհանուր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արժեքի</w:t>
      </w:r>
      <w:r w:rsidRPr="004127A8">
        <w:rPr>
          <w:rFonts w:ascii="GHEA Grapalat" w:hAnsi="GHEA Grapalat" w:cs="GHEAGrapalat"/>
          <w:lang w:val="hy-AM"/>
        </w:rPr>
        <w:t xml:space="preserve"> 50%-</w:t>
      </w:r>
      <w:r w:rsidRPr="004127A8">
        <w:rPr>
          <w:rFonts w:ascii="GHEA Grapalat" w:hAnsi="GHEA Grapalat" w:cs="Sylfaen"/>
          <w:lang w:val="hy-AM"/>
        </w:rPr>
        <w:t>ը</w:t>
      </w:r>
      <w:r w:rsidRPr="004127A8">
        <w:rPr>
          <w:rFonts w:ascii="GHEA Grapalat" w:hAnsi="GHEA Grapalat" w:cs="GHEAGrapalat"/>
          <w:lang w:val="hy-AM"/>
        </w:rPr>
        <w:t xml:space="preserve"> (</w:t>
      </w:r>
      <w:r w:rsidRPr="004127A8">
        <w:rPr>
          <w:rFonts w:ascii="GHEA Grapalat" w:hAnsi="GHEA Grapalat" w:cs="Sylfaen"/>
          <w:lang w:val="hy-AM"/>
        </w:rPr>
        <w:t>հիսուն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տոկոսը</w:t>
      </w:r>
      <w:r w:rsidRPr="004127A8">
        <w:rPr>
          <w:rFonts w:ascii="GHEA Grapalat" w:hAnsi="GHEA Grapalat" w:cs="GHEAGrapalat"/>
          <w:lang w:val="hy-AM"/>
        </w:rPr>
        <w:t>):</w:t>
      </w:r>
      <w:r w:rsidRPr="00B665C6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Փոխառուն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կատարում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է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պահանջված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գումարի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վճարումը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Բանկի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կողմից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սահմանված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ամսաթվին՝</w:t>
      </w:r>
      <w:r w:rsidRPr="00B665C6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ընդ</w:t>
      </w:r>
      <w:r w:rsidRPr="00B665C6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որում</w:t>
      </w:r>
      <w:r w:rsidRPr="004127A8">
        <w:rPr>
          <w:rFonts w:ascii="GHEA Grapalat" w:hAnsi="GHEA Grapalat" w:cs="GHEAGrapalat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այդ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ամսաթիվն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ընկնում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է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պահանջի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ամսաթվից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ոչ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շուտ</w:t>
      </w:r>
      <w:r w:rsidRPr="004127A8">
        <w:rPr>
          <w:rFonts w:ascii="GHEA Grapalat" w:hAnsi="GHEA Grapalat" w:cs="GHEAGrapalat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քան</w:t>
      </w:r>
      <w:r w:rsidRPr="004127A8">
        <w:rPr>
          <w:rFonts w:ascii="GHEA Grapalat" w:hAnsi="GHEA Grapalat" w:cs="GHEAGrapalat"/>
          <w:lang w:val="hy-AM"/>
        </w:rPr>
        <w:t xml:space="preserve"> 30 (</w:t>
      </w:r>
      <w:r w:rsidRPr="004127A8">
        <w:rPr>
          <w:rFonts w:ascii="GHEA Grapalat" w:hAnsi="GHEA Grapalat" w:cs="Sylfaen"/>
          <w:lang w:val="hy-AM"/>
        </w:rPr>
        <w:t>երեսուն</w:t>
      </w:r>
      <w:r w:rsidRPr="004127A8">
        <w:rPr>
          <w:rFonts w:ascii="GHEA Grapalat" w:hAnsi="GHEA Grapalat" w:cs="GHEAGrapalat"/>
          <w:lang w:val="hy-AM"/>
        </w:rPr>
        <w:t xml:space="preserve">) </w:t>
      </w:r>
      <w:r w:rsidRPr="004127A8">
        <w:rPr>
          <w:rFonts w:ascii="GHEA Grapalat" w:hAnsi="GHEA Grapalat" w:cs="Sylfaen"/>
          <w:lang w:val="hy-AM"/>
        </w:rPr>
        <w:t>օր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հետո</w:t>
      </w:r>
      <w:r w:rsidRPr="004127A8">
        <w:rPr>
          <w:rFonts w:ascii="GHEA Grapalat" w:hAnsi="GHEA Grapalat" w:cs="GHEAGrapalat"/>
          <w:lang w:val="hy-AM"/>
        </w:rPr>
        <w:t xml:space="preserve">: </w:t>
      </w:r>
    </w:p>
    <w:p w:rsidR="00A050B3" w:rsidRPr="004127A8" w:rsidRDefault="00A050B3" w:rsidP="00DB0B7D">
      <w:pPr>
        <w:keepLines w:val="0"/>
        <w:widowControl w:val="0"/>
        <w:tabs>
          <w:tab w:val="clear" w:pos="2268"/>
        </w:tabs>
        <w:spacing w:before="240" w:after="0"/>
        <w:ind w:left="567" w:hanging="567"/>
        <w:rPr>
          <w:rFonts w:ascii="GHEA Grapalat" w:hAnsi="GHEA Grapalat"/>
          <w:b/>
          <w:lang w:val="hy-AM"/>
        </w:rPr>
      </w:pPr>
      <w:bookmarkStart w:id="603" w:name="_Ref78027016"/>
      <w:bookmarkStart w:id="604" w:name="_Toc78184771"/>
      <w:bookmarkStart w:id="605" w:name="_Toc85739391"/>
      <w:bookmarkStart w:id="606" w:name="_Toc212957846"/>
      <w:r w:rsidRPr="004127A8">
        <w:rPr>
          <w:rFonts w:ascii="GHEA Grapalat" w:hAnsi="GHEA Grapalat"/>
          <w:lang w:val="it-IT"/>
        </w:rPr>
        <w:t>4.03</w:t>
      </w:r>
      <w:r w:rsidRPr="004127A8">
        <w:rPr>
          <w:rFonts w:ascii="GHEA Grapalat" w:hAnsi="GHEA Grapalat" w:cs="Sylfaen"/>
          <w:lang w:val="it-IT"/>
        </w:rPr>
        <w:t>Ա</w:t>
      </w:r>
      <w:r w:rsidRPr="004127A8">
        <w:rPr>
          <w:rFonts w:ascii="GHEA Grapalat" w:hAnsi="GHEA Grapalat"/>
          <w:lang w:val="it-IT"/>
        </w:rPr>
        <w:t>(2)</w:t>
      </w:r>
      <w:r w:rsidRPr="004127A8">
        <w:rPr>
          <w:rFonts w:ascii="GHEA Grapalat" w:hAnsi="GHEA Grapalat"/>
          <w:lang w:val="it-IT"/>
        </w:rPr>
        <w:tab/>
      </w:r>
      <w:bookmarkEnd w:id="600"/>
      <w:bookmarkEnd w:id="601"/>
      <w:bookmarkEnd w:id="602"/>
      <w:bookmarkEnd w:id="603"/>
      <w:bookmarkEnd w:id="604"/>
      <w:bookmarkEnd w:id="605"/>
      <w:bookmarkEnd w:id="606"/>
      <w:r w:rsidRPr="004127A8">
        <w:rPr>
          <w:rFonts w:ascii="GHEA Grapalat" w:hAnsi="GHEA Grapalat" w:cs="Sylfaen"/>
          <w:lang w:val="it-IT"/>
        </w:rPr>
        <w:t>ՈՉ</w:t>
      </w:r>
      <w:r w:rsidRPr="004127A8">
        <w:rPr>
          <w:rFonts w:ascii="GHEA Grapalat" w:hAnsi="GHEA Grapalat" w:cs="Arial Armenian"/>
          <w:lang w:val="it-IT"/>
        </w:rPr>
        <w:t xml:space="preserve"> </w:t>
      </w:r>
      <w:r w:rsidRPr="004127A8">
        <w:rPr>
          <w:rFonts w:ascii="GHEA Grapalat" w:hAnsi="GHEA Grapalat" w:cs="Sylfaen"/>
          <w:lang w:val="it-IT"/>
        </w:rPr>
        <w:t>ԵՆԲ</w:t>
      </w:r>
      <w:r w:rsidRPr="004127A8">
        <w:rPr>
          <w:rFonts w:ascii="GHEA Grapalat" w:hAnsi="GHEA Grapalat" w:cs="Arial Armenian"/>
          <w:lang w:val="it-IT"/>
        </w:rPr>
        <w:t>-</w:t>
      </w:r>
      <w:r w:rsidRPr="004127A8">
        <w:rPr>
          <w:rFonts w:ascii="GHEA Grapalat" w:hAnsi="GHEA Grapalat" w:cs="Sylfaen"/>
          <w:lang w:val="it-IT"/>
        </w:rPr>
        <w:t>ի</w:t>
      </w:r>
      <w:r w:rsidRPr="004127A8">
        <w:rPr>
          <w:rFonts w:ascii="GHEA Grapalat" w:hAnsi="GHEA Grapalat" w:cs="Arial Armenian"/>
          <w:lang w:val="it-IT"/>
        </w:rPr>
        <w:t xml:space="preserve"> </w:t>
      </w:r>
      <w:r w:rsidRPr="004127A8">
        <w:rPr>
          <w:rFonts w:ascii="GHEA Grapalat" w:hAnsi="GHEA Grapalat" w:cs="Sylfaen"/>
          <w:lang w:val="it-IT"/>
        </w:rPr>
        <w:t>ՖԻՆԱՆՍԱՎՈՐՄԱՆԸ</w:t>
      </w:r>
      <w:r w:rsidRPr="004127A8">
        <w:rPr>
          <w:rFonts w:ascii="GHEA Grapalat" w:hAnsi="GHEA Grapalat" w:cs="Arial Armenian"/>
          <w:lang w:val="it-IT"/>
        </w:rPr>
        <w:t xml:space="preserve"> </w:t>
      </w:r>
      <w:r w:rsidRPr="004127A8">
        <w:rPr>
          <w:rFonts w:ascii="GHEA Grapalat" w:hAnsi="GHEA Grapalat" w:cs="Sylfaen"/>
          <w:lang w:val="it-IT"/>
        </w:rPr>
        <w:t>ՀԱՄԱՐԺԵՔ</w:t>
      </w:r>
      <w:r w:rsidRPr="004127A8">
        <w:rPr>
          <w:rFonts w:ascii="GHEA Grapalat" w:hAnsi="GHEA Grapalat" w:cs="Arial Armenian"/>
          <w:lang w:val="it-IT"/>
        </w:rPr>
        <w:t xml:space="preserve"> </w:t>
      </w:r>
      <w:r w:rsidRPr="004127A8">
        <w:rPr>
          <w:rFonts w:ascii="GHEA Grapalat" w:hAnsi="GHEA Grapalat" w:cs="Sylfaen"/>
          <w:lang w:val="it-IT"/>
        </w:rPr>
        <w:t>ԱՅԼ</w:t>
      </w:r>
      <w:r w:rsidRPr="004127A8">
        <w:rPr>
          <w:rFonts w:ascii="GHEA Grapalat" w:hAnsi="GHEA Grapalat" w:cs="Arial Armenian"/>
          <w:lang w:val="it-IT"/>
        </w:rPr>
        <w:t xml:space="preserve"> </w:t>
      </w:r>
      <w:r w:rsidRPr="004127A8">
        <w:rPr>
          <w:rFonts w:ascii="GHEA Grapalat" w:hAnsi="GHEA Grapalat" w:cs="Sylfaen"/>
          <w:lang w:val="it-IT"/>
        </w:rPr>
        <w:t>ՓՈԽԱՏՎՈՒԹՅՈՒՆ</w:t>
      </w:r>
    </w:p>
    <w:p w:rsidR="00A050B3" w:rsidRPr="004127A8" w:rsidRDefault="00A050B3" w:rsidP="001B1479">
      <w:pPr>
        <w:keepLines w:val="0"/>
        <w:widowControl w:val="0"/>
        <w:tabs>
          <w:tab w:val="clear" w:pos="2268"/>
        </w:tabs>
        <w:spacing w:before="240" w:after="0"/>
        <w:ind w:left="1440"/>
        <w:rPr>
          <w:rFonts w:ascii="GHEA Grapalat" w:hAnsi="GHEA Grapalat"/>
          <w:lang w:val="hy-AM"/>
        </w:rPr>
      </w:pPr>
      <w:r w:rsidRPr="004127A8">
        <w:rPr>
          <w:rFonts w:ascii="GHEA Grapalat" w:hAnsi="GHEA Grapalat" w:cs="Sylfaen"/>
          <w:lang w:val="hy-AM"/>
        </w:rPr>
        <w:t>Եթե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Փոխառուն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կամավոր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վաղաժամ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մարում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է</w:t>
      </w:r>
      <w:r w:rsidRPr="004127A8">
        <w:rPr>
          <w:rFonts w:ascii="GHEA Grapalat" w:hAnsi="GHEA Grapalat" w:cs="GHEAGrapalat"/>
          <w:lang w:val="hy-AM"/>
        </w:rPr>
        <w:t xml:space="preserve"> (</w:t>
      </w:r>
      <w:r w:rsidRPr="004127A8">
        <w:rPr>
          <w:rFonts w:ascii="GHEA Grapalat" w:hAnsi="GHEA Grapalat" w:cs="Sylfaen"/>
          <w:lang w:val="hy-AM"/>
        </w:rPr>
        <w:t>կասկածների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տեղիք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չտալու</w:t>
      </w:r>
      <w:r w:rsidRPr="00B665C6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համար</w:t>
      </w:r>
      <w:r w:rsidRPr="004127A8">
        <w:rPr>
          <w:rFonts w:ascii="GHEA Grapalat" w:hAnsi="GHEA Grapalat" w:cs="GHEAGrapalat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վաղաժամ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մարումն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ընդգրկում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է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վերագնում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կամ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չեղարկում</w:t>
      </w:r>
      <w:r w:rsidRPr="004127A8">
        <w:rPr>
          <w:rFonts w:ascii="GHEA Grapalat" w:hAnsi="GHEA Grapalat" w:cs="GHEAGrapalat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երբ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կիրառելի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է</w:t>
      </w:r>
      <w:r w:rsidRPr="004127A8">
        <w:rPr>
          <w:rFonts w:ascii="GHEA Grapalat" w:hAnsi="GHEA Grapalat" w:cs="GHEAGrapalat"/>
          <w:lang w:val="hy-AM"/>
        </w:rPr>
        <w:t xml:space="preserve">) </w:t>
      </w:r>
      <w:r w:rsidRPr="004127A8">
        <w:rPr>
          <w:rFonts w:ascii="GHEA Grapalat" w:hAnsi="GHEA Grapalat" w:cs="Sylfaen"/>
          <w:lang w:val="hy-AM"/>
        </w:rPr>
        <w:t>ցանկացած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ոչ</w:t>
      </w:r>
      <w:r w:rsidRPr="00B665C6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ԵՆԲ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փոխատվություն՝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ամբողջությամբ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կամ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մասամբ</w:t>
      </w:r>
      <w:r w:rsidRPr="004127A8">
        <w:rPr>
          <w:rFonts w:ascii="GHEA Grapalat" w:hAnsi="GHEA Grapalat" w:cs="GHEAGrapalat"/>
          <w:lang w:val="hy-AM"/>
        </w:rPr>
        <w:t xml:space="preserve">   </w:t>
      </w:r>
      <w:r w:rsidRPr="004127A8">
        <w:rPr>
          <w:rFonts w:ascii="GHEA Grapalat" w:hAnsi="GHEA Grapalat" w:cs="Sylfaen"/>
          <w:lang w:val="hy-AM"/>
        </w:rPr>
        <w:t>և</w:t>
      </w:r>
    </w:p>
    <w:p w:rsidR="00A050B3" w:rsidRPr="004127A8" w:rsidRDefault="00A050B3" w:rsidP="001B1479">
      <w:pPr>
        <w:keepLines w:val="0"/>
        <w:widowControl w:val="0"/>
        <w:tabs>
          <w:tab w:val="clear" w:pos="2268"/>
        </w:tabs>
        <w:spacing w:before="240" w:after="0"/>
        <w:ind w:left="2160" w:hanging="720"/>
        <w:rPr>
          <w:rFonts w:ascii="GHEA Grapalat" w:hAnsi="GHEA Grapalat"/>
          <w:lang w:val="hy-AM"/>
        </w:rPr>
      </w:pPr>
      <w:r w:rsidRPr="004127A8">
        <w:rPr>
          <w:rFonts w:ascii="GHEA Grapalat" w:hAnsi="GHEA Grapalat"/>
          <w:lang w:val="hy-AM"/>
        </w:rPr>
        <w:t>(</w:t>
      </w:r>
      <w:r w:rsidRPr="004127A8">
        <w:rPr>
          <w:rFonts w:ascii="GHEA Grapalat" w:hAnsi="GHEA Grapalat" w:cs="Sylfaen"/>
          <w:lang w:val="hy-AM"/>
        </w:rPr>
        <w:t>ա</w:t>
      </w:r>
      <w:r w:rsidRPr="004127A8">
        <w:rPr>
          <w:rFonts w:ascii="GHEA Grapalat" w:hAnsi="GHEA Grapalat"/>
          <w:lang w:val="hy-AM"/>
        </w:rPr>
        <w:t>)</w:t>
      </w:r>
      <w:r w:rsidRPr="004127A8">
        <w:rPr>
          <w:rFonts w:ascii="GHEA Grapalat" w:hAnsi="GHEA Grapalat"/>
          <w:lang w:val="hy-AM"/>
        </w:rPr>
        <w:tab/>
      </w:r>
      <w:r w:rsidRPr="004127A8">
        <w:rPr>
          <w:rFonts w:ascii="GHEA Grapalat" w:hAnsi="GHEA Grapalat" w:cs="Sylfaen"/>
          <w:lang w:val="hy-AM"/>
        </w:rPr>
        <w:t>նմանվաղաժամ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մարումը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չի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կատարվում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վերականգնվող</w:t>
      </w:r>
      <w:r w:rsidRPr="004127A8">
        <w:rPr>
          <w:rFonts w:ascii="GHEA Grapalat" w:hAnsi="GHEA Grapalat" w:cs="GHEAGrapalat"/>
          <w:lang w:val="hy-AM"/>
        </w:rPr>
        <w:t xml:space="preserve"> (</w:t>
      </w:r>
      <w:r w:rsidRPr="004127A8">
        <w:rPr>
          <w:rFonts w:ascii="GHEA Grapalat" w:hAnsi="GHEA Grapalat" w:cs="Sylfaen"/>
          <w:lang w:val="hy-AM"/>
        </w:rPr>
        <w:t>ռևոլվերային</w:t>
      </w:r>
      <w:r w:rsidRPr="004127A8">
        <w:rPr>
          <w:rFonts w:ascii="GHEA Grapalat" w:hAnsi="GHEA Grapalat" w:cs="GHEAGrapalat"/>
          <w:lang w:val="hy-AM"/>
        </w:rPr>
        <w:t xml:space="preserve">) </w:t>
      </w:r>
      <w:r w:rsidRPr="004127A8">
        <w:rPr>
          <w:rFonts w:ascii="GHEA Grapalat" w:hAnsi="GHEA Grapalat" w:cs="Sylfaen"/>
          <w:lang w:val="hy-AM"/>
        </w:rPr>
        <w:t>վարկային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գծի</w:t>
      </w:r>
      <w:r w:rsidRPr="00B665C6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շրջանակներում</w:t>
      </w:r>
      <w:r w:rsidRPr="004127A8">
        <w:rPr>
          <w:rFonts w:ascii="GHEA Grapalat" w:hAnsi="GHEA Grapalat" w:cs="GHEAGrapalat"/>
          <w:lang w:val="hy-AM"/>
        </w:rPr>
        <w:t xml:space="preserve"> (</w:t>
      </w:r>
      <w:r w:rsidRPr="004127A8">
        <w:rPr>
          <w:rFonts w:ascii="GHEA Grapalat" w:hAnsi="GHEA Grapalat" w:cs="Sylfaen"/>
          <w:lang w:val="hy-AM"/>
        </w:rPr>
        <w:t>բացառությամբ՝</w:t>
      </w:r>
      <w:r w:rsidRPr="00B665C6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վերականգնվող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վարկային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գծի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չեղարկման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դեպքի</w:t>
      </w:r>
      <w:r w:rsidRPr="004127A8">
        <w:rPr>
          <w:rFonts w:ascii="GHEA Grapalat" w:hAnsi="GHEA Grapalat" w:cs="GHEAGrapalat"/>
          <w:lang w:val="hy-AM"/>
        </w:rPr>
        <w:t xml:space="preserve">). </w:t>
      </w:r>
      <w:r w:rsidRPr="004127A8">
        <w:rPr>
          <w:rFonts w:ascii="GHEA Grapalat" w:hAnsi="GHEA Grapalat" w:cs="Sylfaen"/>
          <w:lang w:val="hy-AM"/>
        </w:rPr>
        <w:t>և</w:t>
      </w:r>
    </w:p>
    <w:p w:rsidR="00A050B3" w:rsidRPr="004127A8" w:rsidRDefault="00A050B3" w:rsidP="001B1479">
      <w:pPr>
        <w:keepLines w:val="0"/>
        <w:widowControl w:val="0"/>
        <w:tabs>
          <w:tab w:val="clear" w:pos="2268"/>
        </w:tabs>
        <w:spacing w:before="240" w:after="0"/>
        <w:ind w:left="2160" w:hanging="720"/>
        <w:rPr>
          <w:rFonts w:ascii="GHEA Grapalat" w:hAnsi="GHEA Grapalat"/>
          <w:lang w:val="hy-AM"/>
        </w:rPr>
      </w:pPr>
      <w:r w:rsidRPr="004127A8">
        <w:rPr>
          <w:rFonts w:ascii="GHEA Grapalat" w:hAnsi="GHEA Grapalat"/>
          <w:lang w:val="hy-AM"/>
        </w:rPr>
        <w:t>(</w:t>
      </w:r>
      <w:r w:rsidRPr="004127A8">
        <w:rPr>
          <w:rFonts w:ascii="GHEA Grapalat" w:hAnsi="GHEA Grapalat" w:cs="Sylfaen"/>
          <w:lang w:val="hy-AM"/>
        </w:rPr>
        <w:t>բ</w:t>
      </w:r>
      <w:r w:rsidRPr="004127A8">
        <w:rPr>
          <w:rFonts w:ascii="GHEA Grapalat" w:hAnsi="GHEA Grapalat"/>
          <w:lang w:val="hy-AM"/>
        </w:rPr>
        <w:t>)</w:t>
      </w:r>
      <w:r w:rsidRPr="004127A8">
        <w:rPr>
          <w:rFonts w:ascii="GHEA Grapalat" w:hAnsi="GHEA Grapalat"/>
          <w:lang w:val="hy-AM"/>
        </w:rPr>
        <w:tab/>
      </w:r>
      <w:r w:rsidRPr="004127A8">
        <w:rPr>
          <w:rFonts w:ascii="GHEA Grapalat" w:hAnsi="GHEA Grapalat" w:cs="Sylfaen"/>
          <w:lang w:val="hy-AM"/>
        </w:rPr>
        <w:t>նման</w:t>
      </w:r>
      <w:r w:rsidRPr="00B665C6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վաղաժամ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մարումը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չի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կատարվում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այն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փոխատվության</w:t>
      </w:r>
      <w:r w:rsidRPr="00B665C6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կամ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այլ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պարտքային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գործիքի</w:t>
      </w:r>
      <w:r w:rsidRPr="00B665C6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հասույթներից</w:t>
      </w:r>
      <w:r w:rsidRPr="004127A8">
        <w:rPr>
          <w:rFonts w:ascii="GHEA Grapalat" w:hAnsi="GHEA Grapalat" w:cs="GHEAGrapalat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որոնց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ժամկետն</w:t>
      </w:r>
      <w:r w:rsidRPr="00B665C6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առնվազն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հավասար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է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ոչ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ԵՆԲ</w:t>
      </w:r>
      <w:r w:rsidRPr="004127A8">
        <w:rPr>
          <w:rFonts w:ascii="GHEA Grapalat" w:hAnsi="GHEA Grapalat" w:cs="GHEAGrapalat"/>
          <w:lang w:val="hy-AM"/>
        </w:rPr>
        <w:t>-</w:t>
      </w:r>
      <w:r w:rsidRPr="004127A8">
        <w:rPr>
          <w:rFonts w:ascii="GHEA Grapalat" w:hAnsi="GHEA Grapalat" w:cs="Sylfaen"/>
          <w:lang w:val="hy-AM"/>
        </w:rPr>
        <w:t>ի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նախապես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վճարված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ֆինանսավորման</w:t>
      </w:r>
      <w:r w:rsidRPr="004127A8">
        <w:rPr>
          <w:rFonts w:ascii="GHEA Grapalat" w:hAnsi="GHEA Grapalat" w:cs="GHEAGrapalat"/>
          <w:lang w:val="hy-AM"/>
        </w:rPr>
        <w:t xml:space="preserve">  </w:t>
      </w:r>
      <w:r w:rsidRPr="004127A8">
        <w:rPr>
          <w:rFonts w:ascii="GHEA Grapalat" w:hAnsi="GHEA Grapalat" w:cs="Sylfaen"/>
          <w:lang w:val="hy-AM"/>
        </w:rPr>
        <w:t>չավարտված</w:t>
      </w:r>
      <w:r w:rsidRPr="00B665C6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ժամկետին</w:t>
      </w:r>
    </w:p>
    <w:p w:rsidR="00A050B3" w:rsidRPr="004127A8" w:rsidRDefault="00A050B3" w:rsidP="001B1479">
      <w:pPr>
        <w:keepLines w:val="0"/>
        <w:widowControl w:val="0"/>
        <w:tabs>
          <w:tab w:val="clear" w:pos="2268"/>
        </w:tabs>
        <w:spacing w:before="240" w:after="0"/>
        <w:ind w:left="1440"/>
        <w:rPr>
          <w:rFonts w:ascii="GHEA Grapalat" w:hAnsi="GHEA Grapalat"/>
          <w:lang w:val="hy-AM"/>
        </w:rPr>
      </w:pPr>
      <w:r w:rsidRPr="004127A8">
        <w:rPr>
          <w:rFonts w:ascii="GHEA Grapalat" w:hAnsi="GHEA Grapalat" w:cs="Sylfaen"/>
          <w:lang w:val="hy-AM"/>
        </w:rPr>
        <w:t>Բանկը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կարող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է</w:t>
      </w:r>
      <w:r w:rsidRPr="004127A8">
        <w:rPr>
          <w:rFonts w:ascii="GHEA Grapalat" w:hAnsi="GHEA Grapalat" w:cs="Arial Armenian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ծանուցելով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Փոխառուին</w:t>
      </w:r>
      <w:r w:rsidRPr="004127A8">
        <w:rPr>
          <w:rFonts w:ascii="GHEA Grapalat" w:hAnsi="GHEA Grapalat" w:cs="Arial Armenian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չեղարկել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Վարկի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չմասհանված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բաժինը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և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պահանջել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Փոխատվության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վաղաժամ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մարում</w:t>
      </w:r>
      <w:r w:rsidRPr="004127A8">
        <w:rPr>
          <w:rFonts w:ascii="GHEA Grapalat" w:hAnsi="GHEA Grapalat" w:cs="Arial Armenian"/>
          <w:lang w:val="hy-AM"/>
        </w:rPr>
        <w:t>:</w:t>
      </w:r>
      <w:r w:rsidRPr="00B665C6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Փոխատվության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համամասնությունը</w:t>
      </w:r>
      <w:r w:rsidRPr="004127A8">
        <w:rPr>
          <w:rFonts w:ascii="GHEA Grapalat" w:hAnsi="GHEA Grapalat" w:cs="Arial Armenian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որի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վաղաժամ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մարումը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կարող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է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պահանջել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Բանկը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նույնն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է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ինչ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ոչ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ԵՆԲ</w:t>
      </w:r>
      <w:r w:rsidRPr="004127A8">
        <w:rPr>
          <w:rFonts w:ascii="GHEA Grapalat" w:hAnsi="GHEA Grapalat" w:cs="Arial Armenian"/>
          <w:lang w:val="hy-AM"/>
        </w:rPr>
        <w:t>-</w:t>
      </w:r>
      <w:r w:rsidRPr="004127A8">
        <w:rPr>
          <w:rFonts w:ascii="GHEA Grapalat" w:hAnsi="GHEA Grapalat" w:cs="Sylfaen"/>
          <w:lang w:val="hy-AM"/>
        </w:rPr>
        <w:t>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վաղաժամ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մարված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ֆինանսավորումը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կազմում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է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ոչ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ԵՆԲ</w:t>
      </w:r>
      <w:r w:rsidRPr="004127A8">
        <w:rPr>
          <w:rFonts w:ascii="GHEA Grapalat" w:hAnsi="GHEA Grapalat" w:cs="Arial Armenian"/>
          <w:lang w:val="hy-AM"/>
        </w:rPr>
        <w:t>-</w:t>
      </w:r>
      <w:r w:rsidRPr="004127A8">
        <w:rPr>
          <w:rFonts w:ascii="GHEA Grapalat" w:hAnsi="GHEA Grapalat" w:cs="Sylfaen"/>
          <w:lang w:val="hy-AM"/>
        </w:rPr>
        <w:t>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ընդհանուր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չմարված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ֆինանսավորման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մեջ</w:t>
      </w:r>
      <w:r w:rsidRPr="004127A8">
        <w:rPr>
          <w:rFonts w:ascii="GHEA Grapalat" w:hAnsi="GHEA Grapalat" w:cs="Arial Armenian"/>
          <w:lang w:val="hy-AM"/>
        </w:rPr>
        <w:t>:</w:t>
      </w:r>
    </w:p>
    <w:p w:rsidR="00A050B3" w:rsidRPr="004127A8" w:rsidRDefault="00A050B3" w:rsidP="001B1479">
      <w:pPr>
        <w:keepLines w:val="0"/>
        <w:widowControl w:val="0"/>
        <w:tabs>
          <w:tab w:val="clear" w:pos="2268"/>
        </w:tabs>
        <w:spacing w:before="240" w:after="0"/>
        <w:ind w:left="1440"/>
        <w:rPr>
          <w:rFonts w:ascii="GHEA Grapalat" w:hAnsi="GHEA Grapalat"/>
          <w:lang w:val="hy-AM"/>
        </w:rPr>
      </w:pPr>
      <w:r w:rsidRPr="004127A8">
        <w:rPr>
          <w:rFonts w:ascii="GHEA Grapalat" w:hAnsi="GHEA Grapalat" w:cs="Sylfaen"/>
          <w:lang w:val="hy-AM"/>
        </w:rPr>
        <w:t>Փոխառուն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կատարում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է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պահանջված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գումարի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վճարումը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Բանկի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կողմից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սահմանված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ամսաթվին՝</w:t>
      </w:r>
      <w:r w:rsidRPr="00B665C6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ընդ</w:t>
      </w:r>
      <w:r w:rsidRPr="00B665C6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որում</w:t>
      </w:r>
      <w:r w:rsidRPr="004127A8">
        <w:rPr>
          <w:rFonts w:ascii="GHEA Grapalat" w:hAnsi="GHEA Grapalat" w:cs="GHEAGrapalat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այդ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ամսաթիվն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ընկնում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է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պահանջի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ամսաթվից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ոչ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շուտ</w:t>
      </w:r>
      <w:r w:rsidRPr="004127A8">
        <w:rPr>
          <w:rFonts w:ascii="GHEA Grapalat" w:hAnsi="GHEA Grapalat" w:cs="GHEAGrapalat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քան</w:t>
      </w:r>
      <w:r w:rsidRPr="004127A8">
        <w:rPr>
          <w:rFonts w:ascii="GHEA Grapalat" w:hAnsi="GHEA Grapalat" w:cs="GHEAGrapalat"/>
          <w:lang w:val="hy-AM"/>
        </w:rPr>
        <w:t xml:space="preserve"> 30 (</w:t>
      </w:r>
      <w:r w:rsidRPr="004127A8">
        <w:rPr>
          <w:rFonts w:ascii="GHEA Grapalat" w:hAnsi="GHEA Grapalat" w:cs="Sylfaen"/>
          <w:lang w:val="hy-AM"/>
        </w:rPr>
        <w:t>երեսուն</w:t>
      </w:r>
      <w:r w:rsidRPr="004127A8">
        <w:rPr>
          <w:rFonts w:ascii="GHEA Grapalat" w:hAnsi="GHEA Grapalat" w:cs="GHEAGrapalat"/>
          <w:lang w:val="hy-AM"/>
        </w:rPr>
        <w:t xml:space="preserve">) </w:t>
      </w:r>
      <w:r w:rsidRPr="004127A8">
        <w:rPr>
          <w:rFonts w:ascii="GHEA Grapalat" w:hAnsi="GHEA Grapalat" w:cs="Sylfaen"/>
          <w:lang w:val="hy-AM"/>
        </w:rPr>
        <w:t>օր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հետո</w:t>
      </w:r>
      <w:r w:rsidRPr="004127A8">
        <w:rPr>
          <w:rFonts w:ascii="GHEA Grapalat" w:hAnsi="GHEA Grapalat" w:cs="GHEAGrapalat"/>
          <w:lang w:val="hy-AM"/>
        </w:rPr>
        <w:t>:</w:t>
      </w:r>
    </w:p>
    <w:p w:rsidR="00A050B3" w:rsidRPr="004127A8" w:rsidRDefault="00A050B3" w:rsidP="001B1479">
      <w:pPr>
        <w:keepLines w:val="0"/>
        <w:widowControl w:val="0"/>
        <w:tabs>
          <w:tab w:val="clear" w:pos="2268"/>
        </w:tabs>
        <w:spacing w:before="240" w:after="0"/>
        <w:ind w:left="1440"/>
        <w:rPr>
          <w:rFonts w:ascii="GHEA Grapalat" w:hAnsi="GHEA Grapalat"/>
          <w:lang w:val="hy-AM"/>
        </w:rPr>
      </w:pPr>
      <w:r w:rsidRPr="004127A8">
        <w:rPr>
          <w:rFonts w:ascii="GHEA Grapalat" w:hAnsi="GHEA Grapalat" w:cs="Sylfaen"/>
          <w:lang w:val="hy-AM"/>
        </w:rPr>
        <w:t>Սույն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հոդվածի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նպատակներից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ելնելով՝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/>
          <w:lang w:val="hy-AM"/>
        </w:rPr>
        <w:t>“</w:t>
      </w:r>
      <w:r w:rsidRPr="004127A8">
        <w:rPr>
          <w:rFonts w:ascii="GHEA Grapalat" w:hAnsi="GHEA Grapalat" w:cs="Sylfaen"/>
          <w:b/>
          <w:lang w:val="hy-AM"/>
        </w:rPr>
        <w:t>ոչ</w:t>
      </w:r>
      <w:r w:rsidRPr="004127A8">
        <w:rPr>
          <w:rFonts w:ascii="GHEA Grapalat" w:hAnsi="GHEA Grapalat" w:cs="Arial Armenian"/>
          <w:b/>
          <w:lang w:val="hy-AM"/>
        </w:rPr>
        <w:t xml:space="preserve"> </w:t>
      </w:r>
      <w:r w:rsidRPr="004127A8">
        <w:rPr>
          <w:rFonts w:ascii="GHEA Grapalat" w:hAnsi="GHEA Grapalat" w:cs="Sylfaen"/>
          <w:b/>
          <w:lang w:val="hy-AM"/>
        </w:rPr>
        <w:t>ԵՆԲ</w:t>
      </w:r>
      <w:r w:rsidRPr="004127A8">
        <w:rPr>
          <w:rFonts w:ascii="GHEA Grapalat" w:hAnsi="GHEA Grapalat" w:cs="Arial Armenian"/>
          <w:b/>
          <w:lang w:val="hy-AM"/>
        </w:rPr>
        <w:t>-</w:t>
      </w:r>
      <w:r w:rsidRPr="004127A8">
        <w:rPr>
          <w:rFonts w:ascii="GHEA Grapalat" w:hAnsi="GHEA Grapalat" w:cs="Sylfaen"/>
          <w:b/>
          <w:lang w:val="hy-AM"/>
        </w:rPr>
        <w:t>ի</w:t>
      </w:r>
      <w:r w:rsidRPr="004127A8">
        <w:rPr>
          <w:rFonts w:ascii="GHEA Grapalat" w:hAnsi="GHEA Grapalat" w:cs="Arial Armenian"/>
          <w:b/>
          <w:lang w:val="hy-AM"/>
        </w:rPr>
        <w:t xml:space="preserve"> </w:t>
      </w:r>
      <w:r w:rsidRPr="004127A8">
        <w:rPr>
          <w:rFonts w:ascii="GHEA Grapalat" w:hAnsi="GHEA Grapalat" w:cs="Sylfaen"/>
          <w:b/>
          <w:lang w:val="hy-AM"/>
        </w:rPr>
        <w:t>ֆինանսավորում</w:t>
      </w:r>
      <w:r w:rsidRPr="004127A8">
        <w:rPr>
          <w:rFonts w:ascii="GHEA Grapalat" w:hAnsi="GHEA Grapalat"/>
          <w:lang w:val="hy-AM"/>
        </w:rPr>
        <w:t>”-</w:t>
      </w:r>
      <w:r w:rsidRPr="004127A8">
        <w:rPr>
          <w:rFonts w:ascii="GHEA Grapalat" w:hAnsi="GHEA Grapalat" w:cs="Sylfaen"/>
          <w:lang w:val="hy-AM"/>
        </w:rPr>
        <w:t>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ընդգրկում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է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ցանկացած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փոխատվություն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/>
          <w:lang w:val="hy-AM"/>
        </w:rPr>
        <w:t>(</w:t>
      </w:r>
      <w:r w:rsidRPr="004127A8">
        <w:rPr>
          <w:rFonts w:ascii="GHEA Grapalat" w:hAnsi="GHEA Grapalat" w:cs="Sylfaen"/>
          <w:lang w:val="hy-AM"/>
        </w:rPr>
        <w:t>բացառությամբ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Փոխատվության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և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Բանկից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Փոխառուին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տրամադրված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ցանկացած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այլ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ուղղակի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փոխատվությունների</w:t>
      </w:r>
      <w:r w:rsidRPr="004127A8">
        <w:rPr>
          <w:rFonts w:ascii="GHEA Grapalat" w:hAnsi="GHEA Grapalat"/>
          <w:lang w:val="hy-AM"/>
        </w:rPr>
        <w:t xml:space="preserve">), </w:t>
      </w:r>
      <w:r w:rsidRPr="004127A8">
        <w:rPr>
          <w:rFonts w:ascii="GHEA Grapalat" w:hAnsi="GHEA Grapalat" w:cs="Sylfaen"/>
          <w:lang w:val="hy-AM"/>
        </w:rPr>
        <w:t>պարտատոմս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ֆինանսական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պարտքի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այլ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ձև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Փոխառուին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ավելի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քան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/>
          <w:lang w:val="hy-AM"/>
        </w:rPr>
        <w:t>3 (</w:t>
      </w:r>
      <w:r w:rsidRPr="004127A8">
        <w:rPr>
          <w:rFonts w:ascii="GHEA Grapalat" w:hAnsi="GHEA Grapalat" w:cs="Sylfaen"/>
          <w:lang w:val="hy-AM"/>
        </w:rPr>
        <w:t>երեք</w:t>
      </w:r>
      <w:r w:rsidRPr="004127A8">
        <w:rPr>
          <w:rFonts w:ascii="GHEA Grapalat" w:hAnsi="GHEA Grapalat"/>
          <w:lang w:val="hy-AM"/>
        </w:rPr>
        <w:t xml:space="preserve">) </w:t>
      </w:r>
      <w:r w:rsidRPr="004127A8">
        <w:rPr>
          <w:rFonts w:ascii="GHEA Grapalat" w:hAnsi="GHEA Grapalat" w:cs="Sylfaen"/>
          <w:lang w:val="hy-AM"/>
        </w:rPr>
        <w:t>տարով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նախապես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տրամադրված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գումարը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հետվճարելու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վճարելու</w:t>
      </w:r>
      <w:r w:rsidRPr="004127A8">
        <w:rPr>
          <w:rFonts w:ascii="GHEA Grapalat" w:hAnsi="GHEA 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այլ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պարտավորություն</w:t>
      </w:r>
      <w:r w:rsidRPr="004127A8">
        <w:rPr>
          <w:rFonts w:ascii="GHEA Grapalat" w:hAnsi="GHEA Grapalat" w:cs="Arial Armenian"/>
          <w:lang w:val="hy-AM"/>
        </w:rPr>
        <w:t xml:space="preserve">: </w:t>
      </w:r>
    </w:p>
    <w:p w:rsidR="00A050B3" w:rsidRPr="004127A8" w:rsidRDefault="00A050B3" w:rsidP="00AF1984">
      <w:pPr>
        <w:keepLines w:val="0"/>
        <w:widowControl w:val="0"/>
        <w:tabs>
          <w:tab w:val="clear" w:pos="2268"/>
        </w:tabs>
        <w:spacing w:before="240" w:after="0"/>
        <w:ind w:left="567" w:hanging="567"/>
        <w:rPr>
          <w:rFonts w:ascii="GHEA Grapalat" w:hAnsi="GHEA Grapalat"/>
          <w:b/>
          <w:lang w:val="hy-AM"/>
        </w:rPr>
      </w:pPr>
      <w:r w:rsidRPr="004127A8">
        <w:rPr>
          <w:rFonts w:ascii="GHEA Grapalat" w:hAnsi="GHEA Grapalat"/>
          <w:lang w:val="hy-AM"/>
        </w:rPr>
        <w:t>4.03</w:t>
      </w:r>
      <w:r w:rsidRPr="004127A8">
        <w:rPr>
          <w:rFonts w:ascii="GHEA Grapalat" w:hAnsi="GHEA Grapalat" w:cs="Sylfaen"/>
          <w:lang w:val="hy-AM"/>
        </w:rPr>
        <w:t>Ա</w:t>
      </w:r>
      <w:r w:rsidRPr="004127A8">
        <w:rPr>
          <w:rFonts w:ascii="GHEA Grapalat" w:hAnsi="GHEA Grapalat"/>
          <w:lang w:val="hy-AM"/>
        </w:rPr>
        <w:t>(3)</w:t>
      </w:r>
      <w:r w:rsidRPr="004127A8">
        <w:rPr>
          <w:rFonts w:ascii="GHEA Grapalat" w:hAnsi="GHEA Grapalat"/>
          <w:lang w:val="hy-AM"/>
        </w:rPr>
        <w:tab/>
      </w:r>
      <w:r w:rsidRPr="004127A8">
        <w:rPr>
          <w:rFonts w:ascii="GHEA Grapalat" w:hAnsi="GHEA Grapalat" w:cs="Sylfaen"/>
          <w:lang w:val="hy-AM"/>
        </w:rPr>
        <w:t>ՕՐԵՆՔԻ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ՓՈՓՈԽՈՒԹՅՈՒՆ</w:t>
      </w:r>
    </w:p>
    <w:p w:rsidR="00A050B3" w:rsidRPr="004127A8" w:rsidRDefault="00A050B3" w:rsidP="001B1479">
      <w:pPr>
        <w:keepLines w:val="0"/>
        <w:widowControl w:val="0"/>
        <w:tabs>
          <w:tab w:val="clear" w:pos="2268"/>
        </w:tabs>
        <w:spacing w:before="240" w:after="0"/>
        <w:ind w:left="1440"/>
        <w:rPr>
          <w:rFonts w:ascii="GHEA Grapalat" w:hAnsi="GHEA Grapalat"/>
          <w:lang w:val="hy-AM"/>
        </w:rPr>
      </w:pPr>
      <w:r w:rsidRPr="004127A8">
        <w:rPr>
          <w:rFonts w:ascii="GHEA Grapalat" w:hAnsi="GHEA Grapalat" w:cs="Sylfaen"/>
          <w:lang w:val="hy-AM"/>
        </w:rPr>
        <w:t>Փոխառուն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անհապաղ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տեղեկացնում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է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Բանկին</w:t>
      </w:r>
      <w:r w:rsidRPr="004127A8">
        <w:rPr>
          <w:rFonts w:ascii="GHEA Grapalat" w:hAnsi="GHEA Grapalat" w:cs="GHEAGrapalat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եթե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առաջացել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կամ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կարող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էառաջանալ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Օրենքի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փոփոխության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դեպք</w:t>
      </w:r>
      <w:r w:rsidRPr="004127A8">
        <w:rPr>
          <w:rFonts w:ascii="GHEA Grapalat" w:hAnsi="GHEA Grapalat" w:cs="GHEAGrapalat"/>
          <w:lang w:val="hy-AM"/>
        </w:rPr>
        <w:t xml:space="preserve">: </w:t>
      </w:r>
      <w:r w:rsidRPr="004127A8">
        <w:rPr>
          <w:rFonts w:ascii="GHEA Grapalat" w:hAnsi="GHEA Grapalat" w:cs="Sylfaen"/>
          <w:lang w:val="hy-AM"/>
        </w:rPr>
        <w:t>Նման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դեպքում</w:t>
      </w:r>
      <w:r w:rsidRPr="004127A8">
        <w:rPr>
          <w:rFonts w:ascii="GHEA Grapalat" w:hAnsi="GHEA Grapalat" w:cs="GHEAGrapalat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կամ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եթե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Բանկը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հիմնավոր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պատճառներ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ունի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հավատալու</w:t>
      </w:r>
      <w:r w:rsidRPr="004127A8">
        <w:rPr>
          <w:rFonts w:ascii="GHEA Grapalat" w:hAnsi="GHEA Grapalat" w:cs="GHEAGrapalat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որ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առաջացել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կամ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առաջանալու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է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Օրենքի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փոփոխության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դեպք</w:t>
      </w:r>
      <w:r w:rsidRPr="004127A8">
        <w:rPr>
          <w:rFonts w:ascii="GHEA Grapalat" w:hAnsi="GHEA Grapalat" w:cs="GHEAGrapalat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Բանկը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կարող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է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պահանջել</w:t>
      </w:r>
      <w:r w:rsidRPr="004127A8">
        <w:rPr>
          <w:rFonts w:ascii="GHEA Grapalat" w:hAnsi="GHEA Grapalat" w:cs="GHEAGrapalat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որ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Փոխառուն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խորհրդակցի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իր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հետ։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Նման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խորհրդակցությունը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տեղի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է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ունենում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Բանկի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կողմից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պահանջ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ներկայացնելուց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հետո</w:t>
      </w:r>
      <w:r w:rsidRPr="004127A8">
        <w:rPr>
          <w:rFonts w:ascii="GHEA Grapalat" w:hAnsi="GHEA Grapalat" w:cs="GHEAGrapalat"/>
          <w:lang w:val="hy-AM"/>
        </w:rPr>
        <w:t xml:space="preserve"> 30</w:t>
      </w:r>
      <w:r w:rsidRPr="00B665C6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GHEAGrapalat"/>
          <w:lang w:val="hy-AM"/>
        </w:rPr>
        <w:t>(</w:t>
      </w:r>
      <w:r w:rsidRPr="004127A8">
        <w:rPr>
          <w:rFonts w:ascii="GHEA Grapalat" w:hAnsi="GHEA Grapalat" w:cs="Sylfaen"/>
          <w:lang w:val="hy-AM"/>
        </w:rPr>
        <w:t>երեսուն</w:t>
      </w:r>
      <w:r w:rsidRPr="004127A8">
        <w:rPr>
          <w:rFonts w:ascii="GHEA Grapalat" w:hAnsi="GHEA Grapalat" w:cs="GHEAGrapalat"/>
          <w:lang w:val="hy-AM"/>
        </w:rPr>
        <w:t xml:space="preserve">) </w:t>
      </w:r>
      <w:r w:rsidRPr="004127A8">
        <w:rPr>
          <w:rFonts w:ascii="GHEA Grapalat" w:hAnsi="GHEA Grapalat" w:cs="Sylfaen"/>
          <w:lang w:val="hy-AM"/>
        </w:rPr>
        <w:t>օրվա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ընթացքում</w:t>
      </w:r>
      <w:r w:rsidRPr="004127A8">
        <w:rPr>
          <w:rFonts w:ascii="GHEA Grapalat" w:hAnsi="GHEA Grapalat" w:cs="GHEAGrapalat"/>
          <w:lang w:val="hy-AM"/>
        </w:rPr>
        <w:t>:</w:t>
      </w:r>
      <w:r w:rsidRPr="00B665C6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Եթե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խորհրդակցություն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անցկացնելու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նման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պահանջիօրվանից</w:t>
      </w:r>
      <w:r w:rsidRPr="004127A8">
        <w:rPr>
          <w:rFonts w:ascii="GHEA Grapalat" w:hAnsi="GHEA Grapalat" w:cs="GHEAGrapalat"/>
          <w:lang w:val="hy-AM"/>
        </w:rPr>
        <w:t xml:space="preserve"> 30 (</w:t>
      </w:r>
      <w:r w:rsidRPr="004127A8">
        <w:rPr>
          <w:rFonts w:ascii="GHEA Grapalat" w:hAnsi="GHEA Grapalat" w:cs="Sylfaen"/>
          <w:lang w:val="hy-AM"/>
        </w:rPr>
        <w:t>երեսուն</w:t>
      </w:r>
      <w:r w:rsidRPr="004127A8">
        <w:rPr>
          <w:rFonts w:ascii="GHEA Grapalat" w:hAnsi="GHEA Grapalat" w:cs="GHEAGrapalat"/>
          <w:lang w:val="hy-AM"/>
        </w:rPr>
        <w:t xml:space="preserve">) </w:t>
      </w:r>
      <w:r w:rsidRPr="004127A8">
        <w:rPr>
          <w:rFonts w:ascii="GHEA Grapalat" w:hAnsi="GHEA Grapalat" w:cs="Sylfaen"/>
          <w:lang w:val="hy-AM"/>
        </w:rPr>
        <w:t>օր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անց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Բանկը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եզրակացնում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է</w:t>
      </w:r>
      <w:r w:rsidRPr="004127A8">
        <w:rPr>
          <w:rFonts w:ascii="GHEA Grapalat" w:hAnsi="GHEA Grapalat" w:cs="GHEAGrapalat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որ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հնարավոր</w:t>
      </w:r>
      <w:r w:rsidRPr="00B665C6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չէ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իրեն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բավարարող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չափով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մեղմել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Օրենքի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փոփոխության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դեպքը</w:t>
      </w:r>
      <w:r w:rsidRPr="004127A8">
        <w:rPr>
          <w:rFonts w:ascii="GHEA Grapalat" w:hAnsi="GHEA Grapalat" w:cs="GHEAGrapalat"/>
          <w:lang w:val="hy-AM"/>
        </w:rPr>
        <w:t>,</w:t>
      </w:r>
      <w:r w:rsidRPr="00B665C6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Բանկը՝</w:t>
      </w:r>
      <w:r w:rsidRPr="00B665C6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Փոխառուին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ծանուցելով</w:t>
      </w:r>
      <w:r w:rsidRPr="004127A8">
        <w:rPr>
          <w:rFonts w:ascii="GHEA Grapalat" w:hAnsi="GHEA Grapalat" w:cs="GHEAGrapalat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կարող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է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չեղարկել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Վարկի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չմասհանված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բաժինը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և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պահանջել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Փոխատվության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վաղաժամ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մարում՝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հաշվեգրված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տոկոսների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և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սույն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Պայմանագրով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կուտակված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կամ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չվճարված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այլ</w:t>
      </w:r>
      <w:r w:rsidRPr="00B665C6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գումարների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հետ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միասին</w:t>
      </w:r>
      <w:r w:rsidRPr="004127A8">
        <w:rPr>
          <w:rFonts w:ascii="GHEA Grapalat" w:hAnsi="GHEA Grapalat" w:cs="GHEAGrapalat"/>
          <w:lang w:val="hy-AM"/>
        </w:rPr>
        <w:t>:</w:t>
      </w:r>
    </w:p>
    <w:p w:rsidR="00A050B3" w:rsidRPr="004127A8" w:rsidRDefault="00A050B3" w:rsidP="001B1479">
      <w:pPr>
        <w:keepLines w:val="0"/>
        <w:widowControl w:val="0"/>
        <w:tabs>
          <w:tab w:val="clear" w:pos="2268"/>
        </w:tabs>
        <w:spacing w:before="240" w:after="0"/>
        <w:ind w:left="1440"/>
        <w:rPr>
          <w:rFonts w:ascii="GHEA Grapalat" w:hAnsi="GHEA Grapalat"/>
          <w:lang w:val="hy-AM"/>
        </w:rPr>
      </w:pPr>
      <w:r w:rsidRPr="004127A8">
        <w:rPr>
          <w:rFonts w:ascii="GHEA Grapalat" w:hAnsi="GHEA Grapalat" w:cs="Sylfaen"/>
          <w:lang w:val="hy-AM"/>
        </w:rPr>
        <w:t>Փոխառուն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կատարում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է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պահանջված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գումարի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վճարումը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Բանկի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կողմից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սահմանված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ամսաթվին</w:t>
      </w:r>
      <w:r w:rsidRPr="00B665C6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ընդ</w:t>
      </w:r>
      <w:r w:rsidRPr="00B665C6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որում</w:t>
      </w:r>
      <w:r w:rsidRPr="004127A8">
        <w:rPr>
          <w:rFonts w:ascii="GHEA Grapalat" w:hAnsi="GHEA Grapalat" w:cs="GHEAGrapalat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այդ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ամսաթիվն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ընկնում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է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պահանջի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ամսաթվից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ոչ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շուտ</w:t>
      </w:r>
      <w:r w:rsidRPr="004127A8">
        <w:rPr>
          <w:rFonts w:ascii="GHEA Grapalat" w:hAnsi="GHEA Grapalat" w:cs="GHEAGrapalat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քան</w:t>
      </w:r>
      <w:r w:rsidRPr="004127A8">
        <w:rPr>
          <w:rFonts w:ascii="GHEA Grapalat" w:hAnsi="GHEA Grapalat" w:cs="GHEAGrapalat"/>
          <w:lang w:val="hy-AM"/>
        </w:rPr>
        <w:t xml:space="preserve"> 30 (</w:t>
      </w:r>
      <w:r w:rsidRPr="004127A8">
        <w:rPr>
          <w:rFonts w:ascii="GHEA Grapalat" w:hAnsi="GHEA Grapalat" w:cs="Sylfaen"/>
          <w:lang w:val="hy-AM"/>
        </w:rPr>
        <w:t>երեսուն</w:t>
      </w:r>
      <w:r w:rsidRPr="004127A8">
        <w:rPr>
          <w:rFonts w:ascii="GHEA Grapalat" w:hAnsi="GHEA Grapalat" w:cs="GHEAGrapalat"/>
          <w:lang w:val="hy-AM"/>
        </w:rPr>
        <w:t xml:space="preserve">) </w:t>
      </w:r>
      <w:r w:rsidRPr="004127A8">
        <w:rPr>
          <w:rFonts w:ascii="GHEA Grapalat" w:hAnsi="GHEA Grapalat" w:cs="Sylfaen"/>
          <w:lang w:val="hy-AM"/>
        </w:rPr>
        <w:t>օր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հետո</w:t>
      </w:r>
      <w:r w:rsidRPr="004127A8">
        <w:rPr>
          <w:rFonts w:ascii="GHEA Grapalat" w:hAnsi="GHEA Grapalat" w:cs="GHEAGrapalat"/>
          <w:lang w:val="hy-AM"/>
        </w:rPr>
        <w:t>:</w:t>
      </w:r>
    </w:p>
    <w:p w:rsidR="00A050B3" w:rsidRPr="004127A8" w:rsidRDefault="00A050B3" w:rsidP="001B1479">
      <w:pPr>
        <w:keepLines w:val="0"/>
        <w:widowControl w:val="0"/>
        <w:tabs>
          <w:tab w:val="clear" w:pos="2268"/>
        </w:tabs>
        <w:spacing w:before="240" w:after="0"/>
        <w:ind w:left="1440"/>
        <w:rPr>
          <w:rFonts w:ascii="GHEA Grapalat" w:hAnsi="GHEA Grapalat"/>
          <w:lang w:val="hy-AM"/>
        </w:rPr>
      </w:pPr>
      <w:r w:rsidRPr="004127A8">
        <w:rPr>
          <w:rFonts w:ascii="GHEA Grapalat" w:hAnsi="GHEA Grapalat" w:cs="Sylfaen"/>
          <w:lang w:val="hy-AM"/>
        </w:rPr>
        <w:t>Սույն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հոդվածի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նպատակներից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ելնելով՝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GHEAGrapalat"/>
          <w:lang w:val="hy-AM"/>
        </w:rPr>
        <w:t>«</w:t>
      </w:r>
      <w:r w:rsidRPr="004127A8">
        <w:rPr>
          <w:rFonts w:ascii="GHEA Grapalat" w:hAnsi="GHEA Grapalat" w:cs="Sylfaen"/>
          <w:b/>
          <w:lang w:val="hy-AM"/>
        </w:rPr>
        <w:t>Օրենքի</w:t>
      </w:r>
      <w:r w:rsidRPr="004127A8">
        <w:rPr>
          <w:rFonts w:ascii="GHEA Grapalat" w:hAnsi="GHEA Grapalat" w:cs="GHEAGrapalat"/>
          <w:b/>
          <w:lang w:val="hy-AM"/>
        </w:rPr>
        <w:t xml:space="preserve"> </w:t>
      </w:r>
      <w:r w:rsidRPr="004127A8">
        <w:rPr>
          <w:rFonts w:ascii="GHEA Grapalat" w:hAnsi="GHEA Grapalat" w:cs="Sylfaen"/>
          <w:b/>
          <w:lang w:val="hy-AM"/>
        </w:rPr>
        <w:t>փոփոխությանդեպք</w:t>
      </w:r>
      <w:r w:rsidRPr="004127A8">
        <w:rPr>
          <w:rFonts w:ascii="GHEA Grapalat" w:hAnsi="GHEA Grapalat" w:cs="GHEAGrapalat"/>
          <w:lang w:val="hy-AM"/>
        </w:rPr>
        <w:t xml:space="preserve">» </w:t>
      </w:r>
      <w:r w:rsidRPr="004127A8">
        <w:rPr>
          <w:rFonts w:ascii="GHEA Grapalat" w:hAnsi="GHEA Grapalat" w:cs="Sylfaen"/>
          <w:lang w:val="hy-AM"/>
        </w:rPr>
        <w:t>հասկացությունը</w:t>
      </w:r>
      <w:r w:rsidRPr="00B665C6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նշանակում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է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ցանկացած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օրենքի</w:t>
      </w:r>
      <w:r w:rsidRPr="004127A8">
        <w:rPr>
          <w:rFonts w:ascii="GHEA Grapalat" w:hAnsi="GHEA Grapalat" w:cs="GHEAGrapalat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կանոնակարգի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կամ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ենթաօրենսդրական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ակտի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ընդունումը</w:t>
      </w:r>
      <w:r w:rsidRPr="004127A8">
        <w:rPr>
          <w:rFonts w:ascii="GHEA Grapalat" w:hAnsi="GHEA Grapalat" w:cs="GHEAGrapalat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պաշտոնական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հրապարակումը</w:t>
      </w:r>
      <w:r w:rsidRPr="004127A8">
        <w:rPr>
          <w:rFonts w:ascii="GHEA Grapalat" w:hAnsi="GHEA Grapalat" w:cs="GHEAGrapalat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ուժի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մեջ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մտնելը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կամ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վավերացումը</w:t>
      </w:r>
      <w:r w:rsidRPr="004127A8">
        <w:rPr>
          <w:rFonts w:ascii="GHEA Grapalat" w:hAnsi="GHEA Grapalat" w:cs="GHEAGrapalat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դրանցում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փոփոխությունը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կամ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լրացումը</w:t>
      </w:r>
      <w:r w:rsidRPr="004127A8">
        <w:rPr>
          <w:rFonts w:ascii="GHEA Grapalat" w:hAnsi="GHEA Grapalat" w:cs="GHEAGrapalat"/>
          <w:lang w:val="hy-AM"/>
        </w:rPr>
        <w:t xml:space="preserve"> (</w:t>
      </w:r>
      <w:r w:rsidRPr="004127A8">
        <w:rPr>
          <w:rFonts w:ascii="GHEA Grapalat" w:hAnsi="GHEA Grapalat" w:cs="Sylfaen"/>
          <w:lang w:val="hy-AM"/>
        </w:rPr>
        <w:t>կամ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ցանկացած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օրենքի</w:t>
      </w:r>
      <w:r w:rsidRPr="004127A8">
        <w:rPr>
          <w:rFonts w:ascii="GHEA Grapalat" w:hAnsi="GHEA Grapalat" w:cs="GHEAGrapalat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կանոնակարգի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կամ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ենթաօրենսդրական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ակտի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կիրառման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կամ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պաշտոնական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մեկնաբանության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փոփոխությունը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կամ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լրացումը</w:t>
      </w:r>
      <w:r w:rsidRPr="004127A8">
        <w:rPr>
          <w:rFonts w:ascii="GHEA Grapalat" w:hAnsi="GHEA Grapalat" w:cs="GHEAGrapalat"/>
          <w:lang w:val="hy-AM"/>
        </w:rPr>
        <w:t>),</w:t>
      </w:r>
      <w:r w:rsidRPr="00B665C6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որն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ի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հայտ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է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գալիս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սույն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Պայմանագրի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կնքումից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հետո</w:t>
      </w:r>
      <w:r w:rsidRPr="004127A8">
        <w:rPr>
          <w:rFonts w:ascii="GHEA Grapalat" w:hAnsi="GHEA Grapalat" w:cs="GHEAGrapalat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և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որը</w:t>
      </w:r>
      <w:r w:rsidRPr="004127A8">
        <w:rPr>
          <w:rFonts w:ascii="GHEA Grapalat" w:hAnsi="GHEA Grapalat" w:cs="GHEAGrapalat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Բանկի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կարծիքով</w:t>
      </w:r>
      <w:r w:rsidRPr="004127A8">
        <w:rPr>
          <w:rFonts w:ascii="GHEA Grapalat" w:hAnsi="GHEA Grapalat" w:cs="GHEAGrapalat"/>
          <w:lang w:val="hy-AM"/>
        </w:rPr>
        <w:t>,</w:t>
      </w:r>
      <w:r w:rsidRPr="00B665C6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էական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բացասական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ազդեցություն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կունենա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Փոխառուի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կողմից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սույն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Պայմանագրով</w:t>
      </w:r>
      <w:r w:rsidRPr="00B665C6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սահմանված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կամ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Երևանի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քաղաքապետարանի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կամ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Պատվիրատուի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կողմից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Ծրագրին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առնչվող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իր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պարտավորությունները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կատարելու</w:t>
      </w:r>
      <w:r w:rsidRPr="00B665C6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կարողության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վրա</w:t>
      </w:r>
      <w:r w:rsidRPr="004127A8">
        <w:rPr>
          <w:rFonts w:ascii="GHEA Grapalat" w:hAnsi="GHEA Grapalat" w:cs="GHEAGrapalat"/>
          <w:lang w:val="hy-AM"/>
        </w:rPr>
        <w:t>:</w:t>
      </w:r>
    </w:p>
    <w:p w:rsidR="00A050B3" w:rsidRPr="00B665C6" w:rsidRDefault="00A050B3" w:rsidP="007F690B">
      <w:pPr>
        <w:tabs>
          <w:tab w:val="clear" w:pos="2268"/>
          <w:tab w:val="left" w:pos="851"/>
        </w:tabs>
        <w:spacing w:before="120" w:after="0"/>
        <w:ind w:left="0"/>
        <w:outlineLvl w:val="1"/>
        <w:rPr>
          <w:rFonts w:ascii="GHEA Grapalat" w:hAnsi="GHEA Grapalat"/>
          <w:lang w:val="hy-AM"/>
        </w:rPr>
      </w:pPr>
      <w:bookmarkStart w:id="607" w:name="_Toc47269925"/>
      <w:bookmarkStart w:id="608" w:name="_Toc413739862"/>
      <w:bookmarkStart w:id="609" w:name="_Toc426443377"/>
      <w:bookmarkStart w:id="610" w:name="_Toc324947064"/>
      <w:bookmarkStart w:id="611" w:name="_Toc50363059"/>
      <w:bookmarkStart w:id="612" w:name="_Toc78184774"/>
      <w:bookmarkStart w:id="613" w:name="_Toc85739394"/>
      <w:bookmarkStart w:id="614" w:name="_Toc212957849"/>
      <w:bookmarkEnd w:id="607"/>
      <w:r w:rsidRPr="00B665C6">
        <w:rPr>
          <w:rFonts w:ascii="GHEA Grapalat" w:hAnsi="GHEA Grapalat"/>
          <w:lang w:val="hy-AM"/>
        </w:rPr>
        <w:t xml:space="preserve">4.03 </w:t>
      </w:r>
      <w:r w:rsidRPr="00B665C6">
        <w:rPr>
          <w:rFonts w:ascii="GHEA Grapalat" w:hAnsi="GHEA Grapalat" w:cs="Sylfaen"/>
          <w:lang w:val="hy-AM"/>
        </w:rPr>
        <w:t xml:space="preserve">Ա </w:t>
      </w:r>
      <w:r w:rsidRPr="00B665C6">
        <w:rPr>
          <w:rFonts w:ascii="GHEA Grapalat" w:hAnsi="GHEA Grapalat"/>
          <w:lang w:val="hy-AM"/>
        </w:rPr>
        <w:t>(4)</w:t>
      </w:r>
      <w:r w:rsidRPr="00B665C6">
        <w:rPr>
          <w:rFonts w:ascii="GHEA Grapalat" w:hAnsi="GHEA Grapalat"/>
          <w:lang w:val="hy-AM"/>
        </w:rPr>
        <w:tab/>
      </w:r>
      <w:bookmarkEnd w:id="608"/>
      <w:r w:rsidRPr="00B665C6">
        <w:rPr>
          <w:rFonts w:ascii="GHEA Grapalat" w:hAnsi="GHEA Grapalat" w:cs="Sylfaen"/>
          <w:lang w:val="hy-AM"/>
        </w:rPr>
        <w:t>ԱՆՕՐԻՆԱԿԱՆՈՒԹՅՈՒՆ</w:t>
      </w:r>
      <w:r w:rsidRPr="00B665C6">
        <w:rPr>
          <w:rFonts w:ascii="GHEA Grapalat" w:hAnsi="GHEA Grapalat" w:cs="Arial Armenian"/>
          <w:lang w:val="hy-AM"/>
        </w:rPr>
        <w:t xml:space="preserve">, </w:t>
      </w:r>
      <w:r w:rsidRPr="00B665C6">
        <w:rPr>
          <w:rFonts w:ascii="GHEA Grapalat" w:hAnsi="GHEA Grapalat" w:cs="Sylfaen"/>
          <w:lang w:val="hy-AM"/>
        </w:rPr>
        <w:t>ԵՄ</w:t>
      </w:r>
      <w:r w:rsidRPr="00B665C6">
        <w:rPr>
          <w:rFonts w:ascii="GHEA Grapalat" w:hAnsi="GHEA Grapalat" w:cs="Arial Armenian"/>
          <w:lang w:val="hy-AM"/>
        </w:rPr>
        <w:t xml:space="preserve"> </w:t>
      </w:r>
      <w:r w:rsidRPr="00B665C6">
        <w:rPr>
          <w:rFonts w:ascii="GHEA Grapalat" w:hAnsi="GHEA Grapalat" w:cs="Sylfaen"/>
          <w:lang w:val="hy-AM"/>
        </w:rPr>
        <w:t>ԵՐԱՇԽԻՔ</w:t>
      </w:r>
      <w:r w:rsidRPr="00B665C6">
        <w:rPr>
          <w:rFonts w:ascii="GHEA Grapalat" w:hAnsi="GHEA Grapalat" w:cs="Arial Armenian"/>
          <w:lang w:val="hy-AM"/>
        </w:rPr>
        <w:t xml:space="preserve">, </w:t>
      </w:r>
      <w:r w:rsidRPr="00B665C6">
        <w:rPr>
          <w:rFonts w:ascii="GHEA Grapalat" w:hAnsi="GHEA Grapalat" w:cs="Sylfaen"/>
          <w:lang w:val="hy-AM"/>
        </w:rPr>
        <w:t>ՇՐՋԱՆԱԿԱՅԻՆ</w:t>
      </w:r>
      <w:r w:rsidRPr="00B665C6">
        <w:rPr>
          <w:rFonts w:ascii="GHEA Grapalat" w:hAnsi="GHEA Grapalat" w:cs="Arial Armenian"/>
          <w:lang w:val="hy-AM"/>
        </w:rPr>
        <w:t xml:space="preserve"> </w:t>
      </w:r>
      <w:r w:rsidRPr="00B665C6">
        <w:rPr>
          <w:rFonts w:ascii="GHEA Grapalat" w:hAnsi="GHEA Grapalat" w:cs="Sylfaen"/>
          <w:lang w:val="hy-AM"/>
        </w:rPr>
        <w:t>ՀԱՄԱՁԱՅՆԱԳԻՐ</w:t>
      </w:r>
      <w:bookmarkEnd w:id="609"/>
    </w:p>
    <w:p w:rsidR="00A050B3" w:rsidRPr="004127A8" w:rsidRDefault="00A050B3" w:rsidP="007F690B">
      <w:pPr>
        <w:keepNext/>
        <w:keepLines w:val="0"/>
        <w:widowControl w:val="0"/>
        <w:tabs>
          <w:tab w:val="clear" w:pos="2268"/>
        </w:tabs>
        <w:spacing w:before="120" w:after="0"/>
        <w:ind w:left="851"/>
        <w:rPr>
          <w:rFonts w:ascii="GHEA Grapalat" w:hAnsi="GHEA Grapalat"/>
        </w:rPr>
      </w:pPr>
      <w:r w:rsidRPr="004127A8">
        <w:rPr>
          <w:rFonts w:ascii="GHEA Grapalat" w:hAnsi="GHEA Grapalat" w:cs="Sylfaen"/>
        </w:rPr>
        <w:t>Եթե՝</w:t>
      </w:r>
    </w:p>
    <w:p w:rsidR="00A050B3" w:rsidRPr="004127A8" w:rsidRDefault="00A050B3" w:rsidP="007F690B">
      <w:pPr>
        <w:keepLines w:val="0"/>
        <w:widowControl w:val="0"/>
        <w:tabs>
          <w:tab w:val="clear" w:pos="2268"/>
        </w:tabs>
        <w:spacing w:before="120" w:after="0"/>
        <w:ind w:left="1418" w:hanging="567"/>
        <w:rPr>
          <w:rFonts w:ascii="GHEA Grapalat" w:hAnsi="GHEA Grapalat"/>
        </w:rPr>
      </w:pPr>
      <w:r w:rsidRPr="004127A8">
        <w:rPr>
          <w:rFonts w:ascii="GHEA Grapalat" w:hAnsi="GHEA Grapalat"/>
        </w:rPr>
        <w:t>(</w:t>
      </w:r>
      <w:r w:rsidRPr="004127A8">
        <w:rPr>
          <w:rFonts w:ascii="GHEA Grapalat" w:hAnsi="GHEA Grapalat" w:cs="Sylfaen"/>
        </w:rPr>
        <w:t>ա</w:t>
      </w:r>
      <w:r w:rsidRPr="004127A8">
        <w:rPr>
          <w:rFonts w:ascii="GHEA Grapalat" w:hAnsi="GHEA Grapalat"/>
        </w:rPr>
        <w:t>)</w:t>
      </w:r>
      <w:r w:rsidRPr="004127A8">
        <w:rPr>
          <w:rFonts w:ascii="GHEA Grapalat" w:hAnsi="GHEA Grapalat"/>
        </w:rPr>
        <w:tab/>
      </w:r>
      <w:r w:rsidRPr="004127A8">
        <w:rPr>
          <w:rFonts w:ascii="GHEA Grapalat" w:hAnsi="GHEA Grapalat" w:cs="Sylfaen"/>
        </w:rPr>
        <w:t>ԵՄ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և</w:t>
      </w:r>
      <w:r w:rsidRPr="004127A8">
        <w:rPr>
          <w:rFonts w:ascii="GHEA Grapalat" w:hAnsi="GHEA Grapalat" w:cs="Arial Armenian"/>
        </w:rPr>
        <w:t>/</w:t>
      </w:r>
      <w:r w:rsidRPr="004127A8">
        <w:rPr>
          <w:rFonts w:ascii="GHEA Grapalat" w:hAnsi="GHEA Grapalat" w:cs="Sylfaen"/>
        </w:rPr>
        <w:t>կամ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կիրառելի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այլ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օրենքներով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Բանկի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կողմից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սույն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Պայմանագրով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նախատեսված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պարտավորությունների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կատարումը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կամ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Փոխատվության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ֆինանսավորումը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կամ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սպասարկումը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դառնում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է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անօրինական</w:t>
      </w:r>
      <w:r w:rsidRPr="004127A8">
        <w:rPr>
          <w:rFonts w:ascii="GHEA Grapalat" w:hAnsi="GHEA Grapalat" w:cs="Arial Armenian"/>
        </w:rPr>
        <w:t>.</w:t>
      </w:r>
      <w:r w:rsidRPr="004127A8">
        <w:rPr>
          <w:rFonts w:ascii="GHEA Grapalat" w:hAnsi="GHEA Grapalat"/>
        </w:rPr>
        <w:t xml:space="preserve"> </w:t>
      </w:r>
      <w:r w:rsidRPr="004127A8">
        <w:rPr>
          <w:rFonts w:ascii="GHEA Grapalat" w:hAnsi="GHEA Grapalat" w:cs="Sylfaen"/>
        </w:rPr>
        <w:t>կամ</w:t>
      </w:r>
    </w:p>
    <w:p w:rsidR="00A050B3" w:rsidRPr="004127A8" w:rsidRDefault="00A050B3" w:rsidP="007F690B">
      <w:pPr>
        <w:keepLines w:val="0"/>
        <w:widowControl w:val="0"/>
        <w:tabs>
          <w:tab w:val="clear" w:pos="2268"/>
        </w:tabs>
        <w:spacing w:before="120" w:after="0"/>
        <w:ind w:left="1418" w:hanging="567"/>
        <w:rPr>
          <w:rFonts w:ascii="GHEA Grapalat" w:hAnsi="GHEA Grapalat"/>
        </w:rPr>
      </w:pPr>
      <w:r w:rsidRPr="004127A8">
        <w:rPr>
          <w:rFonts w:ascii="GHEA Grapalat" w:hAnsi="GHEA Grapalat"/>
        </w:rPr>
        <w:t>(</w:t>
      </w:r>
      <w:r w:rsidRPr="004127A8">
        <w:rPr>
          <w:rFonts w:ascii="GHEA Grapalat" w:hAnsi="GHEA Grapalat" w:cs="Sylfaen"/>
        </w:rPr>
        <w:t>բ</w:t>
      </w:r>
      <w:r w:rsidRPr="004127A8">
        <w:rPr>
          <w:rFonts w:ascii="GHEA Grapalat" w:hAnsi="GHEA Grapalat"/>
        </w:rPr>
        <w:t>)</w:t>
      </w:r>
      <w:r w:rsidRPr="004127A8">
        <w:rPr>
          <w:rFonts w:ascii="GHEA Grapalat" w:hAnsi="GHEA Grapalat"/>
        </w:rPr>
        <w:tab/>
      </w:r>
      <w:r w:rsidRPr="004127A8">
        <w:rPr>
          <w:rFonts w:ascii="GHEA Grapalat" w:hAnsi="GHEA Grapalat" w:cs="Sylfaen"/>
        </w:rPr>
        <w:t>Շրջանակային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համաձայնագիրը</w:t>
      </w:r>
    </w:p>
    <w:p w:rsidR="00A050B3" w:rsidRPr="004127A8" w:rsidRDefault="00A050B3" w:rsidP="007F690B">
      <w:pPr>
        <w:keepLines w:val="0"/>
        <w:widowControl w:val="0"/>
        <w:tabs>
          <w:tab w:val="clear" w:pos="2268"/>
        </w:tabs>
        <w:spacing w:before="120" w:after="0"/>
        <w:ind w:left="1985" w:hanging="567"/>
        <w:rPr>
          <w:rFonts w:ascii="GHEA Grapalat" w:hAnsi="GHEA Grapalat"/>
        </w:rPr>
      </w:pPr>
      <w:bookmarkStart w:id="615" w:name="_DV_C791"/>
      <w:r w:rsidRPr="004127A8">
        <w:rPr>
          <w:rFonts w:ascii="GHEA Grapalat" w:hAnsi="GHEA Grapalat"/>
        </w:rPr>
        <w:t xml:space="preserve">(i) </w:t>
      </w:r>
      <w:r w:rsidRPr="004127A8">
        <w:rPr>
          <w:rFonts w:ascii="GHEA Grapalat" w:hAnsi="GHEA Grapalat"/>
        </w:rPr>
        <w:tab/>
      </w:r>
      <w:r w:rsidRPr="004127A8">
        <w:rPr>
          <w:rFonts w:ascii="GHEA Grapalat" w:hAnsi="GHEA Grapalat" w:cs="Sylfaen"/>
        </w:rPr>
        <w:t>խզվել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է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կամ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կարող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է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խզվել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Հայաստանի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Հանրապետության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կողմից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կամ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որևէ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առումով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իրավապարտադիր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չէ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կամ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կարող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է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իրավապարտադիր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չլինել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Հայաստանի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Հանրապետության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համար</w:t>
      </w:r>
      <w:r w:rsidRPr="004127A8">
        <w:rPr>
          <w:rFonts w:ascii="GHEA Grapalat" w:hAnsi="GHEA Grapalat" w:cs="Arial Armenian"/>
        </w:rPr>
        <w:t>,</w:t>
      </w:r>
      <w:bookmarkEnd w:id="615"/>
    </w:p>
    <w:p w:rsidR="00A050B3" w:rsidRPr="004127A8" w:rsidRDefault="00A050B3" w:rsidP="007F690B">
      <w:pPr>
        <w:keepLines w:val="0"/>
        <w:widowControl w:val="0"/>
        <w:tabs>
          <w:tab w:val="clear" w:pos="2268"/>
        </w:tabs>
        <w:spacing w:before="120" w:after="0"/>
        <w:ind w:left="1985" w:hanging="567"/>
        <w:rPr>
          <w:rFonts w:ascii="GHEA Grapalat" w:hAnsi="GHEA Grapalat"/>
        </w:rPr>
      </w:pPr>
      <w:r w:rsidRPr="004127A8">
        <w:rPr>
          <w:rFonts w:ascii="GHEA Grapalat" w:hAnsi="GHEA Grapalat"/>
        </w:rPr>
        <w:t xml:space="preserve">(ii) </w:t>
      </w:r>
      <w:r w:rsidRPr="004127A8">
        <w:rPr>
          <w:rFonts w:ascii="GHEA Grapalat" w:hAnsi="GHEA Grapalat"/>
        </w:rPr>
        <w:tab/>
      </w:r>
      <w:r w:rsidRPr="004127A8">
        <w:rPr>
          <w:rFonts w:ascii="GHEA Grapalat" w:hAnsi="GHEA Grapalat" w:cs="Sylfaen"/>
        </w:rPr>
        <w:t>իր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պայմանների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համաձայն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ուժի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մեջ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չէ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կամ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կարող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է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ուժի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մեջ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չլինել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կամ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Փոխառուի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պնդմամբ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իր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պայմանների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համաձայն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ուժի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մեջ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չէ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կամ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կարող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է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ուժի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մեջ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չլինել</w:t>
      </w:r>
      <w:r w:rsidRPr="004127A8">
        <w:rPr>
          <w:rFonts w:ascii="GHEA Grapalat" w:hAnsi="GHEA Grapalat" w:cs="Arial Armenian"/>
        </w:rPr>
        <w:t xml:space="preserve">, </w:t>
      </w:r>
    </w:p>
    <w:p w:rsidR="00A050B3" w:rsidRPr="004127A8" w:rsidRDefault="00A050B3" w:rsidP="007F690B">
      <w:pPr>
        <w:keepLines w:val="0"/>
        <w:widowControl w:val="0"/>
        <w:tabs>
          <w:tab w:val="clear" w:pos="2268"/>
        </w:tabs>
        <w:spacing w:before="120" w:after="0"/>
        <w:ind w:left="1985" w:hanging="567"/>
        <w:rPr>
          <w:rFonts w:ascii="GHEA Grapalat" w:hAnsi="GHEA Grapalat"/>
        </w:rPr>
      </w:pPr>
      <w:r w:rsidRPr="004127A8">
        <w:rPr>
          <w:rFonts w:ascii="GHEA Grapalat" w:hAnsi="GHEA Grapalat"/>
        </w:rPr>
        <w:t>(iii)</w:t>
      </w:r>
      <w:r w:rsidRPr="004127A8">
        <w:rPr>
          <w:rFonts w:ascii="GHEA Grapalat" w:hAnsi="GHEA Grapalat"/>
        </w:rPr>
        <w:tab/>
      </w:r>
      <w:r w:rsidRPr="004127A8">
        <w:rPr>
          <w:rFonts w:ascii="GHEA Grapalat" w:hAnsi="GHEA Grapalat" w:cs="Sylfaen"/>
        </w:rPr>
        <w:t>խախտվել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է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կամ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կարող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է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խախտվել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այն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իմաստով</w:t>
      </w:r>
      <w:r w:rsidRPr="004127A8">
        <w:rPr>
          <w:rFonts w:ascii="GHEA Grapalat" w:hAnsi="GHEA Grapalat" w:cs="Arial Armenian"/>
        </w:rPr>
        <w:t xml:space="preserve">, </w:t>
      </w:r>
      <w:r w:rsidRPr="004127A8">
        <w:rPr>
          <w:rFonts w:ascii="GHEA Grapalat" w:hAnsi="GHEA Grapalat" w:cs="Sylfaen"/>
        </w:rPr>
        <w:t>որ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չի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կատարվում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կամ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կարող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է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չկատարվել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Բանկի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կամ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Եվրոպական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Միության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միջոցներից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Հայաստանի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Հանրապետության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տարածքում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ցանկացած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փոխառուի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տրամադրած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որևէ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փոխատվության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առնչվող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Շրաջանակային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համաձայնագրով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Հայաստանի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Հանրապետության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ստանձնած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ցանկացած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պարտավորություն</w:t>
      </w:r>
      <w:r w:rsidRPr="004127A8">
        <w:rPr>
          <w:rFonts w:ascii="GHEA Grapalat" w:hAnsi="GHEA Grapalat" w:cs="Arial Armenian"/>
        </w:rPr>
        <w:t xml:space="preserve">: </w:t>
      </w:r>
    </w:p>
    <w:p w:rsidR="00A050B3" w:rsidRPr="004127A8" w:rsidRDefault="00A050B3" w:rsidP="007F690B">
      <w:pPr>
        <w:keepLines w:val="0"/>
        <w:widowControl w:val="0"/>
        <w:tabs>
          <w:tab w:val="clear" w:pos="2268"/>
        </w:tabs>
        <w:spacing w:before="120" w:after="0"/>
        <w:ind w:left="1418" w:hanging="567"/>
        <w:rPr>
          <w:rFonts w:ascii="GHEA Grapalat" w:hAnsi="GHEA Grapalat"/>
        </w:rPr>
      </w:pPr>
      <w:r w:rsidRPr="004127A8">
        <w:rPr>
          <w:rFonts w:ascii="GHEA Grapalat" w:hAnsi="GHEA Grapalat"/>
        </w:rPr>
        <w:t>(</w:t>
      </w:r>
      <w:r w:rsidRPr="004127A8">
        <w:rPr>
          <w:rFonts w:ascii="GHEA Grapalat" w:hAnsi="GHEA Grapalat" w:cs="Sylfaen"/>
        </w:rPr>
        <w:t>գ</w:t>
      </w:r>
      <w:r w:rsidRPr="004127A8">
        <w:rPr>
          <w:rFonts w:ascii="GHEA Grapalat" w:hAnsi="GHEA Grapalat"/>
        </w:rPr>
        <w:t>)</w:t>
      </w:r>
      <w:r w:rsidRPr="004127A8">
        <w:rPr>
          <w:rFonts w:ascii="GHEA Grapalat" w:hAnsi="GHEA Grapalat"/>
        </w:rPr>
        <w:tab/>
      </w:r>
      <w:r w:rsidRPr="004127A8">
        <w:rPr>
          <w:rFonts w:ascii="GHEA Grapalat" w:hAnsi="GHEA Grapalat" w:cs="Sylfaen"/>
        </w:rPr>
        <w:t>ԵՄ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երաշխիքի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առնչությամբ</w:t>
      </w:r>
      <w:r w:rsidRPr="004127A8">
        <w:rPr>
          <w:rFonts w:ascii="GHEA Grapalat" w:hAnsi="GHEA Grapalat"/>
        </w:rPr>
        <w:t>.</w:t>
      </w:r>
    </w:p>
    <w:p w:rsidR="00A050B3" w:rsidRPr="004127A8" w:rsidRDefault="00A050B3" w:rsidP="004A4661">
      <w:pPr>
        <w:keepLines w:val="0"/>
        <w:widowControl w:val="0"/>
        <w:tabs>
          <w:tab w:val="clear" w:pos="2268"/>
        </w:tabs>
        <w:spacing w:before="100" w:after="0"/>
        <w:ind w:left="1985" w:hanging="567"/>
        <w:rPr>
          <w:rFonts w:ascii="GHEA Grapalat" w:hAnsi="GHEA Grapalat"/>
        </w:rPr>
      </w:pPr>
      <w:r w:rsidRPr="004127A8">
        <w:rPr>
          <w:rFonts w:ascii="GHEA Grapalat" w:hAnsi="GHEA Grapalat"/>
        </w:rPr>
        <w:t>(i)</w:t>
      </w:r>
      <w:r w:rsidRPr="004127A8">
        <w:rPr>
          <w:rFonts w:ascii="GHEA Grapalat" w:hAnsi="GHEA Grapalat"/>
        </w:rPr>
        <w:tab/>
      </w:r>
      <w:r w:rsidRPr="004127A8">
        <w:rPr>
          <w:rFonts w:ascii="GHEA Grapalat" w:hAnsi="GHEA Grapalat" w:cs="Sylfaen"/>
        </w:rPr>
        <w:t>այն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այլևս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վավերական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չէ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կամ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ամբողջ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ծավալով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ուժի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մեջ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չէ</w:t>
      </w:r>
      <w:r w:rsidRPr="004127A8">
        <w:rPr>
          <w:rFonts w:ascii="GHEA Grapalat" w:hAnsi="GHEA Grapalat"/>
        </w:rPr>
        <w:t>,</w:t>
      </w:r>
    </w:p>
    <w:p w:rsidR="00A050B3" w:rsidRPr="004127A8" w:rsidRDefault="00A050B3" w:rsidP="004A4661">
      <w:pPr>
        <w:keepLines w:val="0"/>
        <w:widowControl w:val="0"/>
        <w:tabs>
          <w:tab w:val="clear" w:pos="2268"/>
        </w:tabs>
        <w:spacing w:before="100" w:after="0"/>
        <w:ind w:left="1985" w:hanging="567"/>
        <w:rPr>
          <w:rFonts w:ascii="GHEA Grapalat" w:hAnsi="GHEA Grapalat"/>
        </w:rPr>
      </w:pPr>
      <w:r w:rsidRPr="004127A8">
        <w:rPr>
          <w:rFonts w:ascii="GHEA Grapalat" w:hAnsi="GHEA Grapalat"/>
        </w:rPr>
        <w:t xml:space="preserve">(ii) </w:t>
      </w:r>
      <w:r w:rsidRPr="004127A8">
        <w:rPr>
          <w:rFonts w:ascii="GHEA Grapalat" w:hAnsi="GHEA Grapalat"/>
        </w:rPr>
        <w:tab/>
      </w:r>
      <w:r w:rsidRPr="004127A8">
        <w:rPr>
          <w:rFonts w:ascii="GHEA Grapalat" w:hAnsi="GHEA Grapalat" w:cs="Sylfaen"/>
        </w:rPr>
        <w:t>դրանով</w:t>
      </w:r>
      <w:r w:rsidRPr="004127A8">
        <w:rPr>
          <w:rFonts w:ascii="GHEA Grapalat" w:hAnsi="GHEA Grapalat"/>
        </w:rPr>
        <w:t xml:space="preserve"> </w:t>
      </w:r>
      <w:r w:rsidRPr="004127A8">
        <w:rPr>
          <w:rFonts w:ascii="GHEA Grapalat" w:hAnsi="GHEA Grapalat" w:cs="Sylfaen"/>
        </w:rPr>
        <w:t>ապահովման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պայմանները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կատարված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չեն</w:t>
      </w:r>
      <w:r w:rsidRPr="004127A8">
        <w:rPr>
          <w:rFonts w:ascii="GHEA Grapalat" w:hAnsi="GHEA Grapalat"/>
        </w:rPr>
        <w:t>,</w:t>
      </w:r>
    </w:p>
    <w:p w:rsidR="00A050B3" w:rsidRPr="004127A8" w:rsidRDefault="00A050B3" w:rsidP="004A4661">
      <w:pPr>
        <w:keepLines w:val="0"/>
        <w:widowControl w:val="0"/>
        <w:tabs>
          <w:tab w:val="clear" w:pos="2268"/>
        </w:tabs>
        <w:spacing w:before="100" w:after="0"/>
        <w:ind w:left="1985" w:hanging="567"/>
        <w:rPr>
          <w:rFonts w:ascii="GHEA Grapalat" w:hAnsi="GHEA Grapalat"/>
        </w:rPr>
      </w:pPr>
      <w:r w:rsidRPr="004127A8">
        <w:rPr>
          <w:rFonts w:ascii="GHEA Grapalat" w:hAnsi="GHEA Grapalat"/>
        </w:rPr>
        <w:t>(iii)</w:t>
      </w:r>
      <w:r w:rsidRPr="004127A8">
        <w:rPr>
          <w:rFonts w:ascii="GHEA Grapalat" w:hAnsi="GHEA Grapalat"/>
        </w:rPr>
        <w:tab/>
      </w:r>
      <w:r w:rsidRPr="004127A8">
        <w:rPr>
          <w:rFonts w:ascii="GHEA Grapalat" w:hAnsi="GHEA Grapalat" w:cs="Sylfaen"/>
        </w:rPr>
        <w:t>իր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պայմանների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համաձայն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ուժի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մեջ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չէ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կամ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պնդվում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է</w:t>
      </w:r>
      <w:r w:rsidRPr="004127A8">
        <w:rPr>
          <w:rFonts w:ascii="GHEA Grapalat" w:hAnsi="GHEA Grapalat" w:cs="Arial Armenian"/>
        </w:rPr>
        <w:t xml:space="preserve">, </w:t>
      </w:r>
      <w:r w:rsidRPr="004127A8">
        <w:rPr>
          <w:rFonts w:ascii="GHEA Grapalat" w:hAnsi="GHEA Grapalat" w:cs="Sylfaen"/>
        </w:rPr>
        <w:t>որ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այն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իր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պայմանների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համաձայն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ուժի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մեջ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չէ</w:t>
      </w:r>
      <w:r w:rsidRPr="004127A8">
        <w:rPr>
          <w:rFonts w:ascii="GHEA Grapalat" w:hAnsi="GHEA Grapalat" w:cs="Arial Armenian"/>
        </w:rPr>
        <w:t>,</w:t>
      </w:r>
    </w:p>
    <w:p w:rsidR="00A050B3" w:rsidRPr="004127A8" w:rsidRDefault="00A050B3" w:rsidP="004A4661">
      <w:pPr>
        <w:keepLines w:val="0"/>
        <w:widowControl w:val="0"/>
        <w:tabs>
          <w:tab w:val="clear" w:pos="2268"/>
        </w:tabs>
        <w:spacing w:before="100" w:after="0"/>
        <w:ind w:left="1985" w:hanging="567"/>
        <w:rPr>
          <w:rFonts w:ascii="GHEA Grapalat" w:hAnsi="GHEA Grapalat"/>
        </w:rPr>
      </w:pPr>
      <w:r w:rsidRPr="004127A8">
        <w:rPr>
          <w:rFonts w:ascii="GHEA Grapalat" w:hAnsi="GHEA Grapalat"/>
        </w:rPr>
        <w:t>(iv)</w:t>
      </w:r>
      <w:r w:rsidRPr="004127A8">
        <w:rPr>
          <w:rFonts w:ascii="GHEA Grapalat" w:hAnsi="GHEA Grapalat"/>
        </w:rPr>
        <w:tab/>
      </w:r>
      <w:r w:rsidRPr="004127A8">
        <w:rPr>
          <w:rFonts w:ascii="GHEA Grapalat" w:hAnsi="GHEA Grapalat" w:cs="Sylfaen"/>
        </w:rPr>
        <w:t>Վարկը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դադարում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է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օգտվել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ԵՄ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երաշխիքից</w:t>
      </w:r>
      <w:r w:rsidRPr="004127A8">
        <w:rPr>
          <w:rFonts w:ascii="GHEA Grapalat" w:hAnsi="GHEA Grapalat"/>
        </w:rPr>
        <w:t>,</w:t>
      </w:r>
    </w:p>
    <w:p w:rsidR="00A050B3" w:rsidRPr="004127A8" w:rsidRDefault="00A050B3" w:rsidP="004A4661">
      <w:pPr>
        <w:keepLines w:val="0"/>
        <w:widowControl w:val="0"/>
        <w:tabs>
          <w:tab w:val="clear" w:pos="2268"/>
        </w:tabs>
        <w:spacing w:before="100" w:after="0"/>
        <w:ind w:left="981" w:firstLine="437"/>
        <w:rPr>
          <w:rFonts w:ascii="GHEA Grapalat" w:hAnsi="GHEA Grapalat"/>
        </w:rPr>
      </w:pPr>
      <w:r w:rsidRPr="004127A8">
        <w:rPr>
          <w:rFonts w:ascii="GHEA Grapalat" w:hAnsi="GHEA Grapalat" w:cs="Sylfaen"/>
        </w:rPr>
        <w:t>Բանկը</w:t>
      </w:r>
      <w:r w:rsidRPr="004127A8">
        <w:rPr>
          <w:rFonts w:ascii="GHEA Grapalat" w:hAnsi="GHEA Grapalat" w:cs="Arial Armenian"/>
        </w:rPr>
        <w:t xml:space="preserve">, </w:t>
      </w:r>
      <w:r w:rsidRPr="004127A8">
        <w:rPr>
          <w:rFonts w:ascii="GHEA Grapalat" w:hAnsi="GHEA Grapalat" w:cs="Sylfaen"/>
        </w:rPr>
        <w:t>ծանուցելով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Փոխառուին</w:t>
      </w:r>
      <w:r w:rsidRPr="004127A8">
        <w:rPr>
          <w:rFonts w:ascii="GHEA Grapalat" w:hAnsi="GHEA Grapalat" w:cs="Arial Armenian"/>
        </w:rPr>
        <w:t xml:space="preserve">, </w:t>
      </w:r>
      <w:r w:rsidRPr="004127A8">
        <w:rPr>
          <w:rFonts w:ascii="GHEA Grapalat" w:hAnsi="GHEA Grapalat" w:cs="Sylfaen"/>
        </w:rPr>
        <w:t>կարող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է</w:t>
      </w:r>
      <w:r w:rsidRPr="004127A8">
        <w:rPr>
          <w:rFonts w:ascii="GHEA Grapalat" w:hAnsi="GHEA Grapalat" w:cs="Arial Armenian"/>
        </w:rPr>
        <w:t xml:space="preserve"> </w:t>
      </w:r>
    </w:p>
    <w:p w:rsidR="00A050B3" w:rsidRPr="004127A8" w:rsidRDefault="00A050B3" w:rsidP="004A4661">
      <w:pPr>
        <w:keepLines w:val="0"/>
        <w:widowControl w:val="0"/>
        <w:tabs>
          <w:tab w:val="clear" w:pos="2268"/>
        </w:tabs>
        <w:spacing w:before="100" w:after="0"/>
        <w:ind w:left="1985" w:hanging="567"/>
        <w:rPr>
          <w:rFonts w:ascii="GHEA Grapalat" w:hAnsi="GHEA Grapalat"/>
        </w:rPr>
      </w:pPr>
      <w:r w:rsidRPr="004127A8">
        <w:rPr>
          <w:rFonts w:ascii="GHEA Grapalat" w:hAnsi="GHEA Grapalat"/>
        </w:rPr>
        <w:t>(</w:t>
      </w:r>
      <w:r w:rsidRPr="004127A8">
        <w:rPr>
          <w:rFonts w:ascii="GHEA Grapalat" w:hAnsi="GHEA Grapalat" w:cs="Sylfaen"/>
        </w:rPr>
        <w:t>Ա</w:t>
      </w:r>
      <w:r w:rsidRPr="004127A8">
        <w:rPr>
          <w:rFonts w:ascii="GHEA Grapalat" w:hAnsi="GHEA Grapalat"/>
        </w:rPr>
        <w:t>)</w:t>
      </w:r>
      <w:r w:rsidRPr="004127A8">
        <w:rPr>
          <w:rFonts w:ascii="GHEA Grapalat" w:hAnsi="GHEA Grapalat"/>
        </w:rPr>
        <w:tab/>
      </w:r>
      <w:r w:rsidRPr="004127A8">
        <w:rPr>
          <w:rFonts w:ascii="GHEA Grapalat" w:hAnsi="GHEA Grapalat" w:cs="Sylfaen"/>
        </w:rPr>
        <w:t>անհապաղ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ժամանակավոր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կասեցնել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կամ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չեղարկել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Վարկի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չմասհանված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բաժինը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և</w:t>
      </w:r>
      <w:r w:rsidRPr="004127A8">
        <w:rPr>
          <w:rFonts w:ascii="GHEA Grapalat" w:hAnsi="GHEA Grapalat" w:cs="Arial Armenian"/>
        </w:rPr>
        <w:t>/</w:t>
      </w:r>
      <w:r w:rsidRPr="004127A8">
        <w:rPr>
          <w:rFonts w:ascii="GHEA Grapalat" w:hAnsi="GHEA Grapalat" w:cs="Sylfaen"/>
        </w:rPr>
        <w:t>կամ</w:t>
      </w:r>
      <w:r w:rsidRPr="004127A8">
        <w:rPr>
          <w:rFonts w:ascii="GHEA Grapalat" w:hAnsi="GHEA Grapalat" w:cs="Arial Armenian"/>
        </w:rPr>
        <w:t xml:space="preserve"> </w:t>
      </w:r>
    </w:p>
    <w:p w:rsidR="00A050B3" w:rsidRPr="004127A8" w:rsidRDefault="00A050B3" w:rsidP="004A4661">
      <w:pPr>
        <w:keepLines w:val="0"/>
        <w:widowControl w:val="0"/>
        <w:tabs>
          <w:tab w:val="clear" w:pos="2268"/>
        </w:tabs>
        <w:spacing w:before="100" w:after="0"/>
        <w:ind w:left="1985" w:hanging="567"/>
        <w:rPr>
          <w:rFonts w:ascii="GHEA Grapalat" w:hAnsi="GHEA Grapalat"/>
        </w:rPr>
      </w:pPr>
      <w:r w:rsidRPr="004127A8">
        <w:rPr>
          <w:rFonts w:ascii="GHEA Grapalat" w:hAnsi="GHEA Grapalat"/>
        </w:rPr>
        <w:t>(</w:t>
      </w:r>
      <w:r w:rsidRPr="004127A8">
        <w:rPr>
          <w:rFonts w:ascii="GHEA Grapalat" w:hAnsi="GHEA Grapalat" w:cs="Sylfaen"/>
        </w:rPr>
        <w:t>Բ</w:t>
      </w:r>
      <w:r w:rsidRPr="004127A8">
        <w:rPr>
          <w:rFonts w:ascii="GHEA Grapalat" w:hAnsi="GHEA Grapalat"/>
        </w:rPr>
        <w:t>)</w:t>
      </w:r>
      <w:r w:rsidRPr="004127A8">
        <w:rPr>
          <w:rFonts w:ascii="GHEA Grapalat" w:hAnsi="GHEA Grapalat"/>
        </w:rPr>
        <w:tab/>
      </w:r>
      <w:r w:rsidRPr="004127A8">
        <w:rPr>
          <w:rFonts w:ascii="GHEA Grapalat" w:hAnsi="GHEA Grapalat" w:cs="Sylfaen"/>
        </w:rPr>
        <w:t>Փոխառուին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տրված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ծանուցման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մեջ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Բանկի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սահմանած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ամսաթվով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  <w:lang w:val="en-US"/>
        </w:rPr>
        <w:t>պահանջել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Փոխատվության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վաղաժամ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մարում՝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հաշվեգրված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տոկոսների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և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սույն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Պայմանագրով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կուտակված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կամ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չվճարված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այլգումարների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հետ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միասին</w:t>
      </w:r>
      <w:r w:rsidRPr="004127A8">
        <w:rPr>
          <w:rFonts w:ascii="GHEA Grapalat" w:hAnsi="GHEA Grapalat"/>
        </w:rPr>
        <w:t>:</w:t>
      </w:r>
    </w:p>
    <w:p w:rsidR="00A050B3" w:rsidRPr="004127A8" w:rsidRDefault="00A050B3" w:rsidP="00DA5F1A">
      <w:pPr>
        <w:keepLines w:val="0"/>
        <w:widowControl w:val="0"/>
        <w:tabs>
          <w:tab w:val="clear" w:pos="2268"/>
        </w:tabs>
        <w:spacing w:before="120" w:after="0"/>
        <w:ind w:left="851" w:hanging="851"/>
        <w:outlineLvl w:val="1"/>
        <w:rPr>
          <w:rFonts w:ascii="GHEA Grapalat" w:hAnsi="GHEA Grapalat"/>
          <w:caps/>
        </w:rPr>
      </w:pPr>
      <w:bookmarkStart w:id="616" w:name="_Toc413739865"/>
      <w:bookmarkStart w:id="617" w:name="_Toc426443378"/>
      <w:bookmarkEnd w:id="610"/>
      <w:r w:rsidRPr="004127A8">
        <w:rPr>
          <w:rFonts w:ascii="GHEA Grapalat" w:hAnsi="GHEA Grapalat"/>
          <w:caps/>
        </w:rPr>
        <w:t>4.03</w:t>
      </w:r>
      <w:r>
        <w:rPr>
          <w:rFonts w:ascii="GHEA Grapalat" w:hAnsi="GHEA Grapalat"/>
          <w:caps/>
        </w:rPr>
        <w:t xml:space="preserve"> </w:t>
      </w:r>
      <w:r w:rsidRPr="004127A8">
        <w:rPr>
          <w:rFonts w:ascii="GHEA Grapalat" w:hAnsi="GHEA Grapalat" w:cs="Sylfaen"/>
          <w:caps/>
        </w:rPr>
        <w:t>Ա</w:t>
      </w:r>
      <w:r>
        <w:rPr>
          <w:rFonts w:ascii="GHEA Grapalat" w:hAnsi="GHEA Grapalat" w:cs="Sylfaen"/>
          <w:caps/>
        </w:rPr>
        <w:t xml:space="preserve"> </w:t>
      </w:r>
      <w:r w:rsidRPr="004127A8">
        <w:rPr>
          <w:rFonts w:ascii="GHEA Grapalat" w:hAnsi="GHEA Grapalat"/>
          <w:caps/>
        </w:rPr>
        <w:t>(5)</w:t>
      </w:r>
      <w:r w:rsidRPr="004127A8">
        <w:rPr>
          <w:rFonts w:ascii="GHEA Grapalat" w:hAnsi="GHEA Grapalat"/>
          <w:caps/>
        </w:rPr>
        <w:tab/>
      </w:r>
      <w:bookmarkEnd w:id="616"/>
      <w:r w:rsidRPr="004127A8">
        <w:rPr>
          <w:rFonts w:ascii="GHEA Grapalat" w:hAnsi="GHEA Grapalat" w:cs="Sylfaen"/>
          <w:caps/>
        </w:rPr>
        <w:t>Երեվանի</w:t>
      </w:r>
      <w:r w:rsidRPr="004127A8">
        <w:rPr>
          <w:rFonts w:ascii="GHEA Grapalat" w:hAnsi="GHEA Grapalat" w:cs="Arial Armenian"/>
          <w:caps/>
        </w:rPr>
        <w:t xml:space="preserve"> </w:t>
      </w:r>
      <w:r w:rsidRPr="004127A8">
        <w:rPr>
          <w:rFonts w:ascii="GHEA Grapalat" w:hAnsi="GHEA Grapalat" w:cs="Sylfaen"/>
          <w:caps/>
        </w:rPr>
        <w:t>քաղաքապետարանի</w:t>
      </w:r>
      <w:r w:rsidRPr="004127A8">
        <w:rPr>
          <w:rFonts w:ascii="GHEA Grapalat" w:hAnsi="GHEA Grapalat" w:cs="Arial Armenian"/>
          <w:caps/>
        </w:rPr>
        <w:t xml:space="preserve"> </w:t>
      </w:r>
      <w:r w:rsidRPr="004127A8">
        <w:rPr>
          <w:rFonts w:ascii="GHEA Grapalat" w:hAnsi="GHEA Grapalat" w:cs="Sylfaen"/>
          <w:caps/>
        </w:rPr>
        <w:t>կամ</w:t>
      </w:r>
      <w:r w:rsidRPr="004127A8">
        <w:rPr>
          <w:rFonts w:ascii="GHEA Grapalat" w:hAnsi="GHEA Grapalat" w:cs="Arial Armenian"/>
          <w:caps/>
        </w:rPr>
        <w:t xml:space="preserve"> </w:t>
      </w:r>
      <w:r w:rsidRPr="004127A8">
        <w:rPr>
          <w:rFonts w:ascii="GHEA Grapalat" w:hAnsi="GHEA Grapalat" w:cs="Sylfaen"/>
          <w:caps/>
          <w:lang w:val="en-US"/>
        </w:rPr>
        <w:t>ՊԱՏՎԻՐԱՏՈՒԻ</w:t>
      </w:r>
      <w:r w:rsidRPr="004127A8">
        <w:rPr>
          <w:rFonts w:ascii="GHEA Grapalat" w:hAnsi="GHEA Grapalat"/>
          <w:caps/>
          <w:lang w:val="hy-AM"/>
        </w:rPr>
        <w:t xml:space="preserve"> </w:t>
      </w:r>
      <w:r w:rsidRPr="004127A8">
        <w:rPr>
          <w:rFonts w:ascii="GHEA Grapalat" w:hAnsi="GHEA Grapalat" w:cs="Sylfaen"/>
          <w:caps/>
          <w:lang w:val="hy-AM"/>
        </w:rPr>
        <w:t>ԱՆԳՈՐԾՈՒԹՅՈՒՆԸ</w:t>
      </w:r>
      <w:bookmarkEnd w:id="617"/>
    </w:p>
    <w:p w:rsidR="00A050B3" w:rsidRPr="004127A8" w:rsidRDefault="00A050B3" w:rsidP="003476E6">
      <w:pPr>
        <w:tabs>
          <w:tab w:val="clear" w:pos="2268"/>
          <w:tab w:val="left" w:pos="720"/>
          <w:tab w:val="left" w:pos="896"/>
        </w:tabs>
        <w:spacing w:before="120" w:after="0"/>
        <w:ind w:left="851"/>
        <w:rPr>
          <w:rFonts w:ascii="GHEA Grapalat" w:hAnsi="GHEA Grapalat" w:cs="GHEAGrapalat"/>
          <w:lang w:val="en-US"/>
        </w:rPr>
      </w:pPr>
      <w:r w:rsidRPr="004127A8">
        <w:rPr>
          <w:rFonts w:ascii="GHEA Grapalat" w:hAnsi="GHEA Grapalat" w:cs="Sylfaen"/>
        </w:rPr>
        <w:t>Փոխառուն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անհապաղ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տեղեկացնում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է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կամ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ապահովում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է</w:t>
      </w:r>
      <w:r w:rsidRPr="004127A8">
        <w:rPr>
          <w:rFonts w:ascii="GHEA Grapalat" w:hAnsi="GHEA Grapalat" w:cs="Arial Armenian"/>
        </w:rPr>
        <w:t xml:space="preserve">, </w:t>
      </w:r>
      <w:r w:rsidRPr="004127A8">
        <w:rPr>
          <w:rFonts w:ascii="GHEA Grapalat" w:hAnsi="GHEA Grapalat" w:cs="Sylfaen"/>
        </w:rPr>
        <w:t>որ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Երևանի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քաղաքապետարանը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կամ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Պատվիրատուն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անհապաղ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տեղեկացնի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Բանկին</w:t>
      </w:r>
      <w:r w:rsidRPr="004127A8">
        <w:rPr>
          <w:rFonts w:ascii="GHEA Grapalat" w:hAnsi="GHEA Grapalat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եթե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</w:rPr>
        <w:t>Երևանի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քաղաքապետարանը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կամ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  <w:lang w:val="en-US"/>
        </w:rPr>
        <w:t>Պատվիրատուն</w:t>
      </w:r>
      <w:r w:rsidRPr="004127A8">
        <w:rPr>
          <w:rFonts w:ascii="GHEA Grapalat" w:hAnsi="GHEA 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չի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կատարել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հավանական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է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չկատարի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սույն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Պայմանագրով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նախատեսած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որևէ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պարտավորություն</w:t>
      </w:r>
      <w:r w:rsidRPr="004127A8">
        <w:rPr>
          <w:rFonts w:ascii="GHEA Grapalat" w:hAnsi="GHEA Grapalat" w:cs="Arial Armenian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որն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առնչվում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է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Ծրագրին</w:t>
      </w:r>
      <w:r w:rsidRPr="004127A8">
        <w:rPr>
          <w:rFonts w:ascii="GHEA Grapalat" w:hAnsi="GHEA Grapalat" w:cs="Arial Armenian"/>
          <w:lang w:val="hy-AM"/>
        </w:rPr>
        <w:t xml:space="preserve">: </w:t>
      </w:r>
      <w:r w:rsidRPr="004127A8">
        <w:rPr>
          <w:rFonts w:ascii="GHEA Grapalat" w:hAnsi="GHEA Grapalat" w:cs="Sylfaen"/>
          <w:lang w:val="hy-AM"/>
        </w:rPr>
        <w:t>Եթե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Բանկը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պարզում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է</w:t>
      </w:r>
      <w:r w:rsidRPr="004127A8">
        <w:rPr>
          <w:rFonts w:ascii="GHEA Grapalat" w:hAnsi="GHEA Grapalat" w:cs="Arial Armenian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որ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</w:rPr>
        <w:t>Երևանի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քաղաքապետարանը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կամ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Պատվիրատուն</w:t>
      </w:r>
      <w:r w:rsidRPr="004127A8">
        <w:rPr>
          <w:rFonts w:ascii="GHEA Grapalat" w:hAnsi="GHEA 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չի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կատարել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հավանական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է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չկատարի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սույն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Պայմանագրով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նախատեսած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որևէ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պարտավորություն</w:t>
      </w:r>
      <w:r w:rsidRPr="004127A8">
        <w:rPr>
          <w:rFonts w:ascii="GHEA Grapalat" w:hAnsi="GHEA Grapalat" w:cs="Arial Armenian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որն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առնչվում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է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Ծրագրին</w:t>
      </w:r>
      <w:r w:rsidRPr="004127A8">
        <w:rPr>
          <w:rFonts w:ascii="GHEA Grapalat" w:hAnsi="GHEA Grapalat" w:cs="Arial Armenian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Բանկը՝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en-US"/>
        </w:rPr>
        <w:t>Փոխառուին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ծանուցելով</w:t>
      </w:r>
      <w:r w:rsidRPr="004127A8">
        <w:rPr>
          <w:rFonts w:ascii="GHEA Grapalat" w:hAnsi="GHEA Grapalat" w:cs="GHEAGrapalat"/>
          <w:lang w:val="en-US"/>
        </w:rPr>
        <w:t xml:space="preserve">, </w:t>
      </w:r>
      <w:r w:rsidRPr="004127A8">
        <w:rPr>
          <w:rFonts w:ascii="GHEA Grapalat" w:hAnsi="GHEA Grapalat" w:cs="Sylfaen"/>
          <w:lang w:val="en-US"/>
        </w:rPr>
        <w:t>կարող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է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չեղարկել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Վարկի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չմասհանված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բաժինը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և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պահանջել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Փոխատվության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վաղաժամ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մարում՝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հաշվեգրված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տոկոսների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և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սույն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Պայմանագրով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կուտակված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կամ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չվճարված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այլ</w:t>
      </w:r>
      <w:r>
        <w:rPr>
          <w:rFonts w:ascii="GHEA Grapalat" w:hAnsi="GHEA Grapalat" w:cs="Sylfaen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գումարների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հետ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միասին</w:t>
      </w:r>
      <w:r w:rsidRPr="004127A8">
        <w:rPr>
          <w:rFonts w:ascii="GHEA Grapalat" w:hAnsi="GHEA Grapalat" w:cs="GHEAGrapalat"/>
          <w:lang w:val="en-US"/>
        </w:rPr>
        <w:t>:</w:t>
      </w:r>
    </w:p>
    <w:p w:rsidR="00A050B3" w:rsidRPr="004127A8" w:rsidRDefault="00A050B3" w:rsidP="003476E6">
      <w:pPr>
        <w:keepLines w:val="0"/>
        <w:widowControl w:val="0"/>
        <w:tabs>
          <w:tab w:val="clear" w:pos="2268"/>
          <w:tab w:val="left" w:pos="1418"/>
        </w:tabs>
        <w:spacing w:before="120" w:after="0"/>
        <w:ind w:left="851" w:hanging="567"/>
        <w:rPr>
          <w:rFonts w:ascii="GHEA Grapalat" w:hAnsi="GHEA Grapalat" w:cs="GHEAGrapalat"/>
          <w:lang w:val="en-US"/>
        </w:rPr>
      </w:pPr>
      <w:r w:rsidRPr="004127A8">
        <w:rPr>
          <w:rFonts w:ascii="GHEA Grapalat" w:hAnsi="GHEA Grapalat"/>
        </w:rPr>
        <w:tab/>
      </w:r>
      <w:r w:rsidRPr="004127A8">
        <w:rPr>
          <w:rFonts w:ascii="GHEA Grapalat" w:hAnsi="GHEA Grapalat" w:cs="Sylfaen"/>
        </w:rPr>
        <w:t>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հավելումն</w:t>
      </w:r>
      <w:r w:rsidRPr="004127A8">
        <w:rPr>
          <w:rFonts w:ascii="GHEA Grapalat" w:hAnsi="GHEA Grapalat" w:cs="Arial Armenian"/>
        </w:rPr>
        <w:t xml:space="preserve">, </w:t>
      </w:r>
      <w:r w:rsidRPr="004127A8">
        <w:rPr>
          <w:rFonts w:ascii="GHEA Grapalat" w:hAnsi="GHEA Grapalat" w:cs="Sylfaen"/>
        </w:rPr>
        <w:t>եթե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Փոխառուն</w:t>
      </w:r>
      <w:r w:rsidRPr="004127A8">
        <w:rPr>
          <w:rFonts w:ascii="GHEA Grapalat" w:hAnsi="GHEA Grapalat"/>
        </w:rPr>
        <w:t xml:space="preserve">, </w:t>
      </w:r>
      <w:r w:rsidRPr="004127A8">
        <w:rPr>
          <w:rFonts w:ascii="GHEA Grapalat" w:hAnsi="GHEA Grapalat" w:cs="Sylfaen"/>
        </w:rPr>
        <w:t>Երևանի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քաղաքապետարանը</w:t>
      </w:r>
      <w:r>
        <w:rPr>
          <w:rFonts w:ascii="GHEA Grapalat" w:hAnsi="GHEA Grapalat" w:cs="Sylfaen"/>
        </w:rPr>
        <w:t xml:space="preserve"> </w:t>
      </w:r>
      <w:r w:rsidRPr="004127A8">
        <w:rPr>
          <w:rFonts w:ascii="GHEA Grapalat" w:hAnsi="GHEA Grapalat" w:cs="Sylfaen"/>
          <w:lang w:val="hy-AM"/>
        </w:rPr>
        <w:t>կամ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en-US"/>
        </w:rPr>
        <w:t>Պատվիրատուն</w:t>
      </w:r>
      <w:r>
        <w:rPr>
          <w:rFonts w:ascii="GHEA Grapalat" w:hAnsi="GHEA Grapalat" w:cs="Sylfaen"/>
          <w:lang w:val="en-US"/>
        </w:rPr>
        <w:t xml:space="preserve"> </w:t>
      </w:r>
      <w:r w:rsidRPr="004127A8">
        <w:rPr>
          <w:rFonts w:ascii="GHEA Grapalat" w:hAnsi="GHEA Grapalat" w:cs="Sylfaen"/>
        </w:rPr>
        <w:t>տեղեկացրել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է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Բանկին</w:t>
      </w:r>
      <w:r w:rsidRPr="004127A8">
        <w:rPr>
          <w:rFonts w:ascii="GHEA Grapalat" w:hAnsi="GHEA 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կամ</w:t>
      </w:r>
      <w:r w:rsidRPr="004127A8">
        <w:rPr>
          <w:rFonts w:ascii="GHEA Grapalat" w:hAnsi="GHEA Grapalat"/>
        </w:rPr>
        <w:t xml:space="preserve"> </w:t>
      </w:r>
      <w:r w:rsidRPr="004127A8">
        <w:rPr>
          <w:rFonts w:ascii="GHEA Grapalat" w:hAnsi="GHEA Grapalat" w:cs="Sylfaen"/>
        </w:rPr>
        <w:t>Բանկը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հիմնավոր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պատճառներ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ունի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համոզված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լինելու</w:t>
      </w:r>
      <w:r w:rsidRPr="004127A8">
        <w:rPr>
          <w:rFonts w:ascii="GHEA Grapalat" w:hAnsi="GHEA Grapalat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որ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</w:rPr>
        <w:t>Երևանի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քաղաքապետարանը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կամ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  <w:lang w:val="en-US"/>
        </w:rPr>
        <w:t>Պատվիրատուն</w:t>
      </w:r>
      <w:r w:rsidRPr="004127A8">
        <w:rPr>
          <w:rFonts w:ascii="GHEA Grapalat" w:hAnsi="GHEA 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չի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կատարել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հավանաբար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չի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կատարելու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սույն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Պայմանագրով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նախատեսած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որևէ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պարտավորություն</w:t>
      </w:r>
      <w:r w:rsidRPr="004127A8">
        <w:rPr>
          <w:rFonts w:ascii="GHEA Grapalat" w:hAnsi="GHEA Grapalat" w:cs="Arial Armenian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որն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առնչվում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է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Ծրագրին</w:t>
      </w:r>
      <w:r w:rsidRPr="004127A8">
        <w:rPr>
          <w:rFonts w:ascii="GHEA Grapalat" w:hAnsi="GHEA Grapalat"/>
        </w:rPr>
        <w:t xml:space="preserve">, </w:t>
      </w:r>
      <w:r w:rsidRPr="004127A8">
        <w:rPr>
          <w:rFonts w:ascii="GHEA Grapalat" w:hAnsi="GHEA Grapalat" w:cs="Sylfaen"/>
          <w:lang w:val="en-US"/>
        </w:rPr>
        <w:t>Բանկը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կարող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է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պահանջել</w:t>
      </w:r>
      <w:r w:rsidRPr="004127A8">
        <w:rPr>
          <w:rFonts w:ascii="GHEA Grapalat" w:hAnsi="GHEA Grapalat" w:cs="GHEAGrapalat"/>
          <w:lang w:val="en-US"/>
        </w:rPr>
        <w:t xml:space="preserve">, </w:t>
      </w:r>
      <w:r w:rsidRPr="004127A8">
        <w:rPr>
          <w:rFonts w:ascii="GHEA Grapalat" w:hAnsi="GHEA Grapalat" w:cs="Sylfaen"/>
          <w:lang w:val="en-US"/>
        </w:rPr>
        <w:t>որ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Փոխառուն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խորհրդակցի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իր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հետ։</w:t>
      </w:r>
      <w:r>
        <w:rPr>
          <w:rFonts w:ascii="GHEA Grapalat" w:hAnsi="GHEA Grapalat" w:cs="Sylfaen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Նման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խորհրդակցությունը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տեղի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է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ունենում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Բանկի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կողմից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պահանջ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ներկայացնելուց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հետո</w:t>
      </w:r>
      <w:r w:rsidRPr="004127A8">
        <w:rPr>
          <w:rFonts w:ascii="GHEA Grapalat" w:hAnsi="GHEA Grapalat" w:cs="GHEAGrapalat"/>
          <w:lang w:val="en-US"/>
        </w:rPr>
        <w:t xml:space="preserve"> 30</w:t>
      </w:r>
      <w:r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GHEAGrapalat"/>
          <w:lang w:val="en-US"/>
        </w:rPr>
        <w:t>(</w:t>
      </w:r>
      <w:r w:rsidRPr="004127A8">
        <w:rPr>
          <w:rFonts w:ascii="GHEA Grapalat" w:hAnsi="GHEA Grapalat" w:cs="Sylfaen"/>
          <w:lang w:val="en-US"/>
        </w:rPr>
        <w:t>երեսուն</w:t>
      </w:r>
      <w:r w:rsidRPr="004127A8">
        <w:rPr>
          <w:rFonts w:ascii="GHEA Grapalat" w:hAnsi="GHEA Grapalat" w:cs="GHEAGrapalat"/>
          <w:lang w:val="en-US"/>
        </w:rPr>
        <w:t xml:space="preserve">) </w:t>
      </w:r>
      <w:r w:rsidRPr="004127A8">
        <w:rPr>
          <w:rFonts w:ascii="GHEA Grapalat" w:hAnsi="GHEA Grapalat" w:cs="Sylfaen"/>
          <w:lang w:val="en-US"/>
        </w:rPr>
        <w:t>օրվա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ընթացքում</w:t>
      </w:r>
      <w:r w:rsidRPr="004127A8">
        <w:rPr>
          <w:rFonts w:ascii="GHEA Grapalat" w:hAnsi="GHEA Grapalat" w:cs="GHEAGrapalat"/>
          <w:lang w:val="en-US"/>
        </w:rPr>
        <w:t>:</w:t>
      </w:r>
      <w:r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</w:rPr>
        <w:t>Հետևյալներից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ավելի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վաղ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  <w:lang w:val="hy-AM"/>
        </w:rPr>
        <w:t>տեղի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ունեցող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իրադարձությանը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հաջորդիվ</w:t>
      </w:r>
      <w:r w:rsidRPr="004127A8">
        <w:rPr>
          <w:rFonts w:ascii="GHEA Grapalat" w:hAnsi="GHEA Grapalat"/>
        </w:rPr>
        <w:t>. (</w:t>
      </w:r>
      <w:r w:rsidRPr="004127A8">
        <w:rPr>
          <w:rFonts w:ascii="GHEA Grapalat" w:hAnsi="GHEA Grapalat" w:cs="Sylfaen"/>
        </w:rPr>
        <w:t>ա</w:t>
      </w:r>
      <w:r w:rsidRPr="004127A8">
        <w:rPr>
          <w:rFonts w:ascii="GHEA Grapalat" w:hAnsi="GHEA Grapalat"/>
        </w:rPr>
        <w:t xml:space="preserve">) </w:t>
      </w:r>
      <w:r w:rsidRPr="004127A8">
        <w:rPr>
          <w:rFonts w:ascii="GHEA Grapalat" w:hAnsi="GHEA Grapalat" w:cs="Sylfaen"/>
          <w:lang w:val="en-US"/>
        </w:rPr>
        <w:t>խորհրդակցություն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անցկացնելու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նման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պահանջի</w:t>
      </w:r>
      <w:r>
        <w:rPr>
          <w:rFonts w:ascii="GHEA Grapalat" w:hAnsi="GHEA Grapalat" w:cs="Sylfaen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օրվանից</w:t>
      </w:r>
      <w:r w:rsidRPr="004127A8">
        <w:rPr>
          <w:rFonts w:ascii="GHEA Grapalat" w:hAnsi="GHEA Grapalat" w:cs="GHEAGrapalat"/>
          <w:lang w:val="en-US"/>
        </w:rPr>
        <w:t xml:space="preserve"> 30 (</w:t>
      </w:r>
      <w:r w:rsidRPr="004127A8">
        <w:rPr>
          <w:rFonts w:ascii="GHEA Grapalat" w:hAnsi="GHEA Grapalat" w:cs="Sylfaen"/>
          <w:lang w:val="en-US"/>
        </w:rPr>
        <w:t>երեսուն</w:t>
      </w:r>
      <w:r w:rsidRPr="004127A8">
        <w:rPr>
          <w:rFonts w:ascii="GHEA Grapalat" w:hAnsi="GHEA Grapalat" w:cs="GHEAGrapalat"/>
          <w:lang w:val="en-US"/>
        </w:rPr>
        <w:t xml:space="preserve">) </w:t>
      </w:r>
      <w:r w:rsidRPr="004127A8">
        <w:rPr>
          <w:rFonts w:ascii="GHEA Grapalat" w:hAnsi="GHEA Grapalat" w:cs="Sylfaen"/>
          <w:lang w:val="en-US"/>
        </w:rPr>
        <w:t>օր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անց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կամ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/>
        </w:rPr>
        <w:t>(</w:t>
      </w:r>
      <w:r w:rsidRPr="004127A8">
        <w:rPr>
          <w:rFonts w:ascii="GHEA Grapalat" w:hAnsi="GHEA Grapalat" w:cs="Sylfaen"/>
        </w:rPr>
        <w:t>բ</w:t>
      </w:r>
      <w:r w:rsidRPr="004127A8">
        <w:rPr>
          <w:rFonts w:ascii="GHEA Grapalat" w:hAnsi="GHEA Grapalat"/>
        </w:rPr>
        <w:t xml:space="preserve">) </w:t>
      </w:r>
      <w:r w:rsidRPr="004127A8">
        <w:rPr>
          <w:rFonts w:ascii="GHEA Grapalat" w:hAnsi="GHEA Grapalat" w:cs="Sylfaen"/>
        </w:rPr>
        <w:t>դրան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հաջորդող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ցանկացած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պահի՝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Սեփականատերերի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կազմի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  <w:lang w:val="en-US"/>
        </w:rPr>
        <w:t>ակնկալվող</w:t>
      </w:r>
      <w:r w:rsidRPr="004127A8">
        <w:rPr>
          <w:rFonts w:ascii="GHEA Grapalat" w:hAnsi="GHEA Grapalat"/>
        </w:rPr>
        <w:t xml:space="preserve"> </w:t>
      </w:r>
      <w:r w:rsidRPr="004127A8">
        <w:rPr>
          <w:rFonts w:ascii="GHEA Grapalat" w:hAnsi="GHEA Grapalat" w:cs="Sylfaen"/>
        </w:rPr>
        <w:t>փոփոխության</w:t>
      </w:r>
      <w:r>
        <w:rPr>
          <w:rFonts w:ascii="GHEA Grapalat" w:hAnsi="GHEA Grapalat" w:cs="Sylfaen"/>
        </w:rPr>
        <w:t xml:space="preserve"> </w:t>
      </w:r>
      <w:r w:rsidRPr="004127A8">
        <w:rPr>
          <w:rFonts w:ascii="GHEA Grapalat" w:hAnsi="GHEA Grapalat" w:cs="Sylfaen"/>
          <w:lang w:val="en-US"/>
        </w:rPr>
        <w:t>տեղի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ունենալու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պահից</w:t>
      </w:r>
      <w:r w:rsidRPr="004127A8">
        <w:rPr>
          <w:rFonts w:ascii="GHEA Grapalat" w:hAnsi="GHEA Grapalat" w:cs="GHEAGrapalat"/>
          <w:lang w:val="en-US"/>
        </w:rPr>
        <w:t>,</w:t>
      </w:r>
      <w:r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Բանկը՝</w:t>
      </w:r>
      <w:r>
        <w:rPr>
          <w:rFonts w:ascii="GHEA Grapalat" w:hAnsi="GHEA Grapalat" w:cs="Sylfaen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Փոխառուին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ծանուցելով</w:t>
      </w:r>
      <w:r w:rsidRPr="004127A8">
        <w:rPr>
          <w:rFonts w:ascii="GHEA Grapalat" w:hAnsi="GHEA Grapalat" w:cs="GHEAGrapalat"/>
          <w:lang w:val="en-US"/>
        </w:rPr>
        <w:t xml:space="preserve">, </w:t>
      </w:r>
      <w:r w:rsidRPr="004127A8">
        <w:rPr>
          <w:rFonts w:ascii="GHEA Grapalat" w:hAnsi="GHEA Grapalat" w:cs="Sylfaen"/>
          <w:lang w:val="en-US"/>
        </w:rPr>
        <w:t>կարող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է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չեղարկել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Վարկի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չմասհանված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բաժինը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և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պահանջել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Փոխատվության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վաղաժամ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մարում՝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հաշվեգրված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տոկոսների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և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սույն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Պայմանագրով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կուտակված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կամ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չվճարված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այլ</w:t>
      </w:r>
      <w:r>
        <w:rPr>
          <w:rFonts w:ascii="GHEA Grapalat" w:hAnsi="GHEA Grapalat" w:cs="Sylfaen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գումարների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հետ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միասին</w:t>
      </w:r>
      <w:r w:rsidRPr="004127A8">
        <w:rPr>
          <w:rFonts w:ascii="GHEA Grapalat" w:hAnsi="GHEA Grapalat" w:cs="GHEAGrapalat"/>
          <w:lang w:val="en-US"/>
        </w:rPr>
        <w:t>:</w:t>
      </w:r>
    </w:p>
    <w:p w:rsidR="00A050B3" w:rsidRPr="004127A8" w:rsidRDefault="00A050B3" w:rsidP="00DA5F1A">
      <w:pPr>
        <w:keepLines w:val="0"/>
        <w:widowControl w:val="0"/>
        <w:tabs>
          <w:tab w:val="clear" w:pos="2268"/>
          <w:tab w:val="left" w:pos="1418"/>
        </w:tabs>
        <w:spacing w:before="120" w:after="0"/>
        <w:ind w:left="851" w:hanging="567"/>
        <w:rPr>
          <w:rFonts w:ascii="GHEA Grapalat" w:hAnsi="GHEA Grapalat" w:cs="GHEAGrapalat"/>
          <w:lang w:val="en-US"/>
        </w:rPr>
      </w:pPr>
      <w:r w:rsidRPr="004127A8">
        <w:rPr>
          <w:rFonts w:ascii="GHEA Grapalat" w:hAnsi="GHEA Grapalat"/>
        </w:rPr>
        <w:tab/>
      </w:r>
      <w:r w:rsidRPr="004127A8">
        <w:rPr>
          <w:rFonts w:ascii="GHEA Grapalat" w:hAnsi="GHEA Grapalat" w:cs="Sylfaen"/>
        </w:rPr>
        <w:t>Փոխառուն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  <w:lang w:val="en-US"/>
        </w:rPr>
        <w:t>կատարում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է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պահանջված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գումարի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վճարումը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Բանկի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կողմից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սահմանված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ամսաթվին՝</w:t>
      </w:r>
      <w:r>
        <w:rPr>
          <w:rFonts w:ascii="GHEA Grapalat" w:hAnsi="GHEA Grapalat" w:cs="Sylfaen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ընդ</w:t>
      </w:r>
      <w:r>
        <w:rPr>
          <w:rFonts w:ascii="GHEA Grapalat" w:hAnsi="GHEA Grapalat" w:cs="Sylfaen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որում</w:t>
      </w:r>
      <w:r w:rsidRPr="004127A8">
        <w:rPr>
          <w:rFonts w:ascii="GHEA Grapalat" w:hAnsi="GHEA Grapalat" w:cs="GHEAGrapalat"/>
          <w:lang w:val="en-US"/>
        </w:rPr>
        <w:t xml:space="preserve">, </w:t>
      </w:r>
      <w:r w:rsidRPr="004127A8">
        <w:rPr>
          <w:rFonts w:ascii="GHEA Grapalat" w:hAnsi="GHEA Grapalat" w:cs="Sylfaen"/>
          <w:lang w:val="en-US"/>
        </w:rPr>
        <w:t>այդ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ամսաթիվն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ընկնում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է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պահանջի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ամսաթվից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ոչ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շուտ</w:t>
      </w:r>
      <w:r w:rsidRPr="004127A8">
        <w:rPr>
          <w:rFonts w:ascii="GHEA Grapalat" w:hAnsi="GHEA Grapalat" w:cs="GHEAGrapalat"/>
          <w:lang w:val="en-US"/>
        </w:rPr>
        <w:t xml:space="preserve">, </w:t>
      </w:r>
      <w:r w:rsidRPr="004127A8">
        <w:rPr>
          <w:rFonts w:ascii="GHEA Grapalat" w:hAnsi="GHEA Grapalat" w:cs="Sylfaen"/>
          <w:lang w:val="en-US"/>
        </w:rPr>
        <w:t>քան</w:t>
      </w:r>
      <w:r w:rsidRPr="004127A8">
        <w:rPr>
          <w:rFonts w:ascii="GHEA Grapalat" w:hAnsi="GHEA Grapalat" w:cs="GHEAGrapalat"/>
          <w:lang w:val="en-US"/>
        </w:rPr>
        <w:t xml:space="preserve"> 30 (</w:t>
      </w:r>
      <w:r w:rsidRPr="004127A8">
        <w:rPr>
          <w:rFonts w:ascii="GHEA Grapalat" w:hAnsi="GHEA Grapalat" w:cs="Sylfaen"/>
          <w:lang w:val="en-US"/>
        </w:rPr>
        <w:t>երեսուն</w:t>
      </w:r>
      <w:r w:rsidRPr="004127A8">
        <w:rPr>
          <w:rFonts w:ascii="GHEA Grapalat" w:hAnsi="GHEA Grapalat" w:cs="GHEAGrapalat"/>
          <w:lang w:val="en-US"/>
        </w:rPr>
        <w:t xml:space="preserve">) </w:t>
      </w:r>
      <w:r w:rsidRPr="004127A8">
        <w:rPr>
          <w:rFonts w:ascii="GHEA Grapalat" w:hAnsi="GHEA Grapalat" w:cs="Sylfaen"/>
          <w:lang w:val="en-US"/>
        </w:rPr>
        <w:t>օր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հետո</w:t>
      </w:r>
      <w:r w:rsidRPr="004127A8">
        <w:rPr>
          <w:rFonts w:ascii="GHEA Grapalat" w:hAnsi="GHEA Grapalat" w:cs="GHEAGrapalat"/>
          <w:lang w:val="en-US"/>
        </w:rPr>
        <w:t>:</w:t>
      </w:r>
    </w:p>
    <w:p w:rsidR="00A050B3" w:rsidRPr="004127A8" w:rsidRDefault="00A050B3" w:rsidP="00DA5F1A">
      <w:pPr>
        <w:keepLines w:val="0"/>
        <w:widowControl w:val="0"/>
        <w:tabs>
          <w:tab w:val="clear" w:pos="2268"/>
          <w:tab w:val="left" w:pos="1418"/>
        </w:tabs>
        <w:spacing w:before="120" w:after="0"/>
        <w:ind w:left="851" w:hanging="567"/>
        <w:rPr>
          <w:rFonts w:ascii="GHEA Grapalat" w:hAnsi="GHEA Grapalat" w:cs="GHEAGrapalat"/>
          <w:lang w:val="en-US"/>
        </w:rPr>
      </w:pPr>
    </w:p>
    <w:p w:rsidR="00A050B3" w:rsidRPr="004127A8" w:rsidRDefault="00A050B3" w:rsidP="0069461A">
      <w:pPr>
        <w:keepLines w:val="0"/>
        <w:widowControl w:val="0"/>
        <w:tabs>
          <w:tab w:val="clear" w:pos="2268"/>
        </w:tabs>
        <w:spacing w:before="240" w:after="0"/>
        <w:ind w:left="1134" w:hanging="567"/>
        <w:rPr>
          <w:rFonts w:ascii="GHEA Grapalat" w:hAnsi="GHEA Grapalat" w:cs="GHEAGrapalat"/>
          <w:lang w:val="en-US"/>
        </w:rPr>
      </w:pPr>
      <w:r w:rsidRPr="004127A8">
        <w:rPr>
          <w:rFonts w:ascii="GHEA Grapalat" w:hAnsi="GHEA Grapalat" w:cs="GHEAGrapalat"/>
          <w:lang w:val="en-US"/>
        </w:rPr>
        <w:t>4.03</w:t>
      </w:r>
      <w:r w:rsidRPr="004127A8">
        <w:rPr>
          <w:rFonts w:ascii="GHEA Grapalat" w:hAnsi="GHEA Grapalat" w:cs="Sylfaen"/>
          <w:lang w:val="en-US"/>
        </w:rPr>
        <w:t>Ա</w:t>
      </w:r>
      <w:r w:rsidRPr="004127A8">
        <w:rPr>
          <w:rFonts w:ascii="GHEA Grapalat" w:hAnsi="GHEA Grapalat" w:cs="GHEAGrapalat"/>
          <w:lang w:val="en-US"/>
        </w:rPr>
        <w:t xml:space="preserve"> (6) </w:t>
      </w:r>
      <w:r w:rsidRPr="004127A8">
        <w:rPr>
          <w:rFonts w:ascii="GHEA Grapalat" w:hAnsi="GHEA Grapalat" w:cs="Sylfaen"/>
          <w:lang w:val="en-US"/>
        </w:rPr>
        <w:t>ՀՍԿՈՂՈՒԹՅԱՆ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ՓՈՓՈԽՈՒԹՅՈՒՆԸ</w:t>
      </w:r>
    </w:p>
    <w:p w:rsidR="00A050B3" w:rsidRPr="004127A8" w:rsidRDefault="00A050B3">
      <w:pPr>
        <w:keepLines w:val="0"/>
        <w:widowControl w:val="0"/>
        <w:tabs>
          <w:tab w:val="clear" w:pos="2268"/>
        </w:tabs>
        <w:spacing w:before="240" w:after="0"/>
        <w:ind w:left="567"/>
        <w:rPr>
          <w:rFonts w:ascii="GHEA Grapalat" w:hAnsi="GHEA Grapalat" w:cs="GHEAGrapalat"/>
          <w:lang w:val="en-US"/>
        </w:rPr>
      </w:pPr>
      <w:r w:rsidRPr="004127A8">
        <w:rPr>
          <w:rFonts w:ascii="GHEA Grapalat" w:hAnsi="GHEA Grapalat" w:cs="Sylfaen"/>
          <w:lang w:val="en-US"/>
        </w:rPr>
        <w:t>Վարկառուն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տեղեկացնում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է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կամ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ապահովում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է</w:t>
      </w:r>
      <w:r w:rsidRPr="004127A8">
        <w:rPr>
          <w:rFonts w:ascii="GHEA Grapalat" w:hAnsi="GHEA Grapalat" w:cs="GHEAGrapalat"/>
          <w:lang w:val="en-US"/>
        </w:rPr>
        <w:t xml:space="preserve">, </w:t>
      </w:r>
      <w:r w:rsidRPr="004127A8">
        <w:rPr>
          <w:rFonts w:ascii="GHEA Grapalat" w:hAnsi="GHEA Grapalat" w:cs="Sylfaen"/>
          <w:lang w:val="en-US"/>
        </w:rPr>
        <w:t>որպեսզի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Երևանի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քաղաքապետարանը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կամ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Պատվիրատուն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անհապաղ</w:t>
      </w:r>
      <w:r>
        <w:rPr>
          <w:rFonts w:ascii="GHEA Grapalat" w:hAnsi="GHEA Grapalat" w:cs="Sylfaen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Բանկին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տեղեկացնի</w:t>
      </w:r>
      <w:r w:rsidRPr="004127A8">
        <w:rPr>
          <w:rFonts w:ascii="GHEA Grapalat" w:hAnsi="GHEA Grapalat" w:cs="GHEAGrapalat"/>
          <w:lang w:val="en-US"/>
        </w:rPr>
        <w:t xml:space="preserve">, </w:t>
      </w:r>
      <w:r w:rsidRPr="004127A8">
        <w:rPr>
          <w:rFonts w:ascii="GHEA Grapalat" w:hAnsi="GHEA Grapalat" w:cs="Sylfaen"/>
          <w:lang w:val="en-US"/>
        </w:rPr>
        <w:t>թե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արդյոք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Պատվիարտուի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մասով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առաջացել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կամ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կարող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է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առաջանալ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հսկողության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փոփոխության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որևէ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իրավիճակ</w:t>
      </w:r>
      <w:r w:rsidRPr="004127A8">
        <w:rPr>
          <w:rFonts w:ascii="GHEA Grapalat" w:hAnsi="GHEA Grapalat" w:cs="GHEAGrapalat"/>
          <w:lang w:val="en-US"/>
        </w:rPr>
        <w:t xml:space="preserve">: </w:t>
      </w:r>
      <w:r w:rsidRPr="004127A8">
        <w:rPr>
          <w:rFonts w:ascii="GHEA Grapalat" w:hAnsi="GHEA Grapalat" w:cs="Sylfaen"/>
          <w:lang w:val="en-US"/>
        </w:rPr>
        <w:t>Այդ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դեպքում</w:t>
      </w:r>
      <w:r w:rsidRPr="004127A8">
        <w:rPr>
          <w:rFonts w:ascii="GHEA Grapalat" w:hAnsi="GHEA Grapalat" w:cs="GHEAGrapalat"/>
          <w:lang w:val="en-US"/>
        </w:rPr>
        <w:t xml:space="preserve">, </w:t>
      </w:r>
      <w:r w:rsidRPr="004127A8">
        <w:rPr>
          <w:rFonts w:ascii="GHEA Grapalat" w:hAnsi="GHEA Grapalat" w:cs="Sylfaen"/>
          <w:lang w:val="en-US"/>
        </w:rPr>
        <w:t>կամ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եթե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Բանկը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ողջամիտ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պատճառներ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ունի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հավատալու</w:t>
      </w:r>
      <w:r w:rsidRPr="004127A8">
        <w:rPr>
          <w:rFonts w:ascii="GHEA Grapalat" w:hAnsi="GHEA Grapalat" w:cs="GHEAGrapalat"/>
          <w:lang w:val="en-US"/>
        </w:rPr>
        <w:t xml:space="preserve">, </w:t>
      </w:r>
      <w:r w:rsidRPr="004127A8">
        <w:rPr>
          <w:rFonts w:ascii="GHEA Grapalat" w:hAnsi="GHEA Grapalat" w:cs="Sylfaen"/>
          <w:lang w:val="en-US"/>
        </w:rPr>
        <w:t>որ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առաջացել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կամ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առաջանալու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է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Հսկողության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փոփոխության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իրավիճակ</w:t>
      </w:r>
      <w:r w:rsidRPr="004127A8">
        <w:rPr>
          <w:rFonts w:ascii="GHEA Grapalat" w:hAnsi="GHEA Grapalat" w:cs="GHEAGrapalat"/>
          <w:lang w:val="en-US"/>
        </w:rPr>
        <w:t xml:space="preserve">, </w:t>
      </w:r>
      <w:r w:rsidRPr="004127A8">
        <w:rPr>
          <w:rFonts w:ascii="GHEA Grapalat" w:hAnsi="GHEA Grapalat" w:cs="Sylfaen"/>
          <w:lang w:val="en-US"/>
        </w:rPr>
        <w:t>Բանկը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կարող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է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պահանջել</w:t>
      </w:r>
      <w:r w:rsidRPr="004127A8">
        <w:rPr>
          <w:rFonts w:ascii="GHEA Grapalat" w:hAnsi="GHEA Grapalat" w:cs="GHEAGrapalat"/>
          <w:lang w:val="en-US"/>
        </w:rPr>
        <w:t xml:space="preserve">, </w:t>
      </w:r>
      <w:r w:rsidRPr="004127A8">
        <w:rPr>
          <w:rFonts w:ascii="GHEA Grapalat" w:hAnsi="GHEA Grapalat" w:cs="Sylfaen"/>
          <w:lang w:val="en-US"/>
        </w:rPr>
        <w:t>որ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Փոխառուն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խորհրդակցի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իր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հետ</w:t>
      </w:r>
      <w:r w:rsidRPr="004127A8">
        <w:rPr>
          <w:rFonts w:ascii="GHEA Grapalat" w:hAnsi="GHEA Grapalat" w:cs="GHEAGrapalat"/>
          <w:lang w:val="en-US"/>
        </w:rPr>
        <w:t xml:space="preserve">: </w:t>
      </w:r>
      <w:r w:rsidRPr="004127A8">
        <w:rPr>
          <w:rFonts w:ascii="GHEA Grapalat" w:hAnsi="GHEA Grapalat" w:cs="Sylfaen"/>
          <w:lang w:val="en-US"/>
        </w:rPr>
        <w:t>Այսպիսի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խորհրդակցությունը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տեղի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է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ունենում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Բանկի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կողմից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պահանջ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ներկայացնելուց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հետո</w:t>
      </w:r>
      <w:r w:rsidRPr="004127A8">
        <w:rPr>
          <w:rFonts w:ascii="GHEA Grapalat" w:hAnsi="GHEA Grapalat" w:cs="GHEAGrapalat"/>
          <w:lang w:val="en-US"/>
        </w:rPr>
        <w:t xml:space="preserve"> 30 (</w:t>
      </w:r>
      <w:r w:rsidRPr="004127A8">
        <w:rPr>
          <w:rFonts w:ascii="GHEA Grapalat" w:hAnsi="GHEA Grapalat" w:cs="Sylfaen"/>
          <w:lang w:val="en-US"/>
        </w:rPr>
        <w:t>երեսուն</w:t>
      </w:r>
      <w:r w:rsidRPr="004127A8">
        <w:rPr>
          <w:rFonts w:ascii="GHEA Grapalat" w:hAnsi="GHEA Grapalat" w:cs="GHEAGrapalat"/>
          <w:lang w:val="en-US"/>
        </w:rPr>
        <w:t xml:space="preserve">) </w:t>
      </w:r>
      <w:r w:rsidRPr="004127A8">
        <w:rPr>
          <w:rFonts w:ascii="GHEA Grapalat" w:hAnsi="GHEA Grapalat" w:cs="Sylfaen"/>
          <w:lang w:val="en-US"/>
        </w:rPr>
        <w:t>օրվա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ընթացքում</w:t>
      </w:r>
      <w:r w:rsidRPr="004127A8">
        <w:rPr>
          <w:rFonts w:ascii="GHEA Grapalat" w:hAnsi="GHEA Grapalat" w:cs="GHEAGrapalat"/>
          <w:lang w:val="en-US"/>
        </w:rPr>
        <w:t xml:space="preserve">: </w:t>
      </w:r>
      <w:r w:rsidRPr="004127A8">
        <w:rPr>
          <w:rFonts w:ascii="GHEA Grapalat" w:hAnsi="GHEA Grapalat" w:cs="Sylfaen"/>
          <w:lang w:val="en-US"/>
        </w:rPr>
        <w:t>Խորհրդակցության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վերաբերյալ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այդպիսի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պահանջի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օրվան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հաջորդող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ամենաշուտը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ա</w:t>
      </w:r>
      <w:r w:rsidRPr="004127A8">
        <w:rPr>
          <w:rFonts w:ascii="GHEA Grapalat" w:hAnsi="GHEA Grapalat" w:cs="GHEAGrapalat"/>
          <w:lang w:val="en-US"/>
        </w:rPr>
        <w:t>) 30 (</w:t>
      </w:r>
      <w:r w:rsidRPr="004127A8">
        <w:rPr>
          <w:rFonts w:ascii="GHEA Grapalat" w:hAnsi="GHEA Grapalat" w:cs="Sylfaen"/>
          <w:lang w:val="en-US"/>
        </w:rPr>
        <w:t>երեսուն</w:t>
      </w:r>
      <w:r w:rsidRPr="004127A8">
        <w:rPr>
          <w:rFonts w:ascii="GHEA Grapalat" w:hAnsi="GHEA Grapalat" w:cs="GHEAGrapalat"/>
          <w:lang w:val="en-US"/>
        </w:rPr>
        <w:t xml:space="preserve">) </w:t>
      </w:r>
      <w:r w:rsidRPr="004127A8">
        <w:rPr>
          <w:rFonts w:ascii="GHEA Grapalat" w:hAnsi="GHEA Grapalat" w:cs="Sylfaen"/>
          <w:lang w:val="en-US"/>
        </w:rPr>
        <w:t>օրյա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ժամկետի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ավարտից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հետո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կամ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բ</w:t>
      </w:r>
      <w:r w:rsidRPr="004127A8">
        <w:rPr>
          <w:rFonts w:ascii="GHEA Grapalat" w:hAnsi="GHEA Grapalat" w:cs="GHEAGrapalat"/>
          <w:lang w:val="en-US"/>
        </w:rPr>
        <w:t xml:space="preserve">) </w:t>
      </w:r>
      <w:r w:rsidRPr="004127A8">
        <w:rPr>
          <w:rFonts w:ascii="GHEA Grapalat" w:hAnsi="GHEA Grapalat" w:cs="Sylfaen"/>
          <w:lang w:val="en-US"/>
        </w:rPr>
        <w:t>նախատեսված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Հսկողության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փոփոխության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իրավիճակ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առաջանալու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դեպքում</w:t>
      </w:r>
      <w:r w:rsidRPr="004127A8">
        <w:rPr>
          <w:rFonts w:ascii="GHEA Grapalat" w:hAnsi="GHEA Grapalat" w:cs="GHEAGrapalat"/>
          <w:lang w:val="en-US"/>
        </w:rPr>
        <w:t xml:space="preserve">, </w:t>
      </w:r>
      <w:r w:rsidRPr="004127A8">
        <w:rPr>
          <w:rFonts w:ascii="GHEA Grapalat" w:hAnsi="GHEA Grapalat" w:cs="Sylfaen"/>
          <w:lang w:val="en-US"/>
        </w:rPr>
        <w:t>Բանկը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Փոխառուին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ծանուցման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միջոցով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կարող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է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չեղյալ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հայտարարել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Վարկը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և</w:t>
      </w:r>
      <w:r w:rsidRPr="004127A8">
        <w:rPr>
          <w:rFonts w:ascii="GHEA Grapalat" w:hAnsi="GHEA Grapalat" w:cs="GHEAGrapalat"/>
          <w:lang w:val="en-US"/>
        </w:rPr>
        <w:t>/</w:t>
      </w:r>
      <w:r w:rsidRPr="004127A8">
        <w:rPr>
          <w:rFonts w:ascii="GHEA Grapalat" w:hAnsi="GHEA Grapalat" w:cs="Sylfaen"/>
          <w:lang w:val="en-US"/>
        </w:rPr>
        <w:t>կամ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պահանջել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Վարկի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կանխավճար</w:t>
      </w:r>
      <w:r w:rsidRPr="004127A8">
        <w:rPr>
          <w:rFonts w:ascii="GHEA Grapalat" w:hAnsi="GHEA Grapalat" w:cs="GHEAGrapalat"/>
          <w:lang w:val="en-US"/>
        </w:rPr>
        <w:t xml:space="preserve">` </w:t>
      </w:r>
      <w:r w:rsidRPr="004127A8">
        <w:rPr>
          <w:rFonts w:ascii="GHEA Grapalat" w:hAnsi="GHEA Grapalat" w:cs="Sylfaen"/>
          <w:lang w:val="en-US"/>
        </w:rPr>
        <w:t>կուտակված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տոկոսներով</w:t>
      </w:r>
      <w:r w:rsidRPr="004127A8">
        <w:rPr>
          <w:rFonts w:ascii="GHEA Grapalat" w:hAnsi="GHEA Grapalat" w:cs="GHEAGrapalat"/>
          <w:lang w:val="en-US"/>
        </w:rPr>
        <w:t xml:space="preserve">, </w:t>
      </w:r>
      <w:r w:rsidRPr="004127A8">
        <w:rPr>
          <w:rFonts w:ascii="GHEA Grapalat" w:hAnsi="GHEA Grapalat" w:cs="Sylfaen"/>
          <w:lang w:val="en-US"/>
        </w:rPr>
        <w:t>և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սույն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Պայմանգրի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ներքո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կուտակված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և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չմարված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բոլոր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մյուս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գումարները</w:t>
      </w:r>
      <w:r w:rsidRPr="004127A8">
        <w:rPr>
          <w:rFonts w:ascii="GHEA Grapalat" w:hAnsi="GHEA Grapalat" w:cs="GHEAGrapalat"/>
          <w:lang w:val="en-US"/>
        </w:rPr>
        <w:t xml:space="preserve">: </w:t>
      </w:r>
      <w:r w:rsidRPr="004127A8">
        <w:rPr>
          <w:rFonts w:ascii="GHEA Grapalat" w:hAnsi="GHEA Grapalat" w:cs="Sylfaen"/>
          <w:lang w:val="en-US"/>
        </w:rPr>
        <w:t>Փոխառուն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վճարում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է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պահանջված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գումարները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Բանկի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կողմից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սահմանված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ամսաթվին</w:t>
      </w:r>
      <w:r w:rsidRPr="004127A8">
        <w:rPr>
          <w:rFonts w:ascii="GHEA Grapalat" w:hAnsi="GHEA Grapalat" w:cs="GHEAGrapalat"/>
          <w:lang w:val="en-US"/>
        </w:rPr>
        <w:t xml:space="preserve">, </w:t>
      </w:r>
      <w:r w:rsidRPr="004127A8">
        <w:rPr>
          <w:rFonts w:ascii="GHEA Grapalat" w:hAnsi="GHEA Grapalat" w:cs="Sylfaen"/>
          <w:lang w:val="en-US"/>
        </w:rPr>
        <w:t>որը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ընկնում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է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պահանջ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ներկայացնելու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օրվանից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ոչ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շուտ</w:t>
      </w:r>
      <w:r w:rsidRPr="004127A8">
        <w:rPr>
          <w:rFonts w:ascii="GHEA Grapalat" w:hAnsi="GHEA Grapalat" w:cs="GHEAGrapalat"/>
          <w:lang w:val="en-US"/>
        </w:rPr>
        <w:t xml:space="preserve">, </w:t>
      </w:r>
      <w:r w:rsidRPr="004127A8">
        <w:rPr>
          <w:rFonts w:ascii="GHEA Grapalat" w:hAnsi="GHEA Grapalat" w:cs="Sylfaen"/>
          <w:lang w:val="en-US"/>
        </w:rPr>
        <w:t>քան</w:t>
      </w:r>
      <w:r w:rsidRPr="004127A8">
        <w:rPr>
          <w:rFonts w:ascii="GHEA Grapalat" w:hAnsi="GHEA Grapalat" w:cs="GHEAGrapalat"/>
          <w:lang w:val="en-US"/>
        </w:rPr>
        <w:t xml:space="preserve"> 30 </w:t>
      </w:r>
      <w:r w:rsidRPr="004127A8">
        <w:rPr>
          <w:rFonts w:ascii="GHEA Grapalat" w:hAnsi="GHEA Grapalat" w:cs="Sylfaen"/>
          <w:lang w:val="en-US"/>
        </w:rPr>
        <w:t>օր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հետո</w:t>
      </w:r>
      <w:r w:rsidRPr="004127A8">
        <w:rPr>
          <w:rFonts w:ascii="GHEA Grapalat" w:hAnsi="GHEA Grapalat" w:cs="GHEAGrapalat"/>
          <w:lang w:val="en-US"/>
        </w:rPr>
        <w:t>:</w:t>
      </w:r>
    </w:p>
    <w:p w:rsidR="00A050B3" w:rsidRPr="004127A8" w:rsidRDefault="00A050B3" w:rsidP="0069461A">
      <w:pPr>
        <w:keepLines w:val="0"/>
        <w:widowControl w:val="0"/>
        <w:tabs>
          <w:tab w:val="clear" w:pos="2268"/>
        </w:tabs>
        <w:spacing w:before="240" w:after="0"/>
        <w:ind w:left="1134" w:hanging="567"/>
        <w:rPr>
          <w:rFonts w:ascii="GHEA Grapalat" w:hAnsi="GHEA Grapalat" w:cs="GHEAGrapalat"/>
          <w:lang w:val="en-US"/>
        </w:rPr>
      </w:pPr>
      <w:r w:rsidRPr="004127A8">
        <w:rPr>
          <w:rFonts w:ascii="GHEA Grapalat" w:hAnsi="GHEA Grapalat" w:cs="Sylfaen"/>
          <w:lang w:val="en-US"/>
        </w:rPr>
        <w:t>Սույն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հոդվածի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իմաստով</w:t>
      </w:r>
      <w:r w:rsidRPr="004127A8">
        <w:rPr>
          <w:rFonts w:ascii="GHEA Grapalat" w:hAnsi="GHEA Grapalat" w:cs="GHEAGrapalat"/>
          <w:lang w:val="en-US"/>
        </w:rPr>
        <w:t>`</w:t>
      </w:r>
    </w:p>
    <w:p w:rsidR="00A050B3" w:rsidRPr="004127A8" w:rsidRDefault="00A050B3" w:rsidP="0069461A">
      <w:pPr>
        <w:keepLines w:val="0"/>
        <w:widowControl w:val="0"/>
        <w:tabs>
          <w:tab w:val="clear" w:pos="2268"/>
        </w:tabs>
        <w:spacing w:before="240" w:after="0"/>
        <w:ind w:left="1134" w:hanging="567"/>
        <w:rPr>
          <w:rFonts w:ascii="GHEA Grapalat" w:hAnsi="GHEA Grapalat" w:cs="GHEAGrapalat"/>
          <w:lang w:val="en-US"/>
        </w:rPr>
      </w:pPr>
      <w:r w:rsidRPr="004127A8">
        <w:rPr>
          <w:rFonts w:ascii="GHEA Grapalat" w:hAnsi="GHEA Grapalat" w:cs="Sylfaen"/>
          <w:lang w:val="en-US"/>
        </w:rPr>
        <w:t>ա</w:t>
      </w:r>
      <w:r w:rsidRPr="004127A8">
        <w:rPr>
          <w:rFonts w:ascii="GHEA Grapalat" w:hAnsi="GHEA Grapalat" w:cs="GHEAGrapalat"/>
          <w:lang w:val="en-US"/>
        </w:rPr>
        <w:t>) «</w:t>
      </w:r>
      <w:r w:rsidRPr="004127A8">
        <w:rPr>
          <w:rFonts w:ascii="GHEA Grapalat" w:hAnsi="GHEA Grapalat" w:cs="Sylfaen"/>
          <w:lang w:val="en-US"/>
        </w:rPr>
        <w:t>Հսկողության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փոփոխության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իրավիճակ</w:t>
      </w:r>
      <w:r w:rsidRPr="004127A8">
        <w:rPr>
          <w:rFonts w:ascii="GHEA Grapalat" w:hAnsi="GHEA Grapalat" w:cs="GHEAGrapalat"/>
          <w:lang w:val="en-US"/>
        </w:rPr>
        <w:t xml:space="preserve">» </w:t>
      </w:r>
      <w:r w:rsidRPr="004127A8">
        <w:rPr>
          <w:rFonts w:ascii="GHEA Grapalat" w:hAnsi="GHEA Grapalat" w:cs="Sylfaen"/>
          <w:lang w:val="en-US"/>
        </w:rPr>
        <w:t>առաջանում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է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այն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դեպքում</w:t>
      </w:r>
      <w:r w:rsidRPr="004127A8">
        <w:rPr>
          <w:rFonts w:ascii="GHEA Grapalat" w:hAnsi="GHEA Grapalat" w:cs="GHEAGrapalat"/>
          <w:lang w:val="en-US"/>
        </w:rPr>
        <w:t xml:space="preserve">, </w:t>
      </w:r>
      <w:r w:rsidRPr="004127A8">
        <w:rPr>
          <w:rFonts w:ascii="GHEA Grapalat" w:hAnsi="GHEA Grapalat" w:cs="Sylfaen"/>
          <w:lang w:val="en-US"/>
        </w:rPr>
        <w:t>երբ</w:t>
      </w:r>
    </w:p>
    <w:p w:rsidR="00A050B3" w:rsidRPr="004127A8" w:rsidRDefault="00A050B3" w:rsidP="0069461A">
      <w:pPr>
        <w:keepLines w:val="0"/>
        <w:widowControl w:val="0"/>
        <w:tabs>
          <w:tab w:val="clear" w:pos="2268"/>
        </w:tabs>
        <w:spacing w:before="240" w:after="0"/>
        <w:ind w:left="1134" w:hanging="567"/>
        <w:rPr>
          <w:rFonts w:ascii="GHEA Grapalat" w:hAnsi="GHEA Grapalat" w:cs="GHEAGrapalat"/>
          <w:lang w:val="en-US"/>
        </w:rPr>
      </w:pPr>
      <w:r w:rsidRPr="004127A8">
        <w:rPr>
          <w:rFonts w:ascii="GHEA Grapalat" w:hAnsi="GHEA Grapalat" w:cs="GHEAGrapalat"/>
          <w:lang w:val="en-US"/>
        </w:rPr>
        <w:t xml:space="preserve">   (i) </w:t>
      </w:r>
      <w:r w:rsidRPr="004127A8">
        <w:rPr>
          <w:rFonts w:ascii="GHEA Grapalat" w:hAnsi="GHEA Grapalat" w:cs="Sylfaen"/>
          <w:lang w:val="en-US"/>
        </w:rPr>
        <w:t>գործակցող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որևէ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անձ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կամ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խումբ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ստանձնում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են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Պատվիրատուի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նկատմամբ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հսկողություն</w:t>
      </w:r>
      <w:r w:rsidRPr="004127A8">
        <w:rPr>
          <w:rFonts w:ascii="GHEA Grapalat" w:hAnsi="GHEA Grapalat" w:cs="GHEAGrapalat"/>
          <w:lang w:val="en-US"/>
        </w:rPr>
        <w:t xml:space="preserve">, </w:t>
      </w:r>
      <w:r w:rsidRPr="004127A8">
        <w:rPr>
          <w:rFonts w:ascii="GHEA Grapalat" w:hAnsi="GHEA Grapalat" w:cs="Sylfaen"/>
          <w:lang w:val="en-US"/>
        </w:rPr>
        <w:t>կամ</w:t>
      </w:r>
    </w:p>
    <w:p w:rsidR="00A050B3" w:rsidRPr="004127A8" w:rsidRDefault="00A050B3" w:rsidP="0069461A">
      <w:pPr>
        <w:keepLines w:val="0"/>
        <w:widowControl w:val="0"/>
        <w:tabs>
          <w:tab w:val="clear" w:pos="2268"/>
        </w:tabs>
        <w:spacing w:before="240" w:after="0"/>
        <w:ind w:left="1134" w:hanging="567"/>
        <w:rPr>
          <w:rFonts w:ascii="GHEA Grapalat" w:hAnsi="GHEA Grapalat" w:cs="GHEAGrapalat"/>
          <w:lang w:val="en-US"/>
        </w:rPr>
      </w:pPr>
      <w:r w:rsidRPr="004127A8">
        <w:rPr>
          <w:rFonts w:ascii="GHEA Grapalat" w:hAnsi="GHEA Grapalat" w:cs="GHEAGrapalat"/>
          <w:lang w:val="en-US"/>
        </w:rPr>
        <w:t xml:space="preserve">  (ii)  </w:t>
      </w:r>
      <w:r w:rsidRPr="004127A8">
        <w:rPr>
          <w:rFonts w:ascii="GHEA Grapalat" w:hAnsi="GHEA Grapalat" w:cs="Sylfaen"/>
          <w:lang w:val="en-US"/>
        </w:rPr>
        <w:t>Երևանի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քաղաքապետարանը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դադարում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է</w:t>
      </w:r>
      <w:r w:rsidRPr="004127A8">
        <w:rPr>
          <w:rFonts w:ascii="GHEA Grapalat" w:hAnsi="GHEA Grapalat" w:cs="GHEAGrapalat"/>
          <w:lang w:val="en-US"/>
        </w:rPr>
        <w:t xml:space="preserve"> (x) </w:t>
      </w:r>
      <w:r w:rsidRPr="004127A8">
        <w:rPr>
          <w:rFonts w:ascii="GHEA Grapalat" w:hAnsi="GHEA Grapalat" w:cs="Sylfaen"/>
          <w:lang w:val="en-US"/>
        </w:rPr>
        <w:t>վերահսկել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Պատվիրատուին</w:t>
      </w:r>
      <w:r w:rsidRPr="004127A8">
        <w:rPr>
          <w:rFonts w:ascii="GHEA Grapalat" w:hAnsi="GHEA Grapalat" w:cs="GHEAGrapalat"/>
          <w:lang w:val="en-US"/>
        </w:rPr>
        <w:t xml:space="preserve">, </w:t>
      </w:r>
      <w:r w:rsidRPr="004127A8">
        <w:rPr>
          <w:rFonts w:ascii="GHEA Grapalat" w:hAnsi="GHEA Grapalat" w:cs="Sylfaen"/>
          <w:lang w:val="en-US"/>
        </w:rPr>
        <w:t>կամ</w:t>
      </w:r>
      <w:r w:rsidRPr="004127A8">
        <w:rPr>
          <w:rFonts w:ascii="GHEA Grapalat" w:hAnsi="GHEA Grapalat" w:cs="GHEAGrapalat"/>
          <w:lang w:val="en-US"/>
        </w:rPr>
        <w:t xml:space="preserve"> (y) </w:t>
      </w:r>
      <w:r w:rsidRPr="004127A8">
        <w:rPr>
          <w:rFonts w:ascii="GHEA Grapalat" w:hAnsi="GHEA Grapalat" w:cs="Sylfaen"/>
          <w:lang w:val="en-US"/>
        </w:rPr>
        <w:t>հանդիսանալ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Պատվիրատուի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բաժնետիրական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կապիտալի</w:t>
      </w:r>
      <w:r w:rsidRPr="004127A8">
        <w:rPr>
          <w:rFonts w:ascii="GHEA Grapalat" w:hAnsi="GHEA Grapalat" w:cs="GHEAGrapalat"/>
          <w:lang w:val="en-US"/>
        </w:rPr>
        <w:t xml:space="preserve"> 100%-</w:t>
      </w:r>
      <w:r w:rsidRPr="004127A8">
        <w:rPr>
          <w:rFonts w:ascii="GHEA Grapalat" w:hAnsi="GHEA Grapalat" w:cs="Sylfaen"/>
          <w:lang w:val="en-US"/>
        </w:rPr>
        <w:t>ի</w:t>
      </w:r>
      <w:r w:rsidRPr="004127A8">
        <w:rPr>
          <w:rFonts w:ascii="GHEA Grapalat" w:hAnsi="GHEA Grapalat" w:cs="GHEAGrapalat"/>
          <w:lang w:val="en-US"/>
        </w:rPr>
        <w:t xml:space="preserve"> (</w:t>
      </w:r>
      <w:r w:rsidRPr="004127A8">
        <w:rPr>
          <w:rFonts w:ascii="GHEA Grapalat" w:hAnsi="GHEA Grapalat" w:cs="Sylfaen"/>
          <w:lang w:val="en-US"/>
        </w:rPr>
        <w:t>հարյուր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տոկոս</w:t>
      </w:r>
      <w:r w:rsidRPr="004127A8">
        <w:rPr>
          <w:rFonts w:ascii="GHEA Grapalat" w:hAnsi="GHEA Grapalat" w:cs="GHEAGrapalat"/>
          <w:lang w:val="en-US"/>
        </w:rPr>
        <w:t xml:space="preserve">) </w:t>
      </w:r>
      <w:r w:rsidRPr="004127A8">
        <w:rPr>
          <w:rFonts w:ascii="GHEA Grapalat" w:hAnsi="GHEA Grapalat" w:cs="Sylfaen"/>
          <w:lang w:val="en-US"/>
        </w:rPr>
        <w:t>ոիղղակի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կամ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անուղղակի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շահառու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սեփականատեր</w:t>
      </w:r>
      <w:r w:rsidRPr="004127A8">
        <w:rPr>
          <w:rFonts w:ascii="GHEA Grapalat" w:hAnsi="GHEA Grapalat" w:cs="GHEAGrapalat"/>
          <w:lang w:val="en-US"/>
        </w:rPr>
        <w:t xml:space="preserve">` </w:t>
      </w:r>
      <w:r w:rsidRPr="004127A8">
        <w:rPr>
          <w:rFonts w:ascii="GHEA Grapalat" w:hAnsi="GHEA Grapalat" w:cs="Sylfaen"/>
          <w:lang w:val="en-US"/>
        </w:rPr>
        <w:t>ամբողջությամբ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սեփականության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իրավունքով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պատկանող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դուստր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ձեռնարկությունների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միջոցով</w:t>
      </w:r>
      <w:r w:rsidRPr="004127A8">
        <w:rPr>
          <w:rFonts w:ascii="GHEA Grapalat" w:hAnsi="GHEA Grapalat" w:cs="GHEAGrapalat"/>
          <w:lang w:val="en-US"/>
        </w:rPr>
        <w:t>:</w:t>
      </w:r>
    </w:p>
    <w:p w:rsidR="00A050B3" w:rsidRPr="004127A8" w:rsidRDefault="00A050B3">
      <w:pPr>
        <w:keepLines w:val="0"/>
        <w:widowControl w:val="0"/>
        <w:tabs>
          <w:tab w:val="clear" w:pos="2268"/>
        </w:tabs>
        <w:spacing w:before="240" w:after="0"/>
        <w:ind w:left="567"/>
        <w:rPr>
          <w:rFonts w:ascii="GHEA Grapalat" w:hAnsi="GHEA Grapalat" w:cs="GHEAGrapalat"/>
          <w:lang w:val="en-US"/>
        </w:rPr>
      </w:pPr>
      <w:r w:rsidRPr="004127A8">
        <w:rPr>
          <w:rFonts w:ascii="GHEA Grapalat" w:hAnsi="GHEA Grapalat" w:cs="Sylfaen"/>
          <w:lang w:val="en-US"/>
        </w:rPr>
        <w:t>բ</w:t>
      </w:r>
      <w:r w:rsidRPr="004127A8">
        <w:rPr>
          <w:rFonts w:ascii="GHEA Grapalat" w:hAnsi="GHEA Grapalat" w:cs="GHEAGrapalat"/>
          <w:lang w:val="en-US"/>
        </w:rPr>
        <w:t>) «</w:t>
      </w:r>
      <w:r w:rsidRPr="004127A8">
        <w:rPr>
          <w:rFonts w:ascii="GHEA Grapalat" w:hAnsi="GHEA Grapalat" w:cs="Sylfaen"/>
          <w:lang w:val="en-US"/>
        </w:rPr>
        <w:t>գործել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համագործակցելով</w:t>
      </w:r>
      <w:r w:rsidRPr="004127A8">
        <w:rPr>
          <w:rFonts w:ascii="GHEA Grapalat" w:hAnsi="GHEA Grapalat" w:cs="GHEAGrapalat"/>
          <w:lang w:val="en-US"/>
        </w:rPr>
        <w:t xml:space="preserve">» </w:t>
      </w:r>
      <w:r w:rsidRPr="004127A8">
        <w:rPr>
          <w:rFonts w:ascii="GHEA Grapalat" w:hAnsi="GHEA Grapalat" w:cs="Sylfaen"/>
          <w:lang w:val="en-US"/>
        </w:rPr>
        <w:t>նշանակում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է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համատեղ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գործել</w:t>
      </w:r>
      <w:r w:rsidRPr="004127A8">
        <w:rPr>
          <w:rFonts w:ascii="GHEA Grapalat" w:hAnsi="GHEA Grapalat" w:cs="GHEAGrapalat"/>
          <w:lang w:val="en-US"/>
        </w:rPr>
        <w:t xml:space="preserve">` </w:t>
      </w:r>
      <w:r w:rsidRPr="004127A8">
        <w:rPr>
          <w:rFonts w:ascii="GHEA Grapalat" w:hAnsi="GHEA Grapalat" w:cs="Sylfaen"/>
          <w:lang w:val="en-US"/>
        </w:rPr>
        <w:t>ըստ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համաձայնագրի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կամ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փոխհամաձայնության</w:t>
      </w:r>
      <w:r w:rsidRPr="004127A8">
        <w:rPr>
          <w:rFonts w:ascii="GHEA Grapalat" w:hAnsi="GHEA Grapalat" w:cs="GHEAGrapalat"/>
          <w:lang w:val="en-US"/>
        </w:rPr>
        <w:t xml:space="preserve"> (</w:t>
      </w:r>
      <w:r w:rsidRPr="004127A8">
        <w:rPr>
          <w:rFonts w:ascii="GHEA Grapalat" w:hAnsi="GHEA Grapalat" w:cs="Sylfaen"/>
          <w:lang w:val="en-US"/>
        </w:rPr>
        <w:t>պաշտոնական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կամ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ոչ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պաշտոնական</w:t>
      </w:r>
      <w:r w:rsidRPr="004127A8">
        <w:rPr>
          <w:rFonts w:ascii="GHEA Grapalat" w:hAnsi="GHEA Grapalat" w:cs="GHEAGrapalat"/>
          <w:lang w:val="en-US"/>
        </w:rPr>
        <w:t xml:space="preserve">) </w:t>
      </w:r>
      <w:r w:rsidRPr="004127A8">
        <w:rPr>
          <w:rFonts w:ascii="GHEA Grapalat" w:hAnsi="GHEA Grapalat" w:cs="Sylfaen"/>
          <w:lang w:val="en-US"/>
        </w:rPr>
        <w:t>և</w:t>
      </w:r>
      <w:r w:rsidRPr="004127A8">
        <w:rPr>
          <w:rFonts w:ascii="GHEA Grapalat" w:hAnsi="GHEA Grapalat" w:cs="GHEAGrapalat"/>
          <w:lang w:val="en-US"/>
        </w:rPr>
        <w:t>,</w:t>
      </w:r>
    </w:p>
    <w:p w:rsidR="00A050B3" w:rsidRPr="004127A8" w:rsidRDefault="00A050B3">
      <w:pPr>
        <w:keepLines w:val="0"/>
        <w:widowControl w:val="0"/>
        <w:tabs>
          <w:tab w:val="clear" w:pos="2268"/>
        </w:tabs>
        <w:spacing w:before="240" w:after="0"/>
        <w:ind w:left="567"/>
        <w:rPr>
          <w:rFonts w:ascii="GHEA Grapalat" w:hAnsi="GHEA Grapalat" w:cs="GHEAGrapalat"/>
          <w:lang w:val="en-US"/>
        </w:rPr>
      </w:pPr>
      <w:r w:rsidRPr="004127A8">
        <w:rPr>
          <w:rFonts w:ascii="GHEA Grapalat" w:hAnsi="GHEA Grapalat" w:cs="Sylfaen"/>
          <w:lang w:val="en-US"/>
        </w:rPr>
        <w:t>գ</w:t>
      </w:r>
      <w:r w:rsidRPr="004127A8">
        <w:rPr>
          <w:rFonts w:ascii="GHEA Grapalat" w:hAnsi="GHEA Grapalat" w:cs="GHEAGrapalat"/>
          <w:lang w:val="en-US"/>
        </w:rPr>
        <w:t>) «</w:t>
      </w:r>
      <w:r w:rsidRPr="004127A8">
        <w:rPr>
          <w:rFonts w:ascii="GHEA Grapalat" w:hAnsi="GHEA Grapalat" w:cs="Sylfaen"/>
          <w:lang w:val="en-US"/>
        </w:rPr>
        <w:t>հսկողություն</w:t>
      </w:r>
      <w:r w:rsidRPr="004127A8">
        <w:rPr>
          <w:rFonts w:ascii="GHEA Grapalat" w:hAnsi="GHEA Grapalat" w:cs="GHEAGrapalat"/>
          <w:lang w:val="en-US"/>
        </w:rPr>
        <w:t xml:space="preserve">» </w:t>
      </w:r>
      <w:r w:rsidRPr="004127A8">
        <w:rPr>
          <w:rFonts w:ascii="GHEA Grapalat" w:hAnsi="GHEA Grapalat" w:cs="Sylfaen"/>
          <w:lang w:val="en-US"/>
        </w:rPr>
        <w:t>նշանակում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է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կազմակերպության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ղեկավարումն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ու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քաղաքականությունն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ուղղորդելու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իրավասություն</w:t>
      </w:r>
      <w:r w:rsidRPr="004127A8">
        <w:rPr>
          <w:rFonts w:ascii="GHEA Grapalat" w:hAnsi="GHEA Grapalat" w:cs="GHEAGrapalat"/>
          <w:lang w:val="en-US"/>
        </w:rPr>
        <w:t xml:space="preserve">` </w:t>
      </w:r>
      <w:r w:rsidRPr="004127A8">
        <w:rPr>
          <w:rFonts w:ascii="GHEA Grapalat" w:hAnsi="GHEA Grapalat" w:cs="Sylfaen"/>
          <w:lang w:val="en-US"/>
        </w:rPr>
        <w:t>քվեարկող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կապիտալի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սեփականության</w:t>
      </w:r>
      <w:r w:rsidRPr="004127A8">
        <w:rPr>
          <w:rFonts w:ascii="GHEA Grapalat" w:hAnsi="GHEA Grapalat" w:cs="GHEAGrapalat"/>
          <w:lang w:val="en-US"/>
        </w:rPr>
        <w:t xml:space="preserve">, </w:t>
      </w:r>
      <w:r w:rsidRPr="004127A8">
        <w:rPr>
          <w:rFonts w:ascii="GHEA Grapalat" w:hAnsi="GHEA Grapalat" w:cs="Sylfaen"/>
          <w:lang w:val="en-US"/>
        </w:rPr>
        <w:t>պայմանագրի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կամ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այլ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միջոցներով</w:t>
      </w:r>
      <w:r w:rsidRPr="004127A8">
        <w:rPr>
          <w:rFonts w:ascii="GHEA Grapalat" w:hAnsi="GHEA Grapalat" w:cs="GHEAGrapalat"/>
          <w:lang w:val="en-US"/>
        </w:rPr>
        <w:t>:</w:t>
      </w:r>
    </w:p>
    <w:p w:rsidR="00A050B3" w:rsidRPr="004127A8" w:rsidRDefault="00A050B3" w:rsidP="00F74E38">
      <w:pPr>
        <w:tabs>
          <w:tab w:val="clear" w:pos="2268"/>
          <w:tab w:val="left" w:pos="1418"/>
        </w:tabs>
        <w:spacing w:before="240"/>
        <w:ind w:left="0"/>
        <w:outlineLvl w:val="1"/>
        <w:rPr>
          <w:rFonts w:ascii="GHEA Grapalat" w:hAnsi="GHEA Grapalat" w:cs="GHEAGrapalat"/>
          <w:lang w:val="en-US"/>
        </w:rPr>
      </w:pPr>
      <w:r w:rsidRPr="004127A8">
        <w:rPr>
          <w:rFonts w:ascii="GHEA Grapalat" w:hAnsi="GHEA Grapalat" w:cs="GHEAGrapalat"/>
          <w:lang w:val="en-US"/>
        </w:rPr>
        <w:t xml:space="preserve">4.03 </w:t>
      </w:r>
      <w:r w:rsidRPr="004127A8">
        <w:rPr>
          <w:rFonts w:ascii="GHEA Grapalat" w:hAnsi="GHEA Grapalat" w:cs="Sylfaen"/>
          <w:lang w:val="en-US"/>
        </w:rPr>
        <w:t>Ա</w:t>
      </w:r>
      <w:r w:rsidRPr="004127A8">
        <w:rPr>
          <w:rFonts w:ascii="GHEA Grapalat" w:hAnsi="GHEA Grapalat" w:cs="GHEAGrapalat"/>
          <w:lang w:val="en-US"/>
        </w:rPr>
        <w:t xml:space="preserve"> (7) </w:t>
      </w:r>
      <w:r w:rsidRPr="004127A8">
        <w:rPr>
          <w:rFonts w:ascii="GHEA Grapalat" w:hAnsi="GHEA Grapalat" w:cs="Sylfaen"/>
          <w:lang w:val="en-US"/>
        </w:rPr>
        <w:t>ԵՆԹԱՎԱՐԿԻ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ՎԱՂԱԺԱՄ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ՄԱՐՈՒՄ</w:t>
      </w:r>
    </w:p>
    <w:p w:rsidR="00A050B3" w:rsidRPr="004127A8" w:rsidRDefault="00A050B3">
      <w:pPr>
        <w:tabs>
          <w:tab w:val="clear" w:pos="2268"/>
          <w:tab w:val="left" w:pos="720"/>
          <w:tab w:val="left" w:pos="896"/>
        </w:tabs>
        <w:spacing w:before="240"/>
        <w:ind w:left="0"/>
        <w:rPr>
          <w:rFonts w:ascii="GHEA Grapalat" w:hAnsi="GHEA Grapalat" w:cs="GHEAGrapalat"/>
          <w:lang w:val="en-US"/>
        </w:rPr>
      </w:pPr>
      <w:r w:rsidRPr="004127A8">
        <w:rPr>
          <w:rFonts w:ascii="GHEA Grapalat" w:hAnsi="GHEA Grapalat" w:cs="Sylfaen"/>
          <w:lang w:val="en-US"/>
        </w:rPr>
        <w:t>Եթե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Վարկը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մարած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չլինելու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ցանկացած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պահի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Պատվիրատուն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վաղաժամ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մարում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է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Փոխառուի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կողմից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Ծրագիրը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ֆինանսավորելու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նպատակով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իրեն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տրված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Ենթավարկը</w:t>
      </w:r>
      <w:r w:rsidRPr="004127A8">
        <w:rPr>
          <w:rFonts w:ascii="GHEA Grapalat" w:hAnsi="GHEA Grapalat" w:cs="GHEAGrapalat"/>
          <w:lang w:val="en-US"/>
        </w:rPr>
        <w:t xml:space="preserve">, </w:t>
      </w:r>
      <w:r w:rsidRPr="004127A8">
        <w:rPr>
          <w:rFonts w:ascii="GHEA Grapalat" w:hAnsi="GHEA Grapalat" w:cs="Sylfaen"/>
          <w:lang w:val="en-US"/>
        </w:rPr>
        <w:t>Բանկը՝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Փոխառուին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ծանուցելով</w:t>
      </w:r>
      <w:r w:rsidRPr="004127A8">
        <w:rPr>
          <w:rFonts w:ascii="GHEA Grapalat" w:hAnsi="GHEA Grapalat" w:cs="GHEAGrapalat"/>
          <w:lang w:val="en-US"/>
        </w:rPr>
        <w:t xml:space="preserve">, </w:t>
      </w:r>
      <w:r w:rsidRPr="004127A8">
        <w:rPr>
          <w:rFonts w:ascii="GHEA Grapalat" w:hAnsi="GHEA Grapalat" w:cs="Sylfaen"/>
          <w:lang w:val="en-US"/>
        </w:rPr>
        <w:t>կարող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է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չեղարկել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Վարկի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չմասհանված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բաժինը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և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պահանջել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Վարկի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վաղաժամ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մարում՝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հաշվեգրված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տոկոսների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և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սույն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Պայմանագրով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կուտակված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կամ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չվճարված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այլ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գումարների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հետ</w:t>
      </w:r>
      <w:r w:rsidRPr="004127A8">
        <w:rPr>
          <w:rFonts w:ascii="GHEA Grapalat" w:hAnsi="GHEA Grapalat" w:cs="GHEAGrapalat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միասին</w:t>
      </w:r>
      <w:r w:rsidRPr="004127A8">
        <w:rPr>
          <w:rFonts w:ascii="GHEA Grapalat" w:hAnsi="GHEA Grapalat" w:cs="GHEAGrapalat"/>
          <w:lang w:val="en-US"/>
        </w:rPr>
        <w:t xml:space="preserve">: </w:t>
      </w:r>
    </w:p>
    <w:p w:rsidR="00A050B3" w:rsidRPr="004127A8" w:rsidRDefault="00A050B3" w:rsidP="00DA5F1A">
      <w:pPr>
        <w:keepLines w:val="0"/>
        <w:widowControl w:val="0"/>
        <w:tabs>
          <w:tab w:val="clear" w:pos="2268"/>
          <w:tab w:val="left" w:pos="1418"/>
        </w:tabs>
        <w:spacing w:before="120" w:after="0"/>
        <w:ind w:left="851" w:hanging="567"/>
        <w:rPr>
          <w:rFonts w:ascii="GHEA Grapalat" w:hAnsi="GHEA Grapalat" w:cs="GHEAGrapalat"/>
          <w:lang w:val="hy-AM"/>
        </w:rPr>
      </w:pPr>
    </w:p>
    <w:p w:rsidR="00A050B3" w:rsidRPr="004127A8" w:rsidRDefault="00A050B3" w:rsidP="00686BCB">
      <w:pPr>
        <w:keepLines w:val="0"/>
        <w:widowControl w:val="0"/>
        <w:tabs>
          <w:tab w:val="clear" w:pos="2268"/>
        </w:tabs>
        <w:spacing w:before="240" w:after="0"/>
        <w:ind w:left="567" w:hanging="567"/>
        <w:rPr>
          <w:rFonts w:ascii="GHEA Grapalat" w:hAnsi="GHEA Grapalat"/>
          <w:b/>
          <w:lang w:val="hy-AM"/>
        </w:rPr>
      </w:pPr>
      <w:bookmarkStart w:id="618" w:name="_Toc50363060"/>
      <w:bookmarkStart w:id="619" w:name="_Toc78184775"/>
      <w:bookmarkStart w:id="620" w:name="_Ref78201375"/>
      <w:bookmarkStart w:id="621" w:name="_Toc85739395"/>
      <w:bookmarkStart w:id="622" w:name="_Toc212957545"/>
      <w:bookmarkStart w:id="623" w:name="_Toc212957850"/>
      <w:bookmarkStart w:id="624" w:name="_Toc212958038"/>
      <w:bookmarkStart w:id="625" w:name="_Toc212958132"/>
      <w:bookmarkStart w:id="626" w:name="_Toc212958510"/>
      <w:bookmarkEnd w:id="611"/>
      <w:bookmarkEnd w:id="612"/>
      <w:bookmarkEnd w:id="613"/>
      <w:bookmarkEnd w:id="614"/>
      <w:r w:rsidRPr="004127A8">
        <w:rPr>
          <w:rFonts w:ascii="GHEA Grapalat" w:hAnsi="GHEA Grapalat"/>
          <w:lang w:val="hy-AM"/>
        </w:rPr>
        <w:t>4.03</w:t>
      </w:r>
      <w:r w:rsidRPr="004127A8">
        <w:rPr>
          <w:rFonts w:ascii="GHEA Grapalat" w:hAnsi="GHEA Grapalat" w:cs="Sylfaen"/>
          <w:lang w:val="hy-AM"/>
        </w:rPr>
        <w:t>Բ</w:t>
      </w:r>
      <w:r w:rsidRPr="004127A8">
        <w:rPr>
          <w:rFonts w:ascii="GHEA Grapalat" w:hAnsi="GHEA Grapalat"/>
          <w:lang w:val="hy-AM"/>
        </w:rPr>
        <w:tab/>
      </w:r>
      <w:r w:rsidRPr="004127A8">
        <w:rPr>
          <w:rFonts w:ascii="GHEA Grapalat" w:hAnsi="GHEA Grapalat"/>
          <w:lang w:val="hy-AM"/>
        </w:rPr>
        <w:tab/>
      </w:r>
      <w:bookmarkEnd w:id="618"/>
      <w:bookmarkEnd w:id="619"/>
      <w:bookmarkEnd w:id="620"/>
      <w:bookmarkEnd w:id="621"/>
      <w:bookmarkEnd w:id="622"/>
      <w:bookmarkEnd w:id="623"/>
      <w:bookmarkEnd w:id="624"/>
      <w:bookmarkEnd w:id="625"/>
      <w:bookmarkEnd w:id="626"/>
      <w:r w:rsidRPr="004127A8">
        <w:rPr>
          <w:rFonts w:ascii="GHEA Grapalat" w:hAnsi="GHEA Grapalat" w:cs="Sylfaen"/>
          <w:b/>
          <w:lang w:val="hy-AM"/>
        </w:rPr>
        <w:t>Վաղաժամ</w:t>
      </w:r>
      <w:r w:rsidRPr="004127A8">
        <w:rPr>
          <w:rFonts w:ascii="GHEA Grapalat" w:hAnsi="GHEA Grapalat" w:cs="Arial Armenian"/>
          <w:b/>
          <w:lang w:val="hy-AM"/>
        </w:rPr>
        <w:t xml:space="preserve"> </w:t>
      </w:r>
      <w:r w:rsidRPr="004127A8">
        <w:rPr>
          <w:rFonts w:ascii="GHEA Grapalat" w:hAnsi="GHEA Grapalat" w:cs="Sylfaen"/>
          <w:b/>
          <w:lang w:val="hy-AM"/>
        </w:rPr>
        <w:t>մարման</w:t>
      </w:r>
      <w:r w:rsidRPr="004127A8">
        <w:rPr>
          <w:rFonts w:ascii="GHEA Grapalat" w:hAnsi="GHEA Grapalat" w:cs="Arial Armenian"/>
          <w:b/>
          <w:lang w:val="hy-AM"/>
        </w:rPr>
        <w:t xml:space="preserve"> </w:t>
      </w:r>
      <w:r w:rsidRPr="004127A8">
        <w:rPr>
          <w:rFonts w:ascii="GHEA Grapalat" w:hAnsi="GHEA Grapalat" w:cs="Sylfaen"/>
          <w:b/>
          <w:lang w:val="hy-AM"/>
        </w:rPr>
        <w:t>մեխանիզմ</w:t>
      </w:r>
    </w:p>
    <w:p w:rsidR="00A050B3" w:rsidRPr="004127A8" w:rsidRDefault="00A050B3" w:rsidP="002C47F5">
      <w:pPr>
        <w:keepLines w:val="0"/>
        <w:widowControl w:val="0"/>
        <w:tabs>
          <w:tab w:val="clear" w:pos="2268"/>
        </w:tabs>
        <w:spacing w:before="240" w:after="0"/>
        <w:ind w:left="720"/>
        <w:rPr>
          <w:rFonts w:ascii="GHEA Grapalat" w:hAnsi="GHEA Grapalat"/>
          <w:lang w:val="hy-AM"/>
        </w:rPr>
      </w:pPr>
      <w:r w:rsidRPr="004127A8">
        <w:rPr>
          <w:rFonts w:ascii="GHEA Grapalat" w:hAnsi="GHEA Grapalat"/>
          <w:lang w:val="hy-AM"/>
        </w:rPr>
        <w:t>4.03</w:t>
      </w:r>
      <w:r w:rsidRPr="004127A8">
        <w:rPr>
          <w:rFonts w:ascii="GHEA Grapalat" w:hAnsi="GHEA Grapalat" w:cs="Sylfaen"/>
          <w:lang w:val="hy-AM"/>
        </w:rPr>
        <w:t>Ա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հոդվածի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համաձայն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Բանկի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պահանջած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ցանկացած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գումար՝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սույն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Պայմանագրովհաշվեգրված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տոկոսների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և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կուտակված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կամ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չվճարված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այլգումարների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հետ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միասին</w:t>
      </w:r>
      <w:r w:rsidRPr="004127A8">
        <w:rPr>
          <w:rFonts w:ascii="GHEA Grapalat" w:hAnsi="GHEA Grapalat" w:cs="GHEAGrapalat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այդ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թվում</w:t>
      </w:r>
      <w:r w:rsidRPr="004127A8">
        <w:rPr>
          <w:rFonts w:ascii="GHEA Grapalat" w:hAnsi="GHEA Grapalat" w:cs="GHEAGrapalat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առանց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սահմանափակման</w:t>
      </w:r>
      <w:r w:rsidRPr="004127A8">
        <w:rPr>
          <w:rFonts w:ascii="GHEA Grapalat" w:hAnsi="GHEA Grapalat" w:cs="GHEAGrapalat"/>
          <w:lang w:val="hy-AM"/>
        </w:rPr>
        <w:t>, 4.03</w:t>
      </w:r>
      <w:r w:rsidRPr="0063327B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Գ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և</w:t>
      </w:r>
      <w:r w:rsidRPr="004127A8">
        <w:rPr>
          <w:rFonts w:ascii="GHEA Grapalat" w:hAnsi="GHEA Grapalat" w:cs="GHEAGrapalat"/>
          <w:lang w:val="hy-AM"/>
        </w:rPr>
        <w:t xml:space="preserve"> 4.04 </w:t>
      </w:r>
      <w:r w:rsidRPr="004127A8">
        <w:rPr>
          <w:rFonts w:ascii="GHEA Grapalat" w:hAnsi="GHEA Grapalat" w:cs="Sylfaen"/>
          <w:lang w:val="hy-AM"/>
        </w:rPr>
        <w:t>հոդվածներով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վճարման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ենթակա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ցանկացած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փոխհատուցում</w:t>
      </w:r>
      <w:r w:rsidRPr="004127A8">
        <w:rPr>
          <w:rFonts w:ascii="GHEA Grapalat" w:hAnsi="GHEA Grapalat" w:cs="GHEAGrapalat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վճարվում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է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Բանկի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պահանջի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ծանուցման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մեջ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նշված</w:t>
      </w:r>
      <w:r w:rsidRPr="004127A8">
        <w:rPr>
          <w:rFonts w:ascii="GHEA Grapalat" w:hAnsi="GHEA Grapalat" w:cs="GHEA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ամսաթվին</w:t>
      </w:r>
      <w:r w:rsidRPr="004127A8">
        <w:rPr>
          <w:rFonts w:ascii="GHEA Grapalat" w:hAnsi="GHEA Grapalat" w:cs="GHEAGrapalat"/>
          <w:lang w:val="hy-AM"/>
        </w:rPr>
        <w:t xml:space="preserve">: </w:t>
      </w:r>
    </w:p>
    <w:p w:rsidR="00A050B3" w:rsidRPr="0063327B" w:rsidRDefault="00A050B3" w:rsidP="007F1BE6">
      <w:pPr>
        <w:keepLines w:val="0"/>
        <w:widowControl w:val="0"/>
        <w:tabs>
          <w:tab w:val="clear" w:pos="2268"/>
        </w:tabs>
        <w:spacing w:before="240" w:after="0"/>
        <w:ind w:left="567" w:hanging="567"/>
        <w:rPr>
          <w:rFonts w:ascii="GHEA Grapalat" w:hAnsi="GHEA Grapalat"/>
          <w:b/>
          <w:lang w:val="hy-AM"/>
        </w:rPr>
      </w:pPr>
      <w:bookmarkStart w:id="627" w:name="_Toc50363061"/>
      <w:bookmarkStart w:id="628" w:name="_Toc78184776"/>
      <w:bookmarkStart w:id="629" w:name="_Ref78198260"/>
      <w:bookmarkStart w:id="630" w:name="_Ref78201273"/>
      <w:bookmarkStart w:id="631" w:name="_Ref78201301"/>
      <w:bookmarkStart w:id="632" w:name="_Ref78276325"/>
      <w:bookmarkStart w:id="633" w:name="_Toc85739396"/>
      <w:bookmarkStart w:id="634" w:name="_Toc212957546"/>
      <w:bookmarkStart w:id="635" w:name="_Toc212957851"/>
      <w:bookmarkStart w:id="636" w:name="_Toc212958039"/>
      <w:bookmarkStart w:id="637" w:name="_Toc212958133"/>
      <w:bookmarkStart w:id="638" w:name="_Toc212958511"/>
      <w:r w:rsidRPr="0063327B">
        <w:rPr>
          <w:rFonts w:ascii="GHEA Grapalat" w:hAnsi="GHEA Grapalat"/>
          <w:lang w:val="hy-AM"/>
        </w:rPr>
        <w:t>4.03</w:t>
      </w:r>
      <w:r w:rsidRPr="0063327B">
        <w:rPr>
          <w:rFonts w:ascii="GHEA Grapalat" w:hAnsi="GHEA Grapalat" w:cs="Sylfaen"/>
          <w:lang w:val="hy-AM"/>
        </w:rPr>
        <w:t>Գ</w:t>
      </w:r>
      <w:r w:rsidRPr="0063327B">
        <w:rPr>
          <w:rFonts w:ascii="GHEA Grapalat" w:hAnsi="GHEA Grapalat"/>
          <w:lang w:val="hy-AM"/>
        </w:rPr>
        <w:tab/>
      </w:r>
      <w:r w:rsidRPr="0063327B">
        <w:rPr>
          <w:rFonts w:ascii="GHEA Grapalat" w:hAnsi="GHEA Grapalat"/>
          <w:lang w:val="hy-AM"/>
        </w:rPr>
        <w:tab/>
      </w:r>
      <w:bookmarkEnd w:id="627"/>
      <w:bookmarkEnd w:id="628"/>
      <w:bookmarkEnd w:id="629"/>
      <w:bookmarkEnd w:id="630"/>
      <w:bookmarkEnd w:id="631"/>
      <w:bookmarkEnd w:id="632"/>
      <w:bookmarkEnd w:id="633"/>
      <w:bookmarkEnd w:id="634"/>
      <w:bookmarkEnd w:id="635"/>
      <w:bookmarkEnd w:id="636"/>
      <w:bookmarkEnd w:id="637"/>
      <w:bookmarkEnd w:id="638"/>
      <w:r w:rsidRPr="0063327B">
        <w:rPr>
          <w:rFonts w:ascii="GHEA Grapalat" w:hAnsi="GHEA Grapalat" w:cs="Sylfaen"/>
          <w:b/>
          <w:lang w:val="hy-AM"/>
        </w:rPr>
        <w:t>Վաղաժամ</w:t>
      </w:r>
      <w:r w:rsidRPr="0063327B">
        <w:rPr>
          <w:rFonts w:ascii="GHEA Grapalat" w:hAnsi="GHEA Grapalat" w:cs="Arial Armenian"/>
          <w:b/>
          <w:lang w:val="hy-AM"/>
        </w:rPr>
        <w:t xml:space="preserve"> </w:t>
      </w:r>
      <w:r w:rsidRPr="0063327B">
        <w:rPr>
          <w:rFonts w:ascii="GHEA Grapalat" w:hAnsi="GHEA Grapalat" w:cs="Sylfaen"/>
          <w:b/>
          <w:lang w:val="hy-AM"/>
        </w:rPr>
        <w:t>մարման</w:t>
      </w:r>
      <w:r w:rsidRPr="0063327B">
        <w:rPr>
          <w:rFonts w:ascii="GHEA Grapalat" w:hAnsi="GHEA Grapalat" w:cs="Arial Armenian"/>
          <w:b/>
          <w:lang w:val="hy-AM"/>
        </w:rPr>
        <w:t xml:space="preserve"> </w:t>
      </w:r>
      <w:r w:rsidRPr="0063327B">
        <w:rPr>
          <w:rFonts w:ascii="GHEA Grapalat" w:hAnsi="GHEA Grapalat" w:cs="Sylfaen"/>
          <w:b/>
          <w:lang w:val="hy-AM"/>
        </w:rPr>
        <w:t>փոխհատուցում</w:t>
      </w:r>
    </w:p>
    <w:p w:rsidR="00A050B3" w:rsidRPr="0063327B" w:rsidRDefault="00A050B3" w:rsidP="002C47F5">
      <w:pPr>
        <w:keepLines w:val="0"/>
        <w:widowControl w:val="0"/>
        <w:tabs>
          <w:tab w:val="clear" w:pos="2268"/>
        </w:tabs>
        <w:spacing w:before="240" w:after="0"/>
        <w:ind w:left="720"/>
        <w:rPr>
          <w:rFonts w:ascii="GHEA Grapalat" w:hAnsi="GHEA Grapalat"/>
          <w:lang w:val="hy-AM"/>
        </w:rPr>
      </w:pPr>
      <w:r w:rsidRPr="0063327B">
        <w:rPr>
          <w:rFonts w:ascii="GHEA Grapalat" w:hAnsi="GHEA Grapalat" w:cs="Sylfaen"/>
          <w:lang w:val="hy-AM"/>
        </w:rPr>
        <w:t>Փոխհատուցելի</w:t>
      </w:r>
      <w:r w:rsidRPr="0063327B">
        <w:rPr>
          <w:rFonts w:ascii="GHEA Grapalat" w:hAnsi="GHEA Grapalat" w:cs="Arial Armenian"/>
          <w:lang w:val="hy-AM"/>
        </w:rPr>
        <w:t xml:space="preserve"> </w:t>
      </w:r>
      <w:r w:rsidRPr="0063327B">
        <w:rPr>
          <w:rFonts w:ascii="GHEA Grapalat" w:hAnsi="GHEA Grapalat" w:cs="Sylfaen"/>
          <w:lang w:val="hy-AM"/>
        </w:rPr>
        <w:t>վաղաժամ</w:t>
      </w:r>
      <w:r w:rsidRPr="0063327B">
        <w:rPr>
          <w:rFonts w:ascii="GHEA Grapalat" w:hAnsi="GHEA Grapalat" w:cs="Arial Armenian"/>
          <w:lang w:val="hy-AM"/>
        </w:rPr>
        <w:t xml:space="preserve"> </w:t>
      </w:r>
      <w:r w:rsidRPr="0063327B">
        <w:rPr>
          <w:rFonts w:ascii="GHEA Grapalat" w:hAnsi="GHEA Grapalat" w:cs="Sylfaen"/>
          <w:lang w:val="hy-AM"/>
        </w:rPr>
        <w:t>մարման</w:t>
      </w:r>
      <w:r w:rsidRPr="0063327B">
        <w:rPr>
          <w:rFonts w:ascii="GHEA Grapalat" w:hAnsi="GHEA Grapalat" w:cs="Arial Armenian"/>
          <w:lang w:val="hy-AM"/>
        </w:rPr>
        <w:t xml:space="preserve"> </w:t>
      </w:r>
      <w:r w:rsidRPr="0063327B">
        <w:rPr>
          <w:rFonts w:ascii="GHEA Grapalat" w:hAnsi="GHEA Grapalat" w:cs="Sylfaen"/>
          <w:lang w:val="hy-AM"/>
        </w:rPr>
        <w:t>դեպքում՝</w:t>
      </w:r>
      <w:r w:rsidRPr="0063327B">
        <w:rPr>
          <w:rFonts w:ascii="GHEA Grapalat" w:hAnsi="GHEA Grapalat" w:cs="Arial Armenian"/>
          <w:lang w:val="hy-AM"/>
        </w:rPr>
        <w:t xml:space="preserve"> </w:t>
      </w:r>
      <w:r w:rsidRPr="0063327B">
        <w:rPr>
          <w:rFonts w:ascii="GHEA Grapalat" w:hAnsi="GHEA Grapalat" w:cs="Sylfaen"/>
          <w:lang w:val="hy-AM"/>
        </w:rPr>
        <w:t>փոխհատուցումը</w:t>
      </w:r>
      <w:r w:rsidRPr="0063327B">
        <w:rPr>
          <w:rFonts w:ascii="GHEA Grapalat" w:hAnsi="GHEA Grapalat" w:cs="Arial Armenian"/>
          <w:lang w:val="hy-AM"/>
        </w:rPr>
        <w:t xml:space="preserve">, </w:t>
      </w:r>
      <w:r w:rsidRPr="0063327B">
        <w:rPr>
          <w:rFonts w:ascii="GHEA Grapalat" w:hAnsi="GHEA Grapalat" w:cs="Sylfaen"/>
          <w:lang w:val="hy-AM"/>
        </w:rPr>
        <w:t>եթե</w:t>
      </w:r>
      <w:r w:rsidRPr="0063327B">
        <w:rPr>
          <w:rFonts w:ascii="GHEA Grapalat" w:hAnsi="GHEA Grapalat" w:cs="Arial Armenian"/>
          <w:lang w:val="hy-AM"/>
        </w:rPr>
        <w:t xml:space="preserve"> </w:t>
      </w:r>
      <w:r w:rsidRPr="0063327B">
        <w:rPr>
          <w:rFonts w:ascii="GHEA Grapalat" w:hAnsi="GHEA Grapalat" w:cs="Sylfaen"/>
          <w:lang w:val="hy-AM"/>
        </w:rPr>
        <w:t>առկա</w:t>
      </w:r>
      <w:r w:rsidRPr="0063327B">
        <w:rPr>
          <w:rFonts w:ascii="GHEA Grapalat" w:hAnsi="GHEA Grapalat" w:cs="Arial Armenian"/>
          <w:lang w:val="hy-AM"/>
        </w:rPr>
        <w:t xml:space="preserve"> </w:t>
      </w:r>
      <w:r w:rsidRPr="0063327B">
        <w:rPr>
          <w:rFonts w:ascii="GHEA Grapalat" w:hAnsi="GHEA Grapalat" w:cs="Sylfaen"/>
          <w:lang w:val="hy-AM"/>
        </w:rPr>
        <w:t>է</w:t>
      </w:r>
      <w:r w:rsidRPr="0063327B">
        <w:rPr>
          <w:rFonts w:ascii="GHEA Grapalat" w:hAnsi="GHEA Grapalat" w:cs="Arial Armenian"/>
          <w:lang w:val="hy-AM"/>
        </w:rPr>
        <w:t xml:space="preserve">, </w:t>
      </w:r>
      <w:r w:rsidRPr="0063327B">
        <w:rPr>
          <w:rFonts w:ascii="GHEA Grapalat" w:hAnsi="GHEA Grapalat" w:cs="Sylfaen"/>
          <w:lang w:val="hy-AM"/>
        </w:rPr>
        <w:t>որոշվում</w:t>
      </w:r>
      <w:r w:rsidRPr="0063327B">
        <w:rPr>
          <w:rFonts w:ascii="GHEA Grapalat" w:hAnsi="GHEA Grapalat" w:cs="Arial Armenian"/>
          <w:lang w:val="hy-AM"/>
        </w:rPr>
        <w:t xml:space="preserve"> </w:t>
      </w:r>
      <w:r w:rsidRPr="0063327B">
        <w:rPr>
          <w:rFonts w:ascii="GHEA Grapalat" w:hAnsi="GHEA Grapalat" w:cs="Sylfaen"/>
          <w:lang w:val="hy-AM"/>
        </w:rPr>
        <w:t>է</w:t>
      </w:r>
      <w:r w:rsidRPr="0063327B">
        <w:rPr>
          <w:rFonts w:ascii="GHEA Grapalat" w:hAnsi="GHEA Grapalat" w:cs="Arial Armenian"/>
          <w:lang w:val="hy-AM"/>
        </w:rPr>
        <w:t xml:space="preserve">  4.02 </w:t>
      </w:r>
      <w:r w:rsidRPr="0063327B">
        <w:rPr>
          <w:rFonts w:ascii="GHEA Grapalat" w:hAnsi="GHEA Grapalat" w:cs="Sylfaen"/>
          <w:lang w:val="hy-AM"/>
        </w:rPr>
        <w:t>Բ</w:t>
      </w:r>
      <w:r w:rsidRPr="0063327B">
        <w:rPr>
          <w:rFonts w:ascii="GHEA Grapalat" w:hAnsi="GHEA Grapalat" w:cs="Arial Armenian"/>
          <w:lang w:val="hy-AM"/>
        </w:rPr>
        <w:t xml:space="preserve"> </w:t>
      </w:r>
      <w:r w:rsidRPr="0063327B">
        <w:rPr>
          <w:rFonts w:ascii="GHEA Grapalat" w:hAnsi="GHEA Grapalat" w:cs="Sylfaen"/>
          <w:lang w:val="hy-AM"/>
        </w:rPr>
        <w:t>հոդվածի</w:t>
      </w:r>
      <w:r w:rsidRPr="0063327B">
        <w:rPr>
          <w:rFonts w:ascii="GHEA Grapalat" w:hAnsi="GHEA Grapalat" w:cs="Arial Armenian"/>
          <w:lang w:val="hy-AM"/>
        </w:rPr>
        <w:t xml:space="preserve"> </w:t>
      </w:r>
      <w:r w:rsidRPr="0063327B">
        <w:rPr>
          <w:rFonts w:ascii="GHEA Grapalat" w:hAnsi="GHEA Grapalat" w:cs="Sylfaen"/>
          <w:lang w:val="hy-AM"/>
        </w:rPr>
        <w:t>համաձայն</w:t>
      </w:r>
      <w:r w:rsidRPr="0063327B">
        <w:rPr>
          <w:rFonts w:ascii="GHEA Grapalat" w:hAnsi="GHEA Grapalat" w:cs="Arial Armenian"/>
          <w:lang w:val="hy-AM"/>
        </w:rPr>
        <w:t xml:space="preserve">: </w:t>
      </w:r>
    </w:p>
    <w:p w:rsidR="00A050B3" w:rsidRPr="00BC7621" w:rsidRDefault="00A050B3" w:rsidP="00B87C44">
      <w:pPr>
        <w:keepLines w:val="0"/>
        <w:widowControl w:val="0"/>
        <w:tabs>
          <w:tab w:val="clear" w:pos="2268"/>
        </w:tabs>
        <w:spacing w:before="240" w:after="0"/>
        <w:ind w:left="567" w:hanging="567"/>
        <w:outlineLvl w:val="1"/>
        <w:rPr>
          <w:rFonts w:ascii="GHEA Grapalat" w:hAnsi="GHEA Grapalat"/>
          <w:b/>
          <w:lang w:val="hy-AM"/>
        </w:rPr>
      </w:pPr>
      <w:bookmarkStart w:id="639" w:name="_Toc50363062"/>
      <w:bookmarkStart w:id="640" w:name="_Toc77852601"/>
      <w:bookmarkStart w:id="641" w:name="_Toc78184777"/>
      <w:bookmarkStart w:id="642" w:name="_Toc78185016"/>
      <w:bookmarkStart w:id="643" w:name="_Ref78201101"/>
      <w:bookmarkStart w:id="644" w:name="_Toc79496176"/>
      <w:bookmarkStart w:id="645" w:name="_Toc85739397"/>
      <w:bookmarkStart w:id="646" w:name="_Toc212957547"/>
      <w:bookmarkStart w:id="647" w:name="_Toc212957852"/>
      <w:bookmarkStart w:id="648" w:name="_Toc212958040"/>
      <w:bookmarkStart w:id="649" w:name="_Toc212958134"/>
      <w:bookmarkStart w:id="650" w:name="_Toc212958512"/>
      <w:bookmarkStart w:id="651" w:name="_Ref217379954"/>
      <w:bookmarkStart w:id="652" w:name="_Toc248586656"/>
      <w:bookmarkStart w:id="653" w:name="_Toc426443379"/>
      <w:r w:rsidRPr="00BC7621">
        <w:rPr>
          <w:rFonts w:ascii="GHEA Grapalat" w:hAnsi="GHEA Grapalat"/>
          <w:b/>
          <w:lang w:val="hy-AM"/>
        </w:rPr>
        <w:t>4.04</w:t>
      </w:r>
      <w:r w:rsidRPr="00BC7621">
        <w:rPr>
          <w:rFonts w:ascii="GHEA Grapalat" w:hAnsi="GHEA Grapalat"/>
          <w:b/>
          <w:lang w:val="hy-AM"/>
        </w:rPr>
        <w:tab/>
      </w:r>
      <w:r w:rsidRPr="00BC7621">
        <w:rPr>
          <w:rFonts w:ascii="GHEA Grapalat" w:hAnsi="GHEA Grapalat"/>
          <w:b/>
          <w:lang w:val="hy-AM"/>
        </w:rPr>
        <w:tab/>
      </w:r>
      <w:bookmarkEnd w:id="639"/>
      <w:bookmarkEnd w:id="640"/>
      <w:bookmarkEnd w:id="641"/>
      <w:bookmarkEnd w:id="642"/>
      <w:bookmarkEnd w:id="643"/>
      <w:bookmarkEnd w:id="644"/>
      <w:bookmarkEnd w:id="645"/>
      <w:bookmarkEnd w:id="646"/>
      <w:bookmarkEnd w:id="647"/>
      <w:bookmarkEnd w:id="648"/>
      <w:bookmarkEnd w:id="649"/>
      <w:bookmarkEnd w:id="650"/>
      <w:bookmarkEnd w:id="651"/>
      <w:bookmarkEnd w:id="652"/>
      <w:r w:rsidRPr="00BC7621">
        <w:rPr>
          <w:rFonts w:ascii="GHEA Grapalat" w:hAnsi="GHEA Grapalat" w:cs="Sylfaen"/>
          <w:b/>
          <w:u w:val="single"/>
          <w:lang w:val="hy-AM"/>
        </w:rPr>
        <w:t>Ընդհանուր</w:t>
      </w:r>
      <w:bookmarkEnd w:id="653"/>
    </w:p>
    <w:p w:rsidR="00A050B3" w:rsidRPr="00BC7621" w:rsidRDefault="00A050B3" w:rsidP="003476E6">
      <w:pPr>
        <w:keepLines w:val="0"/>
        <w:widowControl w:val="0"/>
        <w:tabs>
          <w:tab w:val="clear" w:pos="2268"/>
        </w:tabs>
        <w:spacing w:before="120" w:after="240"/>
        <w:ind w:left="720"/>
        <w:rPr>
          <w:rFonts w:ascii="GHEA Grapalat" w:hAnsi="GHEA Grapalat"/>
          <w:lang w:val="hy-AM"/>
        </w:rPr>
      </w:pPr>
      <w:r w:rsidRPr="00BC7621">
        <w:rPr>
          <w:rFonts w:ascii="GHEA Grapalat" w:hAnsi="GHEA Grapalat" w:cs="Sylfaen"/>
          <w:lang w:val="hy-AM"/>
        </w:rPr>
        <w:t>Հետվճարված</w:t>
      </w:r>
      <w:r w:rsidRPr="00BC7621">
        <w:rPr>
          <w:rFonts w:ascii="GHEA Grapalat" w:hAnsi="GHEA Grapalat" w:cs="Arial Armenian"/>
          <w:lang w:val="hy-AM"/>
        </w:rPr>
        <w:t xml:space="preserve"> </w:t>
      </w:r>
      <w:r w:rsidRPr="00BC7621">
        <w:rPr>
          <w:rFonts w:ascii="GHEA Grapalat" w:hAnsi="GHEA Grapalat" w:cs="Sylfaen"/>
          <w:lang w:val="hy-AM"/>
        </w:rPr>
        <w:t>կամ</w:t>
      </w:r>
      <w:r w:rsidRPr="00BC7621">
        <w:rPr>
          <w:rFonts w:ascii="GHEA Grapalat" w:hAnsi="GHEA Grapalat" w:cs="Arial Armenian"/>
          <w:lang w:val="hy-AM"/>
        </w:rPr>
        <w:t xml:space="preserve"> </w:t>
      </w:r>
      <w:r w:rsidRPr="00BC7621">
        <w:rPr>
          <w:rFonts w:ascii="GHEA Grapalat" w:hAnsi="GHEA Grapalat" w:cs="Sylfaen"/>
          <w:lang w:val="hy-AM"/>
        </w:rPr>
        <w:t>վաղաժամ</w:t>
      </w:r>
      <w:r w:rsidRPr="00BC7621">
        <w:rPr>
          <w:rFonts w:ascii="GHEA Grapalat" w:hAnsi="GHEA Grapalat" w:cs="Arial Armenian"/>
          <w:lang w:val="hy-AM"/>
        </w:rPr>
        <w:t xml:space="preserve"> </w:t>
      </w:r>
      <w:r w:rsidRPr="00BC7621">
        <w:rPr>
          <w:rFonts w:ascii="GHEA Grapalat" w:hAnsi="GHEA Grapalat" w:cs="Sylfaen"/>
          <w:lang w:val="hy-AM"/>
        </w:rPr>
        <w:t>մարված</w:t>
      </w:r>
      <w:r w:rsidRPr="00BC7621">
        <w:rPr>
          <w:rFonts w:ascii="GHEA Grapalat" w:hAnsi="GHEA Grapalat" w:cs="Arial Armenian"/>
          <w:lang w:val="hy-AM"/>
        </w:rPr>
        <w:t xml:space="preserve"> </w:t>
      </w:r>
      <w:r w:rsidRPr="00BC7621">
        <w:rPr>
          <w:rFonts w:ascii="GHEA Grapalat" w:hAnsi="GHEA Grapalat" w:cs="Sylfaen"/>
          <w:lang w:val="hy-AM"/>
        </w:rPr>
        <w:t>գումարը</w:t>
      </w:r>
      <w:r w:rsidRPr="00BC7621">
        <w:rPr>
          <w:rFonts w:ascii="GHEA Grapalat" w:hAnsi="GHEA Grapalat" w:cs="Arial Armenian"/>
          <w:lang w:val="hy-AM"/>
        </w:rPr>
        <w:t xml:space="preserve"> </w:t>
      </w:r>
      <w:r w:rsidRPr="00BC7621">
        <w:rPr>
          <w:rFonts w:ascii="GHEA Grapalat" w:hAnsi="GHEA Grapalat" w:cs="Sylfaen"/>
          <w:lang w:val="hy-AM"/>
        </w:rPr>
        <w:t>չի</w:t>
      </w:r>
      <w:r w:rsidRPr="00BC7621">
        <w:rPr>
          <w:rFonts w:ascii="GHEA Grapalat" w:hAnsi="GHEA Grapalat" w:cs="Arial Armenian"/>
          <w:lang w:val="hy-AM"/>
        </w:rPr>
        <w:t xml:space="preserve"> </w:t>
      </w:r>
      <w:r w:rsidRPr="00BC7621">
        <w:rPr>
          <w:rFonts w:ascii="GHEA Grapalat" w:hAnsi="GHEA Grapalat" w:cs="Sylfaen"/>
          <w:lang w:val="hy-AM"/>
        </w:rPr>
        <w:t>կարող</w:t>
      </w:r>
      <w:r w:rsidRPr="00BC7621">
        <w:rPr>
          <w:rFonts w:ascii="GHEA Grapalat" w:hAnsi="GHEA Grapalat" w:cs="Arial Armenian"/>
          <w:lang w:val="hy-AM"/>
        </w:rPr>
        <w:t xml:space="preserve"> </w:t>
      </w:r>
      <w:r w:rsidRPr="00BC7621">
        <w:rPr>
          <w:rFonts w:ascii="GHEA Grapalat" w:hAnsi="GHEA Grapalat" w:cs="Sylfaen"/>
          <w:lang w:val="hy-AM"/>
        </w:rPr>
        <w:t>կրկին</w:t>
      </w:r>
      <w:r w:rsidRPr="00BC7621">
        <w:rPr>
          <w:rFonts w:ascii="GHEA Grapalat" w:hAnsi="GHEA Grapalat" w:cs="Arial Armenian"/>
          <w:lang w:val="hy-AM"/>
        </w:rPr>
        <w:t xml:space="preserve"> </w:t>
      </w:r>
      <w:r w:rsidRPr="00BC7621">
        <w:rPr>
          <w:rFonts w:ascii="GHEA Grapalat" w:hAnsi="GHEA Grapalat" w:cs="Sylfaen"/>
          <w:lang w:val="hy-AM"/>
        </w:rPr>
        <w:t>փոխառնվել</w:t>
      </w:r>
      <w:r w:rsidRPr="00BC7621">
        <w:rPr>
          <w:rFonts w:ascii="GHEA Grapalat" w:hAnsi="GHEA Grapalat" w:cs="Arial Armenian"/>
          <w:lang w:val="hy-AM"/>
        </w:rPr>
        <w:t xml:space="preserve">: </w:t>
      </w:r>
      <w:r w:rsidRPr="00BC7621">
        <w:rPr>
          <w:rFonts w:ascii="GHEA Grapalat" w:hAnsi="GHEA Grapalat" w:cs="Sylfaen"/>
          <w:lang w:val="hy-AM"/>
        </w:rPr>
        <w:t>Սույն</w:t>
      </w:r>
      <w:r w:rsidRPr="00BC7621">
        <w:rPr>
          <w:rFonts w:ascii="GHEA Grapalat" w:hAnsi="GHEA Grapalat" w:cs="Arial Armenian"/>
          <w:lang w:val="hy-AM"/>
        </w:rPr>
        <w:t xml:space="preserve"> 4-</w:t>
      </w:r>
      <w:r w:rsidRPr="00BC7621">
        <w:rPr>
          <w:rFonts w:ascii="GHEA Grapalat" w:hAnsi="GHEA Grapalat" w:cs="Sylfaen"/>
          <w:lang w:val="hy-AM"/>
        </w:rPr>
        <w:t>րդ</w:t>
      </w:r>
      <w:r w:rsidRPr="00BC7621">
        <w:rPr>
          <w:rFonts w:ascii="GHEA Grapalat" w:hAnsi="GHEA Grapalat" w:cs="Arial Armenian"/>
          <w:lang w:val="hy-AM"/>
        </w:rPr>
        <w:t xml:space="preserve"> </w:t>
      </w:r>
      <w:r w:rsidRPr="00BC7621">
        <w:rPr>
          <w:rFonts w:ascii="GHEA Grapalat" w:hAnsi="GHEA Grapalat" w:cs="Sylfaen"/>
          <w:lang w:val="hy-AM"/>
        </w:rPr>
        <w:t>հոդվածը</w:t>
      </w:r>
      <w:r w:rsidRPr="00BC7621">
        <w:rPr>
          <w:rFonts w:ascii="GHEA Grapalat" w:hAnsi="GHEA Grapalat" w:cs="Arial Armenian"/>
          <w:lang w:val="hy-AM"/>
        </w:rPr>
        <w:t xml:space="preserve"> </w:t>
      </w:r>
      <w:r w:rsidRPr="00BC7621">
        <w:rPr>
          <w:rFonts w:ascii="GHEA Grapalat" w:hAnsi="GHEA Grapalat" w:cs="Sylfaen"/>
          <w:lang w:val="hy-AM"/>
        </w:rPr>
        <w:t>չի</w:t>
      </w:r>
      <w:r w:rsidRPr="00BC7621">
        <w:rPr>
          <w:rFonts w:ascii="GHEA Grapalat" w:hAnsi="GHEA Grapalat" w:cs="Arial Armenian"/>
          <w:lang w:val="hy-AM"/>
        </w:rPr>
        <w:t xml:space="preserve"> </w:t>
      </w:r>
      <w:r w:rsidRPr="00BC7621">
        <w:rPr>
          <w:rFonts w:ascii="GHEA Grapalat" w:hAnsi="GHEA Grapalat" w:cs="Sylfaen"/>
          <w:lang w:val="hy-AM"/>
        </w:rPr>
        <w:t>հակասում</w:t>
      </w:r>
      <w:r w:rsidRPr="00BC7621">
        <w:rPr>
          <w:rFonts w:ascii="GHEA Grapalat" w:hAnsi="GHEA Grapalat" w:cs="Arial Armenian"/>
          <w:lang w:val="hy-AM"/>
        </w:rPr>
        <w:t xml:space="preserve"> 10</w:t>
      </w:r>
      <w:r w:rsidRPr="00BC7621">
        <w:rPr>
          <w:rFonts w:ascii="GHEA Grapalat" w:hAnsi="GHEA Grapalat" w:cs="Sylfaen"/>
          <w:lang w:val="hy-AM"/>
        </w:rPr>
        <w:t>րդ</w:t>
      </w:r>
      <w:r w:rsidRPr="00BC7621">
        <w:rPr>
          <w:rFonts w:ascii="GHEA Grapalat" w:hAnsi="GHEA Grapalat" w:cs="Arial Armenian"/>
          <w:lang w:val="hy-AM"/>
        </w:rPr>
        <w:t xml:space="preserve"> </w:t>
      </w:r>
      <w:r w:rsidRPr="00BC7621">
        <w:rPr>
          <w:rFonts w:ascii="GHEA Grapalat" w:hAnsi="GHEA Grapalat" w:cs="Sylfaen"/>
          <w:lang w:val="hy-AM"/>
        </w:rPr>
        <w:t>հոդվածին</w:t>
      </w:r>
      <w:r w:rsidRPr="00BC7621">
        <w:rPr>
          <w:rFonts w:ascii="GHEA Grapalat" w:hAnsi="GHEA Grapalat" w:cs="Arial Armenian"/>
          <w:lang w:val="hy-AM"/>
        </w:rPr>
        <w:t xml:space="preserve">: </w:t>
      </w:r>
    </w:p>
    <w:p w:rsidR="00A050B3" w:rsidRPr="00BC7621" w:rsidRDefault="00A050B3" w:rsidP="00C800AC">
      <w:pPr>
        <w:keepLines w:val="0"/>
        <w:widowControl w:val="0"/>
        <w:tabs>
          <w:tab w:val="clear" w:pos="2268"/>
        </w:tabs>
        <w:spacing w:before="120" w:after="240"/>
        <w:ind w:left="720"/>
        <w:rPr>
          <w:rFonts w:ascii="GHEA Grapalat" w:hAnsi="GHEA Grapalat"/>
          <w:lang w:val="hy-AM"/>
        </w:rPr>
      </w:pPr>
      <w:r w:rsidRPr="00BC7621">
        <w:rPr>
          <w:rFonts w:ascii="GHEA Grapalat" w:hAnsi="GHEA Grapalat" w:cs="Sylfaen"/>
          <w:lang w:val="hy-AM"/>
        </w:rPr>
        <w:t>Եթե</w:t>
      </w:r>
      <w:r w:rsidRPr="00BC7621">
        <w:rPr>
          <w:rFonts w:ascii="GHEA Grapalat" w:hAnsi="GHEA Grapalat" w:cs="Arial Armenian"/>
          <w:lang w:val="hy-AM"/>
        </w:rPr>
        <w:t xml:space="preserve"> </w:t>
      </w:r>
      <w:r w:rsidRPr="00BC7621">
        <w:rPr>
          <w:rFonts w:ascii="GHEA Grapalat" w:hAnsi="GHEA Grapalat" w:cs="Sylfaen"/>
          <w:lang w:val="hy-AM"/>
        </w:rPr>
        <w:t>Փոխառուն</w:t>
      </w:r>
      <w:r w:rsidRPr="00BC7621">
        <w:rPr>
          <w:rFonts w:ascii="GHEA Grapalat" w:hAnsi="GHEA Grapalat" w:cs="Arial Armenian"/>
          <w:lang w:val="hy-AM"/>
        </w:rPr>
        <w:t xml:space="preserve"> </w:t>
      </w:r>
      <w:r w:rsidRPr="00BC7621">
        <w:rPr>
          <w:rFonts w:ascii="GHEA Grapalat" w:hAnsi="GHEA Grapalat" w:cs="Sylfaen"/>
          <w:lang w:val="hy-AM"/>
        </w:rPr>
        <w:t>մարում</w:t>
      </w:r>
      <w:r w:rsidRPr="00BC7621">
        <w:rPr>
          <w:rFonts w:ascii="GHEA Grapalat" w:hAnsi="GHEA Grapalat" w:cs="Arial Armenian"/>
          <w:lang w:val="hy-AM"/>
        </w:rPr>
        <w:t xml:space="preserve"> </w:t>
      </w:r>
      <w:r w:rsidRPr="00BC7621">
        <w:rPr>
          <w:rFonts w:ascii="GHEA Grapalat" w:hAnsi="GHEA Grapalat" w:cs="Sylfaen"/>
          <w:lang w:val="hy-AM"/>
        </w:rPr>
        <w:t>է</w:t>
      </w:r>
      <w:r w:rsidRPr="00BC7621">
        <w:rPr>
          <w:rFonts w:ascii="GHEA Grapalat" w:hAnsi="GHEA Grapalat" w:cs="Arial Armenian"/>
          <w:lang w:val="hy-AM"/>
        </w:rPr>
        <w:t xml:space="preserve"> </w:t>
      </w:r>
      <w:r w:rsidRPr="00BC7621">
        <w:rPr>
          <w:rFonts w:ascii="GHEA Grapalat" w:hAnsi="GHEA Grapalat" w:cs="Sylfaen"/>
          <w:lang w:val="hy-AM"/>
        </w:rPr>
        <w:t>Տրանշն</w:t>
      </w:r>
      <w:r w:rsidRPr="00BC7621">
        <w:rPr>
          <w:rFonts w:ascii="GHEA Grapalat" w:hAnsi="GHEA Grapalat" w:cs="Arial Armenian"/>
          <w:lang w:val="hy-AM"/>
        </w:rPr>
        <w:t xml:space="preserve"> </w:t>
      </w:r>
      <w:r w:rsidRPr="00BC7621">
        <w:rPr>
          <w:rFonts w:ascii="GHEA Grapalat" w:hAnsi="GHEA Grapalat" w:cs="Sylfaen"/>
          <w:lang w:val="hy-AM"/>
        </w:rPr>
        <w:t>այլ</w:t>
      </w:r>
      <w:r w:rsidRPr="00BC7621">
        <w:rPr>
          <w:rFonts w:ascii="GHEA Grapalat" w:hAnsi="GHEA Grapalat" w:cs="Arial Armenian"/>
          <w:lang w:val="hy-AM"/>
        </w:rPr>
        <w:t xml:space="preserve"> </w:t>
      </w:r>
      <w:r w:rsidRPr="00BC7621">
        <w:rPr>
          <w:rFonts w:ascii="GHEA Grapalat" w:hAnsi="GHEA Grapalat" w:cs="Sylfaen"/>
          <w:lang w:val="hy-AM"/>
        </w:rPr>
        <w:t>օր</w:t>
      </w:r>
      <w:r w:rsidRPr="00BC7621">
        <w:rPr>
          <w:rFonts w:ascii="GHEA Grapalat" w:hAnsi="GHEA Grapalat" w:cs="Arial Armenian"/>
          <w:lang w:val="hy-AM"/>
        </w:rPr>
        <w:t xml:space="preserve">, </w:t>
      </w:r>
      <w:r w:rsidRPr="00BC7621">
        <w:rPr>
          <w:rFonts w:ascii="GHEA Grapalat" w:hAnsi="GHEA Grapalat" w:cs="Sylfaen"/>
          <w:lang w:val="hy-AM"/>
        </w:rPr>
        <w:t>քան</w:t>
      </w:r>
      <w:r w:rsidRPr="00BC7621">
        <w:rPr>
          <w:rFonts w:ascii="GHEA Grapalat" w:hAnsi="GHEA Grapalat" w:cs="Arial Armenian"/>
          <w:lang w:val="hy-AM"/>
        </w:rPr>
        <w:t xml:space="preserve"> </w:t>
      </w:r>
      <w:r w:rsidRPr="00BC7621">
        <w:rPr>
          <w:rFonts w:ascii="GHEA Grapalat" w:hAnsi="GHEA Grapalat" w:cs="Sylfaen"/>
          <w:lang w:val="hy-AM"/>
        </w:rPr>
        <w:t>Վճարման</w:t>
      </w:r>
      <w:r w:rsidRPr="00BC7621">
        <w:rPr>
          <w:rFonts w:ascii="GHEA Grapalat" w:hAnsi="GHEA Grapalat" w:cs="Arial Armenian"/>
          <w:lang w:val="hy-AM"/>
        </w:rPr>
        <w:t xml:space="preserve"> </w:t>
      </w:r>
      <w:r w:rsidRPr="00BC7621">
        <w:rPr>
          <w:rFonts w:ascii="GHEA Grapalat" w:hAnsi="GHEA Grapalat" w:cs="Sylfaen"/>
          <w:lang w:val="hy-AM"/>
        </w:rPr>
        <w:t>համապատասխան</w:t>
      </w:r>
      <w:r w:rsidRPr="00BC7621">
        <w:rPr>
          <w:rFonts w:ascii="GHEA Grapalat" w:hAnsi="GHEA Grapalat" w:cs="Arial Armenian"/>
          <w:lang w:val="hy-AM"/>
        </w:rPr>
        <w:t xml:space="preserve"> </w:t>
      </w:r>
      <w:r w:rsidRPr="00BC7621">
        <w:rPr>
          <w:rFonts w:ascii="GHEA Grapalat" w:hAnsi="GHEA Grapalat" w:cs="Sylfaen"/>
          <w:lang w:val="hy-AM"/>
        </w:rPr>
        <w:t>ամսաթիվը</w:t>
      </w:r>
      <w:r w:rsidRPr="00BC7621">
        <w:rPr>
          <w:rFonts w:ascii="GHEA Grapalat" w:hAnsi="GHEA Grapalat" w:cs="Arial Armenian"/>
          <w:lang w:val="hy-AM"/>
        </w:rPr>
        <w:t xml:space="preserve">, </w:t>
      </w:r>
      <w:r w:rsidRPr="00BC7621">
        <w:rPr>
          <w:rFonts w:ascii="GHEA Grapalat" w:hAnsi="GHEA Grapalat" w:cs="Sylfaen"/>
          <w:lang w:val="hy-AM"/>
        </w:rPr>
        <w:t>Փոխառուն</w:t>
      </w:r>
      <w:r w:rsidRPr="00BC7621">
        <w:rPr>
          <w:rFonts w:ascii="GHEA Grapalat" w:hAnsi="GHEA Grapalat" w:cs="Arial Armenian"/>
          <w:lang w:val="hy-AM"/>
        </w:rPr>
        <w:t xml:space="preserve"> </w:t>
      </w:r>
      <w:r w:rsidRPr="00BC7621">
        <w:rPr>
          <w:rFonts w:ascii="GHEA Grapalat" w:hAnsi="GHEA Grapalat" w:cs="Sylfaen"/>
          <w:lang w:val="hy-AM"/>
        </w:rPr>
        <w:t>փոխհատուցում</w:t>
      </w:r>
      <w:r w:rsidRPr="00BC7621">
        <w:rPr>
          <w:rFonts w:ascii="GHEA Grapalat" w:hAnsi="GHEA Grapalat" w:cs="Arial Armenian"/>
          <w:lang w:val="hy-AM"/>
        </w:rPr>
        <w:t xml:space="preserve"> </w:t>
      </w:r>
      <w:r w:rsidRPr="00BC7621">
        <w:rPr>
          <w:rFonts w:ascii="GHEA Grapalat" w:hAnsi="GHEA Grapalat" w:cs="Sylfaen"/>
          <w:lang w:val="hy-AM"/>
        </w:rPr>
        <w:t>է</w:t>
      </w:r>
      <w:r w:rsidRPr="00BC7621">
        <w:rPr>
          <w:rFonts w:ascii="GHEA Grapalat" w:hAnsi="GHEA Grapalat" w:cs="Arial Armenian"/>
          <w:lang w:val="hy-AM"/>
        </w:rPr>
        <w:t xml:space="preserve"> </w:t>
      </w:r>
      <w:r w:rsidRPr="00BC7621">
        <w:rPr>
          <w:rFonts w:ascii="GHEA Grapalat" w:hAnsi="GHEA Grapalat" w:cs="Sylfaen"/>
          <w:lang w:val="hy-AM"/>
        </w:rPr>
        <w:t>Բանկին</w:t>
      </w:r>
      <w:r w:rsidRPr="00BC7621">
        <w:rPr>
          <w:rFonts w:ascii="GHEA Grapalat" w:hAnsi="GHEA Grapalat" w:cs="Arial Armenian"/>
          <w:lang w:val="hy-AM"/>
        </w:rPr>
        <w:t xml:space="preserve"> </w:t>
      </w:r>
      <w:r w:rsidRPr="00BC7621">
        <w:rPr>
          <w:rFonts w:ascii="GHEA Grapalat" w:hAnsi="GHEA Grapalat" w:cs="Sylfaen"/>
          <w:lang w:val="hy-AM"/>
        </w:rPr>
        <w:t>այն</w:t>
      </w:r>
      <w:r w:rsidRPr="00BC7621">
        <w:rPr>
          <w:rFonts w:ascii="GHEA Grapalat" w:hAnsi="GHEA Grapalat" w:cs="Arial Armenian"/>
          <w:lang w:val="hy-AM"/>
        </w:rPr>
        <w:t xml:space="preserve"> </w:t>
      </w:r>
      <w:r w:rsidRPr="00BC7621">
        <w:rPr>
          <w:rFonts w:ascii="GHEA Grapalat" w:hAnsi="GHEA Grapalat" w:cs="Sylfaen"/>
          <w:lang w:val="hy-AM"/>
        </w:rPr>
        <w:t>գումարը</w:t>
      </w:r>
      <w:r w:rsidRPr="00BC7621">
        <w:rPr>
          <w:rFonts w:ascii="GHEA Grapalat" w:hAnsi="GHEA Grapalat" w:cs="Arial Armenian"/>
          <w:lang w:val="hy-AM"/>
        </w:rPr>
        <w:t xml:space="preserve">, </w:t>
      </w:r>
      <w:r w:rsidRPr="00BC7621">
        <w:rPr>
          <w:rFonts w:ascii="GHEA Grapalat" w:hAnsi="GHEA Grapalat" w:cs="Sylfaen"/>
          <w:lang w:val="hy-AM"/>
        </w:rPr>
        <w:t>որը</w:t>
      </w:r>
      <w:r w:rsidRPr="00BC7621">
        <w:rPr>
          <w:rFonts w:ascii="GHEA Grapalat" w:hAnsi="GHEA Grapalat" w:cs="Arial Armenian"/>
          <w:lang w:val="hy-AM"/>
        </w:rPr>
        <w:t xml:space="preserve"> </w:t>
      </w:r>
      <w:r w:rsidRPr="00BC7621">
        <w:rPr>
          <w:rFonts w:ascii="GHEA Grapalat" w:hAnsi="GHEA Grapalat" w:cs="Sylfaen"/>
          <w:lang w:val="hy-AM"/>
        </w:rPr>
        <w:t>Բանկի</w:t>
      </w:r>
      <w:r w:rsidRPr="00BC7621">
        <w:rPr>
          <w:rFonts w:ascii="GHEA Grapalat" w:hAnsi="GHEA Grapalat" w:cs="Arial Armenian"/>
          <w:lang w:val="hy-AM"/>
        </w:rPr>
        <w:t xml:space="preserve"> </w:t>
      </w:r>
      <w:r w:rsidRPr="00BC7621">
        <w:rPr>
          <w:rFonts w:ascii="GHEA Grapalat" w:hAnsi="GHEA Grapalat" w:cs="Sylfaen"/>
          <w:lang w:val="hy-AM"/>
        </w:rPr>
        <w:t>հավաստմամբ</w:t>
      </w:r>
      <w:r w:rsidRPr="00BC7621">
        <w:rPr>
          <w:rFonts w:ascii="GHEA Grapalat" w:hAnsi="GHEA Grapalat" w:cs="Arial Armenian"/>
          <w:lang w:val="hy-AM"/>
        </w:rPr>
        <w:t xml:space="preserve"> </w:t>
      </w:r>
      <w:r w:rsidRPr="00BC7621">
        <w:rPr>
          <w:rFonts w:ascii="GHEA Grapalat" w:hAnsi="GHEA Grapalat" w:cs="Sylfaen"/>
          <w:lang w:val="hy-AM"/>
        </w:rPr>
        <w:t>անհրաժեշտ</w:t>
      </w:r>
      <w:r w:rsidRPr="00BC7621">
        <w:rPr>
          <w:rFonts w:ascii="GHEA Grapalat" w:hAnsi="GHEA Grapalat" w:cs="Arial Armenian"/>
          <w:lang w:val="hy-AM"/>
        </w:rPr>
        <w:t xml:space="preserve"> </w:t>
      </w:r>
      <w:r w:rsidRPr="00BC7621">
        <w:rPr>
          <w:rFonts w:ascii="GHEA Grapalat" w:hAnsi="GHEA Grapalat" w:cs="Sylfaen"/>
          <w:lang w:val="hy-AM"/>
        </w:rPr>
        <w:t>է</w:t>
      </w:r>
      <w:r w:rsidRPr="00BC7621">
        <w:rPr>
          <w:rFonts w:ascii="GHEA Grapalat" w:hAnsi="GHEA Grapalat" w:cs="Arial Armenian"/>
          <w:lang w:val="hy-AM"/>
        </w:rPr>
        <w:t xml:space="preserve"> </w:t>
      </w:r>
      <w:r w:rsidRPr="00BC7621">
        <w:rPr>
          <w:rFonts w:ascii="GHEA Grapalat" w:hAnsi="GHEA Grapalat" w:cs="Sylfaen"/>
          <w:lang w:val="hy-AM"/>
        </w:rPr>
        <w:t>համապատասխան</w:t>
      </w:r>
      <w:r w:rsidRPr="00BC7621">
        <w:rPr>
          <w:rFonts w:ascii="GHEA Grapalat" w:hAnsi="GHEA Grapalat" w:cs="Arial Armenian"/>
          <w:lang w:val="hy-AM"/>
        </w:rPr>
        <w:t xml:space="preserve"> </w:t>
      </w:r>
      <w:r w:rsidRPr="00BC7621">
        <w:rPr>
          <w:rFonts w:ascii="GHEA Grapalat" w:hAnsi="GHEA Grapalat" w:cs="Sylfaen"/>
          <w:lang w:val="hy-AM"/>
        </w:rPr>
        <w:t>Վճարման</w:t>
      </w:r>
      <w:r w:rsidRPr="00BC7621">
        <w:rPr>
          <w:rFonts w:ascii="GHEA Grapalat" w:hAnsi="GHEA Grapalat" w:cs="Arial Armenian"/>
          <w:lang w:val="hy-AM"/>
        </w:rPr>
        <w:t xml:space="preserve"> </w:t>
      </w:r>
      <w:r w:rsidRPr="00BC7621">
        <w:rPr>
          <w:rFonts w:ascii="GHEA Grapalat" w:hAnsi="GHEA Grapalat" w:cs="Sylfaen"/>
          <w:lang w:val="hy-AM"/>
        </w:rPr>
        <w:t>ամսաթվից</w:t>
      </w:r>
      <w:r w:rsidRPr="00BC7621">
        <w:rPr>
          <w:rFonts w:ascii="GHEA Grapalat" w:hAnsi="GHEA Grapalat" w:cs="Arial Armenian"/>
          <w:lang w:val="hy-AM"/>
        </w:rPr>
        <w:t xml:space="preserve"> </w:t>
      </w:r>
      <w:r w:rsidRPr="00BC7621">
        <w:rPr>
          <w:rFonts w:ascii="GHEA Grapalat" w:hAnsi="GHEA Grapalat" w:cs="Sylfaen"/>
          <w:lang w:val="hy-AM"/>
        </w:rPr>
        <w:t>այլ</w:t>
      </w:r>
      <w:r w:rsidRPr="00BC7621">
        <w:rPr>
          <w:rFonts w:ascii="GHEA Grapalat" w:hAnsi="GHEA Grapalat" w:cs="Arial Armenian"/>
          <w:lang w:val="hy-AM"/>
        </w:rPr>
        <w:t xml:space="preserve"> </w:t>
      </w:r>
      <w:r w:rsidRPr="00BC7621">
        <w:rPr>
          <w:rFonts w:ascii="GHEA Grapalat" w:hAnsi="GHEA Grapalat" w:cs="Sylfaen"/>
          <w:lang w:val="hy-AM"/>
        </w:rPr>
        <w:t>օր</w:t>
      </w:r>
      <w:r w:rsidRPr="00BC7621">
        <w:rPr>
          <w:rFonts w:ascii="GHEA Grapalat" w:hAnsi="GHEA Grapalat" w:cs="Arial Armenian"/>
          <w:lang w:val="hy-AM"/>
        </w:rPr>
        <w:t xml:space="preserve"> </w:t>
      </w:r>
      <w:r w:rsidRPr="00BC7621">
        <w:rPr>
          <w:rFonts w:ascii="GHEA Grapalat" w:hAnsi="GHEA Grapalat" w:cs="Sylfaen"/>
          <w:lang w:val="hy-AM"/>
        </w:rPr>
        <w:t>միջոցների</w:t>
      </w:r>
      <w:r w:rsidRPr="00BC7621">
        <w:rPr>
          <w:rFonts w:ascii="GHEA Grapalat" w:hAnsi="GHEA Grapalat" w:cs="Arial Armenian"/>
          <w:lang w:val="hy-AM"/>
        </w:rPr>
        <w:t xml:space="preserve"> </w:t>
      </w:r>
      <w:r w:rsidRPr="00BC7621">
        <w:rPr>
          <w:rFonts w:ascii="GHEA Grapalat" w:hAnsi="GHEA Grapalat" w:cs="Sylfaen"/>
          <w:lang w:val="hy-AM"/>
        </w:rPr>
        <w:t>ստացումը</w:t>
      </w:r>
      <w:r w:rsidRPr="00BC7621">
        <w:rPr>
          <w:rFonts w:ascii="GHEA Grapalat" w:hAnsi="GHEA Grapalat" w:cs="Arial Armenian"/>
          <w:lang w:val="hy-AM"/>
        </w:rPr>
        <w:t xml:space="preserve"> </w:t>
      </w:r>
      <w:r w:rsidRPr="00BC7621">
        <w:rPr>
          <w:rFonts w:ascii="GHEA Grapalat" w:hAnsi="GHEA Grapalat" w:cs="Sylfaen"/>
          <w:lang w:val="hy-AM"/>
        </w:rPr>
        <w:t>փոխհատուցելու</w:t>
      </w:r>
      <w:r w:rsidRPr="00BC7621">
        <w:rPr>
          <w:rFonts w:ascii="GHEA Grapalat" w:hAnsi="GHEA Grapalat" w:cs="Arial Armenian"/>
          <w:lang w:val="hy-AM"/>
        </w:rPr>
        <w:t xml:space="preserve"> </w:t>
      </w:r>
      <w:r w:rsidRPr="00BC7621">
        <w:rPr>
          <w:rFonts w:ascii="GHEA Grapalat" w:hAnsi="GHEA Grapalat" w:cs="Sylfaen"/>
          <w:lang w:val="hy-AM"/>
        </w:rPr>
        <w:t>համար</w:t>
      </w:r>
      <w:r w:rsidRPr="00BC7621">
        <w:rPr>
          <w:rFonts w:ascii="GHEA Grapalat" w:hAnsi="GHEA Grapalat" w:cs="Arial Armenian"/>
          <w:lang w:val="hy-AM"/>
        </w:rPr>
        <w:t>:</w:t>
      </w:r>
      <w:bookmarkStart w:id="654" w:name="_Toc179113729"/>
      <w:bookmarkStart w:id="655" w:name="_DV_M553"/>
      <w:bookmarkStart w:id="656" w:name="_DV_M554"/>
      <w:bookmarkStart w:id="657" w:name="_DV_M555"/>
      <w:bookmarkStart w:id="658" w:name="_DV_M556"/>
      <w:bookmarkStart w:id="659" w:name="_DV_M557"/>
      <w:bookmarkStart w:id="660" w:name="_Toc78184780"/>
      <w:bookmarkStart w:id="661" w:name="_Toc78185019"/>
      <w:bookmarkStart w:id="662" w:name="_Toc79496179"/>
      <w:bookmarkStart w:id="663" w:name="_Toc85739399"/>
      <w:bookmarkStart w:id="664" w:name="_Toc212957548"/>
      <w:bookmarkStart w:id="665" w:name="_Toc212957853"/>
      <w:bookmarkStart w:id="666" w:name="_Toc212958041"/>
      <w:bookmarkStart w:id="667" w:name="_Toc212958135"/>
      <w:bookmarkStart w:id="668" w:name="_Toc212958513"/>
      <w:bookmarkStart w:id="669" w:name="_Toc248586657"/>
      <w:bookmarkEnd w:id="654"/>
      <w:bookmarkEnd w:id="655"/>
      <w:bookmarkEnd w:id="656"/>
      <w:bookmarkEnd w:id="657"/>
      <w:bookmarkEnd w:id="658"/>
      <w:bookmarkEnd w:id="659"/>
    </w:p>
    <w:p w:rsidR="00A050B3" w:rsidRPr="00BC7621" w:rsidRDefault="00A050B3" w:rsidP="007910BC">
      <w:pPr>
        <w:keepLines w:val="0"/>
        <w:widowControl w:val="0"/>
        <w:tabs>
          <w:tab w:val="clear" w:pos="2268"/>
        </w:tabs>
        <w:spacing w:before="240" w:after="0"/>
        <w:ind w:left="0"/>
        <w:jc w:val="center"/>
        <w:outlineLvl w:val="0"/>
        <w:rPr>
          <w:rFonts w:ascii="GHEA Grapalat" w:hAnsi="GHEA Grapalat"/>
          <w:b/>
          <w:u w:val="single"/>
          <w:lang w:val="hy-AM"/>
        </w:rPr>
      </w:pPr>
      <w:bookmarkStart w:id="670" w:name="_Toc410033215"/>
      <w:bookmarkStart w:id="671" w:name="_Toc426443380"/>
      <w:r w:rsidRPr="00BC7621">
        <w:rPr>
          <w:rFonts w:ascii="GHEA Grapalat" w:hAnsi="GHEA Grapalat" w:cs="Sylfaen"/>
          <w:b/>
          <w:u w:val="single"/>
          <w:lang w:val="hy-AM"/>
        </w:rPr>
        <w:t>ՀՈԴՎԱԾ</w:t>
      </w:r>
      <w:r w:rsidRPr="00BC7621">
        <w:rPr>
          <w:rFonts w:ascii="GHEA Grapalat" w:hAnsi="GHEA Grapalat"/>
          <w:b/>
          <w:u w:val="single"/>
          <w:lang w:val="hy-AM"/>
        </w:rPr>
        <w:t xml:space="preserve"> 5</w:t>
      </w:r>
      <w:bookmarkEnd w:id="670"/>
      <w:bookmarkEnd w:id="671"/>
    </w:p>
    <w:p w:rsidR="00A050B3" w:rsidRPr="00BC7621" w:rsidRDefault="00A050B3" w:rsidP="007910BC">
      <w:pPr>
        <w:keepLines w:val="0"/>
        <w:widowControl w:val="0"/>
        <w:tabs>
          <w:tab w:val="clear" w:pos="2268"/>
        </w:tabs>
        <w:spacing w:before="240" w:after="0"/>
        <w:ind w:left="0"/>
        <w:jc w:val="center"/>
        <w:outlineLvl w:val="0"/>
        <w:rPr>
          <w:rFonts w:ascii="GHEA Grapalat" w:hAnsi="GHEA Grapalat"/>
          <w:b/>
          <w:u w:val="single"/>
          <w:lang w:val="hy-AM"/>
        </w:rPr>
      </w:pPr>
      <w:bookmarkStart w:id="672" w:name="_Toc426443381"/>
      <w:bookmarkEnd w:id="660"/>
      <w:bookmarkEnd w:id="661"/>
      <w:bookmarkEnd w:id="662"/>
      <w:bookmarkEnd w:id="663"/>
      <w:bookmarkEnd w:id="664"/>
      <w:bookmarkEnd w:id="665"/>
      <w:bookmarkEnd w:id="666"/>
      <w:bookmarkEnd w:id="667"/>
      <w:bookmarkEnd w:id="668"/>
      <w:bookmarkEnd w:id="669"/>
      <w:r w:rsidRPr="00BC7621">
        <w:rPr>
          <w:rFonts w:ascii="GHEA Grapalat" w:hAnsi="GHEA Grapalat" w:cs="Sylfaen"/>
          <w:b/>
          <w:u w:val="single"/>
          <w:lang w:val="hy-AM"/>
        </w:rPr>
        <w:t>Վճարումներ</w:t>
      </w:r>
      <w:bookmarkEnd w:id="672"/>
    </w:p>
    <w:p w:rsidR="00A050B3" w:rsidRPr="00BC7621" w:rsidRDefault="00A050B3" w:rsidP="00814CDC">
      <w:pPr>
        <w:keepLines w:val="0"/>
        <w:widowControl w:val="0"/>
        <w:tabs>
          <w:tab w:val="clear" w:pos="2268"/>
        </w:tabs>
        <w:spacing w:before="240" w:after="0"/>
        <w:ind w:left="567" w:hanging="567"/>
        <w:outlineLvl w:val="1"/>
        <w:rPr>
          <w:rFonts w:ascii="GHEA Grapalat" w:hAnsi="GHEA Grapalat"/>
          <w:b/>
          <w:lang w:val="hy-AM"/>
        </w:rPr>
      </w:pPr>
      <w:bookmarkStart w:id="673" w:name="_Ref76965229"/>
      <w:bookmarkStart w:id="674" w:name="_Ref76965844"/>
      <w:bookmarkStart w:id="675" w:name="_Toc77852605"/>
      <w:bookmarkStart w:id="676" w:name="_Toc78184782"/>
      <w:bookmarkStart w:id="677" w:name="_Toc78185021"/>
      <w:bookmarkStart w:id="678" w:name="_Toc78187211"/>
      <w:bookmarkStart w:id="679" w:name="_Toc85739401"/>
      <w:bookmarkStart w:id="680" w:name="_Toc212957549"/>
      <w:bookmarkStart w:id="681" w:name="_Toc212957854"/>
      <w:bookmarkStart w:id="682" w:name="_Toc212958042"/>
      <w:bookmarkStart w:id="683" w:name="_Toc212958136"/>
      <w:bookmarkStart w:id="684" w:name="_Toc212958514"/>
      <w:bookmarkStart w:id="685" w:name="_Toc248586658"/>
      <w:bookmarkStart w:id="686" w:name="_Toc426443382"/>
      <w:bookmarkStart w:id="687" w:name="_Toc77852606"/>
      <w:bookmarkStart w:id="688" w:name="_Toc78184783"/>
      <w:bookmarkStart w:id="689" w:name="_Toc78185022"/>
      <w:bookmarkStart w:id="690" w:name="_Toc79496182"/>
      <w:bookmarkStart w:id="691" w:name="_Toc48025192"/>
      <w:bookmarkStart w:id="692" w:name="_Toc48380697"/>
      <w:bookmarkStart w:id="693" w:name="_Toc51481147"/>
      <w:bookmarkStart w:id="694" w:name="_Toc51481367"/>
      <w:bookmarkStart w:id="695" w:name="_Toc51647549"/>
      <w:bookmarkStart w:id="696" w:name="_Toc51648411"/>
      <w:bookmarkStart w:id="697" w:name="_Toc51733838"/>
      <w:bookmarkStart w:id="698" w:name="_Toc57456453"/>
      <w:bookmarkStart w:id="699" w:name="_Toc57456615"/>
      <w:bookmarkStart w:id="700" w:name="_Toc57456938"/>
      <w:r w:rsidRPr="00BC7621">
        <w:rPr>
          <w:rFonts w:ascii="GHEA Grapalat" w:hAnsi="GHEA Grapalat"/>
          <w:b/>
          <w:lang w:val="hy-AM"/>
        </w:rPr>
        <w:t>5.01</w:t>
      </w:r>
      <w:r w:rsidRPr="00BC7621">
        <w:rPr>
          <w:rFonts w:ascii="GHEA Grapalat" w:hAnsi="GHEA Grapalat"/>
          <w:b/>
          <w:lang w:val="hy-AM"/>
        </w:rPr>
        <w:tab/>
      </w:r>
      <w:r w:rsidRPr="00BC7621">
        <w:rPr>
          <w:rFonts w:ascii="GHEA Grapalat" w:hAnsi="GHEA Grapalat"/>
          <w:b/>
          <w:lang w:val="hy-AM"/>
        </w:rPr>
        <w:tab/>
      </w:r>
      <w:bookmarkEnd w:id="673"/>
      <w:bookmarkEnd w:id="674"/>
      <w:bookmarkEnd w:id="675"/>
      <w:bookmarkEnd w:id="676"/>
      <w:bookmarkEnd w:id="677"/>
      <w:bookmarkEnd w:id="678"/>
      <w:bookmarkEnd w:id="679"/>
      <w:bookmarkEnd w:id="680"/>
      <w:bookmarkEnd w:id="681"/>
      <w:bookmarkEnd w:id="682"/>
      <w:bookmarkEnd w:id="683"/>
      <w:bookmarkEnd w:id="684"/>
      <w:bookmarkEnd w:id="685"/>
      <w:r w:rsidRPr="004127A8">
        <w:rPr>
          <w:rFonts w:ascii="GHEA Grapalat" w:hAnsi="GHEA Grapalat" w:cs="Sylfaen"/>
          <w:b/>
          <w:u w:val="single"/>
          <w:lang w:val="hy-AM"/>
        </w:rPr>
        <w:t>Տոկոսի</w:t>
      </w:r>
      <w:r w:rsidRPr="004127A8">
        <w:rPr>
          <w:rFonts w:ascii="GHEA Grapalat" w:hAnsi="GHEA Grapalat" w:cs="Arial Armenian"/>
          <w:b/>
          <w:u w:val="single"/>
          <w:lang w:val="hy-AM"/>
        </w:rPr>
        <w:t xml:space="preserve"> </w:t>
      </w:r>
      <w:r w:rsidRPr="004127A8">
        <w:rPr>
          <w:rFonts w:ascii="GHEA Grapalat" w:hAnsi="GHEA Grapalat" w:cs="Sylfaen"/>
          <w:b/>
          <w:u w:val="single"/>
          <w:lang w:val="hy-AM"/>
        </w:rPr>
        <w:t>հաշվարկման</w:t>
      </w:r>
      <w:r w:rsidRPr="004127A8">
        <w:rPr>
          <w:rFonts w:ascii="GHEA Grapalat" w:hAnsi="GHEA Grapalat" w:cs="Arial Armenian"/>
          <w:b/>
          <w:u w:val="single"/>
          <w:lang w:val="hy-AM"/>
        </w:rPr>
        <w:t xml:space="preserve"> </w:t>
      </w:r>
      <w:r w:rsidRPr="004127A8">
        <w:rPr>
          <w:rFonts w:ascii="GHEA Grapalat" w:hAnsi="GHEA Grapalat" w:cs="Sylfaen"/>
          <w:b/>
          <w:u w:val="single"/>
          <w:lang w:val="hy-AM"/>
        </w:rPr>
        <w:t>օրացույցային</w:t>
      </w:r>
      <w:r w:rsidRPr="004127A8">
        <w:rPr>
          <w:rFonts w:ascii="GHEA Grapalat" w:hAnsi="GHEA Grapalat" w:cs="Arial Armenian"/>
          <w:b/>
          <w:u w:val="single"/>
          <w:lang w:val="hy-AM"/>
        </w:rPr>
        <w:t xml:space="preserve"> </w:t>
      </w:r>
      <w:r w:rsidRPr="004127A8">
        <w:rPr>
          <w:rFonts w:ascii="GHEA Grapalat" w:hAnsi="GHEA Grapalat" w:cs="Sylfaen"/>
          <w:b/>
          <w:u w:val="single"/>
          <w:lang w:val="hy-AM"/>
        </w:rPr>
        <w:t>բազան</w:t>
      </w:r>
      <w:bookmarkEnd w:id="686"/>
    </w:p>
    <w:p w:rsidR="00A050B3" w:rsidRPr="00BC7621" w:rsidRDefault="00A050B3" w:rsidP="00C800AC">
      <w:pPr>
        <w:keepLines w:val="0"/>
        <w:widowControl w:val="0"/>
        <w:tabs>
          <w:tab w:val="clear" w:pos="2268"/>
        </w:tabs>
        <w:spacing w:before="240" w:after="0"/>
        <w:ind w:left="720"/>
        <w:rPr>
          <w:rFonts w:ascii="GHEA Grapalat" w:hAnsi="GHEA Grapalat"/>
          <w:lang w:val="hy-AM"/>
        </w:rPr>
      </w:pPr>
      <w:r w:rsidRPr="00BC7621">
        <w:rPr>
          <w:rFonts w:ascii="GHEA Grapalat" w:hAnsi="GHEA Grapalat" w:cs="Sylfaen"/>
          <w:lang w:val="hy-AM"/>
        </w:rPr>
        <w:t>Սույն Պայմանագր</w:t>
      </w:r>
      <w:r w:rsidRPr="004127A8">
        <w:rPr>
          <w:rFonts w:ascii="GHEA Grapalat" w:hAnsi="GHEA Grapalat" w:cs="Sylfaen"/>
          <w:lang w:val="hy-AM"/>
        </w:rPr>
        <w:t>ով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Փոխ</w:t>
      </w:r>
      <w:r w:rsidRPr="00BC7621">
        <w:rPr>
          <w:rFonts w:ascii="GHEA Grapalat" w:hAnsi="GHEA Grapalat" w:cs="Sylfaen"/>
          <w:lang w:val="hy-AM"/>
        </w:rPr>
        <w:t xml:space="preserve">առուի կողմից </w:t>
      </w:r>
      <w:r w:rsidRPr="004127A8">
        <w:rPr>
          <w:rFonts w:ascii="GHEA Grapalat" w:hAnsi="GHEA Grapalat" w:cs="Sylfaen"/>
          <w:lang w:val="hy-AM"/>
        </w:rPr>
        <w:t>վճարման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ենթակա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BC7621">
        <w:rPr>
          <w:rFonts w:ascii="GHEA Grapalat" w:hAnsi="GHEA Grapalat" w:cs="Sylfaen"/>
          <w:lang w:val="hy-AM"/>
        </w:rPr>
        <w:t>տոկոս</w:t>
      </w:r>
      <w:r w:rsidRPr="004127A8">
        <w:rPr>
          <w:rFonts w:ascii="GHEA Grapalat" w:hAnsi="GHEA Grapalat" w:cs="Sylfaen"/>
          <w:lang w:val="hy-AM"/>
        </w:rPr>
        <w:t>ները</w:t>
      </w:r>
      <w:r w:rsidRPr="00BC7621">
        <w:rPr>
          <w:rFonts w:ascii="GHEA Grapalat" w:hAnsi="GHEA Grapalat"/>
          <w:lang w:val="hy-AM"/>
        </w:rPr>
        <w:t xml:space="preserve">, </w:t>
      </w:r>
      <w:r w:rsidRPr="00BC7621">
        <w:rPr>
          <w:rFonts w:ascii="GHEA Grapalat" w:hAnsi="GHEA Grapalat" w:cs="Sylfaen"/>
          <w:lang w:val="hy-AM"/>
        </w:rPr>
        <w:t>փոխհատուց</w:t>
      </w:r>
      <w:r w:rsidRPr="004127A8">
        <w:rPr>
          <w:rFonts w:ascii="GHEA Grapalat" w:hAnsi="GHEA Grapalat" w:cs="Sylfaen"/>
          <w:lang w:val="hy-AM"/>
        </w:rPr>
        <w:t>ումները</w:t>
      </w:r>
      <w:r w:rsidRPr="00BC7621">
        <w:rPr>
          <w:rFonts w:ascii="GHEA Grapalat" w:hAnsi="GHEA Grapalat" w:cs="Sylfaen"/>
          <w:lang w:val="hy-AM"/>
        </w:rPr>
        <w:t xml:space="preserve"> կամ վճար</w:t>
      </w:r>
      <w:r w:rsidRPr="004127A8">
        <w:rPr>
          <w:rFonts w:ascii="GHEA Grapalat" w:hAnsi="GHEA Grapalat" w:cs="Sylfaen"/>
          <w:lang w:val="hy-AM"/>
        </w:rPr>
        <w:t>ները</w:t>
      </w:r>
      <w:r w:rsidRPr="00BC7621">
        <w:rPr>
          <w:rFonts w:ascii="GHEA Grapalat" w:hAnsi="GHEA Grapalat" w:cs="Sylfaen"/>
          <w:lang w:val="hy-AM"/>
        </w:rPr>
        <w:t xml:space="preserve"> ցանկացած գումարները</w:t>
      </w:r>
      <w:r w:rsidRPr="00BC7621">
        <w:rPr>
          <w:rFonts w:ascii="GHEA Grapalat" w:hAnsi="GHEA Grapalat"/>
          <w:lang w:val="hy-AM"/>
        </w:rPr>
        <w:t xml:space="preserve">, </w:t>
      </w:r>
      <w:r w:rsidRPr="00BC7621">
        <w:rPr>
          <w:rFonts w:ascii="GHEA Grapalat" w:hAnsi="GHEA Grapalat" w:cs="Sylfaen"/>
          <w:lang w:val="hy-AM"/>
        </w:rPr>
        <w:t xml:space="preserve">որոնք հաշվարկվում են տարվա </w:t>
      </w:r>
      <w:r w:rsidRPr="004127A8">
        <w:rPr>
          <w:rFonts w:ascii="GHEA Grapalat" w:hAnsi="GHEA Grapalat" w:cs="Sylfaen"/>
          <w:lang w:val="hy-AM"/>
        </w:rPr>
        <w:t>որոշակի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հատվածի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BC7621">
        <w:rPr>
          <w:rFonts w:ascii="GHEA Grapalat" w:hAnsi="GHEA Grapalat" w:cs="Sylfaen"/>
          <w:lang w:val="hy-AM"/>
        </w:rPr>
        <w:t>կտրվածքով</w:t>
      </w:r>
      <w:r w:rsidRPr="00BC7621">
        <w:rPr>
          <w:rFonts w:ascii="GHEA Grapalat" w:hAnsi="GHEA Grapalat"/>
          <w:lang w:val="hy-AM"/>
        </w:rPr>
        <w:t xml:space="preserve">, </w:t>
      </w:r>
      <w:r w:rsidRPr="00BC7621">
        <w:rPr>
          <w:rFonts w:ascii="GHEA Grapalat" w:hAnsi="GHEA Grapalat" w:cs="Sylfaen"/>
          <w:lang w:val="hy-AM"/>
        </w:rPr>
        <w:t xml:space="preserve">սահմանվում են հետևյալ </w:t>
      </w:r>
      <w:r w:rsidRPr="004127A8">
        <w:rPr>
          <w:rFonts w:ascii="GHEA Grapalat" w:hAnsi="GHEA Grapalat" w:cs="Sylfaen"/>
          <w:lang w:val="hy-AM"/>
        </w:rPr>
        <w:t>համապատասխան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հիմքերով</w:t>
      </w:r>
      <w:r w:rsidRPr="00BC7621">
        <w:rPr>
          <w:rFonts w:ascii="GHEA Grapalat" w:hAnsi="GHEA Grapalat"/>
          <w:lang w:val="hy-AM"/>
        </w:rPr>
        <w:t xml:space="preserve">` </w:t>
      </w:r>
      <w:bookmarkStart w:id="701" w:name="_Ref78200862"/>
    </w:p>
    <w:p w:rsidR="00A050B3" w:rsidRPr="00BC7621" w:rsidRDefault="00A050B3" w:rsidP="002C47F5">
      <w:pPr>
        <w:keepLines w:val="0"/>
        <w:widowControl w:val="0"/>
        <w:tabs>
          <w:tab w:val="clear" w:pos="2268"/>
        </w:tabs>
        <w:spacing w:before="240" w:after="0"/>
        <w:ind w:left="1418" w:hanging="709"/>
        <w:rPr>
          <w:rFonts w:ascii="GHEA Grapalat" w:hAnsi="GHEA Grapalat"/>
          <w:lang w:val="hy-AM"/>
        </w:rPr>
      </w:pPr>
      <w:bookmarkStart w:id="702" w:name="_Ref217379822"/>
      <w:r w:rsidRPr="00BC7621">
        <w:rPr>
          <w:rFonts w:ascii="GHEA Grapalat" w:hAnsi="GHEA Grapalat"/>
          <w:lang w:val="hy-AM"/>
        </w:rPr>
        <w:t>(</w:t>
      </w:r>
      <w:r w:rsidRPr="00BC7621">
        <w:rPr>
          <w:rFonts w:ascii="GHEA Grapalat" w:hAnsi="GHEA Grapalat" w:cs="Sylfaen"/>
          <w:lang w:val="hy-AM"/>
        </w:rPr>
        <w:t>ա</w:t>
      </w:r>
      <w:r w:rsidRPr="00BC7621">
        <w:rPr>
          <w:rFonts w:ascii="GHEA Grapalat" w:hAnsi="GHEA Grapalat"/>
          <w:lang w:val="hy-AM"/>
        </w:rPr>
        <w:t>)</w:t>
      </w:r>
      <w:r w:rsidRPr="00BC7621">
        <w:rPr>
          <w:rFonts w:ascii="GHEA Grapalat" w:hAnsi="GHEA Grapalat"/>
          <w:lang w:val="hy-AM"/>
        </w:rPr>
        <w:tab/>
      </w:r>
      <w:r w:rsidRPr="00BC7621">
        <w:rPr>
          <w:rFonts w:ascii="GHEA Grapalat" w:hAnsi="GHEA Grapalat" w:cs="Sylfaen"/>
          <w:lang w:val="hy-AM"/>
        </w:rPr>
        <w:t xml:space="preserve">Հաստատագրված տոկոսադրույքով տրանշի շրջանակներում </w:t>
      </w:r>
      <w:r w:rsidRPr="004127A8">
        <w:rPr>
          <w:rFonts w:ascii="GHEA Grapalat" w:hAnsi="GHEA Grapalat" w:cs="Sylfaen"/>
          <w:lang w:val="hy-AM"/>
        </w:rPr>
        <w:t>վճարման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ենթակա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BC7621">
        <w:rPr>
          <w:rFonts w:ascii="GHEA Grapalat" w:hAnsi="GHEA Grapalat" w:cs="Sylfaen"/>
          <w:lang w:val="hy-AM"/>
        </w:rPr>
        <w:t>տոկոս</w:t>
      </w:r>
      <w:r w:rsidRPr="004127A8">
        <w:rPr>
          <w:rFonts w:ascii="GHEA Grapalat" w:hAnsi="GHEA Grapalat" w:cs="Sylfaen"/>
          <w:lang w:val="hy-AM"/>
        </w:rPr>
        <w:t>ի</w:t>
      </w:r>
      <w:r w:rsidRPr="00BC7621">
        <w:rPr>
          <w:rFonts w:ascii="GHEA Grapalat" w:hAnsi="GHEA Grapalat" w:cs="Sylfaen"/>
          <w:lang w:val="hy-AM"/>
        </w:rPr>
        <w:t xml:space="preserve"> և փոխհատուցմ</w:t>
      </w:r>
      <w:r w:rsidRPr="004127A8">
        <w:rPr>
          <w:rFonts w:ascii="GHEA Grapalat" w:hAnsi="GHEA Grapalat" w:cs="Sylfaen"/>
          <w:lang w:val="hy-AM"/>
        </w:rPr>
        <w:t>ա</w:t>
      </w:r>
      <w:r w:rsidRPr="00BC7621">
        <w:rPr>
          <w:rFonts w:ascii="GHEA Grapalat" w:hAnsi="GHEA Grapalat" w:cs="Sylfaen"/>
          <w:lang w:val="hy-AM"/>
        </w:rPr>
        <w:t xml:space="preserve">ն </w:t>
      </w:r>
      <w:r w:rsidRPr="004127A8">
        <w:rPr>
          <w:rFonts w:ascii="GHEA Grapalat" w:hAnsi="GHEA Grapalat" w:cs="Sylfaen"/>
          <w:lang w:val="hy-AM"/>
        </w:rPr>
        <w:t>դեպքում</w:t>
      </w:r>
      <w:r w:rsidRPr="00BC7621">
        <w:rPr>
          <w:rFonts w:ascii="GHEA Grapalat" w:hAnsi="GHEA Grapalat"/>
          <w:lang w:val="hy-AM"/>
        </w:rPr>
        <w:t>` 360 (</w:t>
      </w:r>
      <w:r w:rsidRPr="00BC7621">
        <w:rPr>
          <w:rFonts w:ascii="GHEA Grapalat" w:hAnsi="GHEA Grapalat" w:cs="Sylfaen"/>
          <w:lang w:val="hy-AM"/>
        </w:rPr>
        <w:t>երեք հարյուր վաթսուն</w:t>
      </w:r>
      <w:r w:rsidRPr="00BC7621">
        <w:rPr>
          <w:rFonts w:ascii="GHEA Grapalat" w:hAnsi="GHEA Grapalat"/>
          <w:lang w:val="hy-AM"/>
        </w:rPr>
        <w:t xml:space="preserve">) </w:t>
      </w:r>
      <w:r w:rsidRPr="00BC7621">
        <w:rPr>
          <w:rFonts w:ascii="GHEA Grapalat" w:hAnsi="GHEA Grapalat" w:cs="Sylfaen"/>
          <w:lang w:val="hy-AM"/>
        </w:rPr>
        <w:t>օր</w:t>
      </w:r>
      <w:r w:rsidRPr="004127A8">
        <w:rPr>
          <w:rFonts w:ascii="GHEA Grapalat" w:hAnsi="GHEA Grapalat" w:cs="Sylfaen"/>
          <w:lang w:val="hy-AM"/>
        </w:rPr>
        <w:t>վանից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բաղկացած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տարի</w:t>
      </w:r>
      <w:r w:rsidRPr="00BC7621">
        <w:rPr>
          <w:rFonts w:ascii="GHEA Grapalat" w:hAnsi="GHEA Grapalat" w:cs="Sylfaen"/>
          <w:lang w:val="hy-AM"/>
        </w:rPr>
        <w:t xml:space="preserve"> և</w:t>
      </w:r>
      <w:r w:rsidRPr="00BC7621">
        <w:rPr>
          <w:rFonts w:ascii="GHEA Grapalat" w:hAnsi="GHEA Grapalat"/>
          <w:lang w:val="hy-AM"/>
        </w:rPr>
        <w:t xml:space="preserve"> 30 (</w:t>
      </w:r>
      <w:r w:rsidRPr="00BC7621">
        <w:rPr>
          <w:rFonts w:ascii="GHEA Grapalat" w:hAnsi="GHEA Grapalat" w:cs="Sylfaen"/>
          <w:lang w:val="hy-AM"/>
        </w:rPr>
        <w:t>երեսուն</w:t>
      </w:r>
      <w:r w:rsidRPr="00BC7621">
        <w:rPr>
          <w:rFonts w:ascii="GHEA Grapalat" w:hAnsi="GHEA Grapalat"/>
          <w:lang w:val="hy-AM"/>
        </w:rPr>
        <w:t xml:space="preserve">) </w:t>
      </w:r>
      <w:r w:rsidRPr="00BC7621">
        <w:rPr>
          <w:rFonts w:ascii="GHEA Grapalat" w:hAnsi="GHEA Grapalat" w:cs="Sylfaen"/>
          <w:lang w:val="hy-AM"/>
        </w:rPr>
        <w:t>օր</w:t>
      </w:r>
      <w:r w:rsidRPr="004127A8">
        <w:rPr>
          <w:rFonts w:ascii="GHEA Grapalat" w:hAnsi="GHEA Grapalat" w:cs="Sylfaen"/>
          <w:lang w:val="hy-AM"/>
        </w:rPr>
        <w:t>վանից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բաղկացած</w:t>
      </w:r>
      <w:r w:rsidRPr="00BC7621">
        <w:rPr>
          <w:rFonts w:ascii="GHEA Grapalat" w:hAnsi="GHEA Grapalat" w:cs="Sylfaen"/>
          <w:lang w:val="hy-AM"/>
        </w:rPr>
        <w:t xml:space="preserve"> ամիս</w:t>
      </w:r>
      <w:bookmarkEnd w:id="701"/>
      <w:bookmarkEnd w:id="702"/>
      <w:r w:rsidRPr="00BC7621">
        <w:rPr>
          <w:rFonts w:ascii="GHEA Grapalat" w:hAnsi="GHEA Grapalat"/>
          <w:lang w:val="hy-AM"/>
        </w:rPr>
        <w:t>.</w:t>
      </w:r>
    </w:p>
    <w:p w:rsidR="00A050B3" w:rsidRPr="00BC7621" w:rsidRDefault="00A050B3" w:rsidP="002C47F5">
      <w:pPr>
        <w:keepLines w:val="0"/>
        <w:widowControl w:val="0"/>
        <w:tabs>
          <w:tab w:val="clear" w:pos="2268"/>
        </w:tabs>
        <w:spacing w:before="240" w:after="0"/>
        <w:ind w:left="1418" w:hanging="709"/>
        <w:rPr>
          <w:rFonts w:ascii="GHEA Grapalat" w:hAnsi="GHEA Grapalat"/>
          <w:lang w:val="hy-AM"/>
        </w:rPr>
      </w:pPr>
      <w:bookmarkStart w:id="703" w:name="_Ref90012318"/>
      <w:r w:rsidRPr="00BC7621">
        <w:rPr>
          <w:rFonts w:ascii="GHEA Grapalat" w:hAnsi="GHEA Grapalat"/>
          <w:lang w:val="hy-AM"/>
        </w:rPr>
        <w:t>(</w:t>
      </w:r>
      <w:r w:rsidRPr="00BC7621">
        <w:rPr>
          <w:rFonts w:ascii="GHEA Grapalat" w:hAnsi="GHEA Grapalat" w:cs="Sylfaen"/>
          <w:lang w:val="hy-AM"/>
        </w:rPr>
        <w:t>բ</w:t>
      </w:r>
      <w:r w:rsidRPr="00BC7621">
        <w:rPr>
          <w:rFonts w:ascii="GHEA Grapalat" w:hAnsi="GHEA Grapalat"/>
          <w:lang w:val="hy-AM"/>
        </w:rPr>
        <w:t>)</w:t>
      </w:r>
      <w:r w:rsidRPr="00BC7621">
        <w:rPr>
          <w:rFonts w:ascii="GHEA Grapalat" w:hAnsi="GHEA Grapalat"/>
          <w:lang w:val="hy-AM"/>
        </w:rPr>
        <w:tab/>
      </w:r>
      <w:r w:rsidRPr="004127A8">
        <w:rPr>
          <w:rFonts w:ascii="GHEA Grapalat" w:hAnsi="GHEA Grapalat" w:cs="Sylfaen"/>
          <w:lang w:val="hy-AM"/>
        </w:rPr>
        <w:t>Լողացող</w:t>
      </w:r>
      <w:r w:rsidRPr="00BC7621">
        <w:rPr>
          <w:rFonts w:ascii="GHEA Grapalat" w:hAnsi="GHEA Grapalat" w:cs="Sylfaen"/>
          <w:lang w:val="hy-AM"/>
        </w:rPr>
        <w:t xml:space="preserve"> տոկոսադրույքով տրանշի շրջանակներում </w:t>
      </w:r>
      <w:r w:rsidRPr="004127A8">
        <w:rPr>
          <w:rFonts w:ascii="GHEA Grapalat" w:hAnsi="GHEA Grapalat" w:cs="Sylfaen"/>
          <w:lang w:val="hy-AM"/>
        </w:rPr>
        <w:t>վճարման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ենթակա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BC7621">
        <w:rPr>
          <w:rFonts w:ascii="GHEA Grapalat" w:hAnsi="GHEA Grapalat" w:cs="Sylfaen"/>
          <w:lang w:val="hy-AM"/>
        </w:rPr>
        <w:t>տոկոս</w:t>
      </w:r>
      <w:r w:rsidRPr="004127A8">
        <w:rPr>
          <w:rFonts w:ascii="GHEA Grapalat" w:hAnsi="GHEA Grapalat" w:cs="Sylfaen"/>
          <w:lang w:val="hy-AM"/>
        </w:rPr>
        <w:t>ի</w:t>
      </w:r>
      <w:r w:rsidRPr="00BC7621">
        <w:rPr>
          <w:rFonts w:ascii="GHEA Grapalat" w:hAnsi="GHEA Grapalat" w:cs="Sylfaen"/>
          <w:lang w:val="hy-AM"/>
        </w:rPr>
        <w:t xml:space="preserve"> և փոխհատուցմ</w:t>
      </w:r>
      <w:r w:rsidRPr="004127A8">
        <w:rPr>
          <w:rFonts w:ascii="GHEA Grapalat" w:hAnsi="GHEA Grapalat" w:cs="Sylfaen"/>
          <w:lang w:val="hy-AM"/>
        </w:rPr>
        <w:t>ա</w:t>
      </w:r>
      <w:r w:rsidRPr="00BC7621">
        <w:rPr>
          <w:rFonts w:ascii="GHEA Grapalat" w:hAnsi="GHEA Grapalat" w:cs="Sylfaen"/>
          <w:lang w:val="hy-AM"/>
        </w:rPr>
        <w:t xml:space="preserve">ն </w:t>
      </w:r>
      <w:r w:rsidRPr="004127A8">
        <w:rPr>
          <w:rFonts w:ascii="GHEA Grapalat" w:hAnsi="GHEA Grapalat" w:cs="Sylfaen"/>
          <w:lang w:val="hy-AM"/>
        </w:rPr>
        <w:t>դեպքում</w:t>
      </w:r>
      <w:r w:rsidRPr="00BC7621">
        <w:rPr>
          <w:rFonts w:ascii="GHEA Grapalat" w:hAnsi="GHEA Grapalat"/>
          <w:lang w:val="hy-AM"/>
        </w:rPr>
        <w:t>` 360 (</w:t>
      </w:r>
      <w:r w:rsidRPr="00BC7621">
        <w:rPr>
          <w:rFonts w:ascii="GHEA Grapalat" w:hAnsi="GHEA Grapalat" w:cs="Sylfaen"/>
          <w:lang w:val="hy-AM"/>
        </w:rPr>
        <w:t>երեք հարյուր վաթսուն</w:t>
      </w:r>
      <w:r w:rsidRPr="00BC7621">
        <w:rPr>
          <w:rFonts w:ascii="GHEA Grapalat" w:hAnsi="GHEA Grapalat"/>
          <w:lang w:val="hy-AM"/>
        </w:rPr>
        <w:t xml:space="preserve">) </w:t>
      </w:r>
      <w:r w:rsidRPr="00BC7621">
        <w:rPr>
          <w:rFonts w:ascii="GHEA Grapalat" w:hAnsi="GHEA Grapalat" w:cs="Sylfaen"/>
          <w:lang w:val="hy-AM"/>
        </w:rPr>
        <w:t>օր</w:t>
      </w:r>
      <w:r w:rsidRPr="004127A8">
        <w:rPr>
          <w:rFonts w:ascii="GHEA Grapalat" w:hAnsi="GHEA Grapalat" w:cs="Sylfaen"/>
          <w:lang w:val="hy-AM"/>
        </w:rPr>
        <w:t>վանից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բաղկացած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տարի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և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անցած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օրերի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թիվը</w:t>
      </w:r>
      <w:r w:rsidRPr="004127A8">
        <w:rPr>
          <w:rFonts w:ascii="GHEA Grapalat" w:hAnsi="GHEA Grapalat" w:cs="Arial Armenian"/>
          <w:lang w:val="hy-AM"/>
        </w:rPr>
        <w:t xml:space="preserve">. </w:t>
      </w:r>
      <w:r w:rsidRPr="004127A8">
        <w:rPr>
          <w:rFonts w:ascii="GHEA Grapalat" w:hAnsi="GHEA Grapalat" w:cs="Sylfaen"/>
          <w:lang w:val="hy-AM"/>
        </w:rPr>
        <w:t>և</w:t>
      </w:r>
      <w:bookmarkEnd w:id="703"/>
    </w:p>
    <w:p w:rsidR="00A050B3" w:rsidRPr="00931186" w:rsidRDefault="00A050B3" w:rsidP="002C47F5">
      <w:pPr>
        <w:keepLines w:val="0"/>
        <w:widowControl w:val="0"/>
        <w:tabs>
          <w:tab w:val="clear" w:pos="2268"/>
        </w:tabs>
        <w:spacing w:before="240" w:after="0"/>
        <w:ind w:left="1418" w:hanging="709"/>
        <w:rPr>
          <w:rFonts w:ascii="GHEA Grapalat" w:hAnsi="GHEA Grapalat"/>
          <w:lang w:val="hy-AM"/>
        </w:rPr>
      </w:pPr>
      <w:r w:rsidRPr="00931186">
        <w:rPr>
          <w:rFonts w:ascii="GHEA Grapalat" w:hAnsi="GHEA Grapalat"/>
          <w:lang w:val="hy-AM"/>
        </w:rPr>
        <w:t>(</w:t>
      </w:r>
      <w:r w:rsidRPr="00931186">
        <w:rPr>
          <w:rFonts w:ascii="GHEA Grapalat" w:hAnsi="GHEA Grapalat" w:cs="Sylfaen"/>
          <w:lang w:val="hy-AM"/>
        </w:rPr>
        <w:t>գ</w:t>
      </w:r>
      <w:r w:rsidRPr="00931186">
        <w:rPr>
          <w:rFonts w:ascii="GHEA Grapalat" w:hAnsi="GHEA Grapalat"/>
          <w:lang w:val="hy-AM"/>
        </w:rPr>
        <w:t>)</w:t>
      </w:r>
      <w:r w:rsidRPr="00931186">
        <w:rPr>
          <w:rFonts w:ascii="GHEA Grapalat" w:hAnsi="GHEA Grapalat"/>
          <w:lang w:val="hy-AM"/>
        </w:rPr>
        <w:tab/>
      </w:r>
      <w:r w:rsidRPr="004127A8">
        <w:rPr>
          <w:rFonts w:ascii="GHEA Grapalat" w:hAnsi="GHEA Grapalat" w:cs="Sylfaen"/>
          <w:lang w:val="hy-AM"/>
        </w:rPr>
        <w:t>վճարների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դեպքում՝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931186">
        <w:rPr>
          <w:rFonts w:ascii="GHEA Grapalat" w:hAnsi="GHEA Grapalat"/>
          <w:lang w:val="hy-AM"/>
        </w:rPr>
        <w:t>360 (</w:t>
      </w:r>
      <w:r w:rsidRPr="00931186">
        <w:rPr>
          <w:rFonts w:ascii="GHEA Grapalat" w:hAnsi="GHEA Grapalat" w:cs="Sylfaen"/>
          <w:lang w:val="hy-AM"/>
        </w:rPr>
        <w:t>երեք հարյուր վաթսուն</w:t>
      </w:r>
      <w:r w:rsidRPr="00931186">
        <w:rPr>
          <w:rFonts w:ascii="GHEA Grapalat" w:hAnsi="GHEA Grapalat"/>
          <w:lang w:val="hy-AM"/>
        </w:rPr>
        <w:t xml:space="preserve">) </w:t>
      </w:r>
      <w:r w:rsidRPr="00931186">
        <w:rPr>
          <w:rFonts w:ascii="GHEA Grapalat" w:hAnsi="GHEA Grapalat" w:cs="Sylfaen"/>
          <w:lang w:val="hy-AM"/>
        </w:rPr>
        <w:t>օր</w:t>
      </w:r>
      <w:r w:rsidRPr="004127A8">
        <w:rPr>
          <w:rFonts w:ascii="GHEA Grapalat" w:hAnsi="GHEA Grapalat" w:cs="Sylfaen"/>
          <w:lang w:val="hy-AM"/>
        </w:rPr>
        <w:t>վանից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բաղկացած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տարի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և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անցած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օրերի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թիվը</w:t>
      </w:r>
      <w:r w:rsidRPr="004127A8">
        <w:rPr>
          <w:rFonts w:ascii="GHEA Grapalat" w:hAnsi="GHEA Grapalat"/>
          <w:lang w:val="hy-AM"/>
        </w:rPr>
        <w:t>:</w:t>
      </w:r>
    </w:p>
    <w:p w:rsidR="00A050B3" w:rsidRPr="00931186" w:rsidRDefault="00A050B3" w:rsidP="00776F11">
      <w:pPr>
        <w:keepLines w:val="0"/>
        <w:widowControl w:val="0"/>
        <w:tabs>
          <w:tab w:val="clear" w:pos="2268"/>
        </w:tabs>
        <w:spacing w:before="240" w:after="0"/>
        <w:ind w:left="567" w:hanging="567"/>
        <w:outlineLvl w:val="1"/>
        <w:rPr>
          <w:rFonts w:ascii="GHEA Grapalat" w:hAnsi="GHEA Grapalat"/>
          <w:b/>
          <w:lang w:val="hy-AM"/>
        </w:rPr>
      </w:pPr>
      <w:bookmarkStart w:id="704" w:name="_Toc85739402"/>
      <w:bookmarkStart w:id="705" w:name="_Toc212957550"/>
      <w:bookmarkStart w:id="706" w:name="_Toc212957855"/>
      <w:bookmarkStart w:id="707" w:name="_Toc212958043"/>
      <w:bookmarkStart w:id="708" w:name="_Toc212958137"/>
      <w:bookmarkStart w:id="709" w:name="_Toc212958515"/>
      <w:bookmarkStart w:id="710" w:name="_Toc248586659"/>
      <w:bookmarkStart w:id="711" w:name="_Toc426443383"/>
      <w:r w:rsidRPr="00931186">
        <w:rPr>
          <w:rFonts w:ascii="GHEA Grapalat" w:hAnsi="GHEA Grapalat"/>
          <w:b/>
          <w:lang w:val="hy-AM"/>
        </w:rPr>
        <w:t>5.02</w:t>
      </w:r>
      <w:r w:rsidRPr="00931186">
        <w:rPr>
          <w:rFonts w:ascii="GHEA Grapalat" w:hAnsi="GHEA Grapalat"/>
          <w:b/>
          <w:lang w:val="hy-AM"/>
        </w:rPr>
        <w:tab/>
      </w:r>
      <w:r w:rsidRPr="00931186">
        <w:rPr>
          <w:rFonts w:ascii="GHEA Grapalat" w:hAnsi="GHEA Grapalat"/>
          <w:b/>
          <w:lang w:val="hy-AM"/>
        </w:rPr>
        <w:tab/>
      </w:r>
      <w:bookmarkEnd w:id="687"/>
      <w:bookmarkEnd w:id="688"/>
      <w:bookmarkEnd w:id="689"/>
      <w:bookmarkEnd w:id="690"/>
      <w:bookmarkEnd w:id="704"/>
      <w:bookmarkEnd w:id="705"/>
      <w:bookmarkEnd w:id="706"/>
      <w:bookmarkEnd w:id="707"/>
      <w:bookmarkEnd w:id="708"/>
      <w:bookmarkEnd w:id="709"/>
      <w:bookmarkEnd w:id="710"/>
      <w:r w:rsidRPr="004127A8">
        <w:rPr>
          <w:rFonts w:ascii="GHEA Grapalat" w:hAnsi="GHEA Grapalat" w:cs="Sylfaen"/>
          <w:b/>
          <w:u w:val="single"/>
          <w:lang w:val="hy-AM"/>
        </w:rPr>
        <w:t>Վճարման</w:t>
      </w:r>
      <w:r w:rsidRPr="004127A8">
        <w:rPr>
          <w:rFonts w:ascii="GHEA Grapalat" w:hAnsi="GHEA Grapalat" w:cs="Arial Armenian"/>
          <w:b/>
          <w:u w:val="single"/>
          <w:lang w:val="hy-AM"/>
        </w:rPr>
        <w:t xml:space="preserve"> </w:t>
      </w:r>
      <w:r w:rsidRPr="004127A8">
        <w:rPr>
          <w:rFonts w:ascii="GHEA Grapalat" w:hAnsi="GHEA Grapalat" w:cs="Sylfaen"/>
          <w:b/>
          <w:u w:val="single"/>
          <w:lang w:val="hy-AM"/>
        </w:rPr>
        <w:t>տեղը</w:t>
      </w:r>
      <w:r w:rsidRPr="004127A8">
        <w:rPr>
          <w:rFonts w:ascii="GHEA Grapalat" w:hAnsi="GHEA Grapalat" w:cs="Arial Armenian"/>
          <w:b/>
          <w:u w:val="single"/>
          <w:lang w:val="hy-AM"/>
        </w:rPr>
        <w:t xml:space="preserve"> </w:t>
      </w:r>
      <w:r w:rsidRPr="004127A8">
        <w:rPr>
          <w:rFonts w:ascii="GHEA Grapalat" w:hAnsi="GHEA Grapalat" w:cs="Sylfaen"/>
          <w:b/>
          <w:u w:val="single"/>
          <w:lang w:val="hy-AM"/>
        </w:rPr>
        <w:t>և</w:t>
      </w:r>
      <w:r w:rsidRPr="004127A8">
        <w:rPr>
          <w:rFonts w:ascii="GHEA Grapalat" w:hAnsi="GHEA Grapalat" w:cs="Arial Armenian"/>
          <w:b/>
          <w:u w:val="single"/>
          <w:lang w:val="hy-AM"/>
        </w:rPr>
        <w:t xml:space="preserve"> </w:t>
      </w:r>
      <w:r w:rsidRPr="004127A8">
        <w:rPr>
          <w:rFonts w:ascii="GHEA Grapalat" w:hAnsi="GHEA Grapalat" w:cs="Sylfaen"/>
          <w:b/>
          <w:u w:val="single"/>
          <w:lang w:val="hy-AM"/>
        </w:rPr>
        <w:t>վայրը</w:t>
      </w:r>
      <w:bookmarkEnd w:id="711"/>
    </w:p>
    <w:p w:rsidR="00A050B3" w:rsidRPr="00931186" w:rsidRDefault="00A050B3" w:rsidP="00DA5F1A">
      <w:pPr>
        <w:keepLines w:val="0"/>
        <w:widowControl w:val="0"/>
        <w:tabs>
          <w:tab w:val="clear" w:pos="2268"/>
        </w:tabs>
        <w:spacing w:before="120" w:after="0"/>
        <w:ind w:left="709"/>
        <w:rPr>
          <w:rFonts w:ascii="GHEA Grapalat" w:hAnsi="GHEA Grapalat"/>
          <w:lang w:val="hy-AM"/>
        </w:rPr>
      </w:pPr>
      <w:bookmarkStart w:id="712" w:name="_Toc248586660"/>
      <w:r w:rsidRPr="004127A8">
        <w:rPr>
          <w:rFonts w:ascii="GHEA Grapalat" w:hAnsi="GHEA Grapalat" w:cs="Sylfaen"/>
          <w:lang w:val="hy-AM"/>
        </w:rPr>
        <w:t>Եթե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սույն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Պայմանագիրը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Բանկի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պահանջն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այլ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բան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չի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սահմանում՝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տոկոսից</w:t>
      </w:r>
      <w:r w:rsidRPr="004127A8">
        <w:rPr>
          <w:rFonts w:ascii="GHEA Grapalat" w:hAnsi="GHEA Grapalat" w:cs="Arial Armenian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փոխհատուցումից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և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մայր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գումարից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բացի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մյուս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բոլոր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գումարները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վճարվում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են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Փոխառուի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կողմից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Բանկի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պահանջը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ստանալուց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հետո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931186">
        <w:rPr>
          <w:rFonts w:ascii="GHEA Grapalat" w:hAnsi="GHEA Grapalat"/>
          <w:lang w:val="hy-AM"/>
        </w:rPr>
        <w:t>15 (</w:t>
      </w:r>
      <w:r w:rsidRPr="004127A8">
        <w:rPr>
          <w:rFonts w:ascii="GHEA Grapalat" w:hAnsi="GHEA Grapalat" w:cs="Sylfaen"/>
          <w:lang w:val="hy-AM"/>
        </w:rPr>
        <w:t>տասնհինգ</w:t>
      </w:r>
      <w:r w:rsidRPr="00931186">
        <w:rPr>
          <w:rFonts w:ascii="GHEA Grapalat" w:hAnsi="GHEA Grapalat"/>
          <w:lang w:val="hy-AM"/>
        </w:rPr>
        <w:t>)</w:t>
      </w:r>
      <w:r w:rsidRPr="004127A8">
        <w:rPr>
          <w:rFonts w:ascii="GHEA Grapalat" w:hAnsi="GHEA 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օրվա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ընթացքում</w:t>
      </w:r>
      <w:r w:rsidRPr="004127A8">
        <w:rPr>
          <w:rFonts w:ascii="GHEA Grapalat" w:hAnsi="GHEA Grapalat" w:cs="Arial Armenian"/>
          <w:lang w:val="hy-AM"/>
        </w:rPr>
        <w:t>:</w:t>
      </w:r>
    </w:p>
    <w:p w:rsidR="00A050B3" w:rsidRPr="00931186" w:rsidRDefault="00A050B3" w:rsidP="00DA5F1A">
      <w:pPr>
        <w:keepLines w:val="0"/>
        <w:widowControl w:val="0"/>
        <w:tabs>
          <w:tab w:val="clear" w:pos="2268"/>
        </w:tabs>
        <w:spacing w:before="120" w:after="0"/>
        <w:ind w:left="709"/>
        <w:rPr>
          <w:rFonts w:ascii="GHEA Grapalat" w:hAnsi="GHEA Grapalat"/>
          <w:lang w:val="hy-AM"/>
        </w:rPr>
      </w:pPr>
      <w:r w:rsidRPr="00931186">
        <w:rPr>
          <w:rFonts w:ascii="GHEA Grapalat" w:hAnsi="GHEA Grapalat" w:cs="Sylfaen"/>
          <w:lang w:val="hy-AM" w:eastAsia="en-GB"/>
        </w:rPr>
        <w:t>Սույն</w:t>
      </w:r>
      <w:r w:rsidRPr="00931186">
        <w:rPr>
          <w:rFonts w:ascii="GHEA Grapalat" w:hAnsi="GHEA Grapalat" w:cs="Arial Armenian"/>
          <w:lang w:val="hy-AM" w:eastAsia="en-GB"/>
        </w:rPr>
        <w:t xml:space="preserve"> </w:t>
      </w:r>
      <w:r w:rsidRPr="00931186">
        <w:rPr>
          <w:rFonts w:ascii="GHEA Grapalat" w:hAnsi="GHEA Grapalat" w:cs="Sylfaen"/>
          <w:lang w:val="hy-AM" w:eastAsia="en-GB"/>
        </w:rPr>
        <w:t>Պայմանագրի</w:t>
      </w:r>
      <w:r w:rsidRPr="00931186">
        <w:rPr>
          <w:rFonts w:ascii="GHEA Grapalat" w:hAnsi="GHEA Grapalat" w:cs="Arial Armenian"/>
          <w:lang w:val="hy-AM" w:eastAsia="en-GB"/>
        </w:rPr>
        <w:t xml:space="preserve"> </w:t>
      </w:r>
      <w:r w:rsidRPr="00931186">
        <w:rPr>
          <w:rFonts w:ascii="GHEA Grapalat" w:hAnsi="GHEA Grapalat" w:cs="Sylfaen"/>
          <w:lang w:val="hy-AM" w:eastAsia="en-GB"/>
        </w:rPr>
        <w:t>շրջանակներում</w:t>
      </w:r>
      <w:r w:rsidRPr="00931186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Փոխ</w:t>
      </w:r>
      <w:r w:rsidRPr="00931186">
        <w:rPr>
          <w:rFonts w:ascii="GHEA Grapalat" w:hAnsi="GHEA Grapalat" w:cs="Sylfaen"/>
          <w:lang w:val="hy-AM" w:eastAsia="en-GB"/>
        </w:rPr>
        <w:t>առուի</w:t>
      </w:r>
      <w:r w:rsidRPr="00931186">
        <w:rPr>
          <w:rFonts w:ascii="GHEA Grapalat" w:hAnsi="GHEA Grapalat" w:cs="GHEAGrapalat"/>
          <w:lang w:val="hy-AM" w:eastAsia="en-GB"/>
        </w:rPr>
        <w:t xml:space="preserve"> </w:t>
      </w:r>
      <w:r w:rsidRPr="00931186">
        <w:rPr>
          <w:rFonts w:ascii="GHEA Grapalat" w:hAnsi="GHEA Grapalat" w:cs="Sylfaen"/>
          <w:lang w:val="hy-AM" w:eastAsia="en-GB"/>
        </w:rPr>
        <w:t>վճարելիք</w:t>
      </w:r>
      <w:r w:rsidRPr="00931186">
        <w:rPr>
          <w:rFonts w:ascii="GHEA Grapalat" w:hAnsi="GHEA Grapalat" w:cs="Arial Armenian"/>
          <w:lang w:val="hy-AM" w:eastAsia="en-GB"/>
        </w:rPr>
        <w:t xml:space="preserve"> </w:t>
      </w:r>
      <w:r w:rsidRPr="00931186">
        <w:rPr>
          <w:rFonts w:ascii="GHEA Grapalat" w:hAnsi="GHEA Grapalat" w:cs="Sylfaen"/>
          <w:lang w:val="hy-AM" w:eastAsia="en-GB"/>
        </w:rPr>
        <w:t>յուրաքանչյուր գումար</w:t>
      </w:r>
      <w:r w:rsidRPr="00931186">
        <w:rPr>
          <w:rFonts w:ascii="GHEA Grapalat" w:hAnsi="GHEA Grapalat" w:cs="Arial Armenian"/>
          <w:lang w:val="hy-AM" w:eastAsia="en-GB"/>
        </w:rPr>
        <w:t xml:space="preserve"> </w:t>
      </w:r>
      <w:r w:rsidRPr="00931186">
        <w:rPr>
          <w:rFonts w:ascii="GHEA Grapalat" w:hAnsi="GHEA Grapalat" w:cs="Sylfaen"/>
          <w:lang w:val="hy-AM" w:eastAsia="en-GB"/>
        </w:rPr>
        <w:t>վճարվում</w:t>
      </w:r>
      <w:r w:rsidRPr="00931186">
        <w:rPr>
          <w:rFonts w:ascii="GHEA Grapalat" w:hAnsi="GHEA Grapalat" w:cs="Arial Armenian"/>
          <w:lang w:val="hy-AM" w:eastAsia="en-GB"/>
        </w:rPr>
        <w:t xml:space="preserve"> </w:t>
      </w:r>
      <w:r w:rsidRPr="00931186">
        <w:rPr>
          <w:rFonts w:ascii="GHEA Grapalat" w:hAnsi="GHEA Grapalat" w:cs="Sylfaen"/>
          <w:lang w:val="hy-AM" w:eastAsia="en-GB"/>
        </w:rPr>
        <w:t>է</w:t>
      </w:r>
      <w:r w:rsidRPr="00931186">
        <w:rPr>
          <w:rFonts w:ascii="GHEA Grapalat" w:hAnsi="GHEA Grapalat" w:cs="Arial Armenian"/>
          <w:lang w:val="hy-AM" w:eastAsia="en-GB"/>
        </w:rPr>
        <w:t xml:space="preserve"> </w:t>
      </w:r>
      <w:r w:rsidRPr="00931186">
        <w:rPr>
          <w:rFonts w:ascii="GHEA Grapalat" w:hAnsi="GHEA Grapalat" w:cs="Sylfaen"/>
          <w:lang w:val="hy-AM" w:eastAsia="en-GB"/>
        </w:rPr>
        <w:t>Բանկի</w:t>
      </w:r>
      <w:r w:rsidRPr="00931186">
        <w:rPr>
          <w:rFonts w:ascii="GHEA Grapalat" w:hAnsi="GHEA Grapalat" w:cs="Arial Armenian"/>
          <w:lang w:val="hy-AM" w:eastAsia="en-GB"/>
        </w:rPr>
        <w:t xml:space="preserve"> </w:t>
      </w:r>
      <w:r w:rsidRPr="00931186">
        <w:rPr>
          <w:rFonts w:ascii="GHEA Grapalat" w:hAnsi="GHEA Grapalat" w:cs="Sylfaen"/>
          <w:lang w:val="hy-AM" w:eastAsia="en-GB"/>
        </w:rPr>
        <w:t>կողմից</w:t>
      </w:r>
      <w:r w:rsidRPr="00931186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Փոխա</w:t>
      </w:r>
      <w:r w:rsidRPr="00931186">
        <w:rPr>
          <w:rFonts w:ascii="GHEA Grapalat" w:hAnsi="GHEA Grapalat" w:cs="Sylfaen"/>
          <w:lang w:val="hy-AM" w:eastAsia="en-GB"/>
        </w:rPr>
        <w:t>ռուին</w:t>
      </w:r>
      <w:r w:rsidRPr="00931186">
        <w:rPr>
          <w:rFonts w:ascii="GHEA Grapalat" w:hAnsi="GHEA Grapalat" w:cs="Arial Armenian"/>
          <w:lang w:val="hy-AM" w:eastAsia="en-GB"/>
        </w:rPr>
        <w:t xml:space="preserve"> </w:t>
      </w:r>
      <w:r w:rsidRPr="00931186">
        <w:rPr>
          <w:rFonts w:ascii="GHEA Grapalat" w:hAnsi="GHEA Grapalat" w:cs="Sylfaen"/>
          <w:lang w:val="hy-AM" w:eastAsia="en-GB"/>
        </w:rPr>
        <w:t>ծանուցված</w:t>
      </w:r>
      <w:r w:rsidRPr="00931186">
        <w:rPr>
          <w:rFonts w:ascii="GHEA Grapalat" w:hAnsi="GHEA Grapalat" w:cs="Arial Armenian"/>
          <w:lang w:val="hy-AM" w:eastAsia="en-GB"/>
        </w:rPr>
        <w:t xml:space="preserve"> </w:t>
      </w:r>
      <w:r w:rsidRPr="00931186">
        <w:rPr>
          <w:rFonts w:ascii="GHEA Grapalat" w:hAnsi="GHEA Grapalat" w:cs="Sylfaen"/>
          <w:lang w:val="hy-AM" w:eastAsia="en-GB"/>
        </w:rPr>
        <w:t>համապատասխան հաշվին</w:t>
      </w:r>
      <w:r w:rsidRPr="00931186">
        <w:rPr>
          <w:rFonts w:ascii="GHEA Grapalat" w:hAnsi="GHEA Grapalat" w:cs="GHEA Grapalat"/>
          <w:lang w:val="hy-AM" w:eastAsia="en-GB"/>
        </w:rPr>
        <w:t xml:space="preserve">: </w:t>
      </w:r>
      <w:r w:rsidRPr="00931186">
        <w:rPr>
          <w:rFonts w:ascii="GHEA Grapalat" w:hAnsi="GHEA Grapalat" w:cs="Sylfaen"/>
          <w:lang w:val="hy-AM" w:eastAsia="en-GB"/>
        </w:rPr>
        <w:t>Բանկը</w:t>
      </w:r>
      <w:r w:rsidRPr="00931186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ծանուցում</w:t>
      </w:r>
      <w:r w:rsidRPr="00931186">
        <w:rPr>
          <w:rFonts w:ascii="GHEA Grapalat" w:hAnsi="GHEA Grapalat" w:cs="GHEAGrapalat"/>
          <w:lang w:val="hy-AM" w:eastAsia="en-GB"/>
        </w:rPr>
        <w:t xml:space="preserve"> </w:t>
      </w:r>
      <w:r w:rsidRPr="00931186">
        <w:rPr>
          <w:rFonts w:ascii="GHEA Grapalat" w:hAnsi="GHEA Grapalat" w:cs="Sylfaen"/>
          <w:lang w:val="hy-AM" w:eastAsia="en-GB"/>
        </w:rPr>
        <w:t>է</w:t>
      </w:r>
      <w:r w:rsidRPr="00931186">
        <w:rPr>
          <w:rFonts w:ascii="GHEA Grapalat" w:hAnsi="GHEA Grapalat" w:cs="Arial Armenian"/>
          <w:lang w:val="hy-AM" w:eastAsia="en-GB"/>
        </w:rPr>
        <w:t xml:space="preserve"> </w:t>
      </w:r>
      <w:r w:rsidRPr="00931186">
        <w:rPr>
          <w:rFonts w:ascii="GHEA Grapalat" w:hAnsi="GHEA Grapalat" w:cs="Sylfaen"/>
          <w:lang w:val="hy-AM" w:eastAsia="en-GB"/>
        </w:rPr>
        <w:t xml:space="preserve">հաշիվը </w:t>
      </w:r>
      <w:r w:rsidRPr="004127A8">
        <w:rPr>
          <w:rFonts w:ascii="GHEA Grapalat" w:hAnsi="GHEA Grapalat" w:cs="Sylfaen"/>
          <w:lang w:val="hy-AM" w:eastAsia="en-GB"/>
        </w:rPr>
        <w:t>Փոխ</w:t>
      </w:r>
      <w:r w:rsidRPr="00931186">
        <w:rPr>
          <w:rFonts w:ascii="GHEA Grapalat" w:hAnsi="GHEA Grapalat" w:cs="Sylfaen"/>
          <w:lang w:val="hy-AM" w:eastAsia="en-GB"/>
        </w:rPr>
        <w:t>առուի</w:t>
      </w:r>
      <w:r w:rsidRPr="00931186">
        <w:rPr>
          <w:rFonts w:ascii="GHEA Grapalat" w:hAnsi="GHEA Grapalat" w:cs="Arial Armenian"/>
          <w:lang w:val="hy-AM" w:eastAsia="en-GB"/>
        </w:rPr>
        <w:t xml:space="preserve"> </w:t>
      </w:r>
      <w:r w:rsidRPr="00931186">
        <w:rPr>
          <w:rFonts w:ascii="GHEA Grapalat" w:hAnsi="GHEA Grapalat" w:cs="Sylfaen"/>
          <w:lang w:val="hy-AM" w:eastAsia="en-GB"/>
        </w:rPr>
        <w:t>առաջին</w:t>
      </w:r>
      <w:r w:rsidRPr="00931186">
        <w:rPr>
          <w:rFonts w:ascii="GHEA Grapalat" w:hAnsi="GHEA Grapalat" w:cs="Arial Armenian"/>
          <w:lang w:val="hy-AM" w:eastAsia="en-GB"/>
        </w:rPr>
        <w:t xml:space="preserve"> </w:t>
      </w:r>
      <w:r w:rsidRPr="00931186">
        <w:rPr>
          <w:rFonts w:ascii="GHEA Grapalat" w:hAnsi="GHEA Grapalat" w:cs="Sylfaen"/>
          <w:lang w:val="hy-AM" w:eastAsia="en-GB"/>
        </w:rPr>
        <w:t>վճարման</w:t>
      </w:r>
      <w:r w:rsidRPr="00931186">
        <w:rPr>
          <w:rFonts w:ascii="GHEA Grapalat" w:hAnsi="GHEA Grapalat" w:cs="Arial Armenian"/>
          <w:lang w:val="hy-AM" w:eastAsia="en-GB"/>
        </w:rPr>
        <w:t xml:space="preserve"> </w:t>
      </w:r>
      <w:r w:rsidRPr="00931186">
        <w:rPr>
          <w:rFonts w:ascii="GHEA Grapalat" w:hAnsi="GHEA Grapalat" w:cs="Sylfaen"/>
          <w:lang w:val="hy-AM" w:eastAsia="en-GB"/>
        </w:rPr>
        <w:t>ամսաթվից</w:t>
      </w:r>
      <w:r w:rsidRPr="00931186">
        <w:rPr>
          <w:rFonts w:ascii="GHEA Grapalat" w:hAnsi="GHEA Grapalat" w:cs="Arial Armenian"/>
          <w:lang w:val="hy-AM" w:eastAsia="en-GB"/>
        </w:rPr>
        <w:t xml:space="preserve"> </w:t>
      </w:r>
      <w:r w:rsidRPr="00931186">
        <w:rPr>
          <w:rFonts w:ascii="GHEA Grapalat" w:hAnsi="GHEA Grapalat" w:cs="Sylfaen"/>
          <w:lang w:val="hy-AM" w:eastAsia="en-GB"/>
        </w:rPr>
        <w:t>ոչ</w:t>
      </w:r>
      <w:r w:rsidRPr="00931186">
        <w:rPr>
          <w:rFonts w:ascii="GHEA Grapalat" w:hAnsi="GHEA Grapalat" w:cs="Arial Armenian"/>
          <w:lang w:val="hy-AM" w:eastAsia="en-GB"/>
        </w:rPr>
        <w:t xml:space="preserve"> </w:t>
      </w:r>
      <w:r w:rsidRPr="00931186">
        <w:rPr>
          <w:rFonts w:ascii="GHEA Grapalat" w:hAnsi="GHEA Grapalat" w:cs="Sylfaen"/>
          <w:lang w:val="hy-AM" w:eastAsia="en-GB"/>
        </w:rPr>
        <w:t>ուշ</w:t>
      </w:r>
      <w:r w:rsidRPr="00931186">
        <w:rPr>
          <w:rFonts w:ascii="GHEA Grapalat" w:hAnsi="GHEA Grapalat" w:cs="GHEA Grapalat"/>
          <w:lang w:val="hy-AM" w:eastAsia="en-GB"/>
        </w:rPr>
        <w:t xml:space="preserve">, </w:t>
      </w:r>
      <w:r w:rsidRPr="00931186">
        <w:rPr>
          <w:rFonts w:ascii="GHEA Grapalat" w:hAnsi="GHEA Grapalat" w:cs="Sylfaen"/>
          <w:lang w:val="hy-AM" w:eastAsia="en-GB"/>
        </w:rPr>
        <w:t>քան</w:t>
      </w:r>
      <w:r w:rsidRPr="00931186">
        <w:rPr>
          <w:rFonts w:ascii="GHEA Grapalat" w:hAnsi="GHEA Grapalat" w:cs="Arial Armenian"/>
          <w:lang w:val="hy-AM" w:eastAsia="en-GB"/>
        </w:rPr>
        <w:t xml:space="preserve"> </w:t>
      </w:r>
      <w:r w:rsidRPr="00931186">
        <w:rPr>
          <w:rFonts w:ascii="GHEA Grapalat" w:hAnsi="GHEA Grapalat" w:cs="GHEA Grapalat"/>
          <w:lang w:val="hy-AM" w:eastAsia="en-GB"/>
        </w:rPr>
        <w:t>15 (</w:t>
      </w:r>
      <w:r w:rsidRPr="00931186">
        <w:rPr>
          <w:rFonts w:ascii="GHEA Grapalat" w:hAnsi="GHEA Grapalat" w:cs="Sylfaen"/>
          <w:lang w:val="hy-AM" w:eastAsia="en-GB"/>
        </w:rPr>
        <w:t>տասնհինգ</w:t>
      </w:r>
      <w:r w:rsidRPr="00931186">
        <w:rPr>
          <w:rFonts w:ascii="GHEA Grapalat" w:hAnsi="GHEA Grapalat" w:cs="GHEA Grapalat"/>
          <w:lang w:val="hy-AM" w:eastAsia="en-GB"/>
        </w:rPr>
        <w:t xml:space="preserve">) </w:t>
      </w:r>
      <w:r w:rsidRPr="00931186">
        <w:rPr>
          <w:rFonts w:ascii="GHEA Grapalat" w:hAnsi="GHEA Grapalat" w:cs="Sylfaen"/>
          <w:lang w:val="hy-AM" w:eastAsia="en-GB"/>
        </w:rPr>
        <w:t>օր</w:t>
      </w:r>
      <w:r w:rsidRPr="00931186">
        <w:rPr>
          <w:rFonts w:ascii="GHEA Grapalat" w:hAnsi="GHEA Grapalat" w:cs="Arial Armenian"/>
          <w:lang w:val="hy-AM" w:eastAsia="en-GB"/>
        </w:rPr>
        <w:t xml:space="preserve"> </w:t>
      </w:r>
      <w:r w:rsidRPr="00931186">
        <w:rPr>
          <w:rFonts w:ascii="GHEA Grapalat" w:hAnsi="GHEA Grapalat" w:cs="Sylfaen"/>
          <w:lang w:val="hy-AM" w:eastAsia="en-GB"/>
        </w:rPr>
        <w:t>առաջ</w:t>
      </w:r>
      <w:r w:rsidRPr="00931186">
        <w:rPr>
          <w:rFonts w:ascii="GHEA Grapalat" w:hAnsi="GHEA Grapalat" w:cs="GHEA Grapalat"/>
          <w:lang w:val="hy-AM" w:eastAsia="en-GB"/>
        </w:rPr>
        <w:t xml:space="preserve">, </w:t>
      </w:r>
      <w:r w:rsidRPr="00931186">
        <w:rPr>
          <w:rFonts w:ascii="GHEA Grapalat" w:hAnsi="GHEA Grapalat" w:cs="Sylfaen"/>
          <w:lang w:val="hy-AM" w:eastAsia="en-GB"/>
        </w:rPr>
        <w:t>իսկ</w:t>
      </w:r>
      <w:r w:rsidRPr="00931186">
        <w:rPr>
          <w:rFonts w:ascii="GHEA Grapalat" w:hAnsi="GHEA Grapalat" w:cs="Arial Armenian"/>
          <w:lang w:val="hy-AM" w:eastAsia="en-GB"/>
        </w:rPr>
        <w:t xml:space="preserve"> </w:t>
      </w:r>
      <w:r w:rsidRPr="00931186">
        <w:rPr>
          <w:rFonts w:ascii="GHEA Grapalat" w:hAnsi="GHEA Grapalat" w:cs="Sylfaen"/>
          <w:lang w:val="hy-AM" w:eastAsia="en-GB"/>
        </w:rPr>
        <w:t>հաշվի</w:t>
      </w:r>
      <w:r w:rsidRPr="00931186">
        <w:rPr>
          <w:rFonts w:ascii="GHEA Grapalat" w:hAnsi="GHEA Grapalat" w:cs="Arial Armenian"/>
          <w:lang w:val="hy-AM" w:eastAsia="en-GB"/>
        </w:rPr>
        <w:t xml:space="preserve"> </w:t>
      </w:r>
      <w:r w:rsidRPr="00931186">
        <w:rPr>
          <w:rFonts w:ascii="GHEA Grapalat" w:hAnsi="GHEA Grapalat" w:cs="Sylfaen"/>
          <w:lang w:val="hy-AM" w:eastAsia="en-GB"/>
        </w:rPr>
        <w:t>ցանկացած</w:t>
      </w:r>
      <w:r w:rsidRPr="00931186">
        <w:rPr>
          <w:rFonts w:ascii="GHEA Grapalat" w:hAnsi="GHEA Grapalat" w:cs="Arial Armenian"/>
          <w:lang w:val="hy-AM" w:eastAsia="en-GB"/>
        </w:rPr>
        <w:t xml:space="preserve"> </w:t>
      </w:r>
      <w:r w:rsidRPr="00931186">
        <w:rPr>
          <w:rFonts w:ascii="GHEA Grapalat" w:hAnsi="GHEA Grapalat" w:cs="Sylfaen"/>
          <w:lang w:val="hy-AM" w:eastAsia="en-GB"/>
        </w:rPr>
        <w:t>փոփոխ</w:t>
      </w:r>
      <w:r w:rsidRPr="004127A8">
        <w:rPr>
          <w:rFonts w:ascii="GHEA Grapalat" w:hAnsi="GHEA Grapalat" w:cs="Sylfaen"/>
          <w:lang w:val="hy-AM" w:eastAsia="en-GB"/>
        </w:rPr>
        <w:t>ություն</w:t>
      </w:r>
      <w:r w:rsidRPr="00931186">
        <w:rPr>
          <w:rFonts w:ascii="GHEA Grapalat" w:hAnsi="GHEA Grapalat" w:cs="Sylfaen"/>
          <w:lang w:val="hy-AM" w:eastAsia="en-GB"/>
        </w:rPr>
        <w:t xml:space="preserve"> ծանուցում</w:t>
      </w:r>
      <w:r w:rsidRPr="00931186">
        <w:rPr>
          <w:rFonts w:ascii="GHEA Grapalat" w:hAnsi="GHEA Grapalat" w:cs="Arial Armenian"/>
          <w:lang w:val="hy-AM" w:eastAsia="en-GB"/>
        </w:rPr>
        <w:t xml:space="preserve"> </w:t>
      </w:r>
      <w:r w:rsidRPr="00931186">
        <w:rPr>
          <w:rFonts w:ascii="GHEA Grapalat" w:hAnsi="GHEA Grapalat" w:cs="Sylfaen"/>
          <w:lang w:val="hy-AM" w:eastAsia="en-GB"/>
        </w:rPr>
        <w:t>է</w:t>
      </w:r>
      <w:r w:rsidRPr="00931186">
        <w:rPr>
          <w:rFonts w:ascii="GHEA Grapalat" w:hAnsi="GHEA Grapalat" w:cs="Arial Armenian"/>
          <w:lang w:val="hy-AM" w:eastAsia="en-GB"/>
        </w:rPr>
        <w:t xml:space="preserve"> </w:t>
      </w:r>
      <w:r w:rsidRPr="00931186">
        <w:rPr>
          <w:rFonts w:ascii="GHEA Grapalat" w:hAnsi="GHEA Grapalat" w:cs="Sylfaen"/>
          <w:lang w:val="hy-AM" w:eastAsia="en-GB"/>
        </w:rPr>
        <w:t>առաջին</w:t>
      </w:r>
      <w:r w:rsidRPr="00931186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այն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931186">
        <w:rPr>
          <w:rFonts w:ascii="GHEA Grapalat" w:hAnsi="GHEA Grapalat" w:cs="Sylfaen"/>
          <w:lang w:val="hy-AM" w:eastAsia="en-GB"/>
        </w:rPr>
        <w:t>վճարման</w:t>
      </w:r>
      <w:r w:rsidRPr="00931186">
        <w:rPr>
          <w:rFonts w:ascii="GHEA Grapalat" w:hAnsi="GHEA Grapalat" w:cs="Arial Armenian"/>
          <w:lang w:val="hy-AM" w:eastAsia="en-GB"/>
        </w:rPr>
        <w:t xml:space="preserve"> </w:t>
      </w:r>
      <w:r w:rsidRPr="00931186">
        <w:rPr>
          <w:rFonts w:ascii="GHEA Grapalat" w:hAnsi="GHEA Grapalat" w:cs="Sylfaen"/>
          <w:lang w:val="hy-AM" w:eastAsia="en-GB"/>
        </w:rPr>
        <w:t>ամսաթվից</w:t>
      </w:r>
      <w:r w:rsidRPr="00931186">
        <w:rPr>
          <w:rFonts w:ascii="GHEA Grapalat" w:hAnsi="GHEA Grapalat" w:cs="Arial Armenian"/>
          <w:lang w:val="hy-AM" w:eastAsia="en-GB"/>
        </w:rPr>
        <w:t xml:space="preserve"> </w:t>
      </w:r>
      <w:r w:rsidRPr="00931186">
        <w:rPr>
          <w:rFonts w:ascii="GHEA Grapalat" w:hAnsi="GHEA Grapalat" w:cs="Sylfaen"/>
          <w:lang w:val="hy-AM" w:eastAsia="en-GB"/>
        </w:rPr>
        <w:t>ոչ ուշ</w:t>
      </w:r>
      <w:r w:rsidRPr="00931186">
        <w:rPr>
          <w:rFonts w:ascii="GHEA Grapalat" w:hAnsi="GHEA Grapalat" w:cs="GHEA Grapalat"/>
          <w:lang w:val="hy-AM" w:eastAsia="en-GB"/>
        </w:rPr>
        <w:t xml:space="preserve">, </w:t>
      </w:r>
      <w:r w:rsidRPr="00931186">
        <w:rPr>
          <w:rFonts w:ascii="GHEA Grapalat" w:hAnsi="GHEA Grapalat" w:cs="Sylfaen"/>
          <w:lang w:val="hy-AM" w:eastAsia="en-GB"/>
        </w:rPr>
        <w:t>քան</w:t>
      </w:r>
      <w:r w:rsidRPr="00931186">
        <w:rPr>
          <w:rFonts w:ascii="GHEA Grapalat" w:hAnsi="GHEA Grapalat" w:cs="Arial Armenian"/>
          <w:lang w:val="hy-AM" w:eastAsia="en-GB"/>
        </w:rPr>
        <w:t xml:space="preserve"> </w:t>
      </w:r>
      <w:r w:rsidRPr="00931186">
        <w:rPr>
          <w:rFonts w:ascii="GHEA Grapalat" w:hAnsi="GHEA Grapalat" w:cs="GHEA Grapalat"/>
          <w:lang w:val="hy-AM" w:eastAsia="en-GB"/>
        </w:rPr>
        <w:t>15 (</w:t>
      </w:r>
      <w:r w:rsidRPr="00931186">
        <w:rPr>
          <w:rFonts w:ascii="GHEA Grapalat" w:hAnsi="GHEA Grapalat" w:cs="Sylfaen"/>
          <w:lang w:val="hy-AM" w:eastAsia="en-GB"/>
        </w:rPr>
        <w:t>տասնհինգ</w:t>
      </w:r>
      <w:r w:rsidRPr="00931186">
        <w:rPr>
          <w:rFonts w:ascii="GHEA Grapalat" w:hAnsi="GHEA Grapalat" w:cs="GHEA Grapalat"/>
          <w:lang w:val="hy-AM" w:eastAsia="en-GB"/>
        </w:rPr>
        <w:t xml:space="preserve">) </w:t>
      </w:r>
      <w:r w:rsidRPr="00931186">
        <w:rPr>
          <w:rFonts w:ascii="GHEA Grapalat" w:hAnsi="GHEA Grapalat" w:cs="Sylfaen"/>
          <w:lang w:val="hy-AM" w:eastAsia="en-GB"/>
        </w:rPr>
        <w:t>օր</w:t>
      </w:r>
      <w:r w:rsidRPr="00931186">
        <w:rPr>
          <w:rFonts w:ascii="GHEA Grapalat" w:hAnsi="GHEA Grapalat" w:cs="Arial Armenian"/>
          <w:lang w:val="hy-AM" w:eastAsia="en-GB"/>
        </w:rPr>
        <w:t xml:space="preserve"> </w:t>
      </w:r>
      <w:r w:rsidRPr="00931186">
        <w:rPr>
          <w:rFonts w:ascii="GHEA Grapalat" w:hAnsi="GHEA Grapalat" w:cs="Sylfaen"/>
          <w:lang w:val="hy-AM" w:eastAsia="en-GB"/>
        </w:rPr>
        <w:t>առաջ</w:t>
      </w:r>
      <w:r w:rsidRPr="004127A8">
        <w:rPr>
          <w:rFonts w:ascii="GHEA Grapalat" w:hAnsi="GHEA Grapalat" w:cs="GHEAGrapalat"/>
          <w:lang w:val="hy-AM" w:eastAsia="en-GB"/>
        </w:rPr>
        <w:t xml:space="preserve">, </w:t>
      </w:r>
      <w:r w:rsidRPr="004127A8">
        <w:rPr>
          <w:rFonts w:ascii="GHEA Grapalat" w:hAnsi="GHEA Grapalat" w:cs="Sylfaen"/>
          <w:lang w:val="hy-AM" w:eastAsia="en-GB"/>
        </w:rPr>
        <w:t>որին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կիրառելի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է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փոփոխությունը</w:t>
      </w:r>
      <w:r w:rsidRPr="00931186">
        <w:rPr>
          <w:rFonts w:ascii="GHEA Grapalat" w:hAnsi="GHEA Grapalat" w:cs="GHEA Grapalat"/>
          <w:lang w:val="hy-AM" w:eastAsia="en-GB"/>
        </w:rPr>
        <w:t xml:space="preserve">: </w:t>
      </w:r>
      <w:r w:rsidRPr="00931186">
        <w:rPr>
          <w:rFonts w:ascii="GHEA Grapalat" w:hAnsi="GHEA Grapalat" w:cs="Sylfaen"/>
          <w:lang w:val="hy-AM" w:eastAsia="en-GB"/>
        </w:rPr>
        <w:t>Ծանուցման</w:t>
      </w:r>
      <w:r w:rsidRPr="00931186">
        <w:rPr>
          <w:rFonts w:ascii="GHEA Grapalat" w:hAnsi="GHEA Grapalat" w:cs="Arial Armenian"/>
          <w:lang w:val="hy-AM" w:eastAsia="en-GB"/>
        </w:rPr>
        <w:t xml:space="preserve"> </w:t>
      </w:r>
      <w:r w:rsidRPr="00931186">
        <w:rPr>
          <w:rFonts w:ascii="GHEA Grapalat" w:hAnsi="GHEA Grapalat" w:cs="Sylfaen"/>
          <w:lang w:val="hy-AM" w:eastAsia="en-GB"/>
        </w:rPr>
        <w:t>տվյալ</w:t>
      </w:r>
      <w:r w:rsidRPr="00931186">
        <w:rPr>
          <w:rFonts w:ascii="GHEA Grapalat" w:hAnsi="GHEA Grapalat" w:cs="Arial Armenian"/>
          <w:lang w:val="hy-AM" w:eastAsia="en-GB"/>
        </w:rPr>
        <w:t xml:space="preserve"> </w:t>
      </w:r>
      <w:r w:rsidRPr="00931186">
        <w:rPr>
          <w:rFonts w:ascii="GHEA Grapalat" w:hAnsi="GHEA Grapalat" w:cs="Sylfaen"/>
          <w:lang w:val="hy-AM" w:eastAsia="en-GB"/>
        </w:rPr>
        <w:t>ժամանակահատվածը</w:t>
      </w:r>
      <w:r w:rsidRPr="00931186">
        <w:rPr>
          <w:rFonts w:ascii="GHEA Grapalat" w:hAnsi="GHEA Grapalat" w:cs="Arial Armenian"/>
          <w:lang w:val="hy-AM" w:eastAsia="en-GB"/>
        </w:rPr>
        <w:t xml:space="preserve"> </w:t>
      </w:r>
      <w:r w:rsidRPr="00931186">
        <w:rPr>
          <w:rFonts w:ascii="GHEA Grapalat" w:hAnsi="GHEA Grapalat" w:cs="Sylfaen"/>
          <w:lang w:val="hy-AM" w:eastAsia="en-GB"/>
        </w:rPr>
        <w:t>չի կիրառվում</w:t>
      </w:r>
      <w:r w:rsidRPr="00931186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GHEAGrapalat"/>
          <w:lang w:val="hy-AM" w:eastAsia="en-GB"/>
        </w:rPr>
        <w:t>10-</w:t>
      </w:r>
      <w:r w:rsidRPr="004127A8">
        <w:rPr>
          <w:rFonts w:ascii="GHEA Grapalat" w:hAnsi="GHEA Grapalat" w:cs="Sylfaen"/>
          <w:lang w:val="hy-AM" w:eastAsia="en-GB"/>
        </w:rPr>
        <w:t>րդ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հ</w:t>
      </w:r>
      <w:r w:rsidRPr="00931186">
        <w:rPr>
          <w:rFonts w:ascii="GHEA Grapalat" w:hAnsi="GHEA Grapalat" w:cs="Sylfaen"/>
          <w:lang w:val="hy-AM" w:eastAsia="en-GB"/>
        </w:rPr>
        <w:t>ոդված</w:t>
      </w:r>
      <w:r w:rsidRPr="004127A8">
        <w:rPr>
          <w:rFonts w:ascii="GHEA Grapalat" w:hAnsi="GHEA Grapalat" w:cs="Sylfaen"/>
          <w:lang w:val="hy-AM" w:eastAsia="en-GB"/>
        </w:rPr>
        <w:t>ի</w:t>
      </w:r>
      <w:r w:rsidRPr="00931186">
        <w:rPr>
          <w:rFonts w:ascii="GHEA Grapalat" w:hAnsi="GHEA Grapalat" w:cs="Sylfae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շրջանակներում</w:t>
      </w:r>
      <w:r w:rsidRPr="00931186">
        <w:rPr>
          <w:rFonts w:ascii="GHEA Grapalat" w:hAnsi="GHEA Grapalat" w:cs="Sylfaen"/>
          <w:lang w:val="hy-AM" w:eastAsia="en-GB"/>
        </w:rPr>
        <w:t xml:space="preserve"> կատարելիք</w:t>
      </w:r>
      <w:r w:rsidRPr="00931186">
        <w:rPr>
          <w:rFonts w:ascii="GHEA Grapalat" w:hAnsi="GHEA Grapalat" w:cs="Arial Armenian"/>
          <w:lang w:val="hy-AM" w:eastAsia="en-GB"/>
        </w:rPr>
        <w:t xml:space="preserve"> </w:t>
      </w:r>
      <w:r w:rsidRPr="00931186">
        <w:rPr>
          <w:rFonts w:ascii="GHEA Grapalat" w:hAnsi="GHEA Grapalat" w:cs="Sylfaen"/>
          <w:lang w:val="hy-AM" w:eastAsia="en-GB"/>
        </w:rPr>
        <w:t>վճարումներին</w:t>
      </w:r>
      <w:r w:rsidRPr="00931186">
        <w:rPr>
          <w:rFonts w:ascii="GHEA Grapalat" w:hAnsi="GHEA Grapalat" w:cs="Arial Armenian"/>
          <w:lang w:val="hy-AM" w:eastAsia="en-GB"/>
        </w:rPr>
        <w:t>:</w:t>
      </w:r>
    </w:p>
    <w:p w:rsidR="00A050B3" w:rsidRPr="00931186" w:rsidRDefault="00A050B3" w:rsidP="00DA5F1A">
      <w:pPr>
        <w:keepLines w:val="0"/>
        <w:widowControl w:val="0"/>
        <w:tabs>
          <w:tab w:val="clear" w:pos="2268"/>
        </w:tabs>
        <w:spacing w:before="120" w:after="0"/>
        <w:ind w:left="709"/>
        <w:rPr>
          <w:rFonts w:ascii="GHEA Grapalat" w:hAnsi="GHEA Grapalat"/>
          <w:lang w:val="hy-AM"/>
        </w:rPr>
      </w:pPr>
      <w:r w:rsidRPr="004127A8">
        <w:rPr>
          <w:rFonts w:ascii="GHEA Grapalat" w:hAnsi="GHEA Grapalat" w:cs="Sylfaen"/>
          <w:lang w:val="hy-AM"/>
        </w:rPr>
        <w:t>Փոխառուն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վերոնշյալ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յուրաքանչյուր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վճարման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դեպքում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նշում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է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931186">
        <w:rPr>
          <w:rFonts w:ascii="GHEA Grapalat" w:hAnsi="GHEA Grapalat" w:cs="Sylfaen"/>
          <w:lang w:val="hy-AM"/>
        </w:rPr>
        <w:t>պայմանագրի</w:t>
      </w:r>
      <w:r w:rsidRPr="00931186">
        <w:rPr>
          <w:rFonts w:ascii="GHEA Grapalat" w:hAnsi="GHEA Grapalat" w:cs="Arial Armenian"/>
          <w:lang w:val="hy-AM"/>
        </w:rPr>
        <w:t xml:space="preserve"> </w:t>
      </w:r>
      <w:r w:rsidRPr="00931186">
        <w:rPr>
          <w:rFonts w:ascii="GHEA Grapalat" w:hAnsi="GHEA Grapalat" w:cs="Sylfaen"/>
          <w:lang w:val="hy-AM"/>
        </w:rPr>
        <w:t>համարը</w:t>
      </w:r>
      <w:r w:rsidRPr="00931186">
        <w:rPr>
          <w:rFonts w:ascii="GHEA Grapalat" w:hAnsi="GHEA Grapalat" w:cs="Arial Armenian"/>
          <w:lang w:val="hy-AM"/>
        </w:rPr>
        <w:t xml:space="preserve"> </w:t>
      </w:r>
      <w:r w:rsidRPr="00931186">
        <w:rPr>
          <w:rFonts w:ascii="GHEA Grapalat" w:hAnsi="GHEA Grapalat"/>
          <w:lang w:val="hy-AM"/>
        </w:rPr>
        <w:t xml:space="preserve">(“FI nr”), </w:t>
      </w:r>
      <w:r w:rsidRPr="00931186">
        <w:rPr>
          <w:rFonts w:ascii="GHEA Grapalat" w:hAnsi="GHEA Grapalat" w:cs="Sylfaen"/>
          <w:lang w:val="hy-AM"/>
        </w:rPr>
        <w:t xml:space="preserve">որը </w:t>
      </w:r>
      <w:r w:rsidRPr="004127A8">
        <w:rPr>
          <w:rFonts w:ascii="GHEA Grapalat" w:hAnsi="GHEA Grapalat" w:cs="Sylfaen"/>
          <w:lang w:val="hy-AM"/>
        </w:rPr>
        <w:t>գտնվում</w:t>
      </w:r>
      <w:r w:rsidRPr="00931186">
        <w:rPr>
          <w:rFonts w:ascii="GHEA Grapalat" w:hAnsi="GHEA Grapalat"/>
          <w:lang w:val="hy-AM"/>
        </w:rPr>
        <w:t xml:space="preserve"> </w:t>
      </w:r>
      <w:r w:rsidRPr="00931186">
        <w:rPr>
          <w:rFonts w:ascii="GHEA Grapalat" w:hAnsi="GHEA Grapalat" w:cs="Sylfaen"/>
          <w:lang w:val="hy-AM"/>
        </w:rPr>
        <w:t>է</w:t>
      </w:r>
      <w:r w:rsidRPr="00931186">
        <w:rPr>
          <w:rFonts w:ascii="GHEA Grapalat" w:hAnsi="GHEA Grapalat" w:cs="Arial Armenian"/>
          <w:lang w:val="hy-AM"/>
        </w:rPr>
        <w:t xml:space="preserve"> </w:t>
      </w:r>
      <w:r w:rsidRPr="00931186">
        <w:rPr>
          <w:rFonts w:ascii="GHEA Grapalat" w:hAnsi="GHEA Grapalat" w:cs="Sylfaen"/>
          <w:lang w:val="hy-AM"/>
        </w:rPr>
        <w:t>սույն</w:t>
      </w:r>
      <w:r w:rsidRPr="00931186">
        <w:rPr>
          <w:rFonts w:ascii="GHEA Grapalat" w:hAnsi="GHEA Grapalat" w:cs="Arial Armenian"/>
          <w:lang w:val="hy-AM"/>
        </w:rPr>
        <w:t xml:space="preserve"> </w:t>
      </w:r>
      <w:r w:rsidRPr="00931186">
        <w:rPr>
          <w:rFonts w:ascii="GHEA Grapalat" w:hAnsi="GHEA Grapalat" w:cs="Sylfaen"/>
          <w:lang w:val="hy-AM"/>
        </w:rPr>
        <w:t>Պայմանագրի</w:t>
      </w:r>
      <w:r w:rsidRPr="00931186">
        <w:rPr>
          <w:rFonts w:ascii="GHEA Grapalat" w:hAnsi="GHEA Grapalat" w:cs="Arial Armenian"/>
          <w:lang w:val="hy-AM"/>
        </w:rPr>
        <w:t xml:space="preserve"> </w:t>
      </w:r>
      <w:r w:rsidRPr="00931186">
        <w:rPr>
          <w:rFonts w:ascii="GHEA Grapalat" w:hAnsi="GHEA Grapalat" w:cs="Sylfaen"/>
          <w:lang w:val="hy-AM"/>
        </w:rPr>
        <w:t>տիտղոսաթերթին</w:t>
      </w:r>
      <w:r w:rsidRPr="004127A8">
        <w:rPr>
          <w:rFonts w:ascii="GHEA Grapalat" w:hAnsi="GHEA Grapalat"/>
          <w:lang w:val="hy-AM"/>
        </w:rPr>
        <w:t xml:space="preserve">: </w:t>
      </w:r>
      <w:r w:rsidRPr="004127A8">
        <w:rPr>
          <w:rFonts w:ascii="GHEA Grapalat" w:hAnsi="GHEA Grapalat" w:cs="Sylfaen"/>
          <w:lang w:val="hy-AM"/>
        </w:rPr>
        <w:t>Փոխառուի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վճար</w:t>
      </w:r>
      <w:r w:rsidRPr="00931186">
        <w:rPr>
          <w:rFonts w:ascii="GHEA Grapalat" w:hAnsi="GHEA Grapalat" w:cs="Sylfaen"/>
          <w:lang w:val="hy-AM"/>
        </w:rPr>
        <w:t>ե</w:t>
      </w:r>
      <w:r w:rsidRPr="004127A8">
        <w:rPr>
          <w:rFonts w:ascii="GHEA Grapalat" w:hAnsi="GHEA Grapalat" w:cs="Sylfaen"/>
          <w:lang w:val="hy-AM"/>
        </w:rPr>
        <w:t>լիք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գումարը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համարվում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է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վճարված</w:t>
      </w:r>
      <w:r w:rsidRPr="004127A8">
        <w:rPr>
          <w:rFonts w:ascii="GHEA Grapalat" w:hAnsi="GHEA Grapalat" w:cs="Arial Armenian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երբ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Բանկը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ստանում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է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այն</w:t>
      </w:r>
      <w:r w:rsidRPr="004127A8">
        <w:rPr>
          <w:rFonts w:ascii="GHEA Grapalat" w:hAnsi="GHEA Grapalat" w:cs="Arial Armenian"/>
          <w:lang w:val="hy-AM"/>
        </w:rPr>
        <w:t>:</w:t>
      </w:r>
    </w:p>
    <w:p w:rsidR="00A050B3" w:rsidRPr="00931186" w:rsidRDefault="00A050B3" w:rsidP="00DA5F1A">
      <w:pPr>
        <w:keepLines w:val="0"/>
        <w:widowControl w:val="0"/>
        <w:tabs>
          <w:tab w:val="clear" w:pos="2268"/>
        </w:tabs>
        <w:spacing w:before="120" w:after="0"/>
        <w:ind w:left="709"/>
        <w:rPr>
          <w:rFonts w:ascii="GHEA Grapalat" w:hAnsi="GHEA Grapalat"/>
          <w:lang w:val="hy-AM"/>
        </w:rPr>
      </w:pPr>
      <w:r w:rsidRPr="004127A8">
        <w:rPr>
          <w:rFonts w:ascii="GHEA Grapalat" w:hAnsi="GHEA Grapalat" w:cs="Sylfaen"/>
          <w:lang w:val="hy-AM"/>
        </w:rPr>
        <w:t>Սույն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Պայամանգրով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Բանկի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կողմից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մասհանումները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և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Բանկին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վճարումները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կատարվում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են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Բանկի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կողմից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ընդունելի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հաշվի</w:t>
      </w:r>
      <w:r w:rsidRPr="00931186">
        <w:rPr>
          <w:rFonts w:ascii="GHEA Grapalat" w:hAnsi="GHEA Grapalat" w:cs="Sylfaen"/>
          <w:lang w:val="hy-AM"/>
        </w:rPr>
        <w:t xml:space="preserve"> </w:t>
      </w:r>
      <w:r w:rsidRPr="00931186">
        <w:rPr>
          <w:rFonts w:ascii="GHEA Grapalat" w:hAnsi="GHEA Grapalat"/>
          <w:lang w:val="hy-AM"/>
        </w:rPr>
        <w:t>(</w:t>
      </w:r>
      <w:r w:rsidRPr="004127A8">
        <w:rPr>
          <w:rFonts w:ascii="GHEA Grapalat" w:hAnsi="GHEA Grapalat" w:cs="Sylfaen"/>
          <w:lang w:val="hy-AM"/>
        </w:rPr>
        <w:t>հաշիվների</w:t>
      </w:r>
      <w:r w:rsidRPr="00931186">
        <w:rPr>
          <w:rFonts w:ascii="GHEA Grapalat" w:hAnsi="GHEA Grapalat"/>
          <w:lang w:val="hy-AM"/>
        </w:rPr>
        <w:t>)</w:t>
      </w:r>
      <w:r w:rsidRPr="004127A8">
        <w:rPr>
          <w:rFonts w:ascii="GHEA Grapalat" w:hAnsi="GHEA 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միջոցով</w:t>
      </w:r>
      <w:r w:rsidRPr="004127A8">
        <w:rPr>
          <w:rFonts w:ascii="GHEA Grapalat" w:hAnsi="GHEA Grapalat" w:cs="Arial Armenian"/>
          <w:lang w:val="hy-AM"/>
        </w:rPr>
        <w:t xml:space="preserve">: </w:t>
      </w:r>
    </w:p>
    <w:p w:rsidR="00A050B3" w:rsidRPr="00931186" w:rsidRDefault="00A050B3" w:rsidP="00190F5E">
      <w:pPr>
        <w:keepLines w:val="0"/>
        <w:widowControl w:val="0"/>
        <w:tabs>
          <w:tab w:val="clear" w:pos="2268"/>
        </w:tabs>
        <w:spacing w:before="240" w:after="0"/>
        <w:ind w:left="567" w:hanging="567"/>
        <w:outlineLvl w:val="1"/>
        <w:rPr>
          <w:rFonts w:ascii="GHEA Grapalat" w:hAnsi="GHEA Grapalat"/>
          <w:b/>
          <w:lang w:val="hy-AM"/>
        </w:rPr>
      </w:pPr>
      <w:bookmarkStart w:id="713" w:name="_Toc426443384"/>
      <w:r w:rsidRPr="00931186">
        <w:rPr>
          <w:rFonts w:ascii="GHEA Grapalat" w:hAnsi="GHEA Grapalat"/>
          <w:b/>
          <w:lang w:val="hy-AM"/>
        </w:rPr>
        <w:t>5.03</w:t>
      </w:r>
      <w:r w:rsidRPr="00931186">
        <w:rPr>
          <w:rFonts w:ascii="GHEA Grapalat" w:hAnsi="GHEA Grapalat"/>
          <w:b/>
          <w:lang w:val="hy-AM"/>
        </w:rPr>
        <w:tab/>
      </w:r>
      <w:r w:rsidRPr="00931186">
        <w:rPr>
          <w:rFonts w:ascii="GHEA Grapalat" w:hAnsi="GHEA Grapalat"/>
          <w:b/>
          <w:lang w:val="hy-AM"/>
        </w:rPr>
        <w:tab/>
      </w:r>
      <w:bookmarkEnd w:id="712"/>
      <w:r w:rsidRPr="004127A8">
        <w:rPr>
          <w:rFonts w:ascii="GHEA Grapalat" w:hAnsi="GHEA Grapalat" w:cs="Sylfaen"/>
          <w:b/>
          <w:u w:val="single"/>
          <w:lang w:val="hy-AM"/>
        </w:rPr>
        <w:t>Փոխառուի</w:t>
      </w:r>
      <w:r w:rsidRPr="004127A8">
        <w:rPr>
          <w:rFonts w:ascii="GHEA Grapalat" w:hAnsi="GHEA Grapalat" w:cs="Arial Armenian"/>
          <w:b/>
          <w:u w:val="single"/>
          <w:lang w:val="hy-AM"/>
        </w:rPr>
        <w:t xml:space="preserve"> </w:t>
      </w:r>
      <w:r w:rsidRPr="004127A8">
        <w:rPr>
          <w:rFonts w:ascii="GHEA Grapalat" w:hAnsi="GHEA Grapalat" w:cs="Sylfaen"/>
          <w:b/>
          <w:u w:val="single"/>
          <w:lang w:val="hy-AM"/>
        </w:rPr>
        <w:t>կողմից</w:t>
      </w:r>
      <w:r w:rsidRPr="004127A8">
        <w:rPr>
          <w:rFonts w:ascii="GHEA Grapalat" w:hAnsi="GHEA Grapalat" w:cs="Arial Armenian"/>
          <w:b/>
          <w:u w:val="single"/>
          <w:lang w:val="hy-AM"/>
        </w:rPr>
        <w:t xml:space="preserve"> </w:t>
      </w:r>
      <w:r w:rsidRPr="004127A8">
        <w:rPr>
          <w:rFonts w:ascii="GHEA Grapalat" w:hAnsi="GHEA Grapalat" w:cs="Sylfaen"/>
          <w:b/>
          <w:u w:val="single"/>
          <w:lang w:val="hy-AM"/>
        </w:rPr>
        <w:t>հաշվանցում</w:t>
      </w:r>
      <w:r w:rsidRPr="004127A8">
        <w:rPr>
          <w:rFonts w:ascii="GHEA Grapalat" w:hAnsi="GHEA Grapalat" w:cs="Arial Armenian"/>
          <w:b/>
          <w:u w:val="single"/>
          <w:lang w:val="hy-AM"/>
        </w:rPr>
        <w:t xml:space="preserve"> </w:t>
      </w:r>
      <w:r w:rsidRPr="004127A8">
        <w:rPr>
          <w:rFonts w:ascii="GHEA Grapalat" w:hAnsi="GHEA Grapalat" w:cs="Sylfaen"/>
          <w:b/>
          <w:u w:val="single"/>
          <w:lang w:val="hy-AM"/>
        </w:rPr>
        <w:t>կատարելու</w:t>
      </w:r>
      <w:r w:rsidRPr="004127A8">
        <w:rPr>
          <w:rFonts w:ascii="GHEA Grapalat" w:hAnsi="GHEA Grapalat" w:cs="Arial Armenian"/>
          <w:b/>
          <w:u w:val="single"/>
          <w:lang w:val="hy-AM"/>
        </w:rPr>
        <w:t xml:space="preserve"> </w:t>
      </w:r>
      <w:r w:rsidRPr="004127A8">
        <w:rPr>
          <w:rFonts w:ascii="GHEA Grapalat" w:hAnsi="GHEA Grapalat" w:cs="Sylfaen"/>
          <w:b/>
          <w:u w:val="single"/>
          <w:lang w:val="hy-AM"/>
        </w:rPr>
        <w:t>արգելք</w:t>
      </w:r>
      <w:bookmarkEnd w:id="713"/>
    </w:p>
    <w:p w:rsidR="00A050B3" w:rsidRPr="00931186" w:rsidRDefault="00A050B3" w:rsidP="002C47F5">
      <w:pPr>
        <w:keepLines w:val="0"/>
        <w:widowControl w:val="0"/>
        <w:tabs>
          <w:tab w:val="clear" w:pos="2268"/>
        </w:tabs>
        <w:spacing w:before="240" w:after="0"/>
        <w:ind w:left="709"/>
        <w:rPr>
          <w:rFonts w:ascii="GHEA Grapalat" w:hAnsi="GHEA Grapalat"/>
          <w:lang w:val="hy-AM"/>
        </w:rPr>
      </w:pPr>
      <w:r w:rsidRPr="00931186">
        <w:rPr>
          <w:rFonts w:ascii="GHEA Grapalat" w:hAnsi="GHEA Grapalat" w:cs="Sylfaen"/>
          <w:lang w:val="hy-AM" w:eastAsia="en-GB"/>
        </w:rPr>
        <w:t>Սույն</w:t>
      </w:r>
      <w:r w:rsidRPr="00931186">
        <w:rPr>
          <w:rFonts w:ascii="GHEA Grapalat" w:hAnsi="GHEA Grapalat" w:cs="Arial Armenian"/>
          <w:lang w:val="hy-AM" w:eastAsia="en-GB"/>
        </w:rPr>
        <w:t xml:space="preserve"> </w:t>
      </w:r>
      <w:r w:rsidRPr="00931186">
        <w:rPr>
          <w:rFonts w:ascii="GHEA Grapalat" w:hAnsi="GHEA Grapalat" w:cs="Sylfaen"/>
          <w:lang w:val="hy-AM" w:eastAsia="en-GB"/>
        </w:rPr>
        <w:t>Պայմանագրով</w:t>
      </w:r>
      <w:r w:rsidRPr="00931186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Փոխ</w:t>
      </w:r>
      <w:r w:rsidRPr="00931186">
        <w:rPr>
          <w:rFonts w:ascii="GHEA Grapalat" w:hAnsi="GHEA Grapalat" w:cs="Sylfaen"/>
          <w:lang w:val="hy-AM" w:eastAsia="en-GB"/>
        </w:rPr>
        <w:t>առուի</w:t>
      </w:r>
      <w:r w:rsidRPr="00931186">
        <w:rPr>
          <w:rFonts w:ascii="GHEA Grapalat" w:hAnsi="GHEA Grapalat" w:cs="Arial Armenian"/>
          <w:lang w:val="hy-AM" w:eastAsia="en-GB"/>
        </w:rPr>
        <w:t xml:space="preserve"> </w:t>
      </w:r>
      <w:r w:rsidRPr="00931186">
        <w:rPr>
          <w:rFonts w:ascii="GHEA Grapalat" w:hAnsi="GHEA Grapalat" w:cs="Sylfaen"/>
          <w:lang w:val="hy-AM" w:eastAsia="en-GB"/>
        </w:rPr>
        <w:t>կատարելիք</w:t>
      </w:r>
      <w:r w:rsidRPr="00931186">
        <w:rPr>
          <w:rFonts w:ascii="GHEA Grapalat" w:hAnsi="GHEA Grapalat" w:cs="Arial Armenian"/>
          <w:lang w:val="hy-AM" w:eastAsia="en-GB"/>
        </w:rPr>
        <w:t xml:space="preserve"> </w:t>
      </w:r>
      <w:r w:rsidRPr="00931186">
        <w:rPr>
          <w:rFonts w:ascii="GHEA Grapalat" w:hAnsi="GHEA Grapalat" w:cs="Sylfaen"/>
          <w:lang w:val="hy-AM" w:eastAsia="en-GB"/>
        </w:rPr>
        <w:t>բոլոր</w:t>
      </w:r>
      <w:r w:rsidRPr="00931186">
        <w:rPr>
          <w:rFonts w:ascii="GHEA Grapalat" w:hAnsi="GHEA Grapalat" w:cs="Arial Armenian"/>
          <w:lang w:val="hy-AM" w:eastAsia="en-GB"/>
        </w:rPr>
        <w:t xml:space="preserve"> </w:t>
      </w:r>
      <w:r w:rsidRPr="00931186">
        <w:rPr>
          <w:rFonts w:ascii="GHEA Grapalat" w:hAnsi="GHEA Grapalat" w:cs="Sylfaen"/>
          <w:lang w:val="hy-AM" w:eastAsia="en-GB"/>
        </w:rPr>
        <w:t>վճարումները հաշվարկվում</w:t>
      </w:r>
      <w:r w:rsidRPr="00931186">
        <w:rPr>
          <w:rFonts w:ascii="GHEA Grapalat" w:hAnsi="GHEA Grapalat" w:cs="Arial Armenian"/>
          <w:lang w:val="hy-AM" w:eastAsia="en-GB"/>
        </w:rPr>
        <w:t xml:space="preserve"> </w:t>
      </w:r>
      <w:r w:rsidRPr="00931186">
        <w:rPr>
          <w:rFonts w:ascii="GHEA Grapalat" w:hAnsi="GHEA Grapalat" w:cs="Sylfaen"/>
          <w:lang w:val="hy-AM" w:eastAsia="en-GB"/>
        </w:rPr>
        <w:t>և</w:t>
      </w:r>
      <w:r w:rsidRPr="00931186">
        <w:rPr>
          <w:rFonts w:ascii="GHEA Grapalat" w:hAnsi="GHEA Grapalat" w:cs="Arial Armenian"/>
          <w:lang w:val="hy-AM" w:eastAsia="en-GB"/>
        </w:rPr>
        <w:t xml:space="preserve"> </w:t>
      </w:r>
      <w:r w:rsidRPr="00931186">
        <w:rPr>
          <w:rFonts w:ascii="GHEA Grapalat" w:hAnsi="GHEA Grapalat" w:cs="Sylfaen"/>
          <w:lang w:val="hy-AM" w:eastAsia="en-GB"/>
        </w:rPr>
        <w:t>կատարվում</w:t>
      </w:r>
      <w:r w:rsidRPr="00931186">
        <w:rPr>
          <w:rFonts w:ascii="GHEA Grapalat" w:hAnsi="GHEA Grapalat" w:cs="Arial Armenian"/>
          <w:lang w:val="hy-AM" w:eastAsia="en-GB"/>
        </w:rPr>
        <w:t xml:space="preserve"> </w:t>
      </w:r>
      <w:r w:rsidRPr="00931186">
        <w:rPr>
          <w:rFonts w:ascii="GHEA Grapalat" w:hAnsi="GHEA Grapalat" w:cs="Sylfaen"/>
          <w:lang w:val="hy-AM" w:eastAsia="en-GB"/>
        </w:rPr>
        <w:t>են</w:t>
      </w:r>
      <w:r w:rsidRPr="00931186">
        <w:rPr>
          <w:rFonts w:ascii="GHEA Grapalat" w:hAnsi="GHEA Grapalat" w:cs="Arial Armenian"/>
          <w:lang w:val="hy-AM" w:eastAsia="en-GB"/>
        </w:rPr>
        <w:t xml:space="preserve"> </w:t>
      </w:r>
      <w:r w:rsidRPr="00931186">
        <w:rPr>
          <w:rFonts w:ascii="GHEA Grapalat" w:hAnsi="GHEA Grapalat" w:cs="Sylfaen"/>
          <w:lang w:val="hy-AM" w:eastAsia="en-GB"/>
        </w:rPr>
        <w:t>առանց</w:t>
      </w:r>
      <w:r w:rsidRPr="00931186">
        <w:rPr>
          <w:rFonts w:ascii="GHEA Grapalat" w:hAnsi="GHEA Grapalat" w:cs="Arial Armenian"/>
          <w:lang w:val="hy-AM" w:eastAsia="en-GB"/>
        </w:rPr>
        <w:t xml:space="preserve"> </w:t>
      </w:r>
      <w:r w:rsidRPr="00931186">
        <w:rPr>
          <w:rFonts w:ascii="GHEA Grapalat" w:hAnsi="GHEA Grapalat" w:cs="Sylfaen"/>
          <w:lang w:val="hy-AM" w:eastAsia="en-GB"/>
        </w:rPr>
        <w:t>որևէ</w:t>
      </w:r>
      <w:r w:rsidRPr="00931186">
        <w:rPr>
          <w:rFonts w:ascii="GHEA Grapalat" w:hAnsi="GHEA Grapalat" w:cs="Arial Armenian"/>
          <w:lang w:val="hy-AM" w:eastAsia="en-GB"/>
        </w:rPr>
        <w:t xml:space="preserve"> </w:t>
      </w:r>
      <w:r w:rsidRPr="00931186">
        <w:rPr>
          <w:rFonts w:ascii="GHEA Grapalat" w:hAnsi="GHEA Grapalat" w:cs="Sylfaen"/>
          <w:lang w:val="hy-AM" w:eastAsia="en-GB"/>
        </w:rPr>
        <w:t>հաշվանցման</w:t>
      </w:r>
      <w:r w:rsidRPr="00931186">
        <w:rPr>
          <w:rFonts w:ascii="GHEA Grapalat" w:hAnsi="GHEA Grapalat" w:cs="Arial Armenian"/>
          <w:lang w:val="hy-AM" w:eastAsia="en-GB"/>
        </w:rPr>
        <w:t xml:space="preserve"> </w:t>
      </w:r>
      <w:r w:rsidRPr="00931186">
        <w:rPr>
          <w:rFonts w:ascii="GHEA Grapalat" w:hAnsi="GHEA Grapalat" w:cs="GHEA Grapalat"/>
          <w:lang w:val="hy-AM" w:eastAsia="en-GB"/>
        </w:rPr>
        <w:t>(</w:t>
      </w:r>
      <w:r w:rsidRPr="00931186">
        <w:rPr>
          <w:rFonts w:ascii="GHEA Grapalat" w:hAnsi="GHEA Grapalat" w:cs="Sylfaen"/>
          <w:lang w:val="hy-AM" w:eastAsia="en-GB"/>
        </w:rPr>
        <w:t>ինչպես</w:t>
      </w:r>
      <w:r w:rsidRPr="00931186">
        <w:rPr>
          <w:rFonts w:ascii="GHEA Grapalat" w:hAnsi="GHEA Grapalat" w:cs="Arial Armenian"/>
          <w:lang w:val="hy-AM" w:eastAsia="en-GB"/>
        </w:rPr>
        <w:t xml:space="preserve"> </w:t>
      </w:r>
      <w:r w:rsidRPr="00931186">
        <w:rPr>
          <w:rFonts w:ascii="GHEA Grapalat" w:hAnsi="GHEA Grapalat" w:cs="Sylfaen"/>
          <w:lang w:val="hy-AM" w:eastAsia="en-GB"/>
        </w:rPr>
        <w:t>նաևառանց</w:t>
      </w:r>
      <w:r w:rsidRPr="00931186">
        <w:rPr>
          <w:rFonts w:ascii="GHEA Grapalat" w:hAnsi="GHEA Grapalat" w:cs="Arial Armenian"/>
          <w:lang w:val="hy-AM" w:eastAsia="en-GB"/>
        </w:rPr>
        <w:t xml:space="preserve"> </w:t>
      </w:r>
      <w:r w:rsidRPr="00931186">
        <w:rPr>
          <w:rFonts w:ascii="GHEA Grapalat" w:hAnsi="GHEA Grapalat" w:cs="Sylfaen"/>
          <w:lang w:val="hy-AM" w:eastAsia="en-GB"/>
        </w:rPr>
        <w:t>որևէ պահումների</w:t>
      </w:r>
      <w:r w:rsidRPr="00931186">
        <w:rPr>
          <w:rFonts w:ascii="GHEA Grapalat" w:hAnsi="GHEA Grapalat" w:cs="GHEA Grapalat"/>
          <w:lang w:val="hy-AM" w:eastAsia="en-GB"/>
        </w:rPr>
        <w:t xml:space="preserve">) </w:t>
      </w:r>
      <w:r w:rsidRPr="00931186">
        <w:rPr>
          <w:rFonts w:ascii="GHEA Grapalat" w:hAnsi="GHEA Grapalat" w:cs="Sylfaen"/>
          <w:lang w:val="hy-AM" w:eastAsia="en-GB"/>
        </w:rPr>
        <w:t>կամ</w:t>
      </w:r>
      <w:r w:rsidRPr="00931186">
        <w:rPr>
          <w:rFonts w:ascii="GHEA Grapalat" w:hAnsi="GHEA Grapalat" w:cs="Arial Armenian"/>
          <w:lang w:val="hy-AM" w:eastAsia="en-GB"/>
        </w:rPr>
        <w:t xml:space="preserve"> </w:t>
      </w:r>
      <w:r w:rsidRPr="00931186">
        <w:rPr>
          <w:rFonts w:ascii="GHEA Grapalat" w:hAnsi="GHEA Grapalat" w:cs="Sylfaen"/>
          <w:lang w:val="hy-AM" w:eastAsia="en-GB"/>
        </w:rPr>
        <w:t>հակընդդեմ</w:t>
      </w:r>
      <w:r w:rsidRPr="00931186">
        <w:rPr>
          <w:rFonts w:ascii="GHEA Grapalat" w:hAnsi="GHEA Grapalat" w:cs="Arial Armenian"/>
          <w:lang w:val="hy-AM" w:eastAsia="en-GB"/>
        </w:rPr>
        <w:t xml:space="preserve"> </w:t>
      </w:r>
      <w:r w:rsidRPr="00931186">
        <w:rPr>
          <w:rFonts w:ascii="GHEA Grapalat" w:hAnsi="GHEA Grapalat" w:cs="Sylfaen"/>
          <w:lang w:val="hy-AM" w:eastAsia="en-GB"/>
        </w:rPr>
        <w:t>հայցի</w:t>
      </w:r>
      <w:r w:rsidRPr="004127A8">
        <w:rPr>
          <w:rFonts w:ascii="GHEA Grapalat" w:hAnsi="GHEA Grapalat" w:cs="GHEAGrapalat"/>
          <w:lang w:val="hy-AM" w:eastAsia="en-GB"/>
        </w:rPr>
        <w:t>:</w:t>
      </w:r>
    </w:p>
    <w:p w:rsidR="00A050B3" w:rsidRPr="00931186" w:rsidRDefault="00A050B3" w:rsidP="00190F5E">
      <w:pPr>
        <w:keepLines w:val="0"/>
        <w:widowControl w:val="0"/>
        <w:tabs>
          <w:tab w:val="clear" w:pos="2268"/>
        </w:tabs>
        <w:spacing w:before="240" w:after="0"/>
        <w:ind w:left="567" w:hanging="567"/>
        <w:outlineLvl w:val="1"/>
        <w:rPr>
          <w:rFonts w:ascii="GHEA Grapalat" w:hAnsi="GHEA Grapalat"/>
          <w:b/>
          <w:lang w:val="hy-AM"/>
        </w:rPr>
      </w:pPr>
      <w:bookmarkStart w:id="714" w:name="_Toc77852607"/>
      <w:bookmarkStart w:id="715" w:name="_Toc77852947"/>
      <w:bookmarkStart w:id="716" w:name="_Toc78184784"/>
      <w:bookmarkStart w:id="717" w:name="_Toc78185023"/>
      <w:bookmarkStart w:id="718" w:name="_Toc79496183"/>
      <w:bookmarkStart w:id="719" w:name="_Toc179113730"/>
      <w:bookmarkStart w:id="720" w:name="_Ref108247610"/>
      <w:bookmarkStart w:id="721" w:name="_Toc426443385"/>
      <w:bookmarkStart w:id="722" w:name="_Toc57456458"/>
      <w:bookmarkStart w:id="723" w:name="_Toc57456620"/>
      <w:bookmarkStart w:id="724" w:name="_Toc57456943"/>
      <w:bookmarkStart w:id="725" w:name="_Toc78184785"/>
      <w:bookmarkStart w:id="726" w:name="_Toc78185024"/>
      <w:bookmarkStart w:id="727" w:name="_Toc79496184"/>
      <w:bookmarkStart w:id="728" w:name="_Toc85739403"/>
      <w:bookmarkEnd w:id="691"/>
      <w:bookmarkEnd w:id="692"/>
      <w:bookmarkEnd w:id="693"/>
      <w:bookmarkEnd w:id="694"/>
      <w:bookmarkEnd w:id="695"/>
      <w:bookmarkEnd w:id="696"/>
      <w:bookmarkEnd w:id="697"/>
      <w:bookmarkEnd w:id="698"/>
      <w:bookmarkEnd w:id="699"/>
      <w:bookmarkEnd w:id="700"/>
      <w:bookmarkEnd w:id="714"/>
      <w:bookmarkEnd w:id="715"/>
      <w:bookmarkEnd w:id="716"/>
      <w:bookmarkEnd w:id="717"/>
      <w:bookmarkEnd w:id="718"/>
      <w:bookmarkEnd w:id="719"/>
      <w:r w:rsidRPr="00931186">
        <w:rPr>
          <w:rFonts w:ascii="GHEA Grapalat" w:hAnsi="GHEA Grapalat"/>
          <w:b/>
          <w:lang w:val="hy-AM"/>
        </w:rPr>
        <w:t>5.04</w:t>
      </w:r>
      <w:r w:rsidRPr="00931186">
        <w:rPr>
          <w:rFonts w:ascii="GHEA Grapalat" w:hAnsi="GHEA Grapalat"/>
          <w:b/>
          <w:lang w:val="hy-AM"/>
        </w:rPr>
        <w:tab/>
      </w:r>
      <w:r w:rsidRPr="00931186">
        <w:rPr>
          <w:rFonts w:ascii="GHEA Grapalat" w:hAnsi="GHEA Grapalat"/>
          <w:b/>
          <w:lang w:val="hy-AM"/>
        </w:rPr>
        <w:tab/>
      </w:r>
      <w:bookmarkEnd w:id="720"/>
      <w:r w:rsidRPr="004127A8">
        <w:rPr>
          <w:rFonts w:ascii="GHEA Grapalat" w:hAnsi="GHEA Grapalat" w:cs="Sylfaen"/>
          <w:b/>
          <w:u w:val="single"/>
          <w:lang w:val="hy-AM"/>
        </w:rPr>
        <w:t>Վճարային</w:t>
      </w:r>
      <w:r w:rsidRPr="004127A8">
        <w:rPr>
          <w:rFonts w:ascii="GHEA Grapalat" w:hAnsi="GHEA Grapalat" w:cs="Arial Armenian"/>
          <w:b/>
          <w:u w:val="single"/>
          <w:lang w:val="hy-AM"/>
        </w:rPr>
        <w:t xml:space="preserve"> </w:t>
      </w:r>
      <w:r w:rsidRPr="004127A8">
        <w:rPr>
          <w:rFonts w:ascii="GHEA Grapalat" w:hAnsi="GHEA Grapalat" w:cs="Sylfaen"/>
          <w:b/>
          <w:u w:val="single"/>
          <w:lang w:val="hy-AM"/>
        </w:rPr>
        <w:t>համակարգերի</w:t>
      </w:r>
      <w:r w:rsidRPr="004127A8">
        <w:rPr>
          <w:rFonts w:ascii="GHEA Grapalat" w:hAnsi="GHEA Grapalat" w:cs="Arial Armenian"/>
          <w:b/>
          <w:u w:val="single"/>
          <w:lang w:val="hy-AM"/>
        </w:rPr>
        <w:t xml:space="preserve"> </w:t>
      </w:r>
      <w:r w:rsidRPr="004127A8">
        <w:rPr>
          <w:rFonts w:ascii="GHEA Grapalat" w:hAnsi="GHEA Grapalat" w:cs="Sylfaen"/>
          <w:b/>
          <w:u w:val="single"/>
          <w:lang w:val="hy-AM"/>
        </w:rPr>
        <w:t>խափանում</w:t>
      </w:r>
      <w:bookmarkEnd w:id="721"/>
    </w:p>
    <w:p w:rsidR="00A050B3" w:rsidRPr="00931186" w:rsidRDefault="00A050B3" w:rsidP="002C47F5">
      <w:pPr>
        <w:keepLines w:val="0"/>
        <w:widowControl w:val="0"/>
        <w:tabs>
          <w:tab w:val="clear" w:pos="2268"/>
        </w:tabs>
        <w:spacing w:before="240" w:after="0"/>
        <w:ind w:left="1418" w:hanging="709"/>
        <w:rPr>
          <w:rFonts w:ascii="GHEA Grapalat" w:hAnsi="GHEA Grapalat"/>
          <w:lang w:val="hy-AM"/>
        </w:rPr>
      </w:pPr>
      <w:r w:rsidRPr="00931186">
        <w:rPr>
          <w:rFonts w:ascii="GHEA Grapalat" w:hAnsi="GHEA Grapalat" w:cs="Sylfaen"/>
          <w:lang w:val="hy-AM" w:eastAsia="en-GB"/>
        </w:rPr>
        <w:t>Այն</w:t>
      </w:r>
      <w:r w:rsidRPr="00931186">
        <w:rPr>
          <w:rFonts w:ascii="GHEA Grapalat" w:hAnsi="GHEA Grapalat" w:cs="Arial Armenian"/>
          <w:lang w:val="hy-AM" w:eastAsia="en-GB"/>
        </w:rPr>
        <w:t xml:space="preserve"> </w:t>
      </w:r>
      <w:r w:rsidRPr="00931186">
        <w:rPr>
          <w:rFonts w:ascii="GHEA Grapalat" w:hAnsi="GHEA Grapalat" w:cs="Sylfaen"/>
          <w:lang w:val="hy-AM" w:eastAsia="en-GB"/>
        </w:rPr>
        <w:t>դեպքերում</w:t>
      </w:r>
      <w:r w:rsidRPr="00931186">
        <w:rPr>
          <w:rFonts w:ascii="GHEA Grapalat" w:hAnsi="GHEA Grapalat" w:cs="GHEA Grapalat"/>
          <w:lang w:val="hy-AM" w:eastAsia="en-GB"/>
        </w:rPr>
        <w:t xml:space="preserve">, </w:t>
      </w:r>
      <w:r w:rsidRPr="00931186">
        <w:rPr>
          <w:rFonts w:ascii="GHEA Grapalat" w:hAnsi="GHEA Grapalat" w:cs="Sylfaen"/>
          <w:lang w:val="hy-AM" w:eastAsia="en-GB"/>
        </w:rPr>
        <w:t>ե</w:t>
      </w:r>
      <w:r w:rsidRPr="004127A8">
        <w:rPr>
          <w:rFonts w:ascii="GHEA Grapalat" w:hAnsi="GHEA Grapalat" w:cs="Sylfaen"/>
          <w:lang w:val="hy-AM" w:eastAsia="en-GB"/>
        </w:rPr>
        <w:t>րբ</w:t>
      </w:r>
      <w:r w:rsidRPr="00931186">
        <w:rPr>
          <w:rFonts w:ascii="GHEA Grapalat" w:hAnsi="GHEA Grapalat" w:cs="Sylfaen"/>
          <w:lang w:val="hy-AM" w:eastAsia="en-GB"/>
        </w:rPr>
        <w:t xml:space="preserve"> Բանկ</w:t>
      </w:r>
      <w:r w:rsidRPr="004127A8">
        <w:rPr>
          <w:rFonts w:ascii="GHEA Grapalat" w:hAnsi="GHEA Grapalat" w:cs="Sylfaen"/>
          <w:lang w:val="hy-AM" w:eastAsia="en-GB"/>
        </w:rPr>
        <w:t>ը</w:t>
      </w:r>
      <w:r w:rsidRPr="00931186">
        <w:rPr>
          <w:rFonts w:ascii="GHEA Grapalat" w:hAnsi="GHEA Grapalat" w:cs="Sylfaen"/>
          <w:lang w:val="hy-AM" w:eastAsia="en-GB"/>
        </w:rPr>
        <w:t xml:space="preserve"> </w:t>
      </w:r>
      <w:r w:rsidRPr="00931186">
        <w:rPr>
          <w:rFonts w:ascii="GHEA Grapalat" w:hAnsi="GHEA Grapalat" w:cs="GHEA Grapalat"/>
          <w:lang w:val="hy-AM" w:eastAsia="en-GB"/>
        </w:rPr>
        <w:t>(</w:t>
      </w:r>
      <w:r w:rsidRPr="00931186">
        <w:rPr>
          <w:rFonts w:ascii="GHEA Grapalat" w:hAnsi="GHEA Grapalat" w:cs="Sylfaen"/>
          <w:lang w:val="hy-AM" w:eastAsia="en-GB"/>
        </w:rPr>
        <w:t>իր</w:t>
      </w:r>
      <w:r w:rsidRPr="00931186">
        <w:rPr>
          <w:rFonts w:ascii="GHEA Grapalat" w:hAnsi="GHEA Grapalat" w:cs="Arial Armenian"/>
          <w:lang w:val="hy-AM" w:eastAsia="en-GB"/>
        </w:rPr>
        <w:t xml:space="preserve"> </w:t>
      </w:r>
      <w:r w:rsidRPr="00931186">
        <w:rPr>
          <w:rFonts w:ascii="GHEA Grapalat" w:hAnsi="GHEA Grapalat" w:cs="Sylfaen"/>
          <w:lang w:val="hy-AM" w:eastAsia="en-GB"/>
        </w:rPr>
        <w:t>հայեցողությամբ</w:t>
      </w:r>
      <w:r w:rsidRPr="00931186">
        <w:rPr>
          <w:rFonts w:ascii="GHEA Grapalat" w:hAnsi="GHEA Grapalat" w:cs="GHEA Grapalat"/>
          <w:lang w:val="hy-AM" w:eastAsia="en-GB"/>
        </w:rPr>
        <w:t xml:space="preserve">) </w:t>
      </w:r>
      <w:r w:rsidRPr="00931186">
        <w:rPr>
          <w:rFonts w:ascii="GHEA Grapalat" w:hAnsi="GHEA Grapalat" w:cs="Sylfaen"/>
          <w:lang w:val="hy-AM" w:eastAsia="en-GB"/>
        </w:rPr>
        <w:t>որոշում</w:t>
      </w:r>
      <w:r w:rsidRPr="00931186">
        <w:rPr>
          <w:rFonts w:ascii="GHEA Grapalat" w:hAnsi="GHEA Grapalat" w:cs="Arial Armenian"/>
          <w:lang w:val="hy-AM" w:eastAsia="en-GB"/>
        </w:rPr>
        <w:t xml:space="preserve"> </w:t>
      </w:r>
      <w:r w:rsidRPr="00931186">
        <w:rPr>
          <w:rFonts w:ascii="GHEA Grapalat" w:hAnsi="GHEA Grapalat" w:cs="Sylfaen"/>
          <w:lang w:val="hy-AM" w:eastAsia="en-GB"/>
        </w:rPr>
        <w:t>է</w:t>
      </w:r>
      <w:r w:rsidRPr="00931186">
        <w:rPr>
          <w:rFonts w:ascii="GHEA Grapalat" w:hAnsi="GHEA Grapalat" w:cs="GHEA Grapalat"/>
          <w:lang w:val="hy-AM" w:eastAsia="en-GB"/>
        </w:rPr>
        <w:t xml:space="preserve">, </w:t>
      </w:r>
      <w:r w:rsidRPr="00931186">
        <w:rPr>
          <w:rFonts w:ascii="GHEA Grapalat" w:hAnsi="GHEA Grapalat" w:cs="Sylfaen"/>
          <w:lang w:val="hy-AM" w:eastAsia="en-GB"/>
        </w:rPr>
        <w:t>որի</w:t>
      </w:r>
      <w:r w:rsidRPr="00931186">
        <w:rPr>
          <w:rFonts w:ascii="GHEA Grapalat" w:hAnsi="GHEA Grapalat" w:cs="Arial Armenian"/>
          <w:lang w:val="hy-AM" w:eastAsia="en-GB"/>
        </w:rPr>
        <w:t xml:space="preserve"> </w:t>
      </w:r>
      <w:r w:rsidRPr="00931186">
        <w:rPr>
          <w:rFonts w:ascii="GHEA Grapalat" w:hAnsi="GHEA Grapalat" w:cs="Sylfaen"/>
          <w:lang w:val="hy-AM" w:eastAsia="en-GB"/>
        </w:rPr>
        <w:t>հայտ</w:t>
      </w:r>
      <w:r w:rsidRPr="00931186">
        <w:rPr>
          <w:rFonts w:ascii="GHEA Grapalat" w:hAnsi="GHEA Grapalat" w:cs="GHEAGrapalat"/>
          <w:lang w:val="hy-AM" w:eastAsia="en-GB"/>
        </w:rPr>
        <w:t xml:space="preserve"> </w:t>
      </w:r>
      <w:r w:rsidRPr="00931186">
        <w:rPr>
          <w:rFonts w:ascii="GHEA Grapalat" w:hAnsi="GHEA Grapalat" w:cs="Sylfaen"/>
          <w:lang w:val="hy-AM" w:eastAsia="en-GB"/>
        </w:rPr>
        <w:t>է</w:t>
      </w:r>
      <w:r w:rsidRPr="004127A8">
        <w:rPr>
          <w:rFonts w:ascii="GHEA Grapalat" w:hAnsi="GHEA Grapalat" w:cs="Sylfaen"/>
          <w:lang w:val="hy-AM" w:eastAsia="en-GB"/>
        </w:rPr>
        <w:t>եկել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Խափանման</w:t>
      </w:r>
      <w:r w:rsidRPr="00931186">
        <w:rPr>
          <w:rFonts w:ascii="GHEA Grapalat" w:hAnsi="GHEA Grapalat" w:cs="Sylfae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դեպք</w:t>
      </w:r>
      <w:r w:rsidRPr="00931186">
        <w:rPr>
          <w:rFonts w:ascii="GHEA Grapalat" w:hAnsi="GHEA Grapalat" w:cs="GHEA Grapalat"/>
          <w:lang w:val="hy-AM" w:eastAsia="en-GB"/>
        </w:rPr>
        <w:t xml:space="preserve">, </w:t>
      </w:r>
      <w:r w:rsidRPr="00931186">
        <w:rPr>
          <w:rFonts w:ascii="GHEA Grapalat" w:hAnsi="GHEA Grapalat" w:cs="Sylfaen"/>
          <w:lang w:val="hy-AM" w:eastAsia="en-GB"/>
        </w:rPr>
        <w:t>կամ</w:t>
      </w:r>
      <w:r w:rsidRPr="00931186">
        <w:rPr>
          <w:rFonts w:ascii="GHEA Grapalat" w:hAnsi="GHEA Grapalat" w:cs="Arial Armenian"/>
          <w:lang w:val="hy-AM" w:eastAsia="en-GB"/>
        </w:rPr>
        <w:t xml:space="preserve"> </w:t>
      </w:r>
      <w:r w:rsidRPr="00931186">
        <w:rPr>
          <w:rFonts w:ascii="GHEA Grapalat" w:hAnsi="GHEA Grapalat" w:cs="Sylfaen"/>
          <w:lang w:val="hy-AM" w:eastAsia="en-GB"/>
        </w:rPr>
        <w:t>այդպիսի</w:t>
      </w:r>
      <w:r w:rsidRPr="00931186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դեպքի</w:t>
      </w:r>
      <w:r w:rsidRPr="00931186">
        <w:rPr>
          <w:rFonts w:ascii="GHEA Grapalat" w:hAnsi="GHEA Grapalat" w:cs="GHEAGrapalat"/>
          <w:lang w:val="hy-AM" w:eastAsia="en-GB"/>
        </w:rPr>
        <w:t xml:space="preserve"> </w:t>
      </w:r>
      <w:r w:rsidRPr="00931186">
        <w:rPr>
          <w:rFonts w:ascii="GHEA Grapalat" w:hAnsi="GHEA Grapalat" w:cs="Sylfaen"/>
          <w:lang w:val="hy-AM" w:eastAsia="en-GB"/>
        </w:rPr>
        <w:t>մասին</w:t>
      </w:r>
      <w:r w:rsidRPr="00931186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Բանկին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931186">
        <w:rPr>
          <w:rFonts w:ascii="GHEA Grapalat" w:hAnsi="GHEA Grapalat" w:cs="Sylfaen"/>
          <w:lang w:val="hy-AM" w:eastAsia="en-GB"/>
        </w:rPr>
        <w:t>տեղեկացնում է</w:t>
      </w:r>
      <w:r w:rsidRPr="00931186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Փոխ</w:t>
      </w:r>
      <w:r w:rsidRPr="00931186">
        <w:rPr>
          <w:rFonts w:ascii="GHEA Grapalat" w:hAnsi="GHEA Grapalat" w:cs="Sylfaen"/>
          <w:lang w:val="hy-AM" w:eastAsia="en-GB"/>
        </w:rPr>
        <w:t>առու</w:t>
      </w:r>
      <w:r w:rsidRPr="004127A8">
        <w:rPr>
          <w:rFonts w:ascii="GHEA Grapalat" w:hAnsi="GHEA Grapalat" w:cs="Sylfaen"/>
          <w:lang w:val="hy-AM" w:eastAsia="en-GB"/>
        </w:rPr>
        <w:t>ն</w:t>
      </w:r>
    </w:p>
    <w:p w:rsidR="00A050B3" w:rsidRPr="004127A8" w:rsidRDefault="00A050B3" w:rsidP="00546F43">
      <w:pPr>
        <w:keepLines w:val="0"/>
        <w:widowControl w:val="0"/>
        <w:tabs>
          <w:tab w:val="clear" w:pos="2268"/>
        </w:tabs>
        <w:spacing w:before="240" w:after="0"/>
        <w:ind w:left="1418" w:hanging="709"/>
        <w:rPr>
          <w:rFonts w:ascii="GHEA Grapalat" w:hAnsi="GHEA Grapalat"/>
          <w:lang w:val="en-US"/>
        </w:rPr>
      </w:pPr>
      <w:r w:rsidRPr="004127A8">
        <w:rPr>
          <w:rFonts w:ascii="GHEA Grapalat" w:hAnsi="GHEA Grapalat"/>
        </w:rPr>
        <w:t>(</w:t>
      </w:r>
      <w:r w:rsidRPr="004127A8">
        <w:rPr>
          <w:rFonts w:ascii="GHEA Grapalat" w:hAnsi="GHEA Grapalat" w:cs="Sylfaen"/>
          <w:lang w:val="hy-AM"/>
        </w:rPr>
        <w:t>ա</w:t>
      </w:r>
      <w:r w:rsidRPr="004127A8">
        <w:rPr>
          <w:rFonts w:ascii="GHEA Grapalat" w:hAnsi="GHEA Grapalat"/>
        </w:rPr>
        <w:t>)</w:t>
      </w:r>
      <w:r w:rsidRPr="004127A8">
        <w:rPr>
          <w:rFonts w:ascii="GHEA Grapalat" w:hAnsi="GHEA Grapalat"/>
        </w:rPr>
        <w:tab/>
      </w:r>
      <w:r w:rsidRPr="004127A8">
        <w:rPr>
          <w:rFonts w:ascii="GHEA Grapalat" w:hAnsi="GHEA Grapalat" w:cs="Sylfaen"/>
          <w:lang w:val="hy-AM"/>
        </w:rPr>
        <w:t>Բանկը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կարող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է</w:t>
      </w:r>
      <w:r w:rsidRPr="004127A8">
        <w:rPr>
          <w:rFonts w:ascii="GHEA Grapalat" w:hAnsi="GHEA Grapalat" w:cs="Arial Armenian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իսկ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Փոխառուի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խնդրանքի</w:t>
      </w:r>
      <w:r w:rsidRPr="004127A8">
        <w:rPr>
          <w:rFonts w:ascii="GHEA Grapalat" w:hAnsi="GHEA 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դեպքում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պարտավոր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է</w:t>
      </w:r>
      <w:r w:rsidRPr="004127A8">
        <w:rPr>
          <w:rFonts w:ascii="GHEA Grapalat" w:hAnsi="GHEA Grapalat"/>
          <w:lang w:val="en-US"/>
        </w:rPr>
        <w:t>,</w:t>
      </w:r>
      <w:r w:rsidRPr="004127A8">
        <w:rPr>
          <w:rFonts w:ascii="GHEA Grapalat" w:hAnsi="GHEA Grapalat" w:cs="Sylfaen"/>
          <w:lang w:val="hy-AM"/>
        </w:rPr>
        <w:t>խորհրդակցելվերջինիս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հետ</w:t>
      </w:r>
      <w:r w:rsidRPr="004127A8">
        <w:rPr>
          <w:rFonts w:ascii="GHEA Grapalat" w:hAnsi="GHEA Grapalat" w:cs="Arial Armenian"/>
          <w:lang w:val="hy-AM"/>
        </w:rPr>
        <w:t xml:space="preserve">` </w:t>
      </w:r>
      <w:r w:rsidRPr="004127A8">
        <w:rPr>
          <w:rFonts w:ascii="GHEA Grapalat" w:hAnsi="GHEA Grapalat" w:cs="Sylfaen"/>
          <w:lang w:val="hy-AM"/>
        </w:rPr>
        <w:t>նպատակ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ունենալով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համաձայնեցնել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Փոխառուիհետ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սույն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Պայմանագրի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գործողության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կատարման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ընթացքումառաջացած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փոփոխությունները</w:t>
      </w:r>
      <w:r w:rsidRPr="004127A8">
        <w:rPr>
          <w:rFonts w:ascii="GHEA Grapalat" w:hAnsi="GHEA Grapalat" w:cs="Arial Armenian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որոնք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Բանկը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կարող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է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անհրաժեշտ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համարել</w:t>
      </w:r>
      <w:r w:rsidRPr="004127A8">
        <w:rPr>
          <w:rFonts w:ascii="GHEA Grapalat" w:hAnsi="GHEA 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տվյալ</w:t>
      </w:r>
      <w:r w:rsidRPr="004127A8">
        <w:rPr>
          <w:rFonts w:ascii="GHEA Grapalat" w:hAnsi="GHEA 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հանգամանքներում</w:t>
      </w:r>
      <w:r w:rsidRPr="004127A8">
        <w:rPr>
          <w:rFonts w:ascii="GHEA Grapalat" w:hAnsi="GHEA Grapalat"/>
          <w:lang w:val="en-US"/>
        </w:rPr>
        <w:t>,</w:t>
      </w:r>
    </w:p>
    <w:p w:rsidR="00A050B3" w:rsidRPr="004127A8" w:rsidRDefault="00A050B3" w:rsidP="00546F43">
      <w:pPr>
        <w:keepLines w:val="0"/>
        <w:widowControl w:val="0"/>
        <w:tabs>
          <w:tab w:val="clear" w:pos="2268"/>
        </w:tabs>
        <w:spacing w:before="240" w:after="0"/>
        <w:ind w:left="1418" w:hanging="709"/>
        <w:rPr>
          <w:rFonts w:ascii="GHEA Grapalat" w:hAnsi="GHEA Grapalat"/>
          <w:lang w:val="hy-AM"/>
        </w:rPr>
      </w:pPr>
      <w:r w:rsidRPr="004127A8">
        <w:rPr>
          <w:rFonts w:ascii="GHEA Grapalat" w:hAnsi="GHEA Grapalat"/>
        </w:rPr>
        <w:t>(</w:t>
      </w:r>
      <w:r w:rsidRPr="004127A8">
        <w:rPr>
          <w:rFonts w:ascii="GHEA Grapalat" w:hAnsi="GHEA Grapalat" w:cs="Sylfaen"/>
          <w:lang w:val="hy-AM"/>
        </w:rPr>
        <w:t>բ</w:t>
      </w:r>
      <w:r w:rsidRPr="004127A8">
        <w:rPr>
          <w:rFonts w:ascii="GHEA Grapalat" w:hAnsi="GHEA Grapalat"/>
        </w:rPr>
        <w:t>)</w:t>
      </w:r>
      <w:r w:rsidRPr="004127A8">
        <w:rPr>
          <w:rFonts w:ascii="GHEA Grapalat" w:hAnsi="GHEA Grapalat"/>
        </w:rPr>
        <w:tab/>
      </w:r>
      <w:r w:rsidRPr="004127A8">
        <w:rPr>
          <w:rFonts w:ascii="GHEA Grapalat" w:hAnsi="GHEA Grapalat" w:cs="Sylfaen"/>
          <w:lang w:val="en-US" w:eastAsia="en-GB"/>
        </w:rPr>
        <w:t>Բանկը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պարտավոր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չէ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Փոխ</w:t>
      </w:r>
      <w:r w:rsidRPr="004127A8">
        <w:rPr>
          <w:rFonts w:ascii="GHEA Grapalat" w:hAnsi="GHEA Grapalat" w:cs="Sylfaen"/>
          <w:lang w:val="en-US" w:eastAsia="en-GB"/>
        </w:rPr>
        <w:t>առուի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հետ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խորհրդակցել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GHEA Grapalat"/>
          <w:lang w:val="en-US" w:eastAsia="en-GB"/>
        </w:rPr>
        <w:t>(</w:t>
      </w:r>
      <w:r w:rsidRPr="004127A8">
        <w:rPr>
          <w:rFonts w:ascii="GHEA Grapalat" w:hAnsi="GHEA Grapalat" w:cs="Sylfaen"/>
          <w:lang w:val="en-US" w:eastAsia="en-GB"/>
        </w:rPr>
        <w:t>ա</w:t>
      </w:r>
      <w:r w:rsidRPr="004127A8">
        <w:rPr>
          <w:rFonts w:ascii="GHEA Grapalat" w:hAnsi="GHEA Grapalat" w:cs="GHEA Grapalat"/>
          <w:lang w:val="en-US" w:eastAsia="en-GB"/>
        </w:rPr>
        <w:t>)</w:t>
      </w:r>
      <w:r>
        <w:rPr>
          <w:rFonts w:ascii="GHEA Grapalat" w:hAnsi="GHEA Grapalat" w:cs="GHEA Grapalat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պարբերությ</w:t>
      </w:r>
      <w:r w:rsidRPr="004127A8">
        <w:rPr>
          <w:rFonts w:ascii="GHEA Grapalat" w:hAnsi="GHEA Grapalat" w:cs="Sylfaen"/>
          <w:lang w:val="hy-AM" w:eastAsia="en-GB"/>
        </w:rPr>
        <w:t>ա</w:t>
      </w:r>
      <w:r w:rsidRPr="004127A8">
        <w:rPr>
          <w:rFonts w:ascii="GHEA Grapalat" w:hAnsi="GHEA Grapalat" w:cs="Sylfaen"/>
          <w:lang w:val="en-US" w:eastAsia="en-GB"/>
        </w:rPr>
        <w:t>ն</w:t>
      </w:r>
      <w:r>
        <w:rPr>
          <w:rFonts w:ascii="GHEA Grapalat" w:hAnsi="GHEA Grapalat" w:cs="Sylfae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մեջ</w:t>
      </w:r>
      <w:r>
        <w:rPr>
          <w:rFonts w:ascii="GHEA Grapalat" w:hAnsi="GHEA Grapalat" w:cs="Sylfae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նշված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որևէ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փոփոխությ</w:t>
      </w:r>
      <w:r w:rsidRPr="004127A8">
        <w:rPr>
          <w:rFonts w:ascii="GHEA Grapalat" w:hAnsi="GHEA Grapalat" w:cs="Sylfaen"/>
          <w:lang w:val="hy-AM" w:eastAsia="en-GB"/>
        </w:rPr>
        <w:t>ու</w:t>
      </w:r>
      <w:r w:rsidRPr="004127A8">
        <w:rPr>
          <w:rFonts w:ascii="GHEA Grapalat" w:hAnsi="GHEA Grapalat" w:cs="Sylfaen"/>
          <w:lang w:val="en-US" w:eastAsia="en-GB"/>
        </w:rPr>
        <w:t>ն</w:t>
      </w:r>
      <w:r w:rsidRPr="004127A8">
        <w:rPr>
          <w:rFonts w:ascii="GHEA Grapalat" w:hAnsi="GHEA Grapalat" w:cs="GHEA Grapalat"/>
          <w:lang w:val="en-US" w:eastAsia="en-GB"/>
        </w:rPr>
        <w:t xml:space="preserve">, </w:t>
      </w:r>
      <w:r w:rsidRPr="004127A8">
        <w:rPr>
          <w:rFonts w:ascii="GHEA Grapalat" w:hAnsi="GHEA Grapalat" w:cs="Sylfaen"/>
          <w:lang w:val="en-US" w:eastAsia="en-GB"/>
        </w:rPr>
        <w:t>եթե</w:t>
      </w:r>
      <w:r w:rsidRPr="004127A8">
        <w:rPr>
          <w:rFonts w:ascii="GHEA Grapalat" w:hAnsi="GHEA Grapalat" w:cs="GHEA Grapalat"/>
          <w:lang w:val="en-US" w:eastAsia="en-GB"/>
        </w:rPr>
        <w:t xml:space="preserve">, </w:t>
      </w:r>
      <w:r w:rsidRPr="004127A8">
        <w:rPr>
          <w:rFonts w:ascii="GHEA Grapalat" w:hAnsi="GHEA Grapalat" w:cs="Sylfaen"/>
          <w:lang w:val="en-US" w:eastAsia="en-GB"/>
        </w:rPr>
        <w:t>իր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կարծիքով</w:t>
      </w:r>
      <w:r w:rsidRPr="004127A8">
        <w:rPr>
          <w:rFonts w:ascii="GHEA Grapalat" w:hAnsi="GHEA Grapalat" w:cs="GHEA Grapalat"/>
          <w:lang w:val="en-US" w:eastAsia="en-GB"/>
        </w:rPr>
        <w:t xml:space="preserve">, </w:t>
      </w:r>
      <w:r w:rsidRPr="004127A8">
        <w:rPr>
          <w:rFonts w:ascii="GHEA Grapalat" w:hAnsi="GHEA Grapalat" w:cs="Sylfaen"/>
          <w:lang w:val="en-US" w:eastAsia="en-GB"/>
        </w:rPr>
        <w:t>դա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տվյալ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հանգամանքներում</w:t>
      </w:r>
      <w:r w:rsidRPr="004127A8">
        <w:rPr>
          <w:rFonts w:ascii="GHEA Grapalat" w:hAnsi="GHEA Grapalat" w:cs="GHEAGrapalat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նպատակահարմար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չէ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և</w:t>
      </w:r>
      <w:r w:rsidRPr="004127A8">
        <w:rPr>
          <w:rFonts w:ascii="GHEA Grapalat" w:hAnsi="GHEA Grapalat" w:cs="GHEA Grapalat"/>
          <w:lang w:val="en-US" w:eastAsia="en-GB"/>
        </w:rPr>
        <w:t xml:space="preserve">, </w:t>
      </w:r>
      <w:r w:rsidRPr="004127A8">
        <w:rPr>
          <w:rFonts w:ascii="GHEA Grapalat" w:hAnsi="GHEA Grapalat" w:cs="Sylfaen"/>
          <w:lang w:val="en-US" w:eastAsia="en-GB"/>
        </w:rPr>
        <w:t>ցանկացած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դեպքում</w:t>
      </w:r>
      <w:r w:rsidRPr="004127A8">
        <w:rPr>
          <w:rFonts w:ascii="GHEA Grapalat" w:hAnsi="GHEA Grapalat" w:cs="GHEA Grapalat"/>
          <w:lang w:val="en-US" w:eastAsia="en-GB"/>
        </w:rPr>
        <w:t xml:space="preserve">, </w:t>
      </w:r>
      <w:r w:rsidRPr="004127A8">
        <w:rPr>
          <w:rFonts w:ascii="GHEA Grapalat" w:hAnsi="GHEA Grapalat" w:cs="Sylfaen"/>
          <w:lang w:val="en-US" w:eastAsia="en-GB"/>
        </w:rPr>
        <w:t>պարտավոր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չէ</w:t>
      </w:r>
      <w:r>
        <w:rPr>
          <w:rFonts w:ascii="GHEA Grapalat" w:hAnsi="GHEA Grapalat" w:cs="Sylfae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համաձայնել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այդպիսի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փոփոխությունների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հետ</w:t>
      </w:r>
      <w:r w:rsidRPr="004127A8">
        <w:rPr>
          <w:rFonts w:ascii="GHEA Grapalat" w:hAnsi="GHEA Grapalat" w:cs="GHEA Grapalat"/>
          <w:lang w:val="en-US" w:eastAsia="en-GB"/>
        </w:rPr>
        <w:t xml:space="preserve">, </w:t>
      </w:r>
      <w:r w:rsidRPr="004127A8">
        <w:rPr>
          <w:rFonts w:ascii="GHEA Grapalat" w:hAnsi="GHEA Grapalat" w:cs="Sylfaen"/>
          <w:lang w:val="en-US" w:eastAsia="en-GB"/>
        </w:rPr>
        <w:t>և</w:t>
      </w:r>
    </w:p>
    <w:p w:rsidR="00A050B3" w:rsidRPr="004127A8" w:rsidRDefault="00A050B3" w:rsidP="00546F43">
      <w:pPr>
        <w:keepLines w:val="0"/>
        <w:widowControl w:val="0"/>
        <w:tabs>
          <w:tab w:val="clear" w:pos="2268"/>
        </w:tabs>
        <w:spacing w:before="240" w:after="0"/>
        <w:ind w:left="1418" w:hanging="709"/>
        <w:rPr>
          <w:rFonts w:ascii="GHEA Grapalat" w:hAnsi="GHEA Grapalat"/>
          <w:lang w:val="hy-AM"/>
        </w:rPr>
      </w:pPr>
      <w:r w:rsidRPr="004127A8">
        <w:rPr>
          <w:rFonts w:ascii="GHEA Grapalat" w:hAnsi="GHEA Grapalat"/>
          <w:lang w:val="hy-AM"/>
        </w:rPr>
        <w:t>(</w:t>
      </w:r>
      <w:r w:rsidRPr="004127A8">
        <w:rPr>
          <w:rFonts w:ascii="GHEA Grapalat" w:hAnsi="GHEA Grapalat" w:cs="Sylfaen"/>
          <w:lang w:val="hy-AM"/>
        </w:rPr>
        <w:t>գ</w:t>
      </w:r>
      <w:r w:rsidRPr="004127A8">
        <w:rPr>
          <w:rFonts w:ascii="GHEA Grapalat" w:hAnsi="GHEA Grapalat"/>
          <w:lang w:val="hy-AM"/>
        </w:rPr>
        <w:t>)</w:t>
      </w:r>
      <w:r w:rsidRPr="004127A8">
        <w:rPr>
          <w:rFonts w:ascii="GHEA Grapalat" w:hAnsi="GHEA Grapalat"/>
          <w:lang w:val="hy-AM"/>
        </w:rPr>
        <w:tab/>
      </w:r>
      <w:r w:rsidRPr="004127A8">
        <w:rPr>
          <w:rFonts w:ascii="GHEA Grapalat" w:hAnsi="GHEA Grapalat" w:cs="Sylfaen"/>
          <w:lang w:val="hy-AM"/>
        </w:rPr>
        <w:t>Բանկը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պատասխանատվություն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չի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կրում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Խափանման</w:t>
      </w:r>
      <w:r w:rsidRPr="0063327B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դեպքի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հետևանքով</w:t>
      </w:r>
      <w:r w:rsidRPr="0063327B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առաջացած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որևէ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տեսակի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վնասների</w:t>
      </w:r>
      <w:r w:rsidRPr="004127A8">
        <w:rPr>
          <w:rFonts w:ascii="GHEA Grapalat" w:hAnsi="GHEA Grapalat" w:cs="Arial Armenian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ծախսերի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կորուստների</w:t>
      </w:r>
      <w:r w:rsidRPr="004127A8">
        <w:rPr>
          <w:rFonts w:ascii="GHEA Grapalat" w:hAnsi="GHEA Grapalat" w:cs="Arial Armenian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կամ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սույն</w:t>
      </w:r>
      <w:r w:rsidRPr="0063327B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Arial Armenian"/>
          <w:lang w:val="hy-AM"/>
        </w:rPr>
        <w:t>5.04</w:t>
      </w:r>
      <w:r w:rsidRPr="004127A8">
        <w:rPr>
          <w:rFonts w:ascii="GHEA Grapalat" w:hAnsi="GHEA 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հոդվածի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համաձայն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դրա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առնչությամբ</w:t>
      </w:r>
      <w:r w:rsidRPr="004127A8">
        <w:rPr>
          <w:rFonts w:ascii="GHEA Grapalat" w:hAnsi="GHEA 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որևէ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միջոց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ձեռնարկելու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կամ</w:t>
      </w:r>
      <w:r w:rsidRPr="0063327B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չձեռնարկելու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համար</w:t>
      </w:r>
      <w:r w:rsidRPr="004127A8">
        <w:rPr>
          <w:rFonts w:ascii="GHEA Grapalat" w:hAnsi="GHEA Grapalat" w:cs="Arial Armenian"/>
          <w:lang w:val="hy-AM"/>
        </w:rPr>
        <w:t>:</w:t>
      </w:r>
    </w:p>
    <w:p w:rsidR="00A050B3" w:rsidRPr="004127A8" w:rsidRDefault="00A050B3" w:rsidP="002856A1">
      <w:pPr>
        <w:keepLines w:val="0"/>
        <w:widowControl w:val="0"/>
        <w:tabs>
          <w:tab w:val="clear" w:pos="2268"/>
        </w:tabs>
        <w:spacing w:before="240" w:after="0"/>
        <w:ind w:left="567" w:hanging="567"/>
        <w:outlineLvl w:val="1"/>
        <w:rPr>
          <w:rFonts w:ascii="GHEA Grapalat" w:hAnsi="GHEA Grapalat"/>
          <w:b/>
          <w:lang w:val="hy-AM"/>
        </w:rPr>
      </w:pPr>
      <w:bookmarkStart w:id="729" w:name="_Toc426443386"/>
      <w:r w:rsidRPr="004127A8">
        <w:rPr>
          <w:rFonts w:ascii="GHEA Grapalat" w:hAnsi="GHEA Grapalat"/>
          <w:b/>
          <w:lang w:val="hy-AM"/>
        </w:rPr>
        <w:t>5.05</w:t>
      </w:r>
      <w:r w:rsidRPr="004127A8">
        <w:rPr>
          <w:rFonts w:ascii="GHEA Grapalat" w:hAnsi="GHEA Grapalat"/>
          <w:b/>
          <w:lang w:val="hy-AM"/>
        </w:rPr>
        <w:tab/>
      </w:r>
      <w:r w:rsidRPr="004127A8">
        <w:rPr>
          <w:rFonts w:ascii="GHEA Grapalat" w:hAnsi="GHEA Grapalat"/>
          <w:b/>
          <w:lang w:val="hy-AM"/>
        </w:rPr>
        <w:tab/>
      </w:r>
      <w:r w:rsidRPr="004127A8">
        <w:rPr>
          <w:rFonts w:ascii="GHEA Grapalat" w:hAnsi="GHEA Grapalat" w:cs="Sylfaen"/>
          <w:b/>
          <w:u w:val="single"/>
          <w:lang w:val="hy-AM"/>
        </w:rPr>
        <w:t>Ստացված</w:t>
      </w:r>
      <w:r w:rsidRPr="004127A8">
        <w:rPr>
          <w:rFonts w:ascii="GHEA Grapalat" w:hAnsi="GHEA Grapalat" w:cs="Arial Armenian"/>
          <w:b/>
          <w:u w:val="single"/>
          <w:lang w:val="hy-AM"/>
        </w:rPr>
        <w:t xml:space="preserve"> </w:t>
      </w:r>
      <w:r w:rsidRPr="004127A8">
        <w:rPr>
          <w:rFonts w:ascii="GHEA Grapalat" w:hAnsi="GHEA Grapalat" w:cs="Sylfaen"/>
          <w:b/>
          <w:u w:val="single"/>
          <w:lang w:val="hy-AM"/>
        </w:rPr>
        <w:t>գումարների</w:t>
      </w:r>
      <w:r w:rsidRPr="004127A8">
        <w:rPr>
          <w:rFonts w:ascii="GHEA Grapalat" w:hAnsi="GHEA Grapalat" w:cs="Arial Armenian"/>
          <w:b/>
          <w:u w:val="single"/>
          <w:lang w:val="hy-AM"/>
        </w:rPr>
        <w:t xml:space="preserve"> </w:t>
      </w:r>
      <w:r w:rsidRPr="004127A8">
        <w:rPr>
          <w:rFonts w:ascii="GHEA Grapalat" w:hAnsi="GHEA Grapalat" w:cs="Sylfaen"/>
          <w:b/>
          <w:u w:val="single"/>
          <w:lang w:val="hy-AM"/>
        </w:rPr>
        <w:t>օգտագործումը</w:t>
      </w:r>
      <w:bookmarkEnd w:id="729"/>
    </w:p>
    <w:p w:rsidR="00A050B3" w:rsidRPr="004127A8" w:rsidRDefault="00A050B3" w:rsidP="002C47F5">
      <w:pPr>
        <w:keepLines w:val="0"/>
        <w:widowControl w:val="0"/>
        <w:tabs>
          <w:tab w:val="clear" w:pos="2268"/>
        </w:tabs>
        <w:spacing w:before="240" w:after="0"/>
        <w:ind w:left="1418" w:hanging="709"/>
        <w:rPr>
          <w:rFonts w:ascii="GHEA Grapalat" w:hAnsi="GHEA Grapalat"/>
          <w:lang w:val="hy-AM"/>
        </w:rPr>
      </w:pPr>
      <w:r w:rsidRPr="004127A8">
        <w:rPr>
          <w:rFonts w:ascii="GHEA Grapalat" w:hAnsi="GHEA Grapalat"/>
          <w:lang w:val="hy-AM"/>
        </w:rPr>
        <w:t>(</w:t>
      </w:r>
      <w:r w:rsidRPr="004127A8">
        <w:rPr>
          <w:rFonts w:ascii="GHEA Grapalat" w:hAnsi="GHEA Grapalat" w:cs="Sylfaen"/>
          <w:lang w:val="hy-AM"/>
        </w:rPr>
        <w:t>ա</w:t>
      </w:r>
      <w:r w:rsidRPr="004127A8">
        <w:rPr>
          <w:rFonts w:ascii="GHEA Grapalat" w:hAnsi="GHEA Grapalat"/>
          <w:lang w:val="hy-AM"/>
        </w:rPr>
        <w:t>)</w:t>
      </w:r>
      <w:r w:rsidRPr="004127A8">
        <w:rPr>
          <w:rFonts w:ascii="GHEA Grapalat" w:hAnsi="GHEA Grapalat"/>
          <w:lang w:val="hy-AM"/>
        </w:rPr>
        <w:tab/>
      </w:r>
      <w:r w:rsidRPr="004127A8">
        <w:rPr>
          <w:rFonts w:ascii="GHEA Grapalat" w:hAnsi="GHEA Grapalat"/>
          <w:lang w:val="hy-AM"/>
        </w:rPr>
        <w:tab/>
      </w:r>
      <w:r w:rsidRPr="004127A8">
        <w:rPr>
          <w:rFonts w:ascii="GHEA Grapalat" w:hAnsi="GHEA Grapalat" w:cs="Sylfaen"/>
          <w:b/>
          <w:lang w:val="hy-AM"/>
        </w:rPr>
        <w:t>Ընդհանուր</w:t>
      </w:r>
    </w:p>
    <w:p w:rsidR="00A050B3" w:rsidRPr="004127A8" w:rsidRDefault="00A050B3" w:rsidP="002C47F5">
      <w:pPr>
        <w:keepLines w:val="0"/>
        <w:widowControl w:val="0"/>
        <w:tabs>
          <w:tab w:val="clear" w:pos="2268"/>
        </w:tabs>
        <w:spacing w:before="240" w:after="0"/>
        <w:ind w:left="1418"/>
        <w:rPr>
          <w:rFonts w:ascii="GHEA Grapalat" w:hAnsi="GHEA Grapalat"/>
          <w:lang w:val="hy-AM"/>
        </w:rPr>
      </w:pPr>
      <w:r w:rsidRPr="004127A8">
        <w:rPr>
          <w:rFonts w:ascii="GHEA Grapalat" w:hAnsi="GHEA Grapalat" w:cs="Sylfaen"/>
          <w:lang w:val="hy-AM" w:eastAsia="en-GB"/>
        </w:rPr>
        <w:t>Փոխառուից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ստացված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գումարները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նրան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ազատում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են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իր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վճարման</w:t>
      </w:r>
      <w:r w:rsidRPr="0063327B">
        <w:rPr>
          <w:rFonts w:ascii="GHEA Grapalat" w:hAnsi="GHEA Grapalat" w:cs="Sylfae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պարտավորությունների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կատարումից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միայն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այն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դեպքում</w:t>
      </w:r>
      <w:r w:rsidRPr="004127A8">
        <w:rPr>
          <w:rFonts w:ascii="GHEA Grapalat" w:hAnsi="GHEA Grapalat" w:cs="GHEA Grapalat"/>
          <w:lang w:val="hy-AM" w:eastAsia="en-GB"/>
        </w:rPr>
        <w:t xml:space="preserve">, </w:t>
      </w:r>
      <w:r w:rsidRPr="004127A8">
        <w:rPr>
          <w:rFonts w:ascii="GHEA Grapalat" w:hAnsi="GHEA Grapalat" w:cs="Sylfaen"/>
          <w:lang w:val="hy-AM" w:eastAsia="en-GB"/>
        </w:rPr>
        <w:t>եթե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դրանք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ստացվել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են</w:t>
      </w:r>
      <w:r w:rsidRPr="0063327B">
        <w:rPr>
          <w:rFonts w:ascii="GHEA Grapalat" w:hAnsi="GHEA Grapalat" w:cs="Sylfae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սույն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Պայմանագրով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սահմանված</w:t>
      </w:r>
      <w:r w:rsidRPr="004127A8">
        <w:rPr>
          <w:rFonts w:ascii="GHEA Grapalat" w:hAnsi="GHEA Grapalat" w:cs="GHEAGrapalat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պայմաններին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համապատասխան</w:t>
      </w:r>
      <w:r w:rsidRPr="004127A8">
        <w:rPr>
          <w:rFonts w:ascii="GHEA Grapalat" w:hAnsi="GHEA Grapalat" w:cs="GHEA Grapalat"/>
          <w:lang w:val="hy-AM" w:eastAsia="en-GB"/>
        </w:rPr>
        <w:t>:</w:t>
      </w:r>
    </w:p>
    <w:p w:rsidR="00A050B3" w:rsidRPr="004127A8" w:rsidRDefault="00A050B3" w:rsidP="002C47F5">
      <w:pPr>
        <w:keepLines w:val="0"/>
        <w:widowControl w:val="0"/>
        <w:tabs>
          <w:tab w:val="clear" w:pos="2268"/>
        </w:tabs>
        <w:spacing w:before="240" w:after="0"/>
        <w:ind w:left="1418" w:hanging="709"/>
        <w:rPr>
          <w:rFonts w:ascii="GHEA Grapalat" w:hAnsi="GHEA Grapalat"/>
          <w:lang w:val="hy-AM"/>
        </w:rPr>
      </w:pPr>
      <w:r w:rsidRPr="004127A8">
        <w:rPr>
          <w:rFonts w:ascii="GHEA Grapalat" w:hAnsi="GHEA Grapalat"/>
          <w:lang w:val="hy-AM"/>
        </w:rPr>
        <w:t>(</w:t>
      </w:r>
      <w:r w:rsidRPr="004127A8">
        <w:rPr>
          <w:rFonts w:ascii="GHEA Grapalat" w:hAnsi="GHEA Grapalat" w:cs="Sylfaen"/>
          <w:lang w:val="hy-AM"/>
        </w:rPr>
        <w:t>բ</w:t>
      </w:r>
      <w:r w:rsidRPr="004127A8">
        <w:rPr>
          <w:rFonts w:ascii="GHEA Grapalat" w:hAnsi="GHEA Grapalat"/>
          <w:lang w:val="hy-AM"/>
        </w:rPr>
        <w:t>)</w:t>
      </w:r>
      <w:r w:rsidRPr="004127A8">
        <w:rPr>
          <w:rFonts w:ascii="GHEA Grapalat" w:hAnsi="GHEA Grapalat"/>
          <w:lang w:val="hy-AM"/>
        </w:rPr>
        <w:tab/>
      </w:r>
      <w:r w:rsidRPr="004127A8">
        <w:rPr>
          <w:rFonts w:ascii="GHEA Grapalat" w:hAnsi="GHEA Grapalat"/>
          <w:lang w:val="hy-AM"/>
        </w:rPr>
        <w:tab/>
      </w:r>
      <w:r w:rsidRPr="004127A8">
        <w:rPr>
          <w:rFonts w:ascii="GHEA Grapalat" w:hAnsi="GHEA Grapalat" w:cs="Sylfaen"/>
          <w:b/>
          <w:lang w:val="hy-AM"/>
        </w:rPr>
        <w:t>Մասնակի</w:t>
      </w:r>
      <w:r w:rsidRPr="004127A8">
        <w:rPr>
          <w:rFonts w:ascii="GHEA Grapalat" w:hAnsi="GHEA Grapalat" w:cs="Arial Armenian"/>
          <w:b/>
          <w:lang w:val="hy-AM"/>
        </w:rPr>
        <w:t xml:space="preserve"> </w:t>
      </w:r>
      <w:r w:rsidRPr="004127A8">
        <w:rPr>
          <w:rFonts w:ascii="GHEA Grapalat" w:hAnsi="GHEA Grapalat" w:cs="Sylfaen"/>
          <w:b/>
          <w:lang w:val="hy-AM"/>
        </w:rPr>
        <w:t>վճարումներ</w:t>
      </w:r>
    </w:p>
    <w:p w:rsidR="00A050B3" w:rsidRPr="004127A8" w:rsidRDefault="00A050B3" w:rsidP="002C47F5">
      <w:pPr>
        <w:keepLines w:val="0"/>
        <w:widowControl w:val="0"/>
        <w:tabs>
          <w:tab w:val="clear" w:pos="2268"/>
        </w:tabs>
        <w:spacing w:before="240" w:after="0"/>
        <w:ind w:left="1418"/>
        <w:rPr>
          <w:rFonts w:ascii="GHEA Grapalat" w:hAnsi="GHEA Grapalat"/>
          <w:lang w:val="hy-AM"/>
        </w:rPr>
      </w:pPr>
      <w:r w:rsidRPr="004127A8">
        <w:rPr>
          <w:rFonts w:ascii="GHEA Grapalat" w:hAnsi="GHEA Grapalat" w:cs="Sylfaen"/>
          <w:lang w:val="hy-AM" w:eastAsia="en-GB"/>
        </w:rPr>
        <w:t>Եթե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Բանկը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ստանում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է</w:t>
      </w:r>
      <w:r w:rsidRPr="0063327B">
        <w:rPr>
          <w:rFonts w:ascii="GHEA Grapalat" w:hAnsi="GHEA Grapalat" w:cs="Sylfae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վճարում</w:t>
      </w:r>
      <w:r w:rsidRPr="004127A8">
        <w:rPr>
          <w:rFonts w:ascii="GHEA Grapalat" w:hAnsi="GHEA Grapalat" w:cs="Arial Armenian"/>
          <w:lang w:val="hy-AM" w:eastAsia="en-GB"/>
        </w:rPr>
        <w:t xml:space="preserve">, </w:t>
      </w:r>
      <w:r w:rsidRPr="004127A8">
        <w:rPr>
          <w:rFonts w:ascii="GHEA Grapalat" w:hAnsi="GHEA Grapalat" w:cs="Sylfaen"/>
          <w:lang w:val="hy-AM" w:eastAsia="en-GB"/>
        </w:rPr>
        <w:t>որը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բավարար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չէ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սույն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Պայմանագրով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Փոխառուի</w:t>
      </w:r>
      <w:r w:rsidRPr="0063327B">
        <w:rPr>
          <w:rFonts w:ascii="GHEA Grapalat" w:hAnsi="GHEA Grapalat" w:cs="Sylfae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կողմից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վճարման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ենթակա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բոլոր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գումարների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մարման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համար</w:t>
      </w:r>
      <w:r w:rsidRPr="004127A8">
        <w:rPr>
          <w:rFonts w:ascii="GHEA Grapalat" w:hAnsi="GHEA Grapalat" w:cs="GHEA Grapalat"/>
          <w:lang w:val="hy-AM" w:eastAsia="en-GB"/>
        </w:rPr>
        <w:t xml:space="preserve">, </w:t>
      </w:r>
      <w:r w:rsidRPr="004127A8">
        <w:rPr>
          <w:rFonts w:ascii="GHEA Grapalat" w:hAnsi="GHEA Grapalat" w:cs="Sylfaen"/>
          <w:lang w:val="hy-AM" w:eastAsia="en-GB"/>
        </w:rPr>
        <w:t>ապա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Բանկն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օգտագործում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է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այն</w:t>
      </w:r>
      <w:r w:rsidRPr="004127A8">
        <w:rPr>
          <w:rFonts w:ascii="GHEA Grapalat" w:hAnsi="GHEA Grapalat" w:cs="Arial Armenian"/>
          <w:lang w:val="hy-AM" w:eastAsia="en-GB"/>
        </w:rPr>
        <w:t>.</w:t>
      </w:r>
    </w:p>
    <w:p w:rsidR="00A050B3" w:rsidRPr="004127A8" w:rsidRDefault="00A050B3" w:rsidP="002C47F5">
      <w:pPr>
        <w:pStyle w:val="Heading4"/>
        <w:tabs>
          <w:tab w:val="clear" w:pos="425"/>
          <w:tab w:val="clear" w:pos="1980"/>
        </w:tabs>
        <w:spacing w:before="240" w:after="0" w:afterAutospacing="0"/>
        <w:ind w:left="2153" w:hanging="735"/>
        <w:rPr>
          <w:rFonts w:ascii="GHEA Grapalat" w:hAnsi="GHEA Grapalat"/>
          <w:lang w:val="hy-AM"/>
        </w:rPr>
      </w:pPr>
      <w:r w:rsidRPr="004127A8">
        <w:rPr>
          <w:rFonts w:ascii="GHEA Grapalat" w:hAnsi="GHEA Grapalat"/>
          <w:lang w:val="hy-AM"/>
        </w:rPr>
        <w:t>(i)</w:t>
      </w:r>
      <w:r w:rsidRPr="004127A8">
        <w:rPr>
          <w:rFonts w:ascii="GHEA Grapalat" w:hAnsi="GHEA Grapalat"/>
          <w:b/>
          <w:lang w:val="hy-AM"/>
        </w:rPr>
        <w:tab/>
      </w:r>
      <w:r w:rsidRPr="004127A8">
        <w:rPr>
          <w:rFonts w:ascii="GHEA Grapalat" w:hAnsi="GHEA Grapalat" w:cs="Sylfaen"/>
          <w:lang w:val="hy-AM"/>
        </w:rPr>
        <w:t>առաջին</w:t>
      </w:r>
      <w:r w:rsidRPr="004127A8">
        <w:rPr>
          <w:rFonts w:ascii="GHEA Grapalat" w:hAnsi="GHEA Grapalat" w:cs="GHEA Grapalat"/>
          <w:lang w:val="hy-AM" w:eastAsia="en-GB"/>
        </w:rPr>
        <w:t xml:space="preserve">, </w:t>
      </w:r>
      <w:r w:rsidRPr="004127A8">
        <w:rPr>
          <w:rFonts w:ascii="GHEA Grapalat" w:hAnsi="GHEA Grapalat" w:cs="Sylfaen"/>
          <w:lang w:val="hy-AM" w:eastAsia="en-GB"/>
        </w:rPr>
        <w:t>սույն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Պայմանագրով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նախատեսված</w:t>
      </w:r>
      <w:r w:rsidRPr="004127A8">
        <w:rPr>
          <w:rFonts w:ascii="GHEA Grapalat" w:hAnsi="GHEA Grapalat" w:cs="GHEA Grapalat"/>
          <w:lang w:val="hy-AM" w:eastAsia="en-GB"/>
        </w:rPr>
        <w:t xml:space="preserve">` </w:t>
      </w:r>
      <w:r w:rsidRPr="004127A8">
        <w:rPr>
          <w:rFonts w:ascii="GHEA Grapalat" w:hAnsi="GHEA Grapalat" w:cs="Sylfaen"/>
          <w:lang w:val="hy-AM" w:eastAsia="en-GB"/>
        </w:rPr>
        <w:t>ցանկացած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չվճարված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վճարներ</w:t>
      </w:r>
      <w:r w:rsidRPr="004127A8">
        <w:rPr>
          <w:rFonts w:ascii="GHEA Grapalat" w:hAnsi="GHEA Grapalat" w:cs="GHEA Grapalat"/>
          <w:lang w:val="hy-AM" w:eastAsia="en-GB"/>
        </w:rPr>
        <w:t xml:space="preserve">, </w:t>
      </w:r>
      <w:r w:rsidRPr="004127A8">
        <w:rPr>
          <w:rFonts w:ascii="GHEA Grapalat" w:hAnsi="GHEA Grapalat" w:cs="Sylfaen"/>
          <w:lang w:val="hy-AM" w:eastAsia="en-GB"/>
        </w:rPr>
        <w:t>ծախսեր</w:t>
      </w:r>
      <w:r w:rsidRPr="004127A8">
        <w:rPr>
          <w:rFonts w:ascii="GHEA Grapalat" w:hAnsi="GHEA Grapalat" w:cs="GHEA Grapalat"/>
          <w:lang w:val="hy-AM" w:eastAsia="en-GB"/>
        </w:rPr>
        <w:t xml:space="preserve">, </w:t>
      </w:r>
      <w:r w:rsidRPr="004127A8">
        <w:rPr>
          <w:rFonts w:ascii="GHEA Grapalat" w:hAnsi="GHEA Grapalat" w:cs="Sylfaen"/>
          <w:lang w:val="hy-AM" w:eastAsia="en-GB"/>
        </w:rPr>
        <w:t>փոխհատուցումներ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և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ծախքեր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համամասնորեն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վճարելու</w:t>
      </w:r>
      <w:r w:rsidRPr="0063327B">
        <w:rPr>
          <w:rFonts w:ascii="GHEA Grapalat" w:hAnsi="GHEA Grapalat" w:cs="Sylfae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համար</w:t>
      </w:r>
      <w:r w:rsidRPr="004127A8">
        <w:rPr>
          <w:rFonts w:ascii="GHEA Grapalat" w:hAnsi="GHEA Grapalat"/>
          <w:lang w:val="hy-AM"/>
        </w:rPr>
        <w:t>,</w:t>
      </w:r>
    </w:p>
    <w:p w:rsidR="00A050B3" w:rsidRPr="004127A8" w:rsidRDefault="00A050B3" w:rsidP="002C47F5">
      <w:pPr>
        <w:pStyle w:val="Heading4"/>
        <w:tabs>
          <w:tab w:val="clear" w:pos="425"/>
          <w:tab w:val="clear" w:pos="1980"/>
        </w:tabs>
        <w:spacing w:before="240" w:after="0" w:afterAutospacing="0"/>
        <w:ind w:left="2153" w:hanging="735"/>
        <w:rPr>
          <w:rFonts w:ascii="GHEA Grapalat" w:hAnsi="GHEA Grapalat"/>
          <w:lang w:val="hy-AM"/>
        </w:rPr>
      </w:pPr>
      <w:r w:rsidRPr="004127A8">
        <w:rPr>
          <w:rFonts w:ascii="GHEA Grapalat" w:hAnsi="GHEA Grapalat"/>
          <w:lang w:val="hy-AM"/>
        </w:rPr>
        <w:t>(ii)</w:t>
      </w:r>
      <w:r w:rsidRPr="004127A8">
        <w:rPr>
          <w:rFonts w:ascii="GHEA Grapalat" w:hAnsi="GHEA Grapalat"/>
          <w:b/>
          <w:lang w:val="hy-AM"/>
        </w:rPr>
        <w:tab/>
      </w:r>
      <w:r w:rsidRPr="004127A8">
        <w:rPr>
          <w:rFonts w:ascii="GHEA Grapalat" w:hAnsi="GHEA Grapalat" w:cs="Sylfaen"/>
          <w:lang w:val="hy-AM"/>
        </w:rPr>
        <w:t>երկրորդ</w:t>
      </w:r>
      <w:r w:rsidRPr="004127A8">
        <w:rPr>
          <w:rFonts w:ascii="GHEA Grapalat" w:hAnsi="GHEA Grapalat"/>
          <w:lang w:val="hy-AM"/>
        </w:rPr>
        <w:t xml:space="preserve">, </w:t>
      </w:r>
      <w:r w:rsidRPr="004127A8">
        <w:rPr>
          <w:rFonts w:ascii="GHEA Grapalat" w:hAnsi="GHEA Grapalat" w:cs="Sylfaen"/>
          <w:lang w:val="hy-AM" w:eastAsia="en-GB"/>
        </w:rPr>
        <w:t>սույն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Պայմանագրով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/>
        </w:rPr>
        <w:t>վճարման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ենթակա</w:t>
      </w:r>
      <w:r w:rsidRPr="004127A8">
        <w:rPr>
          <w:rFonts w:ascii="GHEA Grapalat" w:hAnsi="GHEA Grapalat" w:cs="Arial Armenian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բայց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չվճարված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ցանկացած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հաշվեգրված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տոկոս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վճարելու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համար</w:t>
      </w:r>
      <w:r w:rsidRPr="004127A8">
        <w:rPr>
          <w:rFonts w:ascii="GHEA Grapalat" w:hAnsi="GHEA Grapalat" w:cs="Arial Armenian"/>
          <w:lang w:val="hy-AM"/>
        </w:rPr>
        <w:t>,</w:t>
      </w:r>
    </w:p>
    <w:p w:rsidR="00A050B3" w:rsidRPr="004127A8" w:rsidRDefault="00A050B3" w:rsidP="002C47F5">
      <w:pPr>
        <w:pStyle w:val="Heading4"/>
        <w:tabs>
          <w:tab w:val="clear" w:pos="425"/>
          <w:tab w:val="clear" w:pos="1980"/>
        </w:tabs>
        <w:spacing w:before="240" w:after="0" w:afterAutospacing="0"/>
        <w:ind w:left="2153" w:hanging="735"/>
        <w:rPr>
          <w:rFonts w:ascii="GHEA Grapalat" w:hAnsi="GHEA Grapalat"/>
          <w:lang w:val="hy-AM"/>
        </w:rPr>
      </w:pPr>
      <w:r w:rsidRPr="004127A8">
        <w:rPr>
          <w:rFonts w:ascii="GHEA Grapalat" w:hAnsi="GHEA Grapalat"/>
          <w:lang w:val="hy-AM"/>
        </w:rPr>
        <w:t>(iii)</w:t>
      </w:r>
      <w:r w:rsidRPr="004127A8">
        <w:rPr>
          <w:rFonts w:ascii="GHEA Grapalat" w:hAnsi="GHEA Grapalat"/>
          <w:b/>
          <w:lang w:val="hy-AM"/>
        </w:rPr>
        <w:tab/>
      </w:r>
      <w:r w:rsidRPr="004127A8">
        <w:rPr>
          <w:rFonts w:ascii="GHEA Grapalat" w:hAnsi="GHEA Grapalat" w:cs="Sylfaen"/>
          <w:lang w:val="hy-AM"/>
        </w:rPr>
        <w:t>երրորդ</w:t>
      </w:r>
      <w:r w:rsidRPr="004127A8">
        <w:rPr>
          <w:rFonts w:ascii="GHEA Grapalat" w:hAnsi="GHEA Grapalat" w:cs="Arial Armenian"/>
          <w:lang w:val="hy-AM"/>
        </w:rPr>
        <w:t xml:space="preserve">, </w:t>
      </w:r>
      <w:r w:rsidRPr="004127A8">
        <w:rPr>
          <w:rFonts w:ascii="GHEA Grapalat" w:hAnsi="GHEA Grapalat" w:cs="Sylfaen"/>
          <w:lang w:val="hy-AM" w:eastAsia="en-GB"/>
        </w:rPr>
        <w:t>սույն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Պայմանագրով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/>
        </w:rPr>
        <w:t>վճարման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ենթակա</w:t>
      </w:r>
      <w:r w:rsidRPr="004127A8">
        <w:rPr>
          <w:rFonts w:ascii="GHEA Grapalat" w:hAnsi="GHEA Grapalat" w:cs="Arial Armenian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բայց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չվճարված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ցանկացած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մայր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գումար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վճարելու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համար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և</w:t>
      </w:r>
    </w:p>
    <w:p w:rsidR="00A050B3" w:rsidRPr="004127A8" w:rsidRDefault="00A050B3" w:rsidP="002C47F5">
      <w:pPr>
        <w:pStyle w:val="Heading4"/>
        <w:tabs>
          <w:tab w:val="clear" w:pos="425"/>
          <w:tab w:val="clear" w:pos="1980"/>
        </w:tabs>
        <w:spacing w:before="240" w:after="0" w:afterAutospacing="0"/>
        <w:ind w:left="2153" w:hanging="735"/>
        <w:rPr>
          <w:rFonts w:ascii="GHEA Grapalat" w:hAnsi="GHEA Grapalat"/>
          <w:lang w:val="hy-AM"/>
        </w:rPr>
      </w:pPr>
      <w:r w:rsidRPr="004127A8">
        <w:rPr>
          <w:rFonts w:ascii="GHEA Grapalat" w:hAnsi="GHEA Grapalat"/>
          <w:lang w:val="hy-AM"/>
        </w:rPr>
        <w:t>(iv)</w:t>
      </w:r>
      <w:r w:rsidRPr="004127A8">
        <w:rPr>
          <w:rFonts w:ascii="GHEA Grapalat" w:hAnsi="GHEA Grapalat"/>
          <w:b/>
          <w:lang w:val="hy-AM"/>
        </w:rPr>
        <w:tab/>
      </w:r>
      <w:r w:rsidRPr="004127A8">
        <w:rPr>
          <w:rFonts w:ascii="GHEA Grapalat" w:hAnsi="GHEA Grapalat" w:cs="Sylfaen"/>
          <w:lang w:val="hy-AM"/>
        </w:rPr>
        <w:t>չորրորդ</w:t>
      </w:r>
      <w:r w:rsidRPr="004127A8">
        <w:rPr>
          <w:rFonts w:ascii="GHEA Grapalat" w:hAnsi="GHEA Grapalat"/>
          <w:lang w:val="hy-AM"/>
        </w:rPr>
        <w:t xml:space="preserve">, </w:t>
      </w:r>
      <w:r w:rsidRPr="004127A8">
        <w:rPr>
          <w:rFonts w:ascii="GHEA Grapalat" w:hAnsi="GHEA Grapalat" w:cs="Sylfaen"/>
          <w:lang w:val="hy-AM" w:eastAsia="en-GB"/>
        </w:rPr>
        <w:t>սույն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Պայմանագրով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/>
        </w:rPr>
        <w:t>վճարման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ենթակա</w:t>
      </w:r>
      <w:r w:rsidRPr="004127A8">
        <w:rPr>
          <w:rFonts w:ascii="GHEA Grapalat" w:hAnsi="GHEA Grapalat" w:cs="Arial Armenian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բայց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չվճարված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ցանկացած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այլ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գումար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վճարելու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համար</w:t>
      </w:r>
      <w:r w:rsidRPr="004127A8">
        <w:rPr>
          <w:rFonts w:ascii="GHEA Grapalat" w:hAnsi="GHEA Grapalat" w:cs="Arial Armenian"/>
          <w:lang w:val="hy-AM"/>
        </w:rPr>
        <w:t xml:space="preserve">: </w:t>
      </w:r>
    </w:p>
    <w:p w:rsidR="00A050B3" w:rsidRPr="004127A8" w:rsidRDefault="00A050B3" w:rsidP="002C47F5">
      <w:pPr>
        <w:keepLines w:val="0"/>
        <w:widowControl w:val="0"/>
        <w:tabs>
          <w:tab w:val="clear" w:pos="2268"/>
        </w:tabs>
        <w:spacing w:before="240" w:after="0"/>
        <w:ind w:left="709" w:firstLine="11"/>
        <w:rPr>
          <w:rFonts w:ascii="GHEA Grapalat" w:hAnsi="GHEA Grapalat"/>
          <w:lang w:val="hy-AM"/>
        </w:rPr>
      </w:pPr>
      <w:r w:rsidRPr="004127A8">
        <w:rPr>
          <w:rFonts w:ascii="GHEA Grapalat" w:hAnsi="GHEA Grapalat"/>
          <w:lang w:val="hy-AM"/>
        </w:rPr>
        <w:t>(</w:t>
      </w:r>
      <w:r w:rsidRPr="004127A8">
        <w:rPr>
          <w:rFonts w:ascii="GHEA Grapalat" w:hAnsi="GHEA Grapalat" w:cs="Sylfaen"/>
          <w:lang w:val="hy-AM"/>
        </w:rPr>
        <w:t>գ</w:t>
      </w:r>
      <w:r w:rsidRPr="004127A8">
        <w:rPr>
          <w:rFonts w:ascii="GHEA Grapalat" w:hAnsi="GHEA Grapalat"/>
          <w:lang w:val="hy-AM"/>
        </w:rPr>
        <w:t>)</w:t>
      </w:r>
      <w:r w:rsidRPr="004127A8">
        <w:rPr>
          <w:rFonts w:ascii="GHEA Grapalat" w:hAnsi="GHEA Grapalat"/>
          <w:lang w:val="hy-AM"/>
        </w:rPr>
        <w:tab/>
      </w:r>
      <w:r w:rsidRPr="004127A8">
        <w:rPr>
          <w:rFonts w:ascii="GHEA Grapalat" w:hAnsi="GHEA Grapalat" w:cs="Sylfaen"/>
          <w:b/>
          <w:lang w:val="hy-AM"/>
        </w:rPr>
        <w:t>Տրանշներին</w:t>
      </w:r>
      <w:r w:rsidRPr="004127A8">
        <w:rPr>
          <w:rFonts w:ascii="GHEA Grapalat" w:hAnsi="GHEA Grapalat" w:cs="Arial Armenian"/>
          <w:b/>
          <w:lang w:val="hy-AM"/>
        </w:rPr>
        <w:t xml:space="preserve"> </w:t>
      </w:r>
      <w:r w:rsidRPr="004127A8">
        <w:rPr>
          <w:rFonts w:ascii="GHEA Grapalat" w:hAnsi="GHEA Grapalat" w:cs="Sylfaen"/>
          <w:b/>
          <w:lang w:val="hy-AM"/>
        </w:rPr>
        <w:t>առնչվող</w:t>
      </w:r>
      <w:r w:rsidRPr="004127A8">
        <w:rPr>
          <w:rFonts w:ascii="GHEA Grapalat" w:hAnsi="GHEA Grapalat" w:cs="Arial Armenian"/>
          <w:b/>
          <w:lang w:val="hy-AM"/>
        </w:rPr>
        <w:t xml:space="preserve"> </w:t>
      </w:r>
      <w:r w:rsidRPr="004127A8">
        <w:rPr>
          <w:rFonts w:ascii="GHEA Grapalat" w:hAnsi="GHEA Grapalat" w:cs="Sylfaen"/>
          <w:b/>
          <w:lang w:val="hy-AM"/>
        </w:rPr>
        <w:t>գումարների</w:t>
      </w:r>
      <w:r w:rsidRPr="004127A8">
        <w:rPr>
          <w:rFonts w:ascii="GHEA Grapalat" w:hAnsi="GHEA Grapalat" w:cs="Arial Armenian"/>
          <w:b/>
          <w:lang w:val="hy-AM"/>
        </w:rPr>
        <w:t xml:space="preserve"> </w:t>
      </w:r>
      <w:r w:rsidRPr="004127A8">
        <w:rPr>
          <w:rFonts w:ascii="GHEA Grapalat" w:hAnsi="GHEA Grapalat" w:cs="Sylfaen"/>
          <w:b/>
          <w:lang w:val="hy-AM"/>
        </w:rPr>
        <w:t>բաշխում</w:t>
      </w:r>
    </w:p>
    <w:p w:rsidR="00A050B3" w:rsidRPr="004127A8" w:rsidRDefault="00A050B3" w:rsidP="002C47F5">
      <w:pPr>
        <w:tabs>
          <w:tab w:val="clear" w:pos="2268"/>
          <w:tab w:val="left" w:pos="1134"/>
        </w:tabs>
        <w:spacing w:before="240"/>
        <w:ind w:left="2127" w:hanging="709"/>
        <w:rPr>
          <w:rFonts w:ascii="GHEA Grapalat" w:hAnsi="GHEA Grapalat"/>
          <w:lang w:val="hy-AM"/>
        </w:rPr>
      </w:pPr>
      <w:r w:rsidRPr="004127A8">
        <w:rPr>
          <w:rFonts w:ascii="GHEA Grapalat" w:hAnsi="GHEA Grapalat"/>
          <w:lang w:val="hy-AM"/>
        </w:rPr>
        <w:t>(i)</w:t>
      </w:r>
      <w:r w:rsidRPr="004127A8">
        <w:rPr>
          <w:rFonts w:ascii="GHEA Grapalat" w:hAnsi="GHEA Grapalat"/>
          <w:lang w:val="hy-AM"/>
        </w:rPr>
        <w:tab/>
      </w:r>
    </w:p>
    <w:p w:rsidR="00A050B3" w:rsidRPr="004127A8" w:rsidRDefault="00A050B3" w:rsidP="002C47F5">
      <w:pPr>
        <w:tabs>
          <w:tab w:val="clear" w:pos="2268"/>
          <w:tab w:val="left" w:pos="1134"/>
        </w:tabs>
        <w:spacing w:before="240"/>
        <w:ind w:left="2874" w:hanging="747"/>
        <w:rPr>
          <w:rFonts w:ascii="GHEA Grapalat" w:hAnsi="GHEA Grapalat"/>
          <w:lang w:val="hy-AM"/>
        </w:rPr>
      </w:pPr>
      <w:r w:rsidRPr="004127A8">
        <w:rPr>
          <w:rFonts w:ascii="GHEA Grapalat" w:hAnsi="GHEA Grapalat"/>
          <w:lang w:val="hy-AM"/>
        </w:rPr>
        <w:t>(</w:t>
      </w:r>
      <w:r w:rsidRPr="004127A8">
        <w:rPr>
          <w:rFonts w:ascii="GHEA Grapalat" w:hAnsi="GHEA Grapalat" w:cs="Sylfaen"/>
          <w:lang w:val="hy-AM"/>
        </w:rPr>
        <w:t>Ա</w:t>
      </w:r>
      <w:r w:rsidRPr="004127A8">
        <w:rPr>
          <w:rFonts w:ascii="GHEA Grapalat" w:hAnsi="GHEA Grapalat"/>
          <w:lang w:val="hy-AM"/>
        </w:rPr>
        <w:t>)</w:t>
      </w:r>
      <w:r w:rsidRPr="004127A8">
        <w:rPr>
          <w:rFonts w:ascii="GHEA Grapalat" w:hAnsi="GHEA Grapalat"/>
          <w:lang w:val="hy-AM"/>
        </w:rPr>
        <w:tab/>
      </w:r>
      <w:r w:rsidRPr="004127A8">
        <w:rPr>
          <w:rFonts w:ascii="GHEA Grapalat" w:hAnsi="GHEA Grapalat" w:cs="Sylfaen"/>
          <w:lang w:val="hy-AM"/>
        </w:rPr>
        <w:t>Մի</w:t>
      </w:r>
      <w:r w:rsidRPr="0063327B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քանի</w:t>
      </w:r>
      <w:r w:rsidRPr="0063327B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մասնաբաժիններով</w:t>
      </w:r>
      <w:r w:rsidRPr="0063327B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մարման</w:t>
      </w:r>
      <w:r w:rsidRPr="0063327B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ենթակա</w:t>
      </w:r>
      <w:r w:rsidRPr="0063327B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Տրանշի</w:t>
      </w:r>
      <w:r w:rsidRPr="0063327B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կամավոր</w:t>
      </w:r>
      <w:r w:rsidRPr="0063327B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մասնակի</w:t>
      </w:r>
      <w:r w:rsidRPr="0063327B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վաղաժամ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մարման</w:t>
      </w:r>
      <w:r w:rsidRPr="0063327B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դեպքում</w:t>
      </w:r>
      <w:r w:rsidRPr="0063327B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Վաղաժամ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մարման</w:t>
      </w:r>
      <w:r w:rsidRPr="0063327B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գումարը</w:t>
      </w:r>
      <w:r w:rsidRPr="0063327B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համամասնորեն</w:t>
      </w:r>
      <w:r w:rsidRPr="0063327B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կիրառվում</w:t>
      </w:r>
      <w:r w:rsidRPr="0063327B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է</w:t>
      </w:r>
      <w:r w:rsidRPr="0063327B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մարման</w:t>
      </w:r>
      <w:r w:rsidRPr="0063327B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ենթակա</w:t>
      </w:r>
      <w:r w:rsidRPr="0063327B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յուրաքանչյուր</w:t>
      </w:r>
      <w:r w:rsidRPr="0063327B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չվճարված</w:t>
      </w:r>
      <w:r w:rsidRPr="0063327B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մասնաբաժնին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կամ</w:t>
      </w:r>
      <w:r w:rsidRPr="004127A8">
        <w:rPr>
          <w:rFonts w:ascii="GHEA Grapalat" w:hAnsi="GHEA Grapalat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Փոխառուի</w:t>
      </w:r>
      <w:r w:rsidRPr="0063327B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խնդրանքով</w:t>
      </w:r>
      <w:r w:rsidRPr="004127A8">
        <w:rPr>
          <w:rFonts w:ascii="GHEA Grapalat" w:hAnsi="GHEA Grapalat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մարման</w:t>
      </w:r>
      <w:r w:rsidRPr="0063327B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հետընթաց</w:t>
      </w:r>
      <w:r w:rsidRPr="000B6F4D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կարգով</w:t>
      </w:r>
      <w:r w:rsidRPr="004127A8">
        <w:rPr>
          <w:rFonts w:ascii="GHEA Grapalat" w:hAnsi="GHEA Grapalat" w:cs="Arial Armenian"/>
          <w:lang w:val="hy-AM"/>
        </w:rPr>
        <w:t>:</w:t>
      </w:r>
    </w:p>
    <w:p w:rsidR="00A050B3" w:rsidRPr="004127A8" w:rsidRDefault="00A050B3" w:rsidP="002C47F5">
      <w:pPr>
        <w:tabs>
          <w:tab w:val="clear" w:pos="2268"/>
          <w:tab w:val="left" w:pos="1134"/>
          <w:tab w:val="left" w:pos="2127"/>
        </w:tabs>
        <w:spacing w:before="240"/>
        <w:ind w:left="2874" w:hanging="1740"/>
        <w:rPr>
          <w:rFonts w:ascii="GHEA Grapalat" w:hAnsi="GHEA Grapalat"/>
          <w:lang w:val="hy-AM"/>
        </w:rPr>
      </w:pPr>
      <w:r w:rsidRPr="004127A8">
        <w:rPr>
          <w:rFonts w:ascii="GHEA Grapalat" w:hAnsi="GHEA Grapalat" w:cs="Courier New"/>
          <w:color w:val="000000"/>
          <w:lang w:val="hy-AM"/>
        </w:rPr>
        <w:tab/>
        <w:t>(</w:t>
      </w:r>
      <w:r w:rsidRPr="004127A8">
        <w:rPr>
          <w:rFonts w:ascii="GHEA Grapalat" w:hAnsi="GHEA Grapalat" w:cs="Sylfaen"/>
          <w:color w:val="000000"/>
          <w:lang w:val="hy-AM"/>
        </w:rPr>
        <w:t>Բ</w:t>
      </w:r>
      <w:r w:rsidRPr="004127A8">
        <w:rPr>
          <w:rFonts w:ascii="GHEA Grapalat" w:hAnsi="GHEA Grapalat" w:cs="Courier New"/>
          <w:color w:val="000000"/>
          <w:lang w:val="hy-AM"/>
        </w:rPr>
        <w:t>)</w:t>
      </w:r>
      <w:r w:rsidRPr="004127A8">
        <w:rPr>
          <w:rFonts w:ascii="GHEA Grapalat" w:hAnsi="GHEA Grapalat" w:cs="Courier New"/>
          <w:color w:val="000000"/>
          <w:lang w:val="hy-AM"/>
        </w:rPr>
        <w:tab/>
      </w:r>
      <w:r w:rsidRPr="004127A8">
        <w:rPr>
          <w:rFonts w:ascii="GHEA Grapalat" w:hAnsi="GHEA Grapalat" w:cs="Sylfaen"/>
          <w:lang w:val="hy-AM" w:eastAsia="en-GB"/>
        </w:rPr>
        <w:t>Մի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քանի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մասնաբաժիններով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մարման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ենթակա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Տրանշիպարտադիր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մասնակի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Վաղաժամ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մարման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դեպքում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Վաղաժամ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մարման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գումարը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կիրառվում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էչվճարված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մասնաբաժինները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նվազեցնելու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համար</w:t>
      </w:r>
      <w:r w:rsidRPr="004127A8">
        <w:rPr>
          <w:rFonts w:ascii="GHEA Grapalat" w:hAnsi="GHEA Grapalat" w:cs="GHEA Grapalat"/>
          <w:lang w:val="hy-AM" w:eastAsia="en-GB"/>
        </w:rPr>
        <w:t xml:space="preserve">` </w:t>
      </w:r>
      <w:r w:rsidRPr="004127A8">
        <w:rPr>
          <w:rFonts w:ascii="GHEA Grapalat" w:hAnsi="GHEA Grapalat" w:cs="Sylfaen"/>
          <w:lang w:val="hy-AM" w:eastAsia="en-GB"/>
        </w:rPr>
        <w:t>մարման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հետընթաց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կարգով</w:t>
      </w:r>
      <w:r w:rsidRPr="004127A8">
        <w:rPr>
          <w:rFonts w:ascii="GHEA Grapalat" w:hAnsi="GHEA Grapalat" w:cs="GHEA Grapalat"/>
          <w:lang w:val="hy-AM" w:eastAsia="en-GB"/>
        </w:rPr>
        <w:t>:</w:t>
      </w:r>
    </w:p>
    <w:p w:rsidR="00A050B3" w:rsidRPr="004127A8" w:rsidRDefault="00A050B3" w:rsidP="002C47F5">
      <w:pPr>
        <w:tabs>
          <w:tab w:val="clear" w:pos="2268"/>
          <w:tab w:val="left" w:pos="1418"/>
          <w:tab w:val="left" w:pos="1843"/>
        </w:tabs>
        <w:spacing w:before="240"/>
        <w:ind w:left="2157" w:hanging="1590"/>
        <w:rPr>
          <w:rFonts w:ascii="GHEA Grapalat" w:hAnsi="GHEA Grapalat"/>
          <w:lang w:val="hy-AM"/>
        </w:rPr>
      </w:pPr>
      <w:r w:rsidRPr="004127A8">
        <w:rPr>
          <w:rFonts w:ascii="GHEA Grapalat" w:hAnsi="GHEA Grapalat"/>
          <w:lang w:val="hy-AM"/>
        </w:rPr>
        <w:tab/>
        <w:t>(ii)</w:t>
      </w:r>
      <w:r w:rsidRPr="004127A8">
        <w:rPr>
          <w:rFonts w:ascii="GHEA Grapalat" w:hAnsi="GHEA Grapalat"/>
          <w:lang w:val="hy-AM"/>
        </w:rPr>
        <w:tab/>
      </w:r>
      <w:r w:rsidRPr="004127A8">
        <w:rPr>
          <w:rFonts w:ascii="GHEA Grapalat" w:hAnsi="GHEA Grapalat"/>
          <w:lang w:val="hy-AM"/>
        </w:rPr>
        <w:tab/>
      </w:r>
      <w:r w:rsidRPr="004127A8">
        <w:rPr>
          <w:rFonts w:ascii="GHEA Grapalat" w:hAnsi="GHEA Grapalat" w:cs="GHEA Grapalat"/>
          <w:lang w:val="hy-AM" w:eastAsia="en-GB"/>
        </w:rPr>
        <w:t xml:space="preserve">10.01 </w:t>
      </w:r>
      <w:r w:rsidRPr="004127A8">
        <w:rPr>
          <w:rFonts w:ascii="GHEA Grapalat" w:hAnsi="GHEA Grapalat" w:cs="Sylfaen"/>
          <w:lang w:val="hy-AM" w:eastAsia="en-GB"/>
        </w:rPr>
        <w:t>հոդվածում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նշված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պահանջի</w:t>
      </w:r>
      <w:r w:rsidRPr="000B6F4D">
        <w:rPr>
          <w:rFonts w:ascii="GHEA Grapalat" w:hAnsi="GHEA Grapalat" w:cs="Sylfae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արդյունքում</w:t>
      </w:r>
      <w:r w:rsidRPr="000B6F4D">
        <w:rPr>
          <w:rFonts w:ascii="GHEA Grapalat" w:hAnsi="GHEA Grapalat" w:cs="Sylfae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Բանկի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կողմից</w:t>
      </w:r>
      <w:r w:rsidRPr="000B6F4D">
        <w:rPr>
          <w:rFonts w:ascii="GHEA Grapalat" w:hAnsi="GHEA Grapalat" w:cs="Sylfae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ստացված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և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Տրանշի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դիմաց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օգտագործված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գումարները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նվազեցնում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են</w:t>
      </w:r>
      <w:r w:rsidRPr="000B6F4D">
        <w:rPr>
          <w:rFonts w:ascii="GHEA Grapalat" w:hAnsi="GHEA Grapalat" w:cs="Sylfae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չմարված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վճարումների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մասնաբաժինները</w:t>
      </w:r>
      <w:r w:rsidRPr="004127A8">
        <w:rPr>
          <w:rFonts w:ascii="GHEA Grapalat" w:hAnsi="GHEA Grapalat" w:cs="GHEA Grapalat"/>
          <w:lang w:val="hy-AM" w:eastAsia="en-GB"/>
        </w:rPr>
        <w:t xml:space="preserve">` </w:t>
      </w:r>
      <w:r w:rsidRPr="004127A8">
        <w:rPr>
          <w:rFonts w:ascii="GHEA Grapalat" w:hAnsi="GHEA Grapalat" w:cs="Sylfaen"/>
          <w:lang w:val="hy-AM" w:eastAsia="en-GB"/>
        </w:rPr>
        <w:t>մարման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հետընթաց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կարգով</w:t>
      </w:r>
      <w:r w:rsidRPr="004127A8">
        <w:rPr>
          <w:rFonts w:ascii="GHEA Grapalat" w:hAnsi="GHEA Grapalat" w:cs="GHEA Grapalat"/>
          <w:lang w:val="hy-AM" w:eastAsia="en-GB"/>
        </w:rPr>
        <w:t>:</w:t>
      </w:r>
      <w:r w:rsidRPr="000B6F4D">
        <w:rPr>
          <w:rFonts w:ascii="GHEA Grapalat" w:hAnsi="GHEA Grapalat" w:cs="GHEA Grapalat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Բանկը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Տրանշների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միջև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ընկած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ժամանակահատվածում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ստացված</w:t>
      </w:r>
      <w:r w:rsidRPr="000B6F4D">
        <w:rPr>
          <w:rFonts w:ascii="GHEA Grapalat" w:hAnsi="GHEA Grapalat" w:cs="Sylfae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գումարները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կարող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է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օգտագործել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իր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հայեցողությամբ</w:t>
      </w:r>
      <w:r w:rsidRPr="004127A8">
        <w:rPr>
          <w:rFonts w:ascii="GHEA Grapalat" w:hAnsi="GHEA Grapalat" w:cs="Arial Armenian"/>
          <w:lang w:val="hy-AM" w:eastAsia="en-GB"/>
        </w:rPr>
        <w:t>:</w:t>
      </w:r>
    </w:p>
    <w:p w:rsidR="00A050B3" w:rsidRPr="004127A8" w:rsidRDefault="00A050B3" w:rsidP="002C47F5">
      <w:pPr>
        <w:tabs>
          <w:tab w:val="clear" w:pos="2268"/>
          <w:tab w:val="left" w:pos="1418"/>
        </w:tabs>
        <w:spacing w:before="240"/>
        <w:ind w:left="2157" w:hanging="1590"/>
        <w:rPr>
          <w:rFonts w:ascii="GHEA Grapalat" w:hAnsi="GHEA Grapalat"/>
          <w:lang w:val="hy-AM"/>
        </w:rPr>
      </w:pPr>
      <w:r w:rsidRPr="004127A8">
        <w:rPr>
          <w:rFonts w:ascii="GHEA Grapalat" w:hAnsi="GHEA Grapalat"/>
          <w:lang w:val="hy-AM"/>
        </w:rPr>
        <w:tab/>
        <w:t>(iii)</w:t>
      </w:r>
      <w:r w:rsidRPr="004127A8">
        <w:rPr>
          <w:rFonts w:ascii="GHEA Grapalat" w:hAnsi="GHEA Grapalat"/>
          <w:lang w:val="hy-AM"/>
        </w:rPr>
        <w:tab/>
      </w:r>
      <w:r w:rsidRPr="004127A8">
        <w:rPr>
          <w:rFonts w:ascii="GHEA Grapalat" w:hAnsi="GHEA Grapalat" w:cs="Sylfaen"/>
          <w:lang w:val="hy-AM"/>
        </w:rPr>
        <w:t>Բանկը՝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գ</w:t>
      </w:r>
      <w:r w:rsidRPr="004127A8">
        <w:rPr>
          <w:rFonts w:ascii="GHEA Grapalat" w:hAnsi="GHEA Grapalat" w:cs="Sylfaen"/>
          <w:lang w:val="hy-AM" w:eastAsia="en-GB"/>
        </w:rPr>
        <w:t>ումարներ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ստանալու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դեպքում</w:t>
      </w:r>
      <w:r w:rsidRPr="004127A8">
        <w:rPr>
          <w:rFonts w:ascii="GHEA Grapalat" w:hAnsi="GHEA Grapalat" w:cs="GHEA Grapalat"/>
          <w:lang w:val="hy-AM" w:eastAsia="en-GB"/>
        </w:rPr>
        <w:t xml:space="preserve">, </w:t>
      </w:r>
      <w:r w:rsidRPr="004127A8">
        <w:rPr>
          <w:rFonts w:ascii="GHEA Grapalat" w:hAnsi="GHEA Grapalat" w:cs="Sylfaen"/>
          <w:lang w:val="hy-AM" w:eastAsia="en-GB"/>
        </w:rPr>
        <w:t>որոնց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կիրառելիությունը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որոշակի</w:t>
      </w:r>
      <w:r w:rsidRPr="000B6F4D">
        <w:rPr>
          <w:rFonts w:ascii="GHEA Grapalat" w:hAnsi="GHEA Grapalat" w:cs="Sylfae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Տրանշին</w:t>
      </w:r>
      <w:r w:rsidRPr="000B6F4D">
        <w:rPr>
          <w:rFonts w:ascii="GHEA Grapalat" w:hAnsi="GHEA Grapalat" w:cs="Sylfae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հնարավոր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չէ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որոշել</w:t>
      </w:r>
      <w:r w:rsidRPr="004127A8">
        <w:rPr>
          <w:rFonts w:ascii="GHEA Grapalat" w:hAnsi="GHEA Grapalat" w:cs="GHEA Grapalat"/>
          <w:lang w:val="hy-AM" w:eastAsia="en-GB"/>
        </w:rPr>
        <w:t xml:space="preserve">, </w:t>
      </w:r>
      <w:r w:rsidRPr="004127A8">
        <w:rPr>
          <w:rFonts w:ascii="GHEA Grapalat" w:hAnsi="GHEA Grapalat" w:cs="Sylfaen"/>
          <w:lang w:val="hy-AM" w:eastAsia="en-GB"/>
        </w:rPr>
        <w:t>և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որոնց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օգտագործման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վերաբերյալ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բացակայում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է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Բանկի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և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Փոխառուի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միջև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համաձայնություն</w:t>
      </w:r>
      <w:r w:rsidRPr="004127A8">
        <w:rPr>
          <w:rFonts w:ascii="GHEA Grapalat" w:hAnsi="GHEA Grapalat" w:cs="GHEA Grapalat"/>
          <w:lang w:val="hy-AM" w:eastAsia="en-GB"/>
        </w:rPr>
        <w:t xml:space="preserve">, </w:t>
      </w:r>
      <w:r w:rsidRPr="004127A8">
        <w:rPr>
          <w:rFonts w:ascii="GHEA Grapalat" w:hAnsi="GHEA Grapalat" w:cs="Sylfaen"/>
          <w:lang w:val="hy-AM" w:eastAsia="en-GB"/>
        </w:rPr>
        <w:t>կարող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է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օգտագործել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դրանք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իր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հայեցողությամբ՝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Տրանշերի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միջև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ընկած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ժամանակահատվածում</w:t>
      </w:r>
      <w:r w:rsidRPr="004127A8">
        <w:rPr>
          <w:rFonts w:ascii="GHEA Grapalat" w:hAnsi="GHEA Grapalat" w:cs="Arial Armenian"/>
          <w:lang w:val="hy-AM" w:eastAsia="en-GB"/>
        </w:rPr>
        <w:t xml:space="preserve">: </w:t>
      </w:r>
    </w:p>
    <w:p w:rsidR="00A050B3" w:rsidRPr="004127A8" w:rsidRDefault="00A050B3" w:rsidP="00B75112">
      <w:pPr>
        <w:keepLines w:val="0"/>
        <w:widowControl w:val="0"/>
        <w:tabs>
          <w:tab w:val="clear" w:pos="2268"/>
        </w:tabs>
        <w:spacing w:before="240" w:after="0"/>
        <w:ind w:left="0"/>
        <w:jc w:val="center"/>
        <w:outlineLvl w:val="0"/>
        <w:rPr>
          <w:rFonts w:ascii="GHEA Grapalat" w:hAnsi="GHEA Grapalat"/>
          <w:b/>
          <w:u w:val="single"/>
          <w:lang w:val="hy-AM"/>
        </w:rPr>
      </w:pPr>
      <w:bookmarkStart w:id="730" w:name="_Toc410033222"/>
      <w:bookmarkStart w:id="731" w:name="_Toc426443387"/>
      <w:r w:rsidRPr="004127A8">
        <w:rPr>
          <w:rFonts w:ascii="GHEA Grapalat" w:hAnsi="GHEA Grapalat" w:cs="Sylfaen"/>
          <w:b/>
          <w:u w:val="single"/>
          <w:lang w:val="hy-AM"/>
        </w:rPr>
        <w:t>ՀՈԴՎԱԾ</w:t>
      </w:r>
      <w:r w:rsidRPr="004127A8">
        <w:rPr>
          <w:rFonts w:ascii="GHEA Grapalat" w:hAnsi="GHEA Grapalat"/>
          <w:b/>
          <w:u w:val="single"/>
          <w:lang w:val="hy-AM"/>
        </w:rPr>
        <w:t xml:space="preserve"> 6</w:t>
      </w:r>
      <w:bookmarkEnd w:id="730"/>
      <w:bookmarkEnd w:id="731"/>
    </w:p>
    <w:p w:rsidR="00A050B3" w:rsidRPr="004127A8" w:rsidRDefault="00A050B3" w:rsidP="00B75112">
      <w:pPr>
        <w:keepLines w:val="0"/>
        <w:widowControl w:val="0"/>
        <w:tabs>
          <w:tab w:val="clear" w:pos="2268"/>
        </w:tabs>
        <w:spacing w:before="240" w:after="0"/>
        <w:ind w:left="0"/>
        <w:jc w:val="center"/>
        <w:outlineLvl w:val="0"/>
        <w:rPr>
          <w:rFonts w:ascii="GHEA Grapalat" w:hAnsi="GHEA Grapalat"/>
          <w:b/>
          <w:u w:val="single"/>
          <w:lang w:val="hy-AM"/>
        </w:rPr>
      </w:pPr>
      <w:bookmarkStart w:id="732" w:name="_Toc212957551"/>
      <w:bookmarkStart w:id="733" w:name="_Toc212957856"/>
      <w:bookmarkStart w:id="734" w:name="_Toc212958044"/>
      <w:bookmarkStart w:id="735" w:name="_Toc212958138"/>
      <w:bookmarkStart w:id="736" w:name="_Toc212958516"/>
      <w:bookmarkStart w:id="737" w:name="_Ref217380104"/>
      <w:bookmarkStart w:id="738" w:name="_Toc248586661"/>
      <w:bookmarkStart w:id="739" w:name="_Toc410033223"/>
      <w:bookmarkStart w:id="740" w:name="_Toc426443388"/>
      <w:bookmarkEnd w:id="722"/>
      <w:bookmarkEnd w:id="723"/>
      <w:bookmarkEnd w:id="724"/>
      <w:bookmarkEnd w:id="725"/>
      <w:bookmarkEnd w:id="726"/>
      <w:bookmarkEnd w:id="727"/>
      <w:bookmarkEnd w:id="728"/>
      <w:r w:rsidRPr="004127A8">
        <w:rPr>
          <w:rFonts w:ascii="GHEA Grapalat" w:hAnsi="GHEA Grapalat" w:cs="Sylfaen"/>
          <w:b/>
          <w:u w:val="single"/>
          <w:lang w:val="hy-AM"/>
        </w:rPr>
        <w:t>Փոխառուի</w:t>
      </w:r>
      <w:r w:rsidRPr="004127A8">
        <w:rPr>
          <w:rFonts w:ascii="GHEA Grapalat" w:hAnsi="GHEA Grapalat" w:cs="Arial Armenian"/>
          <w:b/>
          <w:u w:val="single"/>
          <w:lang w:val="hy-AM"/>
        </w:rPr>
        <w:t xml:space="preserve"> </w:t>
      </w:r>
      <w:r w:rsidRPr="004127A8">
        <w:rPr>
          <w:rFonts w:ascii="GHEA Grapalat" w:hAnsi="GHEA Grapalat" w:cs="Sylfaen"/>
          <w:b/>
          <w:u w:val="single"/>
          <w:lang w:val="hy-AM"/>
        </w:rPr>
        <w:t>պարտավորությունները</w:t>
      </w:r>
      <w:r w:rsidRPr="00BC7621">
        <w:rPr>
          <w:rFonts w:ascii="GHEA Grapalat" w:hAnsi="GHEA Grapalat" w:cs="Sylfaen"/>
          <w:b/>
          <w:u w:val="single"/>
          <w:lang w:val="hy-AM"/>
        </w:rPr>
        <w:t xml:space="preserve"> </w:t>
      </w:r>
      <w:r w:rsidRPr="004127A8">
        <w:rPr>
          <w:rFonts w:ascii="GHEA Grapalat" w:hAnsi="GHEA Grapalat" w:cs="Sylfaen"/>
          <w:b/>
          <w:u w:val="single"/>
          <w:lang w:val="hy-AM"/>
        </w:rPr>
        <w:t>և</w:t>
      </w:r>
      <w:r w:rsidRPr="004127A8">
        <w:rPr>
          <w:rFonts w:ascii="GHEA Grapalat" w:hAnsi="GHEA Grapalat" w:cs="Arial Armenian"/>
          <w:b/>
          <w:u w:val="single"/>
          <w:lang w:val="hy-AM"/>
        </w:rPr>
        <w:t xml:space="preserve"> </w:t>
      </w:r>
      <w:r w:rsidRPr="004127A8">
        <w:rPr>
          <w:rFonts w:ascii="GHEA Grapalat" w:hAnsi="GHEA Grapalat" w:cs="Sylfaen"/>
          <w:b/>
          <w:u w:val="single"/>
          <w:lang w:val="hy-AM"/>
        </w:rPr>
        <w:t>հավաստիացումները</w:t>
      </w:r>
      <w:bookmarkEnd w:id="732"/>
      <w:bookmarkEnd w:id="733"/>
      <w:bookmarkEnd w:id="734"/>
      <w:bookmarkEnd w:id="735"/>
      <w:bookmarkEnd w:id="736"/>
      <w:bookmarkEnd w:id="737"/>
      <w:bookmarkEnd w:id="738"/>
      <w:bookmarkEnd w:id="739"/>
      <w:bookmarkEnd w:id="740"/>
    </w:p>
    <w:p w:rsidR="00A050B3" w:rsidRPr="004127A8" w:rsidRDefault="00A050B3" w:rsidP="002C47F5">
      <w:pPr>
        <w:keepLines w:val="0"/>
        <w:widowControl w:val="0"/>
        <w:tabs>
          <w:tab w:val="clear" w:pos="2268"/>
        </w:tabs>
        <w:spacing w:before="240" w:after="0"/>
        <w:ind w:left="720"/>
        <w:rPr>
          <w:rFonts w:ascii="GHEA Grapalat" w:hAnsi="GHEA Grapalat"/>
          <w:lang w:val="hy-AM"/>
        </w:rPr>
      </w:pPr>
      <w:r w:rsidRPr="004127A8">
        <w:rPr>
          <w:rFonts w:ascii="GHEA Grapalat" w:hAnsi="GHEA Grapalat" w:cs="Sylfaen"/>
          <w:lang w:val="hy-AM" w:eastAsia="en-GB"/>
        </w:rPr>
        <w:t>Սույն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/>
          <w:lang w:val="hy-AM"/>
        </w:rPr>
        <w:t>6</w:t>
      </w:r>
      <w:r w:rsidRPr="004127A8">
        <w:rPr>
          <w:rFonts w:ascii="GHEA Grapalat" w:hAnsi="GHEA Grapalat" w:cs="Sylfaen"/>
          <w:lang w:val="hy-AM"/>
        </w:rPr>
        <w:t>րդ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հոդվածի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պարտավորությունները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ուժի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մեջ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են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մնում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սույնՊայմանագրի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ուժի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մեջ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մտնելու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ամսաթվից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սկսած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այնքան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ժամանակ</w:t>
      </w:r>
      <w:r w:rsidRPr="004127A8">
        <w:rPr>
          <w:rFonts w:ascii="GHEA Grapalat" w:hAnsi="GHEA Grapalat" w:cs="GHEA Grapalat"/>
          <w:lang w:val="hy-AM" w:eastAsia="en-GB"/>
        </w:rPr>
        <w:t xml:space="preserve">, </w:t>
      </w:r>
      <w:r w:rsidRPr="004127A8">
        <w:rPr>
          <w:rFonts w:ascii="GHEA Grapalat" w:hAnsi="GHEA Grapalat" w:cs="Sylfaen"/>
          <w:lang w:val="hy-AM" w:eastAsia="en-GB"/>
        </w:rPr>
        <w:t>քանի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դեռ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սույնՊայմանագրի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որևէ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գումար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մարված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չէ</w:t>
      </w:r>
      <w:r w:rsidRPr="004127A8">
        <w:rPr>
          <w:rFonts w:ascii="GHEA Grapalat" w:hAnsi="GHEA Grapalat" w:cs="GHEA Grapalat"/>
          <w:lang w:val="hy-AM" w:eastAsia="en-GB"/>
        </w:rPr>
        <w:t xml:space="preserve">, </w:t>
      </w:r>
      <w:r w:rsidRPr="004127A8">
        <w:rPr>
          <w:rFonts w:ascii="GHEA Grapalat" w:hAnsi="GHEA Grapalat" w:cs="Sylfaen"/>
          <w:lang w:val="hy-AM" w:eastAsia="en-GB"/>
        </w:rPr>
        <w:t>կամ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քանի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դեռ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Վարկը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ուժի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մեջ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է</w:t>
      </w:r>
      <w:r w:rsidRPr="004127A8">
        <w:rPr>
          <w:rFonts w:ascii="GHEA Grapalat" w:hAnsi="GHEA Grapalat" w:cs="GHEA Grapalat"/>
          <w:lang w:val="hy-AM" w:eastAsia="en-GB"/>
        </w:rPr>
        <w:t>:</w:t>
      </w:r>
    </w:p>
    <w:p w:rsidR="00A050B3" w:rsidRPr="004127A8" w:rsidRDefault="00A050B3" w:rsidP="00C83213">
      <w:pPr>
        <w:keepLines w:val="0"/>
        <w:widowControl w:val="0"/>
        <w:tabs>
          <w:tab w:val="clear" w:pos="2268"/>
        </w:tabs>
        <w:spacing w:before="240" w:after="0"/>
        <w:ind w:left="567" w:hanging="567"/>
        <w:outlineLvl w:val="1"/>
        <w:rPr>
          <w:rFonts w:ascii="GHEA Grapalat" w:hAnsi="GHEA Grapalat"/>
          <w:b/>
          <w:lang w:val="hy-AM"/>
        </w:rPr>
      </w:pPr>
      <w:bookmarkStart w:id="741" w:name="_Toc48025185"/>
      <w:bookmarkStart w:id="742" w:name="_Toc48380690"/>
      <w:bookmarkStart w:id="743" w:name="_Toc51481140"/>
      <w:bookmarkStart w:id="744" w:name="_Toc51481360"/>
      <w:bookmarkStart w:id="745" w:name="_Toc51647542"/>
      <w:bookmarkStart w:id="746" w:name="_Toc51648404"/>
      <w:bookmarkStart w:id="747" w:name="_Toc51733831"/>
      <w:bookmarkStart w:id="748" w:name="_Toc57456459"/>
      <w:bookmarkStart w:id="749" w:name="_Toc57456621"/>
      <w:bookmarkStart w:id="750" w:name="_Toc57456944"/>
      <w:bookmarkStart w:id="751" w:name="_Toc77852608"/>
      <w:bookmarkStart w:id="752" w:name="_Toc78184786"/>
      <w:bookmarkStart w:id="753" w:name="_Toc78185025"/>
      <w:bookmarkStart w:id="754" w:name="_Toc79496186"/>
      <w:bookmarkStart w:id="755" w:name="_Toc85739405"/>
      <w:bookmarkStart w:id="756" w:name="_Toc212957552"/>
      <w:bookmarkStart w:id="757" w:name="_Toc212957857"/>
      <w:bookmarkStart w:id="758" w:name="_Toc212958045"/>
      <w:bookmarkStart w:id="759" w:name="_Toc212958139"/>
      <w:bookmarkStart w:id="760" w:name="_Toc212958517"/>
      <w:bookmarkStart w:id="761" w:name="_Toc248586662"/>
      <w:bookmarkStart w:id="762" w:name="_Toc426443389"/>
      <w:r w:rsidRPr="004127A8">
        <w:rPr>
          <w:rFonts w:ascii="GHEA Grapalat" w:hAnsi="GHEA Grapalat"/>
          <w:b/>
          <w:lang w:val="hy-AM"/>
        </w:rPr>
        <w:t>6.01</w:t>
      </w:r>
      <w:r w:rsidRPr="004127A8">
        <w:rPr>
          <w:rFonts w:ascii="GHEA Grapalat" w:hAnsi="GHEA Grapalat"/>
          <w:b/>
          <w:lang w:val="hy-AM"/>
        </w:rPr>
        <w:tab/>
      </w:r>
      <w:r w:rsidRPr="004127A8">
        <w:rPr>
          <w:rFonts w:ascii="GHEA Grapalat" w:hAnsi="GHEA Grapalat"/>
          <w:b/>
          <w:lang w:val="hy-AM"/>
        </w:rPr>
        <w:tab/>
      </w:r>
      <w:bookmarkEnd w:id="741"/>
      <w:bookmarkEnd w:id="742"/>
      <w:bookmarkEnd w:id="743"/>
      <w:bookmarkEnd w:id="744"/>
      <w:bookmarkEnd w:id="745"/>
      <w:bookmarkEnd w:id="746"/>
      <w:bookmarkEnd w:id="747"/>
      <w:bookmarkEnd w:id="748"/>
      <w:bookmarkEnd w:id="749"/>
      <w:bookmarkEnd w:id="750"/>
      <w:bookmarkEnd w:id="751"/>
      <w:bookmarkEnd w:id="752"/>
      <w:bookmarkEnd w:id="753"/>
      <w:bookmarkEnd w:id="754"/>
      <w:bookmarkEnd w:id="755"/>
      <w:bookmarkEnd w:id="756"/>
      <w:bookmarkEnd w:id="757"/>
      <w:bookmarkEnd w:id="758"/>
      <w:bookmarkEnd w:id="759"/>
      <w:bookmarkEnd w:id="760"/>
      <w:bookmarkEnd w:id="761"/>
      <w:r w:rsidRPr="004127A8">
        <w:rPr>
          <w:rFonts w:ascii="GHEA Grapalat" w:hAnsi="GHEA Grapalat" w:cs="Sylfaen"/>
          <w:b/>
          <w:u w:val="single"/>
          <w:lang w:val="hy-AM"/>
        </w:rPr>
        <w:t>Փոխատվության</w:t>
      </w:r>
      <w:r w:rsidRPr="004127A8">
        <w:rPr>
          <w:rFonts w:ascii="GHEA Grapalat" w:hAnsi="GHEA Grapalat" w:cs="Arial Armenian"/>
          <w:b/>
          <w:u w:val="single"/>
          <w:lang w:val="hy-AM"/>
        </w:rPr>
        <w:t xml:space="preserve"> </w:t>
      </w:r>
      <w:r w:rsidRPr="004127A8">
        <w:rPr>
          <w:rFonts w:ascii="GHEA Grapalat" w:hAnsi="GHEA Grapalat" w:cs="Sylfaen"/>
          <w:b/>
          <w:u w:val="single"/>
          <w:lang w:val="hy-AM"/>
        </w:rPr>
        <w:t>օգտագործումը</w:t>
      </w:r>
      <w:r w:rsidRPr="004127A8">
        <w:rPr>
          <w:rFonts w:ascii="GHEA Grapalat" w:hAnsi="GHEA Grapalat" w:cs="Arial Armenian"/>
          <w:b/>
          <w:u w:val="single"/>
          <w:lang w:val="hy-AM"/>
        </w:rPr>
        <w:t xml:space="preserve"> </w:t>
      </w:r>
      <w:r w:rsidRPr="004127A8">
        <w:rPr>
          <w:rFonts w:ascii="GHEA Grapalat" w:hAnsi="GHEA Grapalat" w:cs="Sylfaen"/>
          <w:b/>
          <w:u w:val="single"/>
          <w:lang w:val="hy-AM"/>
        </w:rPr>
        <w:t>և</w:t>
      </w:r>
      <w:r w:rsidRPr="004127A8">
        <w:rPr>
          <w:rFonts w:ascii="GHEA Grapalat" w:hAnsi="GHEA Grapalat" w:cs="Arial Armenian"/>
          <w:b/>
          <w:u w:val="single"/>
          <w:lang w:val="hy-AM"/>
        </w:rPr>
        <w:t xml:space="preserve"> </w:t>
      </w:r>
      <w:r w:rsidRPr="004127A8">
        <w:rPr>
          <w:rFonts w:ascii="GHEA Grapalat" w:hAnsi="GHEA Grapalat" w:cs="Sylfaen"/>
          <w:b/>
          <w:u w:val="single"/>
          <w:lang w:val="hy-AM"/>
        </w:rPr>
        <w:t>այլ</w:t>
      </w:r>
      <w:r w:rsidRPr="004127A8">
        <w:rPr>
          <w:rFonts w:ascii="GHEA Grapalat" w:hAnsi="GHEA Grapalat" w:cs="Arial Armenian"/>
          <w:b/>
          <w:u w:val="single"/>
          <w:lang w:val="hy-AM"/>
        </w:rPr>
        <w:t xml:space="preserve"> </w:t>
      </w:r>
      <w:r w:rsidRPr="004127A8">
        <w:rPr>
          <w:rFonts w:ascii="GHEA Grapalat" w:hAnsi="GHEA Grapalat" w:cs="Sylfaen"/>
          <w:b/>
          <w:u w:val="single"/>
          <w:lang w:val="hy-AM"/>
        </w:rPr>
        <w:t>միջոցների</w:t>
      </w:r>
      <w:r w:rsidRPr="004127A8">
        <w:rPr>
          <w:rFonts w:ascii="GHEA Grapalat" w:hAnsi="GHEA Grapalat" w:cs="Arial Armenian"/>
          <w:b/>
          <w:u w:val="single"/>
          <w:lang w:val="hy-AM"/>
        </w:rPr>
        <w:t xml:space="preserve"> </w:t>
      </w:r>
      <w:r w:rsidRPr="004127A8">
        <w:rPr>
          <w:rFonts w:ascii="GHEA Grapalat" w:hAnsi="GHEA Grapalat" w:cs="Sylfaen"/>
          <w:b/>
          <w:u w:val="single"/>
          <w:lang w:val="hy-AM"/>
        </w:rPr>
        <w:t>մատչելիությունը</w:t>
      </w:r>
      <w:bookmarkEnd w:id="762"/>
    </w:p>
    <w:p w:rsidR="00A050B3" w:rsidRPr="004127A8" w:rsidRDefault="00A050B3" w:rsidP="00FF2B64">
      <w:pPr>
        <w:keepLines w:val="0"/>
        <w:widowControl w:val="0"/>
        <w:tabs>
          <w:tab w:val="clear" w:pos="2268"/>
        </w:tabs>
        <w:spacing w:before="240" w:after="0"/>
        <w:ind w:left="720"/>
        <w:rPr>
          <w:rFonts w:ascii="GHEA Grapalat" w:hAnsi="GHEA Grapalat"/>
          <w:lang w:val="hy-AM"/>
        </w:rPr>
      </w:pPr>
      <w:r w:rsidRPr="004127A8">
        <w:rPr>
          <w:rFonts w:ascii="GHEA Grapalat" w:hAnsi="GHEA Grapalat" w:cs="Sylfaen"/>
          <w:lang w:val="hy-AM"/>
        </w:rPr>
        <w:t>Փոխառուն</w:t>
      </w:r>
      <w:r w:rsidRPr="000B6F4D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Փոխատվության</w:t>
      </w:r>
      <w:r w:rsidRPr="000B6F4D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շրջանակներում</w:t>
      </w:r>
      <w:r w:rsidRPr="000B6F4D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իր</w:t>
      </w:r>
      <w:r w:rsidRPr="000B6F4D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կողմից</w:t>
      </w:r>
      <w:r w:rsidRPr="000B6F4D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փոխառնված</w:t>
      </w:r>
      <w:r w:rsidRPr="000B6F4D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բոլոր</w:t>
      </w:r>
      <w:r w:rsidRPr="000B6F4D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գումարները</w:t>
      </w:r>
      <w:r w:rsidRPr="000B6F4D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օգտագործում</w:t>
      </w:r>
      <w:r w:rsidRPr="000B6F4D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է</w:t>
      </w:r>
      <w:r w:rsidRPr="000B6F4D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Ծրագրի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Փուլ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/>
          <w:lang w:val="hy-AM"/>
        </w:rPr>
        <w:t>I-</w:t>
      </w:r>
      <w:r w:rsidRPr="004127A8">
        <w:rPr>
          <w:rFonts w:ascii="GHEA Grapalat" w:hAnsi="GHEA Grapalat" w:cs="Sylfaen"/>
          <w:lang w:val="hy-AM"/>
        </w:rPr>
        <w:t>ի</w:t>
      </w:r>
      <w:r w:rsidRPr="000B6F4D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իրականացման</w:t>
      </w:r>
      <w:r w:rsidRPr="000B6F4D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նպատակով</w:t>
      </w:r>
      <w:r w:rsidRPr="004127A8">
        <w:rPr>
          <w:rFonts w:ascii="GHEA Grapalat" w:hAnsi="GHEA Grapalat"/>
          <w:lang w:val="hy-AM"/>
        </w:rPr>
        <w:t xml:space="preserve">: </w:t>
      </w:r>
      <w:r w:rsidRPr="004127A8">
        <w:rPr>
          <w:rFonts w:ascii="GHEA Grapalat" w:hAnsi="GHEA Grapalat" w:cs="Sylfaen"/>
          <w:lang w:val="hy-AM"/>
        </w:rPr>
        <w:t>Փոխառուն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ապահովում</w:t>
      </w:r>
      <w:r w:rsidRPr="000B6F4D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է</w:t>
      </w:r>
      <w:r w:rsidRPr="004127A8">
        <w:rPr>
          <w:rFonts w:ascii="GHEA Grapalat" w:hAnsi="GHEA Grapalat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որ</w:t>
      </w:r>
      <w:r w:rsidRPr="000B6F4D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Պատվիրատուն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սույն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Պայմանագրով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ստացած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ամբողջ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գումարն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օգտագործի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Ծրագրի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Փուլ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/>
          <w:lang w:val="hy-AM"/>
        </w:rPr>
        <w:t>I-</w:t>
      </w:r>
      <w:r w:rsidRPr="004127A8">
        <w:rPr>
          <w:rFonts w:ascii="GHEA Grapalat" w:hAnsi="GHEA Grapalat" w:cs="Sylfaen"/>
          <w:lang w:val="hy-AM"/>
        </w:rPr>
        <w:t>ի</w:t>
      </w:r>
      <w:r w:rsidRPr="000B6F4D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իրականացման</w:t>
      </w:r>
      <w:r w:rsidRPr="000B6F4D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համար</w:t>
      </w:r>
      <w:r w:rsidRPr="004127A8">
        <w:rPr>
          <w:rFonts w:ascii="GHEA Grapalat" w:hAnsi="GHEA Grapalat" w:cs="Arial Armenian"/>
          <w:lang w:val="hy-AM"/>
        </w:rPr>
        <w:t xml:space="preserve">: </w:t>
      </w:r>
    </w:p>
    <w:p w:rsidR="00A050B3" w:rsidRPr="004127A8" w:rsidRDefault="00A050B3" w:rsidP="002C47F5">
      <w:pPr>
        <w:keepLines w:val="0"/>
        <w:widowControl w:val="0"/>
        <w:tabs>
          <w:tab w:val="clear" w:pos="2268"/>
        </w:tabs>
        <w:spacing w:before="240" w:after="0"/>
        <w:ind w:left="720"/>
        <w:rPr>
          <w:rFonts w:ascii="GHEA Grapalat" w:hAnsi="GHEA Grapalat"/>
          <w:lang w:val="hy-AM"/>
        </w:rPr>
      </w:pPr>
      <w:r w:rsidRPr="004127A8">
        <w:rPr>
          <w:rFonts w:ascii="GHEA Grapalat" w:hAnsi="GHEA Grapalat" w:cs="Sylfaen"/>
          <w:lang w:val="hy-AM"/>
        </w:rPr>
        <w:t>Փոխառուն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երաշխավորում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է</w:t>
      </w:r>
      <w:r w:rsidRPr="004127A8">
        <w:rPr>
          <w:rFonts w:ascii="GHEA Grapalat" w:hAnsi="GHEA Grapalat" w:cs="Arial Armenian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որ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իրեն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հասանելի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են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Ներածական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մասի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/>
          <w:lang w:val="hy-AM"/>
        </w:rPr>
        <w:t>(5)</w:t>
      </w:r>
      <w:r w:rsidRPr="000B6F4D">
        <w:rPr>
          <w:rFonts w:ascii="GHEA Grapalat" w:hAnsi="GHEA 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կետում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նշված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այլ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միջոցները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և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դրանք</w:t>
      </w:r>
      <w:r w:rsidRPr="004127A8">
        <w:rPr>
          <w:rFonts w:ascii="GHEA Grapalat" w:hAnsi="GHEA Grapalat" w:cs="Arial Armenian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պահանջվող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չափով</w:t>
      </w:r>
      <w:r w:rsidRPr="004127A8">
        <w:rPr>
          <w:rFonts w:ascii="GHEA Grapalat" w:hAnsi="GHEA Grapalat" w:cs="Arial Armenian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ծախսվում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են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Ծրագիրը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ֆինանսավորելու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համար</w:t>
      </w:r>
      <w:r w:rsidRPr="004127A8">
        <w:rPr>
          <w:rFonts w:ascii="GHEA Grapalat" w:hAnsi="GHEA Grapalat" w:cs="Arial Armenian"/>
          <w:lang w:val="hy-AM"/>
        </w:rPr>
        <w:t>:</w:t>
      </w:r>
    </w:p>
    <w:p w:rsidR="00A050B3" w:rsidRPr="004127A8" w:rsidRDefault="00A050B3" w:rsidP="00D94E42">
      <w:pPr>
        <w:keepLines w:val="0"/>
        <w:widowControl w:val="0"/>
        <w:tabs>
          <w:tab w:val="clear" w:pos="2268"/>
        </w:tabs>
        <w:spacing w:before="240" w:after="0"/>
        <w:ind w:left="567" w:hanging="567"/>
        <w:outlineLvl w:val="1"/>
        <w:rPr>
          <w:rFonts w:ascii="GHEA Grapalat" w:hAnsi="GHEA Grapalat"/>
          <w:b/>
          <w:u w:val="single"/>
          <w:lang w:val="hy-AM"/>
        </w:rPr>
      </w:pPr>
      <w:bookmarkStart w:id="763" w:name="_Toc48025186"/>
      <w:bookmarkStart w:id="764" w:name="_Toc48380691"/>
      <w:bookmarkStart w:id="765" w:name="_Toc51481141"/>
      <w:bookmarkStart w:id="766" w:name="_Toc51481361"/>
      <w:bookmarkStart w:id="767" w:name="_Toc51647543"/>
      <w:bookmarkStart w:id="768" w:name="_Toc51648405"/>
      <w:bookmarkStart w:id="769" w:name="_Toc51733832"/>
      <w:bookmarkStart w:id="770" w:name="_Toc57456460"/>
      <w:bookmarkStart w:id="771" w:name="_Toc57456622"/>
      <w:bookmarkStart w:id="772" w:name="_Toc57456945"/>
      <w:bookmarkStart w:id="773" w:name="_Toc77852609"/>
      <w:bookmarkStart w:id="774" w:name="_Toc78184787"/>
      <w:bookmarkStart w:id="775" w:name="_Toc78185026"/>
      <w:bookmarkStart w:id="776" w:name="_Ref79238841"/>
      <w:bookmarkStart w:id="777" w:name="_Ref79238858"/>
      <w:bookmarkStart w:id="778" w:name="_Toc79496187"/>
      <w:bookmarkStart w:id="779" w:name="_Toc85739406"/>
      <w:bookmarkStart w:id="780" w:name="_Toc212957553"/>
      <w:bookmarkStart w:id="781" w:name="_Toc212957858"/>
      <w:bookmarkStart w:id="782" w:name="_Toc212958046"/>
      <w:bookmarkStart w:id="783" w:name="_Toc212958140"/>
      <w:bookmarkStart w:id="784" w:name="_Toc212958518"/>
      <w:bookmarkStart w:id="785" w:name="_Toc248586663"/>
      <w:bookmarkStart w:id="786" w:name="_Toc426443390"/>
      <w:bookmarkStart w:id="787" w:name="a602"/>
      <w:r w:rsidRPr="004127A8">
        <w:rPr>
          <w:rFonts w:ascii="GHEA Grapalat" w:hAnsi="GHEA Grapalat"/>
          <w:b/>
          <w:lang w:val="hy-AM"/>
        </w:rPr>
        <w:t>6.02</w:t>
      </w:r>
      <w:r w:rsidRPr="004127A8">
        <w:rPr>
          <w:rFonts w:ascii="GHEA Grapalat" w:hAnsi="GHEA Grapalat"/>
          <w:b/>
          <w:lang w:val="hy-AM"/>
        </w:rPr>
        <w:tab/>
      </w:r>
      <w:r w:rsidRPr="004127A8">
        <w:rPr>
          <w:rFonts w:ascii="GHEA Grapalat" w:hAnsi="GHEA Grapalat"/>
          <w:b/>
          <w:lang w:val="hy-AM"/>
        </w:rPr>
        <w:tab/>
      </w:r>
      <w:bookmarkEnd w:id="763"/>
      <w:bookmarkEnd w:id="764"/>
      <w:bookmarkEnd w:id="765"/>
      <w:bookmarkEnd w:id="766"/>
      <w:bookmarkEnd w:id="767"/>
      <w:bookmarkEnd w:id="768"/>
      <w:bookmarkEnd w:id="769"/>
      <w:bookmarkEnd w:id="770"/>
      <w:bookmarkEnd w:id="771"/>
      <w:bookmarkEnd w:id="772"/>
      <w:bookmarkEnd w:id="773"/>
      <w:bookmarkEnd w:id="774"/>
      <w:bookmarkEnd w:id="775"/>
      <w:bookmarkEnd w:id="776"/>
      <w:bookmarkEnd w:id="777"/>
      <w:bookmarkEnd w:id="778"/>
      <w:bookmarkEnd w:id="779"/>
      <w:bookmarkEnd w:id="780"/>
      <w:bookmarkEnd w:id="781"/>
      <w:bookmarkEnd w:id="782"/>
      <w:bookmarkEnd w:id="783"/>
      <w:bookmarkEnd w:id="784"/>
      <w:bookmarkEnd w:id="785"/>
      <w:r w:rsidRPr="004127A8">
        <w:rPr>
          <w:rFonts w:ascii="GHEA Grapalat" w:hAnsi="GHEA Grapalat" w:cs="Sylfaen"/>
          <w:b/>
          <w:u w:val="single"/>
          <w:lang w:val="hy-AM"/>
        </w:rPr>
        <w:t>Ծրագրի</w:t>
      </w:r>
      <w:r w:rsidRPr="004127A8">
        <w:rPr>
          <w:rFonts w:ascii="GHEA Grapalat" w:hAnsi="GHEA Grapalat" w:cs="Arial Armenian"/>
          <w:b/>
          <w:u w:val="single"/>
          <w:lang w:val="hy-AM"/>
        </w:rPr>
        <w:t xml:space="preserve"> </w:t>
      </w:r>
      <w:r w:rsidRPr="004127A8">
        <w:rPr>
          <w:rFonts w:ascii="GHEA Grapalat" w:hAnsi="GHEA Grapalat" w:cs="Sylfaen"/>
          <w:b/>
          <w:u w:val="single"/>
          <w:lang w:val="hy-AM"/>
        </w:rPr>
        <w:t>ավարտը</w:t>
      </w:r>
      <w:bookmarkEnd w:id="786"/>
    </w:p>
    <w:p w:rsidR="00A050B3" w:rsidRPr="004127A8" w:rsidRDefault="00A050B3" w:rsidP="002C47F5">
      <w:pPr>
        <w:keepLines w:val="0"/>
        <w:widowControl w:val="0"/>
        <w:tabs>
          <w:tab w:val="clear" w:pos="2268"/>
        </w:tabs>
        <w:spacing w:before="240" w:after="0"/>
        <w:ind w:left="720"/>
        <w:rPr>
          <w:rFonts w:ascii="GHEA Grapalat" w:hAnsi="GHEA Grapalat"/>
          <w:lang w:val="hy-AM"/>
        </w:rPr>
      </w:pPr>
      <w:r w:rsidRPr="004127A8">
        <w:rPr>
          <w:rFonts w:ascii="GHEA Grapalat" w:hAnsi="GHEA Grapalat" w:cs="Sylfaen"/>
          <w:lang w:val="hy-AM"/>
        </w:rPr>
        <w:t>Փոխառուն</w:t>
      </w:r>
      <w:r w:rsidRPr="001D426D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ապահովում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է</w:t>
      </w:r>
      <w:r w:rsidRPr="004127A8">
        <w:rPr>
          <w:rFonts w:ascii="GHEA Grapalat" w:hAnsi="GHEA Grapalat" w:cs="Arial Armenian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որ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Ծրագիրն</w:t>
      </w:r>
      <w:r w:rsidRPr="001D426D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իրականացվի</w:t>
      </w:r>
      <w:r w:rsidRPr="001D426D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Տեխնիկական</w:t>
      </w:r>
      <w:r w:rsidRPr="001D426D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նկարագրության</w:t>
      </w:r>
      <w:r w:rsidRPr="001D426D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համաձայն</w:t>
      </w:r>
      <w:r w:rsidRPr="004127A8">
        <w:rPr>
          <w:rFonts w:ascii="GHEA Grapalat" w:hAnsi="GHEA Grapalat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որը</w:t>
      </w:r>
      <w:r w:rsidRPr="001D426D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կարող</w:t>
      </w:r>
      <w:r w:rsidRPr="001D426D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է</w:t>
      </w:r>
      <w:r w:rsidRPr="001D426D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ժամանակ</w:t>
      </w:r>
      <w:r w:rsidRPr="001D426D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առ</w:t>
      </w:r>
      <w:r w:rsidRPr="001D426D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ժամանակ</w:t>
      </w:r>
      <w:r w:rsidRPr="001D426D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փոփոխվել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Բանկի</w:t>
      </w:r>
      <w:r w:rsidRPr="001D426D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հավանությամբ</w:t>
      </w:r>
      <w:r w:rsidRPr="004127A8">
        <w:rPr>
          <w:rFonts w:ascii="GHEA Grapalat" w:hAnsi="GHEA Grapalat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և</w:t>
      </w:r>
      <w:r w:rsidRPr="001D426D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որ</w:t>
      </w:r>
      <w:r w:rsidRPr="001D426D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Ծրագիրն</w:t>
      </w:r>
      <w:r w:rsidRPr="001D426D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ավարտվելու</w:t>
      </w:r>
      <w:r w:rsidRPr="001D426D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է</w:t>
      </w:r>
      <w:r w:rsidRPr="001D426D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դրանում</w:t>
      </w:r>
      <w:r w:rsidRPr="001D426D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նշված</w:t>
      </w:r>
      <w:r w:rsidRPr="001D426D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վերջնաժամկետում</w:t>
      </w:r>
      <w:r w:rsidRPr="004127A8">
        <w:rPr>
          <w:rFonts w:ascii="GHEA Grapalat" w:hAnsi="GHEA Grapalat"/>
          <w:lang w:val="hy-AM"/>
        </w:rPr>
        <w:t xml:space="preserve">: </w:t>
      </w:r>
    </w:p>
    <w:p w:rsidR="00A050B3" w:rsidRPr="004127A8" w:rsidRDefault="00A050B3" w:rsidP="00D94E42">
      <w:pPr>
        <w:keepLines w:val="0"/>
        <w:widowControl w:val="0"/>
        <w:tabs>
          <w:tab w:val="clear" w:pos="2268"/>
        </w:tabs>
        <w:spacing w:before="240" w:after="0"/>
        <w:ind w:left="567" w:hanging="567"/>
        <w:outlineLvl w:val="1"/>
        <w:rPr>
          <w:rFonts w:ascii="GHEA Grapalat" w:hAnsi="GHEA Grapalat"/>
          <w:b/>
          <w:lang w:val="hy-AM"/>
        </w:rPr>
      </w:pPr>
      <w:bookmarkStart w:id="788" w:name="_Toc48025187"/>
      <w:bookmarkStart w:id="789" w:name="_Toc48380692"/>
      <w:bookmarkStart w:id="790" w:name="_Toc51481142"/>
      <w:bookmarkStart w:id="791" w:name="_Toc51481362"/>
      <w:bookmarkStart w:id="792" w:name="_Toc51647544"/>
      <w:bookmarkStart w:id="793" w:name="_Toc51648406"/>
      <w:bookmarkStart w:id="794" w:name="_Toc51733833"/>
      <w:bookmarkStart w:id="795" w:name="_Toc57456461"/>
      <w:bookmarkStart w:id="796" w:name="_Toc57456623"/>
      <w:bookmarkStart w:id="797" w:name="_Toc57456946"/>
      <w:bookmarkStart w:id="798" w:name="_Toc77852610"/>
      <w:bookmarkStart w:id="799" w:name="_Toc78184788"/>
      <w:bookmarkStart w:id="800" w:name="_Toc78185027"/>
      <w:bookmarkStart w:id="801" w:name="_Toc79496188"/>
      <w:bookmarkStart w:id="802" w:name="_Toc85739407"/>
      <w:bookmarkStart w:id="803" w:name="_Toc212957554"/>
      <w:bookmarkStart w:id="804" w:name="_Toc212957859"/>
      <w:bookmarkStart w:id="805" w:name="_Toc212958047"/>
      <w:bookmarkStart w:id="806" w:name="_Toc212958141"/>
      <w:bookmarkStart w:id="807" w:name="_Toc212958519"/>
      <w:bookmarkStart w:id="808" w:name="_Toc248586664"/>
      <w:bookmarkStart w:id="809" w:name="_Toc426443391"/>
      <w:bookmarkStart w:id="810" w:name="a603"/>
      <w:bookmarkEnd w:id="787"/>
      <w:r w:rsidRPr="004127A8">
        <w:rPr>
          <w:rFonts w:ascii="GHEA Grapalat" w:hAnsi="GHEA Grapalat"/>
          <w:b/>
          <w:lang w:val="hy-AM"/>
        </w:rPr>
        <w:t>6.03</w:t>
      </w:r>
      <w:r w:rsidRPr="004127A8">
        <w:rPr>
          <w:rFonts w:ascii="GHEA Grapalat" w:hAnsi="GHEA Grapalat"/>
          <w:b/>
          <w:lang w:val="hy-AM"/>
        </w:rPr>
        <w:tab/>
      </w:r>
      <w:r w:rsidRPr="004127A8">
        <w:rPr>
          <w:rFonts w:ascii="GHEA Grapalat" w:hAnsi="GHEA Grapalat"/>
          <w:b/>
          <w:lang w:val="hy-AM"/>
        </w:rPr>
        <w:tab/>
      </w:r>
      <w:bookmarkEnd w:id="788"/>
      <w:bookmarkEnd w:id="789"/>
      <w:bookmarkEnd w:id="790"/>
      <w:bookmarkEnd w:id="791"/>
      <w:bookmarkEnd w:id="792"/>
      <w:bookmarkEnd w:id="793"/>
      <w:bookmarkEnd w:id="794"/>
      <w:bookmarkEnd w:id="795"/>
      <w:bookmarkEnd w:id="796"/>
      <w:bookmarkEnd w:id="797"/>
      <w:bookmarkEnd w:id="798"/>
      <w:bookmarkEnd w:id="799"/>
      <w:bookmarkEnd w:id="800"/>
      <w:bookmarkEnd w:id="801"/>
      <w:bookmarkEnd w:id="802"/>
      <w:bookmarkEnd w:id="803"/>
      <w:bookmarkEnd w:id="804"/>
      <w:bookmarkEnd w:id="805"/>
      <w:bookmarkEnd w:id="806"/>
      <w:bookmarkEnd w:id="807"/>
      <w:bookmarkEnd w:id="808"/>
      <w:r w:rsidRPr="004127A8">
        <w:rPr>
          <w:rFonts w:ascii="GHEA Grapalat" w:hAnsi="GHEA Grapalat" w:cs="Sylfaen"/>
          <w:b/>
          <w:u w:val="single"/>
          <w:lang w:val="hy-AM"/>
        </w:rPr>
        <w:t>Ծրագրի</w:t>
      </w:r>
      <w:r w:rsidRPr="004127A8">
        <w:rPr>
          <w:rFonts w:ascii="GHEA Grapalat" w:hAnsi="GHEA Grapalat" w:cs="Arial Armenian"/>
          <w:b/>
          <w:u w:val="single"/>
          <w:lang w:val="hy-AM"/>
        </w:rPr>
        <w:t xml:space="preserve"> </w:t>
      </w:r>
      <w:r w:rsidRPr="004127A8">
        <w:rPr>
          <w:rFonts w:ascii="GHEA Grapalat" w:hAnsi="GHEA Grapalat" w:cs="Sylfaen"/>
          <w:b/>
          <w:u w:val="single"/>
          <w:lang w:val="hy-AM"/>
        </w:rPr>
        <w:t>հավելյալ</w:t>
      </w:r>
      <w:r w:rsidRPr="004127A8">
        <w:rPr>
          <w:rFonts w:ascii="GHEA Grapalat" w:hAnsi="GHEA Grapalat" w:cs="Arial Armenian"/>
          <w:b/>
          <w:u w:val="single"/>
          <w:lang w:val="hy-AM"/>
        </w:rPr>
        <w:t xml:space="preserve"> </w:t>
      </w:r>
      <w:r w:rsidRPr="004127A8">
        <w:rPr>
          <w:rFonts w:ascii="GHEA Grapalat" w:hAnsi="GHEA Grapalat" w:cs="Sylfaen"/>
          <w:b/>
          <w:u w:val="single"/>
          <w:lang w:val="hy-AM"/>
        </w:rPr>
        <w:t>ծախսը</w:t>
      </w:r>
      <w:bookmarkEnd w:id="809"/>
    </w:p>
    <w:p w:rsidR="00A050B3" w:rsidRPr="004127A8" w:rsidRDefault="00A050B3" w:rsidP="002C47F5">
      <w:pPr>
        <w:keepLines w:val="0"/>
        <w:widowControl w:val="0"/>
        <w:tabs>
          <w:tab w:val="clear" w:pos="2268"/>
        </w:tabs>
        <w:spacing w:before="240" w:after="0"/>
        <w:ind w:left="720"/>
        <w:rPr>
          <w:rFonts w:ascii="GHEA Grapalat" w:hAnsi="GHEA Grapalat"/>
          <w:lang w:val="hy-AM"/>
        </w:rPr>
      </w:pPr>
      <w:r w:rsidRPr="004127A8">
        <w:rPr>
          <w:rFonts w:ascii="GHEA Grapalat" w:hAnsi="GHEA Grapalat" w:cs="Sylfaen"/>
          <w:lang w:val="hy-AM" w:eastAsia="en-GB"/>
        </w:rPr>
        <w:t>Եթե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Ծրագրի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ընդհանուր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ծախսը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գերազանցում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է</w:t>
      </w:r>
      <w:r w:rsidRPr="001D426D">
        <w:rPr>
          <w:rFonts w:ascii="GHEA Grapalat" w:hAnsi="GHEA Grapalat" w:cs="Sylfae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Ներածական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մասի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GHEA Grapalat"/>
          <w:lang w:val="hy-AM" w:eastAsia="en-GB"/>
        </w:rPr>
        <w:t xml:space="preserve">(5) </w:t>
      </w:r>
      <w:r w:rsidRPr="004127A8">
        <w:rPr>
          <w:rFonts w:ascii="GHEA Grapalat" w:hAnsi="GHEA Grapalat" w:cs="Sylfaen"/>
          <w:lang w:val="hy-AM" w:eastAsia="en-GB"/>
        </w:rPr>
        <w:t>կետում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նշված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գումարի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չափը</w:t>
      </w:r>
      <w:r w:rsidRPr="004127A8">
        <w:rPr>
          <w:rFonts w:ascii="GHEA Grapalat" w:hAnsi="GHEA Grapalat" w:cs="GHEA Grapalat"/>
          <w:lang w:val="hy-AM" w:eastAsia="en-GB"/>
        </w:rPr>
        <w:t xml:space="preserve">, </w:t>
      </w:r>
      <w:r w:rsidRPr="004127A8">
        <w:rPr>
          <w:rFonts w:ascii="GHEA Grapalat" w:hAnsi="GHEA Grapalat" w:cs="Sylfaen"/>
          <w:lang w:val="hy-AM" w:eastAsia="en-GB"/>
        </w:rPr>
        <w:t>Փոխառուն</w:t>
      </w:r>
      <w:r w:rsidRPr="004127A8">
        <w:rPr>
          <w:rFonts w:ascii="GHEA Grapalat" w:hAnsi="GHEA Grapalat" w:cs="Arial Armenian"/>
          <w:lang w:val="hy-AM" w:eastAsia="en-GB"/>
        </w:rPr>
        <w:t>,</w:t>
      </w:r>
      <w:r w:rsidRPr="001D426D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առանց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Բանկին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դիմելու</w:t>
      </w:r>
      <w:r w:rsidRPr="004127A8">
        <w:rPr>
          <w:rFonts w:ascii="GHEA Grapalat" w:hAnsi="GHEA Grapalat" w:cs="Arial Armenian"/>
          <w:lang w:val="hy-AM" w:eastAsia="en-GB"/>
        </w:rPr>
        <w:t>,</w:t>
      </w:r>
      <w:r w:rsidRPr="001D426D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հայթայթում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է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միջոցներ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Ծրագրի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հավելյալ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ծախսերը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ֆինանսավորելու</w:t>
      </w:r>
      <w:r w:rsidRPr="001D426D">
        <w:rPr>
          <w:rFonts w:ascii="GHEA Grapalat" w:hAnsi="GHEA Grapalat" w:cs="Sylfae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համար՝</w:t>
      </w:r>
      <w:r w:rsidRPr="004127A8">
        <w:rPr>
          <w:rFonts w:ascii="GHEA Grapalat" w:hAnsi="GHEA Grapalat" w:cs="GHEAGrapalat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Ծրագիրը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Տեխնիկական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նկարագրությանը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համապատասխան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ավարտելու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նպատակով</w:t>
      </w:r>
      <w:r w:rsidRPr="004127A8">
        <w:rPr>
          <w:rFonts w:ascii="GHEA Grapalat" w:hAnsi="GHEA Grapalat" w:cs="GHEA Grapalat"/>
          <w:lang w:val="hy-AM" w:eastAsia="en-GB"/>
        </w:rPr>
        <w:t xml:space="preserve">: </w:t>
      </w:r>
      <w:r w:rsidRPr="004127A8">
        <w:rPr>
          <w:rFonts w:ascii="GHEA Grapalat" w:hAnsi="GHEA Grapalat" w:cs="Sylfaen"/>
          <w:lang w:val="hy-AM" w:eastAsia="en-GB"/>
        </w:rPr>
        <w:t>Հավելյալ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ծախսը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ֆինանսավորելու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պլաններն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անհապաղ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ներկայացվում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են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Բանկին</w:t>
      </w:r>
      <w:r w:rsidRPr="004127A8">
        <w:rPr>
          <w:rFonts w:ascii="GHEA Grapalat" w:hAnsi="GHEA Grapalat" w:cs="GHEA Grapalat"/>
          <w:lang w:val="hy-AM" w:eastAsia="en-GB"/>
        </w:rPr>
        <w:t>:</w:t>
      </w:r>
      <w:bookmarkEnd w:id="810"/>
    </w:p>
    <w:p w:rsidR="00A050B3" w:rsidRPr="004127A8" w:rsidRDefault="00A050B3" w:rsidP="00D94E42">
      <w:pPr>
        <w:keepLines w:val="0"/>
        <w:widowControl w:val="0"/>
        <w:tabs>
          <w:tab w:val="clear" w:pos="2268"/>
        </w:tabs>
        <w:spacing w:before="240" w:after="0"/>
        <w:ind w:left="567" w:hanging="567"/>
        <w:outlineLvl w:val="1"/>
        <w:rPr>
          <w:rFonts w:ascii="GHEA Grapalat" w:hAnsi="GHEA Grapalat"/>
          <w:b/>
          <w:u w:val="single"/>
          <w:lang w:val="hy-AM"/>
        </w:rPr>
      </w:pPr>
      <w:bookmarkStart w:id="811" w:name="_Toc48025188"/>
      <w:bookmarkStart w:id="812" w:name="_Toc48380693"/>
      <w:bookmarkStart w:id="813" w:name="_Toc51481143"/>
      <w:bookmarkStart w:id="814" w:name="_Toc51481363"/>
      <w:bookmarkStart w:id="815" w:name="_Toc51647545"/>
      <w:bookmarkStart w:id="816" w:name="_Toc51648407"/>
      <w:bookmarkStart w:id="817" w:name="_Toc51733834"/>
      <w:bookmarkStart w:id="818" w:name="_Toc57456462"/>
      <w:bookmarkStart w:id="819" w:name="_Toc57456624"/>
      <w:bookmarkStart w:id="820" w:name="_Toc57456947"/>
      <w:bookmarkStart w:id="821" w:name="_Toc77852611"/>
      <w:bookmarkStart w:id="822" w:name="_Toc78184789"/>
      <w:bookmarkStart w:id="823" w:name="_Toc78185028"/>
      <w:bookmarkStart w:id="824" w:name="_Toc79496189"/>
      <w:bookmarkStart w:id="825" w:name="_Toc85739408"/>
      <w:bookmarkStart w:id="826" w:name="_Toc212957555"/>
      <w:bookmarkStart w:id="827" w:name="_Toc212957860"/>
      <w:bookmarkStart w:id="828" w:name="_Toc212958048"/>
      <w:bookmarkStart w:id="829" w:name="_Toc212958142"/>
      <w:bookmarkStart w:id="830" w:name="_Toc212958520"/>
      <w:bookmarkStart w:id="831" w:name="_Toc248586665"/>
      <w:bookmarkStart w:id="832" w:name="_Toc426443392"/>
      <w:bookmarkStart w:id="833" w:name="a604"/>
      <w:r w:rsidRPr="004127A8">
        <w:rPr>
          <w:rFonts w:ascii="GHEA Grapalat" w:hAnsi="GHEA Grapalat"/>
          <w:b/>
          <w:lang w:val="hy-AM"/>
        </w:rPr>
        <w:t>6.04</w:t>
      </w:r>
      <w:r w:rsidRPr="004127A8">
        <w:rPr>
          <w:rFonts w:ascii="GHEA Grapalat" w:hAnsi="GHEA Grapalat"/>
          <w:b/>
          <w:lang w:val="hy-AM"/>
        </w:rPr>
        <w:tab/>
      </w:r>
      <w:r w:rsidRPr="004127A8">
        <w:rPr>
          <w:rFonts w:ascii="GHEA Grapalat" w:hAnsi="GHEA Grapalat"/>
          <w:b/>
          <w:lang w:val="hy-AM"/>
        </w:rPr>
        <w:tab/>
      </w:r>
      <w:bookmarkEnd w:id="811"/>
      <w:bookmarkEnd w:id="812"/>
      <w:bookmarkEnd w:id="813"/>
      <w:bookmarkEnd w:id="814"/>
      <w:bookmarkEnd w:id="815"/>
      <w:bookmarkEnd w:id="816"/>
      <w:bookmarkEnd w:id="817"/>
      <w:bookmarkEnd w:id="818"/>
      <w:bookmarkEnd w:id="819"/>
      <w:bookmarkEnd w:id="820"/>
      <w:bookmarkEnd w:id="821"/>
      <w:bookmarkEnd w:id="822"/>
      <w:bookmarkEnd w:id="823"/>
      <w:bookmarkEnd w:id="824"/>
      <w:bookmarkEnd w:id="825"/>
      <w:bookmarkEnd w:id="826"/>
      <w:bookmarkEnd w:id="827"/>
      <w:bookmarkEnd w:id="828"/>
      <w:bookmarkEnd w:id="829"/>
      <w:bookmarkEnd w:id="830"/>
      <w:bookmarkEnd w:id="831"/>
      <w:r w:rsidRPr="004127A8">
        <w:rPr>
          <w:rFonts w:ascii="GHEA Grapalat" w:hAnsi="GHEA Grapalat" w:cs="Sylfaen"/>
          <w:b/>
          <w:u w:val="single"/>
          <w:lang w:val="hy-AM"/>
        </w:rPr>
        <w:t>Գնումների</w:t>
      </w:r>
      <w:r w:rsidRPr="004127A8">
        <w:rPr>
          <w:rFonts w:ascii="GHEA Grapalat" w:hAnsi="GHEA Grapalat" w:cs="Arial Armenian"/>
          <w:b/>
          <w:u w:val="single"/>
          <w:lang w:val="hy-AM"/>
        </w:rPr>
        <w:t xml:space="preserve"> </w:t>
      </w:r>
      <w:r w:rsidRPr="004127A8">
        <w:rPr>
          <w:rFonts w:ascii="GHEA Grapalat" w:hAnsi="GHEA Grapalat" w:cs="Sylfaen"/>
          <w:b/>
          <w:u w:val="single"/>
          <w:lang w:val="hy-AM"/>
        </w:rPr>
        <w:t>ընթացակարգը</w:t>
      </w:r>
      <w:bookmarkEnd w:id="832"/>
    </w:p>
    <w:bookmarkEnd w:id="833"/>
    <w:p w:rsidR="00A050B3" w:rsidRPr="004127A8" w:rsidRDefault="00A050B3" w:rsidP="00DA5F1A">
      <w:pPr>
        <w:tabs>
          <w:tab w:val="clear" w:pos="2268"/>
          <w:tab w:val="left" w:pos="567"/>
        </w:tabs>
        <w:spacing w:before="240" w:after="0"/>
        <w:ind w:left="720"/>
        <w:rPr>
          <w:rFonts w:ascii="GHEA Grapalat" w:hAnsi="GHEA Grapalat"/>
          <w:lang w:val="hy-AM"/>
        </w:rPr>
      </w:pPr>
      <w:r w:rsidRPr="004127A8">
        <w:rPr>
          <w:rFonts w:ascii="GHEA Grapalat" w:hAnsi="GHEA Grapalat" w:cs="Sylfaen"/>
          <w:color w:val="000000"/>
          <w:lang w:val="hy-AM"/>
        </w:rPr>
        <w:t>Փոխառուն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ապահովում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է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, </w:t>
      </w:r>
      <w:r w:rsidRPr="004127A8">
        <w:rPr>
          <w:rFonts w:ascii="GHEA Grapalat" w:hAnsi="GHEA Grapalat" w:cs="Sylfaen"/>
          <w:color w:val="000000"/>
          <w:lang w:val="hy-AM"/>
        </w:rPr>
        <w:t>որ</w:t>
      </w:r>
      <w:r w:rsidRPr="001D426D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Ծրագրին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առնչվող</w:t>
      </w:r>
      <w:r w:rsidRPr="001D426D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սարքավորումները</w:t>
      </w:r>
      <w:r w:rsidRPr="001D426D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ձեռք</w:t>
      </w:r>
      <w:r w:rsidRPr="001D426D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են</w:t>
      </w:r>
      <w:r w:rsidRPr="001D426D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բերված</w:t>
      </w:r>
      <w:r w:rsidRPr="004127A8">
        <w:rPr>
          <w:rFonts w:ascii="GHEA Grapalat" w:hAnsi="GHEA Grapalat"/>
          <w:color w:val="000000"/>
          <w:lang w:val="hy-AM"/>
        </w:rPr>
        <w:t xml:space="preserve">, </w:t>
      </w:r>
      <w:r w:rsidRPr="004127A8">
        <w:rPr>
          <w:rFonts w:ascii="GHEA Grapalat" w:hAnsi="GHEA Grapalat" w:cs="Sylfaen"/>
          <w:color w:val="000000"/>
          <w:lang w:val="hy-AM"/>
        </w:rPr>
        <w:t>ծառայությունների</w:t>
      </w:r>
      <w:r w:rsidRPr="001D426D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մատուցումն</w:t>
      </w:r>
      <w:r w:rsidRPr="001D426D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ապահովված</w:t>
      </w:r>
      <w:r w:rsidRPr="001D426D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է</w:t>
      </w:r>
      <w:r w:rsidRPr="001D426D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և</w:t>
      </w:r>
      <w:r w:rsidRPr="001D426D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աշխատանքները</w:t>
      </w:r>
      <w:r w:rsidRPr="001D426D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պատվիրված</w:t>
      </w:r>
      <w:r w:rsidRPr="001D426D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են</w:t>
      </w:r>
      <w:r w:rsidRPr="001D426D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միջազգային</w:t>
      </w:r>
      <w:r w:rsidRPr="001D426D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բաց</w:t>
      </w:r>
      <w:r w:rsidRPr="001D426D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մրցույթի</w:t>
      </w:r>
      <w:r w:rsidRPr="001D426D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կամ</w:t>
      </w:r>
      <w:r w:rsidRPr="001D426D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գնումների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այլ</w:t>
      </w:r>
      <w:r w:rsidRPr="001D426D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ընդունելի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ընթացակարգի</w:t>
      </w:r>
      <w:r w:rsidRPr="001D426D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միջոցով</w:t>
      </w:r>
      <w:r w:rsidRPr="004127A8">
        <w:rPr>
          <w:rFonts w:ascii="GHEA Grapalat" w:hAnsi="GHEA Grapalat"/>
          <w:color w:val="000000"/>
          <w:lang w:val="hy-AM"/>
        </w:rPr>
        <w:t xml:space="preserve">, </w:t>
      </w:r>
      <w:r w:rsidRPr="004127A8">
        <w:rPr>
          <w:rFonts w:ascii="GHEA Grapalat" w:hAnsi="GHEA Grapalat" w:cs="Sylfaen"/>
          <w:color w:val="000000"/>
          <w:lang w:val="hy-AM"/>
        </w:rPr>
        <w:t>որը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համապատասխանում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է</w:t>
      </w:r>
      <w:r w:rsidRPr="001D426D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ՎԶԵԲ</w:t>
      </w:r>
      <w:r w:rsidRPr="004127A8">
        <w:rPr>
          <w:rFonts w:ascii="GHEA Grapalat" w:hAnsi="GHEA Grapalat" w:cs="Arial Armenian"/>
          <w:color w:val="000000"/>
          <w:lang w:val="hy-AM"/>
        </w:rPr>
        <w:t>-</w:t>
      </w:r>
      <w:r w:rsidRPr="004127A8">
        <w:rPr>
          <w:rFonts w:ascii="GHEA Grapalat" w:hAnsi="GHEA Grapalat" w:cs="Sylfaen"/>
          <w:color w:val="000000"/>
          <w:lang w:val="hy-AM"/>
        </w:rPr>
        <w:t>ի</w:t>
      </w:r>
      <w:r w:rsidRPr="001D426D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գնումների</w:t>
      </w:r>
      <w:r w:rsidRPr="001D426D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կարգերին</w:t>
      </w:r>
      <w:r w:rsidRPr="001D426D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և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միջազգային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այլ ստանդարտներին</w:t>
      </w:r>
      <w:r w:rsidRPr="004127A8">
        <w:rPr>
          <w:rFonts w:ascii="GHEA Grapalat" w:hAnsi="GHEA Grapalat"/>
          <w:color w:val="000000"/>
          <w:lang w:val="hy-AM"/>
        </w:rPr>
        <w:t>,</w:t>
      </w:r>
      <w:r w:rsidRPr="001D426D">
        <w:rPr>
          <w:rFonts w:ascii="GHEA Grapalat" w:hAnsi="GHEA Grapalat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այդ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թվում՝</w:t>
      </w:r>
      <w:r w:rsidRPr="001D426D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ԵՆԲ</w:t>
      </w:r>
      <w:r w:rsidRPr="004127A8">
        <w:rPr>
          <w:rFonts w:ascii="GHEA Grapalat" w:hAnsi="GHEA Grapalat" w:cs="Arial Armenian"/>
          <w:color w:val="000000"/>
          <w:lang w:val="hy-AM"/>
        </w:rPr>
        <w:t>-</w:t>
      </w:r>
      <w:r w:rsidRPr="004127A8">
        <w:rPr>
          <w:rFonts w:ascii="GHEA Grapalat" w:hAnsi="GHEA Grapalat" w:cs="Sylfaen"/>
          <w:color w:val="000000"/>
          <w:lang w:val="hy-AM"/>
        </w:rPr>
        <w:t>ի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Գնումների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ուղեցույցին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, </w:t>
      </w:r>
      <w:r w:rsidRPr="004127A8">
        <w:rPr>
          <w:rFonts w:ascii="GHEA Grapalat" w:hAnsi="GHEA Grapalat" w:cs="Sylfaen"/>
          <w:color w:val="000000"/>
          <w:lang w:val="hy-AM"/>
        </w:rPr>
        <w:t>ինչպես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նաև, Բանկին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բավարարող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չափով</w:t>
      </w:r>
      <w:r w:rsidRPr="004127A8">
        <w:rPr>
          <w:rFonts w:ascii="GHEA Grapalat" w:hAnsi="GHEA Grapalat" w:cs="Arial Armenian"/>
          <w:color w:val="000000"/>
          <w:lang w:val="hy-AM"/>
        </w:rPr>
        <w:t>,</w:t>
      </w:r>
      <w:r w:rsidRPr="004127A8">
        <w:rPr>
          <w:rFonts w:ascii="GHEA Grapalat" w:hAnsi="GHEA Grapalat" w:cs="Sylfaen"/>
          <w:color w:val="000000"/>
          <w:lang w:val="hy-AM"/>
        </w:rPr>
        <w:t xml:space="preserve"> այլ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բոլոր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կարգերին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, </w:t>
      </w:r>
      <w:r w:rsidRPr="004127A8">
        <w:rPr>
          <w:rFonts w:ascii="GHEA Grapalat" w:hAnsi="GHEA Grapalat" w:cs="Sylfaen"/>
          <w:color w:val="000000"/>
          <w:lang w:val="hy-AM"/>
        </w:rPr>
        <w:t>որոնք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համաձայնեցված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են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Եվրոպական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Միության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և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Հայաստանի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իշխանությունների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միջև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կնքված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ֆինանսավորման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համաձայնգրում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: </w:t>
      </w:r>
    </w:p>
    <w:p w:rsidR="00A050B3" w:rsidRPr="004127A8" w:rsidRDefault="00A050B3" w:rsidP="00DA5F1A">
      <w:pPr>
        <w:tabs>
          <w:tab w:val="clear" w:pos="2268"/>
          <w:tab w:val="left" w:pos="567"/>
        </w:tabs>
        <w:spacing w:before="240" w:after="0"/>
        <w:ind w:left="720"/>
        <w:rPr>
          <w:rFonts w:ascii="GHEA Grapalat" w:hAnsi="GHEA Grapalat"/>
          <w:lang w:val="hy-AM"/>
        </w:rPr>
      </w:pPr>
      <w:r w:rsidRPr="004127A8">
        <w:rPr>
          <w:rFonts w:ascii="GHEA Grapalat" w:hAnsi="GHEA Grapalat" w:cs="Sylfaen"/>
          <w:color w:val="000000"/>
          <w:lang w:val="hy-AM"/>
        </w:rPr>
        <w:t>Փոխառուն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երաշխավորում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է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և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ապահովում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է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, </w:t>
      </w:r>
      <w:r w:rsidRPr="004127A8">
        <w:rPr>
          <w:rFonts w:ascii="GHEA Grapalat" w:hAnsi="GHEA Grapalat" w:cs="Sylfaen"/>
          <w:color w:val="000000"/>
          <w:lang w:val="hy-AM"/>
        </w:rPr>
        <w:t>որ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Երևանի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քաղաքապետարանը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և</w:t>
      </w:r>
      <w:r w:rsidRPr="004127A8">
        <w:rPr>
          <w:rFonts w:ascii="GHEA Grapalat" w:hAnsi="GHEA Grapalat" w:cs="Arial Armenian"/>
          <w:color w:val="000000"/>
          <w:lang w:val="hy-AM"/>
        </w:rPr>
        <w:t>/</w:t>
      </w:r>
      <w:r w:rsidRPr="004127A8">
        <w:rPr>
          <w:rFonts w:ascii="GHEA Grapalat" w:hAnsi="GHEA Grapalat" w:cs="Sylfaen"/>
          <w:color w:val="000000"/>
          <w:lang w:val="hy-AM"/>
        </w:rPr>
        <w:t>կամ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Պատվիրատուն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երաշխավորի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, </w:t>
      </w:r>
      <w:r w:rsidRPr="004127A8">
        <w:rPr>
          <w:rFonts w:ascii="GHEA Grapalat" w:hAnsi="GHEA Grapalat" w:cs="Sylfaen"/>
          <w:color w:val="000000"/>
          <w:lang w:val="hy-AM"/>
        </w:rPr>
        <w:t>որ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սույն</w:t>
      </w:r>
      <w:r w:rsidRPr="004127A8">
        <w:rPr>
          <w:rFonts w:ascii="GHEA Grapalat" w:hAnsi="GHEA Grapalat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Պայմանագրի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օրվանից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սկսած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Ծրագրի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շրջանակներում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գնումների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բոլոր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կնքվելիք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պայմանագրերը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/>
          <w:lang w:val="hy-AM"/>
        </w:rPr>
        <w:t>(</w:t>
      </w:r>
      <w:r w:rsidRPr="004127A8">
        <w:rPr>
          <w:rFonts w:ascii="GHEA Grapalat" w:hAnsi="GHEA Grapalat" w:cs="Sylfaen"/>
          <w:lang w:val="hy-AM"/>
        </w:rPr>
        <w:t>վերը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նշված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գնումների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ստանդարտների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համաձայն</w:t>
      </w:r>
      <w:r w:rsidRPr="004127A8">
        <w:rPr>
          <w:rFonts w:ascii="GHEA Grapalat" w:hAnsi="GHEA Grapalat"/>
          <w:lang w:val="hy-AM"/>
        </w:rPr>
        <w:t xml:space="preserve">) </w:t>
      </w:r>
      <w:r w:rsidRPr="004127A8">
        <w:rPr>
          <w:rFonts w:ascii="GHEA Grapalat" w:hAnsi="GHEA Grapalat" w:cs="Sylfaen"/>
          <w:color w:val="000000"/>
          <w:lang w:val="hy-AM"/>
        </w:rPr>
        <w:t>նախատեսեն</w:t>
      </w:r>
      <w:r w:rsidRPr="004127A8">
        <w:rPr>
          <w:rFonts w:ascii="GHEA Grapalat" w:hAnsi="GHEA Grapalat" w:cs="Arial Armenian"/>
          <w:color w:val="000000"/>
          <w:lang w:val="hy-AM"/>
        </w:rPr>
        <w:t>.</w:t>
      </w:r>
    </w:p>
    <w:p w:rsidR="00A050B3" w:rsidRPr="004127A8" w:rsidRDefault="00A050B3" w:rsidP="00DA5F1A">
      <w:pPr>
        <w:keepLines w:val="0"/>
        <w:widowControl w:val="0"/>
        <w:tabs>
          <w:tab w:val="clear" w:pos="2268"/>
        </w:tabs>
        <w:spacing w:before="120" w:after="0"/>
        <w:ind w:left="1418" w:hanging="709"/>
        <w:rPr>
          <w:rFonts w:ascii="GHEA Grapalat" w:hAnsi="GHEA Grapalat"/>
          <w:color w:val="000000"/>
          <w:lang w:val="hy-AM"/>
        </w:rPr>
      </w:pPr>
      <w:r w:rsidRPr="004127A8">
        <w:rPr>
          <w:rFonts w:ascii="GHEA Grapalat" w:hAnsi="GHEA Grapalat"/>
          <w:lang w:val="hy-AM"/>
        </w:rPr>
        <w:t>(</w:t>
      </w:r>
      <w:r w:rsidRPr="004127A8">
        <w:rPr>
          <w:rFonts w:ascii="GHEA Grapalat" w:hAnsi="GHEA Grapalat" w:cs="Sylfaen"/>
          <w:lang w:val="hy-AM"/>
        </w:rPr>
        <w:t>ա</w:t>
      </w:r>
      <w:r w:rsidRPr="004127A8">
        <w:rPr>
          <w:rFonts w:ascii="GHEA Grapalat" w:hAnsi="GHEA Grapalat"/>
          <w:lang w:val="hy-AM"/>
        </w:rPr>
        <w:t>)</w:t>
      </w:r>
      <w:r w:rsidRPr="004127A8">
        <w:rPr>
          <w:rFonts w:ascii="GHEA Grapalat" w:hAnsi="GHEA Grapalat"/>
          <w:lang w:val="hy-AM"/>
        </w:rPr>
        <w:tab/>
      </w:r>
      <w:r w:rsidRPr="004127A8">
        <w:rPr>
          <w:rFonts w:ascii="GHEA Grapalat" w:hAnsi="GHEA Grapalat" w:cs="Sylfaen"/>
          <w:lang w:val="hy-AM"/>
        </w:rPr>
        <w:t>պահանջ</w:t>
      </w:r>
      <w:r w:rsidRPr="004127A8">
        <w:rPr>
          <w:rFonts w:ascii="GHEA Grapalat" w:hAnsi="GHEA Grapalat" w:cs="Arial Armenian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որ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համապատասխան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կապալառուն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անհապաղ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Բանկին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ներկայացնի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Ծրագրին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առնչվող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Արգելված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վարքի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մասին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իրական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մեղադրանքները</w:t>
      </w:r>
      <w:r w:rsidRPr="004127A8">
        <w:rPr>
          <w:rFonts w:ascii="GHEA Grapalat" w:hAnsi="GHEA Grapalat" w:cs="Arial Armenian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բողոքները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տեղեկությունները</w:t>
      </w:r>
      <w:r w:rsidRPr="004127A8">
        <w:rPr>
          <w:rFonts w:ascii="GHEA Grapalat" w:hAnsi="GHEA Grapalat" w:cs="Arial Armenian"/>
          <w:lang w:val="hy-AM"/>
        </w:rPr>
        <w:t xml:space="preserve">. </w:t>
      </w:r>
    </w:p>
    <w:p w:rsidR="00A050B3" w:rsidRPr="004127A8" w:rsidRDefault="00A050B3" w:rsidP="00DA5F1A">
      <w:pPr>
        <w:keepLines w:val="0"/>
        <w:widowControl w:val="0"/>
        <w:tabs>
          <w:tab w:val="clear" w:pos="2268"/>
        </w:tabs>
        <w:spacing w:before="120" w:after="0"/>
        <w:ind w:left="1418" w:hanging="709"/>
        <w:rPr>
          <w:rFonts w:ascii="GHEA Grapalat" w:hAnsi="GHEA Grapalat"/>
          <w:color w:val="000000"/>
          <w:lang w:val="hy-AM"/>
        </w:rPr>
      </w:pPr>
      <w:r w:rsidRPr="004127A8">
        <w:rPr>
          <w:rFonts w:ascii="GHEA Grapalat" w:hAnsi="GHEA Grapalat"/>
          <w:color w:val="000000"/>
          <w:lang w:val="hy-AM"/>
        </w:rPr>
        <w:t>(</w:t>
      </w:r>
      <w:r w:rsidRPr="004127A8">
        <w:rPr>
          <w:rFonts w:ascii="GHEA Grapalat" w:hAnsi="GHEA Grapalat" w:cs="Sylfaen"/>
          <w:color w:val="000000"/>
          <w:lang w:val="hy-AM"/>
        </w:rPr>
        <w:t>բ</w:t>
      </w:r>
      <w:r w:rsidRPr="004127A8">
        <w:rPr>
          <w:rFonts w:ascii="GHEA Grapalat" w:hAnsi="GHEA Grapalat"/>
          <w:color w:val="000000"/>
          <w:lang w:val="hy-AM"/>
        </w:rPr>
        <w:t>)</w:t>
      </w:r>
      <w:r w:rsidRPr="004127A8">
        <w:rPr>
          <w:rFonts w:ascii="GHEA Grapalat" w:hAnsi="GHEA Grapalat"/>
          <w:color w:val="000000"/>
          <w:lang w:val="hy-AM"/>
        </w:rPr>
        <w:tab/>
      </w:r>
      <w:r w:rsidRPr="004127A8">
        <w:rPr>
          <w:rFonts w:ascii="GHEA Grapalat" w:hAnsi="GHEA Grapalat" w:cs="Sylfaen"/>
          <w:color w:val="000000"/>
          <w:lang w:val="hy-AM"/>
        </w:rPr>
        <w:t>պահանջ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, </w:t>
      </w:r>
      <w:r w:rsidRPr="004127A8">
        <w:rPr>
          <w:rFonts w:ascii="GHEA Grapalat" w:hAnsi="GHEA Grapalat" w:cs="Sylfaen"/>
          <w:color w:val="000000"/>
          <w:lang w:val="hy-AM"/>
        </w:rPr>
        <w:t>որ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համապատասխան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կապալառուն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վարի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Ծրագրին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առնչվող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բոլոր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ֆինանսական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գործարքների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և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ծախսերի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հաշվապահական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հաշվառման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գրանցամատյաններն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ու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փաստաթղթերը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. </w:t>
      </w:r>
      <w:r w:rsidRPr="004127A8">
        <w:rPr>
          <w:rFonts w:ascii="GHEA Grapalat" w:hAnsi="GHEA Grapalat" w:cs="Sylfaen"/>
          <w:color w:val="000000"/>
          <w:lang w:val="hy-AM"/>
        </w:rPr>
        <w:t>և</w:t>
      </w:r>
    </w:p>
    <w:p w:rsidR="00A050B3" w:rsidRPr="004127A8" w:rsidRDefault="00A050B3" w:rsidP="00DA5F1A">
      <w:pPr>
        <w:keepLines w:val="0"/>
        <w:widowControl w:val="0"/>
        <w:tabs>
          <w:tab w:val="clear" w:pos="2268"/>
        </w:tabs>
        <w:spacing w:before="120" w:after="0"/>
        <w:ind w:left="1418" w:hanging="709"/>
        <w:rPr>
          <w:rFonts w:ascii="GHEA Grapalat" w:hAnsi="GHEA Grapalat"/>
          <w:lang w:val="hy-AM"/>
        </w:rPr>
      </w:pPr>
      <w:r w:rsidRPr="004127A8">
        <w:rPr>
          <w:rFonts w:ascii="GHEA Grapalat" w:hAnsi="GHEA Grapalat"/>
          <w:color w:val="000000"/>
          <w:lang w:val="hy-AM"/>
        </w:rPr>
        <w:t>(</w:t>
      </w:r>
      <w:r w:rsidRPr="004127A8">
        <w:rPr>
          <w:rFonts w:ascii="GHEA Grapalat" w:hAnsi="GHEA Grapalat" w:cs="Sylfaen"/>
          <w:color w:val="000000"/>
          <w:lang w:val="hy-AM"/>
        </w:rPr>
        <w:t>գ</w:t>
      </w:r>
      <w:r w:rsidRPr="004127A8">
        <w:rPr>
          <w:rFonts w:ascii="GHEA Grapalat" w:hAnsi="GHEA Grapalat"/>
          <w:color w:val="000000"/>
          <w:lang w:val="hy-AM"/>
        </w:rPr>
        <w:t>)</w:t>
      </w:r>
      <w:r w:rsidRPr="004127A8">
        <w:rPr>
          <w:rFonts w:ascii="GHEA Grapalat" w:hAnsi="GHEA Grapalat"/>
          <w:color w:val="000000"/>
          <w:lang w:val="hy-AM"/>
        </w:rPr>
        <w:tab/>
      </w:r>
      <w:r w:rsidRPr="004127A8">
        <w:rPr>
          <w:rFonts w:ascii="GHEA Grapalat" w:hAnsi="GHEA Grapalat" w:cs="Sylfaen"/>
          <w:color w:val="000000"/>
          <w:lang w:val="hy-AM"/>
        </w:rPr>
        <w:t>Արգելված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վարքին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վերաբերող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մեղադրանքի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մասով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համապատասխան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կապալառուի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Ծրագրին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առնչվող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հաշվապահական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հաշվառման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գրանցամատյաններն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ու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փաստաթղթերն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ուսումնասիրելու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և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օրենքով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թույլատրված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սահմաններում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փաստաթղթերի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պատճենները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ստանալու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Բանկի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իրավունքը</w:t>
      </w:r>
      <w:r w:rsidRPr="004127A8">
        <w:rPr>
          <w:rFonts w:ascii="GHEA Grapalat" w:hAnsi="GHEA Grapalat"/>
          <w:color w:val="000000"/>
          <w:lang w:val="hy-AM"/>
        </w:rPr>
        <w:t xml:space="preserve">: </w:t>
      </w:r>
    </w:p>
    <w:p w:rsidR="00A050B3" w:rsidRPr="004127A8" w:rsidRDefault="00A050B3">
      <w:pPr>
        <w:keepLines w:val="0"/>
        <w:tabs>
          <w:tab w:val="clear" w:pos="2268"/>
        </w:tabs>
        <w:overflowPunct/>
        <w:autoSpaceDE/>
        <w:autoSpaceDN/>
        <w:adjustRightInd/>
        <w:spacing w:after="0"/>
        <w:ind w:left="0"/>
        <w:jc w:val="left"/>
        <w:textAlignment w:val="auto"/>
        <w:rPr>
          <w:rFonts w:ascii="GHEA Grapalat" w:hAnsi="GHEA Grapalat"/>
          <w:b/>
          <w:lang w:val="hy-AM"/>
        </w:rPr>
      </w:pPr>
      <w:bookmarkStart w:id="834" w:name="_Toc48025189"/>
      <w:bookmarkStart w:id="835" w:name="_Toc48380694"/>
      <w:bookmarkStart w:id="836" w:name="_Toc51481144"/>
      <w:bookmarkStart w:id="837" w:name="_Toc51481364"/>
      <w:bookmarkStart w:id="838" w:name="_Toc51647546"/>
      <w:bookmarkStart w:id="839" w:name="_Toc51648408"/>
      <w:bookmarkStart w:id="840" w:name="_Toc51733835"/>
      <w:bookmarkStart w:id="841" w:name="_Toc57456463"/>
      <w:bookmarkStart w:id="842" w:name="_Toc57456625"/>
      <w:bookmarkStart w:id="843" w:name="_Toc57456948"/>
      <w:bookmarkStart w:id="844" w:name="_Toc77852612"/>
      <w:bookmarkStart w:id="845" w:name="_Toc78184790"/>
      <w:bookmarkStart w:id="846" w:name="_Toc78185029"/>
      <w:bookmarkStart w:id="847" w:name="_Ref78198233"/>
      <w:bookmarkStart w:id="848" w:name="_Ref78202056"/>
      <w:bookmarkStart w:id="849" w:name="_Ref78272820"/>
      <w:bookmarkStart w:id="850" w:name="_Ref78275657"/>
      <w:bookmarkStart w:id="851" w:name="_Toc79496190"/>
      <w:bookmarkStart w:id="852" w:name="_Toc85739409"/>
      <w:bookmarkStart w:id="853" w:name="_Toc212957556"/>
      <w:bookmarkStart w:id="854" w:name="_Toc212957861"/>
      <w:bookmarkStart w:id="855" w:name="_Toc212958049"/>
      <w:bookmarkStart w:id="856" w:name="_Toc212958143"/>
      <w:bookmarkStart w:id="857" w:name="_Toc212958521"/>
      <w:bookmarkStart w:id="858" w:name="_Ref217378755"/>
      <w:bookmarkStart w:id="859" w:name="_Toc248586666"/>
      <w:bookmarkStart w:id="860" w:name="a605"/>
    </w:p>
    <w:p w:rsidR="00A050B3" w:rsidRPr="004127A8" w:rsidRDefault="00A050B3" w:rsidP="00AB7D2E">
      <w:pPr>
        <w:keepLines w:val="0"/>
        <w:tabs>
          <w:tab w:val="clear" w:pos="2268"/>
        </w:tabs>
        <w:overflowPunct/>
        <w:autoSpaceDE/>
        <w:autoSpaceDN/>
        <w:adjustRightInd/>
        <w:spacing w:after="0"/>
        <w:ind w:left="0"/>
        <w:jc w:val="left"/>
        <w:textAlignment w:val="auto"/>
        <w:rPr>
          <w:rFonts w:ascii="GHEA Grapalat" w:hAnsi="GHEA Grapalat"/>
          <w:b/>
          <w:lang w:val="hy-AM"/>
        </w:rPr>
      </w:pPr>
      <w:r w:rsidRPr="004127A8">
        <w:rPr>
          <w:rFonts w:ascii="GHEA Grapalat" w:hAnsi="GHEA Grapalat"/>
          <w:b/>
          <w:lang w:val="hy-AM"/>
        </w:rPr>
        <w:t>6.05</w:t>
      </w:r>
      <w:r w:rsidRPr="004127A8">
        <w:rPr>
          <w:rFonts w:ascii="GHEA Grapalat" w:hAnsi="GHEA Grapalat"/>
          <w:b/>
          <w:lang w:val="hy-AM"/>
        </w:rPr>
        <w:tab/>
      </w:r>
      <w:bookmarkEnd w:id="834"/>
      <w:bookmarkEnd w:id="835"/>
      <w:bookmarkEnd w:id="836"/>
      <w:bookmarkEnd w:id="837"/>
      <w:bookmarkEnd w:id="838"/>
      <w:bookmarkEnd w:id="839"/>
      <w:bookmarkEnd w:id="840"/>
      <w:bookmarkEnd w:id="841"/>
      <w:bookmarkEnd w:id="842"/>
      <w:bookmarkEnd w:id="843"/>
      <w:bookmarkEnd w:id="844"/>
      <w:bookmarkEnd w:id="845"/>
      <w:bookmarkEnd w:id="846"/>
      <w:bookmarkEnd w:id="847"/>
      <w:bookmarkEnd w:id="848"/>
      <w:bookmarkEnd w:id="849"/>
      <w:bookmarkEnd w:id="850"/>
      <w:bookmarkEnd w:id="851"/>
      <w:bookmarkEnd w:id="852"/>
      <w:bookmarkEnd w:id="853"/>
      <w:bookmarkEnd w:id="854"/>
      <w:bookmarkEnd w:id="855"/>
      <w:bookmarkEnd w:id="856"/>
      <w:bookmarkEnd w:id="857"/>
      <w:bookmarkEnd w:id="858"/>
      <w:bookmarkEnd w:id="859"/>
      <w:r w:rsidRPr="004127A8">
        <w:rPr>
          <w:rFonts w:ascii="GHEA Grapalat" w:hAnsi="GHEA Grapalat" w:cs="Sylfaen"/>
          <w:b/>
          <w:u w:val="single"/>
          <w:lang w:val="hy-AM"/>
        </w:rPr>
        <w:t>Ծրագրի</w:t>
      </w:r>
      <w:r w:rsidRPr="004127A8">
        <w:rPr>
          <w:rFonts w:ascii="GHEA Grapalat" w:hAnsi="GHEA Grapalat" w:cs="Arial Armenian"/>
          <w:b/>
          <w:u w:val="single"/>
          <w:lang w:val="hy-AM"/>
        </w:rPr>
        <w:t xml:space="preserve"> </w:t>
      </w:r>
      <w:r w:rsidRPr="004127A8">
        <w:rPr>
          <w:rFonts w:ascii="GHEA Grapalat" w:hAnsi="GHEA Grapalat" w:cs="Sylfaen"/>
          <w:b/>
          <w:u w:val="single"/>
          <w:lang w:val="hy-AM"/>
        </w:rPr>
        <w:t>շարունակվող</w:t>
      </w:r>
      <w:r w:rsidRPr="004127A8">
        <w:rPr>
          <w:rFonts w:ascii="GHEA Grapalat" w:hAnsi="GHEA Grapalat" w:cs="Arial Armenian"/>
          <w:b/>
          <w:u w:val="single"/>
          <w:lang w:val="hy-AM"/>
        </w:rPr>
        <w:t xml:space="preserve"> </w:t>
      </w:r>
      <w:r w:rsidRPr="004127A8">
        <w:rPr>
          <w:rFonts w:ascii="GHEA Grapalat" w:hAnsi="GHEA Grapalat" w:cs="Sylfaen"/>
          <w:b/>
          <w:u w:val="single"/>
          <w:lang w:val="hy-AM"/>
        </w:rPr>
        <w:t>պարտավորությունները</w:t>
      </w:r>
    </w:p>
    <w:p w:rsidR="00A050B3" w:rsidRPr="004127A8" w:rsidRDefault="00A050B3" w:rsidP="002C47F5">
      <w:pPr>
        <w:keepLines w:val="0"/>
        <w:widowControl w:val="0"/>
        <w:tabs>
          <w:tab w:val="clear" w:pos="2268"/>
        </w:tabs>
        <w:spacing w:before="240" w:after="0"/>
        <w:ind w:left="567" w:firstLine="153"/>
        <w:rPr>
          <w:rFonts w:ascii="GHEA Grapalat" w:hAnsi="GHEA Grapalat"/>
          <w:lang w:val="hy-AM"/>
        </w:rPr>
      </w:pPr>
      <w:r w:rsidRPr="004127A8">
        <w:rPr>
          <w:rFonts w:ascii="GHEA Grapalat" w:hAnsi="GHEA Grapalat" w:cs="Sylfaen"/>
          <w:lang w:val="hy-AM"/>
        </w:rPr>
        <w:t>Փոխառուն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երաշխավորում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է</w:t>
      </w:r>
      <w:r w:rsidRPr="004127A8">
        <w:rPr>
          <w:rFonts w:ascii="GHEA Grapalat" w:hAnsi="GHEA Grapalat" w:cs="Arial Armenian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որ</w:t>
      </w:r>
      <w:r w:rsidRPr="004127A8">
        <w:rPr>
          <w:rFonts w:ascii="GHEA Grapalat" w:hAnsi="GHEA Grapalat" w:cs="Arial Armenian"/>
          <w:lang w:val="hy-AM"/>
        </w:rPr>
        <w:t>.</w:t>
      </w:r>
    </w:p>
    <w:p w:rsidR="00A050B3" w:rsidRPr="004127A8" w:rsidRDefault="00A050B3" w:rsidP="002C47F5">
      <w:pPr>
        <w:keepLines w:val="0"/>
        <w:widowControl w:val="0"/>
        <w:tabs>
          <w:tab w:val="clear" w:pos="2268"/>
        </w:tabs>
        <w:spacing w:before="240" w:after="0"/>
        <w:ind w:left="1418" w:hanging="709"/>
        <w:rPr>
          <w:rFonts w:ascii="GHEA Grapalat" w:hAnsi="GHEA Grapalat"/>
          <w:lang w:val="hy-AM"/>
        </w:rPr>
      </w:pPr>
      <w:bookmarkStart w:id="861" w:name="_Toc212958522"/>
      <w:bookmarkStart w:id="862" w:name="_Toc212957557"/>
      <w:bookmarkStart w:id="863" w:name="_Toc212957862"/>
      <w:bookmarkStart w:id="864" w:name="_Toc212958050"/>
      <w:bookmarkStart w:id="865" w:name="_Toc212958144"/>
      <w:bookmarkEnd w:id="860"/>
      <w:r w:rsidRPr="004127A8">
        <w:rPr>
          <w:rFonts w:ascii="GHEA Grapalat" w:hAnsi="GHEA Grapalat"/>
          <w:lang w:val="hy-AM"/>
        </w:rPr>
        <w:t>(</w:t>
      </w:r>
      <w:r w:rsidRPr="004127A8">
        <w:rPr>
          <w:rFonts w:ascii="GHEA Grapalat" w:hAnsi="GHEA Grapalat" w:cs="Sylfaen"/>
          <w:lang w:val="hy-AM"/>
        </w:rPr>
        <w:t>ա</w:t>
      </w:r>
      <w:r w:rsidRPr="004127A8">
        <w:rPr>
          <w:rFonts w:ascii="GHEA Grapalat" w:hAnsi="GHEA Grapalat"/>
          <w:lang w:val="hy-AM"/>
        </w:rPr>
        <w:t>)</w:t>
      </w:r>
      <w:r w:rsidRPr="004127A8">
        <w:rPr>
          <w:rFonts w:ascii="GHEA Grapalat" w:hAnsi="GHEA Grapalat"/>
          <w:lang w:val="hy-AM"/>
        </w:rPr>
        <w:tab/>
      </w:r>
      <w:r w:rsidRPr="004127A8">
        <w:rPr>
          <w:rFonts w:ascii="GHEA Grapalat" w:hAnsi="GHEA Grapalat" w:cs="Sylfaen"/>
          <w:b/>
          <w:lang w:val="hy-AM"/>
        </w:rPr>
        <w:t>Պահպանում</w:t>
      </w:r>
      <w:r w:rsidRPr="004127A8">
        <w:rPr>
          <w:rFonts w:ascii="GHEA Grapalat" w:hAnsi="GHEA Grapalat" w:cs="Arial Armenian"/>
          <w:b/>
          <w:lang w:val="hy-AM"/>
        </w:rPr>
        <w:t>.</w:t>
      </w:r>
      <w:r w:rsidRPr="004127A8">
        <w:rPr>
          <w:rFonts w:ascii="GHEA Grapalat" w:hAnsi="GHEA Grapalat" w:cs="Sylfaen"/>
          <w:lang w:val="hy-AM"/>
        </w:rPr>
        <w:t>Ծրագրի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մաս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կազմող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ամբողջ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գույքը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պահպանվում</w:t>
      </w:r>
      <w:r w:rsidRPr="004127A8">
        <w:rPr>
          <w:rFonts w:ascii="GHEA Grapalat" w:hAnsi="GHEA Grapalat" w:cs="Arial Armenian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ըստ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անհրաժեշտության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ընթացիկ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ու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կապիտալ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վերանորուգվում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և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թարմացվում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է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աշխատանքային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լավ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վիճակում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պահելու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համար</w:t>
      </w:r>
      <w:r w:rsidRPr="004127A8">
        <w:rPr>
          <w:rFonts w:ascii="GHEA Grapalat" w:hAnsi="GHEA Grapalat" w:cs="Arial Armenian"/>
          <w:lang w:val="hy-AM"/>
        </w:rPr>
        <w:t xml:space="preserve">. </w:t>
      </w:r>
      <w:bookmarkEnd w:id="861"/>
      <w:bookmarkEnd w:id="862"/>
      <w:bookmarkEnd w:id="863"/>
      <w:bookmarkEnd w:id="864"/>
      <w:bookmarkEnd w:id="865"/>
    </w:p>
    <w:p w:rsidR="00A050B3" w:rsidRPr="004127A8" w:rsidRDefault="00A050B3" w:rsidP="002C47F5">
      <w:pPr>
        <w:keepLines w:val="0"/>
        <w:widowControl w:val="0"/>
        <w:tabs>
          <w:tab w:val="clear" w:pos="2268"/>
        </w:tabs>
        <w:spacing w:before="240" w:after="0"/>
        <w:ind w:left="1418" w:hanging="709"/>
        <w:rPr>
          <w:rFonts w:ascii="GHEA Grapalat" w:hAnsi="GHEA Grapalat"/>
          <w:lang w:val="hy-AM"/>
        </w:rPr>
      </w:pPr>
      <w:bookmarkStart w:id="866" w:name="_Toc212958523"/>
      <w:bookmarkStart w:id="867" w:name="_Toc212957558"/>
      <w:bookmarkStart w:id="868" w:name="_Toc212957863"/>
      <w:bookmarkStart w:id="869" w:name="_Toc212958051"/>
      <w:bookmarkStart w:id="870" w:name="_Toc212958145"/>
      <w:r w:rsidRPr="004127A8">
        <w:rPr>
          <w:rFonts w:ascii="GHEA Grapalat" w:hAnsi="GHEA Grapalat"/>
          <w:lang w:val="hy-AM"/>
        </w:rPr>
        <w:t>(</w:t>
      </w:r>
      <w:r w:rsidRPr="004127A8">
        <w:rPr>
          <w:rFonts w:ascii="GHEA Grapalat" w:hAnsi="GHEA Grapalat" w:cs="Sylfaen"/>
          <w:lang w:val="hy-AM"/>
        </w:rPr>
        <w:t>բ</w:t>
      </w:r>
      <w:r w:rsidRPr="004127A8">
        <w:rPr>
          <w:rFonts w:ascii="GHEA Grapalat" w:hAnsi="GHEA Grapalat"/>
          <w:lang w:val="hy-AM"/>
        </w:rPr>
        <w:t>)</w:t>
      </w:r>
      <w:r w:rsidRPr="004127A8">
        <w:rPr>
          <w:rFonts w:ascii="GHEA Grapalat" w:hAnsi="GHEA Grapalat"/>
          <w:lang w:val="hy-AM"/>
        </w:rPr>
        <w:tab/>
      </w:r>
      <w:r w:rsidRPr="004127A8">
        <w:rPr>
          <w:rFonts w:ascii="GHEA Grapalat" w:hAnsi="GHEA Grapalat" w:cs="Sylfaen"/>
          <w:b/>
          <w:lang w:val="hy-AM"/>
        </w:rPr>
        <w:t>Ծրագրի</w:t>
      </w:r>
      <w:r w:rsidRPr="004127A8">
        <w:rPr>
          <w:rFonts w:ascii="GHEA Grapalat" w:hAnsi="GHEA Grapalat" w:cs="Arial Armenian"/>
          <w:b/>
          <w:lang w:val="hy-AM"/>
        </w:rPr>
        <w:t xml:space="preserve"> </w:t>
      </w:r>
      <w:r w:rsidRPr="004127A8">
        <w:rPr>
          <w:rFonts w:ascii="GHEA Grapalat" w:hAnsi="GHEA Grapalat" w:cs="Sylfaen"/>
          <w:b/>
          <w:lang w:val="hy-AM"/>
        </w:rPr>
        <w:t>ակտիվներ</w:t>
      </w:r>
      <w:r w:rsidRPr="004127A8">
        <w:rPr>
          <w:rFonts w:ascii="GHEA Grapalat" w:hAnsi="GHEA Grapalat" w:cs="Arial Armenian"/>
          <w:b/>
          <w:lang w:val="hy-AM"/>
        </w:rPr>
        <w:t>.</w:t>
      </w:r>
      <w:r w:rsidRPr="00A86EB1">
        <w:rPr>
          <w:rFonts w:ascii="GHEA Grapalat" w:hAnsi="GHEA Grapalat" w:cs="Arial Armenian"/>
          <w:b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Բացառությամբ</w:t>
      </w:r>
      <w:r w:rsidRPr="00A86EB1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այն</w:t>
      </w:r>
      <w:r w:rsidRPr="00A86EB1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դեպքի</w:t>
      </w:r>
      <w:r w:rsidRPr="004127A8">
        <w:rPr>
          <w:rFonts w:ascii="GHEA Grapalat" w:hAnsi="GHEA Grapalat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երբ</w:t>
      </w:r>
      <w:r w:rsidRPr="00A86EB1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Բանկը</w:t>
      </w:r>
      <w:r w:rsidRPr="00A86EB1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նախապես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տվել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է</w:t>
      </w:r>
      <w:r w:rsidRPr="00A86EB1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իր</w:t>
      </w:r>
      <w:r w:rsidRPr="00A86EB1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գրավոր</w:t>
      </w:r>
      <w:r w:rsidRPr="00A86EB1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համաձայնությունը</w:t>
      </w:r>
      <w:r w:rsidRPr="004127A8">
        <w:rPr>
          <w:rFonts w:ascii="GHEA Grapalat" w:hAnsi="GHEA Grapalat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Փոխառուն</w:t>
      </w:r>
      <w:r w:rsidRPr="00A86EB1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և</w:t>
      </w:r>
      <w:r w:rsidRPr="004127A8">
        <w:rPr>
          <w:rFonts w:ascii="GHEA Grapalat" w:hAnsi="GHEA Grapalat"/>
          <w:lang w:val="hy-AM"/>
        </w:rPr>
        <w:t>/</w:t>
      </w:r>
      <w:r w:rsidRPr="004127A8">
        <w:rPr>
          <w:rFonts w:ascii="GHEA Grapalat" w:hAnsi="GHEA Grapalat" w:cs="Sylfaen"/>
          <w:lang w:val="hy-AM"/>
        </w:rPr>
        <w:t>կամ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Պատվիրատուն և</w:t>
      </w:r>
      <w:r w:rsidRPr="004127A8">
        <w:rPr>
          <w:rFonts w:ascii="GHEA Grapalat" w:hAnsi="GHEA Grapalat" w:cs="Arial Armenian"/>
          <w:lang w:val="hy-AM"/>
        </w:rPr>
        <w:t>/</w:t>
      </w:r>
      <w:r w:rsidRPr="004127A8">
        <w:rPr>
          <w:rFonts w:ascii="GHEA Grapalat" w:hAnsi="GHEA Grapalat" w:cs="Sylfaen"/>
          <w:lang w:val="hy-AM"/>
        </w:rPr>
        <w:t>կամ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Երևանի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քաղաքապետարանը պահպանում</w:t>
      </w:r>
      <w:r w:rsidRPr="00A86EB1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է</w:t>
      </w:r>
      <w:r w:rsidRPr="00A86EB1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սեփականության</w:t>
      </w:r>
      <w:r w:rsidRPr="004127A8">
        <w:rPr>
          <w:rFonts w:ascii="GHEA Grapalat" w:hAnsi="GHEA Grapalat" w:cs="Arial Armenian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տիրապետման</w:t>
      </w:r>
      <w:r w:rsidRPr="00A86EB1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կամ</w:t>
      </w:r>
      <w:r w:rsidRPr="00A86EB1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օգտագործման</w:t>
      </w:r>
      <w:r w:rsidRPr="00A86EB1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իրավունքը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/>
          <w:lang w:val="hy-AM"/>
        </w:rPr>
        <w:t>(</w:t>
      </w:r>
      <w:r w:rsidRPr="004127A8">
        <w:rPr>
          <w:rFonts w:ascii="GHEA Grapalat" w:hAnsi="GHEA Grapalat" w:cs="Sylfaen"/>
          <w:lang w:val="hy-AM"/>
        </w:rPr>
        <w:t>ըստ</w:t>
      </w:r>
      <w:r w:rsidRPr="00A86EB1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իրավիճակի</w:t>
      </w:r>
      <w:r w:rsidRPr="004127A8">
        <w:rPr>
          <w:rFonts w:ascii="GHEA Grapalat" w:hAnsi="GHEA Grapalat"/>
          <w:lang w:val="hy-AM"/>
        </w:rPr>
        <w:t xml:space="preserve">) </w:t>
      </w:r>
      <w:r w:rsidRPr="004127A8">
        <w:rPr>
          <w:rFonts w:ascii="GHEA Grapalat" w:hAnsi="GHEA Grapalat" w:cs="Sylfaen"/>
          <w:lang w:val="hy-AM"/>
        </w:rPr>
        <w:t>Ծրագրի</w:t>
      </w:r>
      <w:r w:rsidRPr="00A86EB1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մաս</w:t>
      </w:r>
      <w:r w:rsidRPr="00A86EB1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կազմող</w:t>
      </w:r>
      <w:r w:rsidRPr="00A86EB1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բոլոր</w:t>
      </w:r>
      <w:r w:rsidRPr="00A86EB1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կամ</w:t>
      </w:r>
      <w:r w:rsidRPr="00A86EB1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գրեթե</w:t>
      </w:r>
      <w:r w:rsidRPr="00A86EB1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բոլոր</w:t>
      </w:r>
      <w:r w:rsidRPr="00A86EB1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ակտիվների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նկատմամբ</w:t>
      </w:r>
      <w:r w:rsidRPr="00A86EB1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կամ</w:t>
      </w:r>
      <w:r w:rsidRPr="004127A8">
        <w:rPr>
          <w:rFonts w:ascii="GHEA Grapalat" w:hAnsi="GHEA Grapalat" w:cs="Arial Armenian"/>
          <w:lang w:val="hy-AM"/>
        </w:rPr>
        <w:t>,</w:t>
      </w:r>
      <w:r w:rsidRPr="00A86EB1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անհրաժեշտության</w:t>
      </w:r>
      <w:r w:rsidRPr="00A86EB1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դեպքում</w:t>
      </w:r>
      <w:r w:rsidRPr="004127A8">
        <w:rPr>
          <w:rFonts w:ascii="GHEA Grapalat" w:hAnsi="GHEA Grapalat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փոխարինում</w:t>
      </w:r>
      <w:r w:rsidRPr="00A86EB1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կամ</w:t>
      </w:r>
      <w:r w:rsidRPr="00A86EB1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նորացնում</w:t>
      </w:r>
      <w:r w:rsidRPr="00A86EB1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է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այդ</w:t>
      </w:r>
      <w:r w:rsidRPr="00A86EB1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ակտիվները</w:t>
      </w:r>
      <w:r w:rsidRPr="004127A8">
        <w:rPr>
          <w:rFonts w:ascii="GHEA Grapalat" w:hAnsi="GHEA Grapalat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ինչպես</w:t>
      </w:r>
      <w:r w:rsidRPr="00A86EB1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նաև</w:t>
      </w:r>
      <w:r w:rsidRPr="00A86EB1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ապահովում</w:t>
      </w:r>
      <w:r w:rsidRPr="00A86EB1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է</w:t>
      </w:r>
      <w:r w:rsidRPr="00A86EB1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Ծրագրի</w:t>
      </w:r>
      <w:r w:rsidRPr="00A86EB1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շարունակական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գործունեությունը</w:t>
      </w:r>
      <w:r w:rsidRPr="004127A8">
        <w:rPr>
          <w:rFonts w:ascii="GHEA Grapalat" w:hAnsi="GHEA Grapalat"/>
          <w:lang w:val="hy-AM"/>
        </w:rPr>
        <w:t xml:space="preserve">` </w:t>
      </w:r>
      <w:r w:rsidRPr="004127A8">
        <w:rPr>
          <w:rFonts w:ascii="GHEA Grapalat" w:hAnsi="GHEA Grapalat" w:cs="Sylfaen"/>
          <w:lang w:val="hy-AM"/>
        </w:rPr>
        <w:t>համաձայն</w:t>
      </w:r>
      <w:r w:rsidRPr="00A86EB1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դրա</w:t>
      </w:r>
      <w:r w:rsidRPr="00A86EB1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սկզբնական</w:t>
      </w:r>
      <w:r w:rsidRPr="00A86EB1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նպատակի</w:t>
      </w:r>
      <w:r w:rsidRPr="004127A8">
        <w:rPr>
          <w:rFonts w:ascii="GHEA Grapalat" w:hAnsi="GHEA Grapalat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պայմանով</w:t>
      </w:r>
      <w:r w:rsidRPr="004127A8">
        <w:rPr>
          <w:rFonts w:ascii="GHEA Grapalat" w:hAnsi="GHEA Grapalat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որ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Բանկը</w:t>
      </w:r>
      <w:r w:rsidRPr="00A86EB1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կարող</w:t>
      </w:r>
      <w:r w:rsidRPr="00A86EB1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է</w:t>
      </w:r>
      <w:r w:rsidRPr="00A86EB1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հետ</w:t>
      </w:r>
      <w:r w:rsidRPr="00A86EB1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վերցնել</w:t>
      </w:r>
      <w:r w:rsidRPr="00A86EB1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իր</w:t>
      </w:r>
      <w:r w:rsidRPr="00A86EB1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համաձայնությունը</w:t>
      </w:r>
      <w:r w:rsidRPr="00A86EB1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միայն</w:t>
      </w:r>
      <w:r w:rsidRPr="00A86EB1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այն</w:t>
      </w:r>
      <w:r w:rsidRPr="00A86EB1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դեպքում</w:t>
      </w:r>
      <w:r w:rsidRPr="004127A8">
        <w:rPr>
          <w:rFonts w:ascii="GHEA Grapalat" w:hAnsi="GHEA Grapalat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երբ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առաջարկվող</w:t>
      </w:r>
      <w:r w:rsidRPr="00A86EB1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գործողությունը</w:t>
      </w:r>
      <w:r w:rsidRPr="00A86EB1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վնաս</w:t>
      </w:r>
      <w:r w:rsidRPr="00A86EB1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է</w:t>
      </w:r>
      <w:r w:rsidRPr="00A86EB1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հասցնում</w:t>
      </w:r>
      <w:r w:rsidRPr="00A86EB1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Բանկի</w:t>
      </w:r>
      <w:r w:rsidRPr="004127A8">
        <w:rPr>
          <w:rFonts w:ascii="GHEA Grapalat" w:hAnsi="GHEA Grapalat"/>
          <w:lang w:val="hy-AM"/>
        </w:rPr>
        <w:t xml:space="preserve">` </w:t>
      </w:r>
      <w:r w:rsidRPr="004127A8">
        <w:rPr>
          <w:rFonts w:ascii="GHEA Grapalat" w:hAnsi="GHEA Grapalat" w:cs="Sylfaen"/>
          <w:lang w:val="hy-AM"/>
        </w:rPr>
        <w:t>որպես</w:t>
      </w:r>
      <w:r w:rsidRPr="00A86EB1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Փոխառուի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համար</w:t>
      </w:r>
      <w:r w:rsidRPr="00A86EB1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փոխատու</w:t>
      </w:r>
      <w:r w:rsidRPr="00A86EB1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հանդիսանալու</w:t>
      </w:r>
      <w:r w:rsidRPr="00A86EB1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շահերին</w:t>
      </w:r>
      <w:r w:rsidRPr="004127A8">
        <w:rPr>
          <w:rFonts w:ascii="GHEA Grapalat" w:hAnsi="GHEA Grapalat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կամ</w:t>
      </w:r>
      <w:r w:rsidRPr="00A86EB1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Ծրագիրը</w:t>
      </w:r>
      <w:r w:rsidRPr="00A86EB1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այլևս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իրավասու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չէ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ստանալ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Բանկի</w:t>
      </w:r>
      <w:r w:rsidRPr="00A86EB1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ֆինանսավորում</w:t>
      </w:r>
      <w:r w:rsidRPr="004127A8">
        <w:rPr>
          <w:rFonts w:ascii="GHEA Grapalat" w:hAnsi="GHEA Grapalat"/>
          <w:lang w:val="hy-AM"/>
        </w:rPr>
        <w:t xml:space="preserve">` </w:t>
      </w:r>
      <w:r w:rsidRPr="004127A8">
        <w:rPr>
          <w:rFonts w:ascii="GHEA Grapalat" w:hAnsi="GHEA Grapalat" w:cs="Sylfaen"/>
          <w:lang w:val="hy-AM"/>
        </w:rPr>
        <w:t>Բանկի</w:t>
      </w:r>
      <w:r w:rsidRPr="00A86EB1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Կանոնադրության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կամ</w:t>
      </w:r>
      <w:r w:rsidRPr="00A86EB1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Arial"/>
          <w:lang w:val="hy-AM"/>
        </w:rPr>
        <w:t>«</w:t>
      </w:r>
      <w:r w:rsidRPr="004127A8">
        <w:rPr>
          <w:rFonts w:ascii="GHEA Grapalat" w:hAnsi="GHEA Grapalat" w:cs="Sylfaen"/>
          <w:lang w:val="hy-AM"/>
        </w:rPr>
        <w:t>Եվրոպական</w:t>
      </w:r>
      <w:r w:rsidRPr="00A86EB1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Միության</w:t>
      </w:r>
      <w:r w:rsidRPr="00A86EB1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գործունեության</w:t>
      </w:r>
      <w:r w:rsidRPr="00A86EB1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մասին</w:t>
      </w:r>
      <w:r w:rsidRPr="004127A8">
        <w:rPr>
          <w:rFonts w:ascii="GHEA Grapalat" w:hAnsi="GHEA Grapalat" w:cs="Arial"/>
          <w:lang w:val="hy-AM"/>
        </w:rPr>
        <w:t>»</w:t>
      </w:r>
      <w:r w:rsidRPr="00A86EB1">
        <w:rPr>
          <w:rFonts w:ascii="GHEA Grapalat" w:hAnsi="GHEA Grapalat" w:cs="Arial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պայմանագրի</w:t>
      </w:r>
      <w:r w:rsidRPr="004127A8">
        <w:rPr>
          <w:rFonts w:ascii="GHEA Grapalat" w:hAnsi="GHEA Grapalat"/>
          <w:lang w:val="hy-AM"/>
        </w:rPr>
        <w:t xml:space="preserve"> 309-</w:t>
      </w:r>
      <w:r w:rsidRPr="004127A8">
        <w:rPr>
          <w:rFonts w:ascii="GHEA Grapalat" w:hAnsi="GHEA Grapalat" w:cs="Sylfaen"/>
          <w:lang w:val="hy-AM"/>
        </w:rPr>
        <w:t>րդ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հոդվածի</w:t>
      </w:r>
      <w:r w:rsidRPr="00A86EB1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համաձայն</w:t>
      </w:r>
      <w:bookmarkEnd w:id="866"/>
      <w:bookmarkEnd w:id="867"/>
      <w:bookmarkEnd w:id="868"/>
      <w:bookmarkEnd w:id="869"/>
      <w:bookmarkEnd w:id="870"/>
      <w:r w:rsidRPr="004127A8">
        <w:rPr>
          <w:rFonts w:ascii="GHEA Grapalat" w:hAnsi="GHEA Grapalat" w:cs="Arial Armenian"/>
          <w:lang w:val="hy-AM"/>
        </w:rPr>
        <w:t>.</w:t>
      </w:r>
    </w:p>
    <w:p w:rsidR="00A050B3" w:rsidRPr="004127A8" w:rsidRDefault="00A050B3" w:rsidP="002C47F5">
      <w:pPr>
        <w:keepLines w:val="0"/>
        <w:widowControl w:val="0"/>
        <w:tabs>
          <w:tab w:val="clear" w:pos="2268"/>
        </w:tabs>
        <w:spacing w:before="240" w:after="0"/>
        <w:ind w:left="1418" w:hanging="709"/>
        <w:rPr>
          <w:rFonts w:ascii="GHEA Grapalat" w:hAnsi="GHEA Grapalat"/>
          <w:lang w:val="hy-AM"/>
        </w:rPr>
      </w:pPr>
      <w:bookmarkStart w:id="871" w:name="_Toc212958524"/>
      <w:bookmarkStart w:id="872" w:name="_Ref78273188"/>
      <w:bookmarkStart w:id="873" w:name="_Toc212957559"/>
      <w:bookmarkStart w:id="874" w:name="_Toc212957864"/>
      <w:bookmarkStart w:id="875" w:name="_Toc212958052"/>
      <w:bookmarkStart w:id="876" w:name="_Toc212958146"/>
      <w:r w:rsidRPr="004127A8">
        <w:rPr>
          <w:rFonts w:ascii="GHEA Grapalat" w:hAnsi="GHEA Grapalat"/>
          <w:lang w:val="hy-AM"/>
        </w:rPr>
        <w:t>(</w:t>
      </w:r>
      <w:r w:rsidRPr="004127A8">
        <w:rPr>
          <w:rFonts w:ascii="GHEA Grapalat" w:hAnsi="GHEA Grapalat" w:cs="Sylfaen"/>
          <w:lang w:val="hy-AM"/>
        </w:rPr>
        <w:t>գ</w:t>
      </w:r>
      <w:r w:rsidRPr="004127A8">
        <w:rPr>
          <w:rFonts w:ascii="GHEA Grapalat" w:hAnsi="GHEA Grapalat"/>
          <w:lang w:val="hy-AM"/>
        </w:rPr>
        <w:t>)</w:t>
      </w:r>
      <w:r w:rsidRPr="004127A8">
        <w:rPr>
          <w:rFonts w:ascii="GHEA Grapalat" w:hAnsi="GHEA Grapalat"/>
          <w:lang w:val="hy-AM"/>
        </w:rPr>
        <w:tab/>
      </w:r>
      <w:r w:rsidRPr="004127A8">
        <w:rPr>
          <w:rFonts w:ascii="GHEA Grapalat" w:hAnsi="GHEA Grapalat" w:cs="Sylfaen"/>
          <w:b/>
          <w:lang w:val="hy-AM"/>
        </w:rPr>
        <w:t>Ապահովագրություն</w:t>
      </w:r>
      <w:r w:rsidRPr="004127A8">
        <w:rPr>
          <w:rFonts w:ascii="GHEA Grapalat" w:hAnsi="GHEA Grapalat" w:cs="Arial Armenian"/>
          <w:b/>
          <w:lang w:val="hy-AM"/>
        </w:rPr>
        <w:t>.</w:t>
      </w:r>
      <w:r w:rsidRPr="00A86EB1">
        <w:rPr>
          <w:rFonts w:ascii="GHEA Grapalat" w:hAnsi="GHEA Grapalat" w:cs="Arial Armenian"/>
          <w:b/>
          <w:lang w:val="hy-AM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սկսած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սույն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Պայմանագրով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երկրորդ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մասհանման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ամսաթվից</w:t>
      </w:r>
      <w:r w:rsidRPr="004127A8">
        <w:rPr>
          <w:rFonts w:ascii="GHEA Grapalat" w:hAnsi="GHEA Grapalat" w:cs="GHEA Grapalat"/>
          <w:lang w:val="hy-AM" w:eastAsia="en-GB"/>
        </w:rPr>
        <w:t xml:space="preserve">, </w:t>
      </w:r>
      <w:r w:rsidRPr="004127A8">
        <w:rPr>
          <w:rFonts w:ascii="GHEA Grapalat" w:hAnsi="GHEA Grapalat" w:cs="Sylfaen"/>
          <w:lang w:val="hy-AM" w:eastAsia="en-GB"/>
        </w:rPr>
        <w:t>Ծրագրի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մաս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կազմող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բոլոր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աշխատանքները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և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գույքը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ապահովագրվել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է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ապահովագրական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հեղինակավոր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ընկերությունների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միջոցով</w:t>
      </w:r>
      <w:r w:rsidRPr="004127A8">
        <w:rPr>
          <w:rFonts w:ascii="GHEA Grapalat" w:hAnsi="GHEA Grapalat" w:cs="GHEA Grapalat"/>
          <w:lang w:val="hy-AM" w:eastAsia="en-GB"/>
        </w:rPr>
        <w:t xml:space="preserve">` </w:t>
      </w:r>
      <w:r w:rsidRPr="004127A8">
        <w:rPr>
          <w:rFonts w:ascii="GHEA Grapalat" w:hAnsi="GHEA Grapalat" w:cs="Sylfaen"/>
          <w:lang w:val="hy-AM" w:eastAsia="en-GB"/>
        </w:rPr>
        <w:t>ելնելով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ապահովագրական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ոլորտի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համապատասխան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համապարփակ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պրակտիկայից</w:t>
      </w:r>
      <w:r w:rsidRPr="004127A8">
        <w:rPr>
          <w:rFonts w:ascii="GHEA Grapalat" w:hAnsi="GHEA Grapalat" w:cs="Arial Armenian"/>
          <w:lang w:val="hy-AM" w:eastAsia="en-GB"/>
        </w:rPr>
        <w:t xml:space="preserve">. </w:t>
      </w:r>
      <w:bookmarkStart w:id="877" w:name="_Toc212958525"/>
      <w:bookmarkStart w:id="878" w:name="_Toc212957560"/>
      <w:bookmarkStart w:id="879" w:name="_Toc212957865"/>
      <w:bookmarkStart w:id="880" w:name="_Toc212958053"/>
      <w:bookmarkStart w:id="881" w:name="_Toc212958147"/>
      <w:bookmarkEnd w:id="871"/>
      <w:bookmarkEnd w:id="872"/>
      <w:bookmarkEnd w:id="873"/>
      <w:bookmarkEnd w:id="874"/>
      <w:bookmarkEnd w:id="875"/>
      <w:bookmarkEnd w:id="876"/>
    </w:p>
    <w:p w:rsidR="00A050B3" w:rsidRPr="004127A8" w:rsidRDefault="00A050B3" w:rsidP="002C47F5">
      <w:pPr>
        <w:keepLines w:val="0"/>
        <w:widowControl w:val="0"/>
        <w:tabs>
          <w:tab w:val="clear" w:pos="2268"/>
        </w:tabs>
        <w:spacing w:before="240" w:after="0"/>
        <w:ind w:left="1418" w:hanging="709"/>
        <w:rPr>
          <w:rFonts w:ascii="GHEA Grapalat" w:hAnsi="GHEA Grapalat"/>
          <w:lang w:val="hy-AM"/>
        </w:rPr>
      </w:pPr>
      <w:r w:rsidRPr="004127A8">
        <w:rPr>
          <w:rFonts w:ascii="GHEA Grapalat" w:hAnsi="GHEA Grapalat"/>
          <w:lang w:val="hy-AM"/>
        </w:rPr>
        <w:t>(</w:t>
      </w:r>
      <w:r w:rsidRPr="004127A8">
        <w:rPr>
          <w:rFonts w:ascii="GHEA Grapalat" w:hAnsi="GHEA Grapalat" w:cs="Sylfaen"/>
          <w:lang w:val="hy-AM"/>
        </w:rPr>
        <w:t>դ</w:t>
      </w:r>
      <w:r w:rsidRPr="004127A8">
        <w:rPr>
          <w:rFonts w:ascii="GHEA Grapalat" w:hAnsi="GHEA Grapalat"/>
          <w:lang w:val="hy-AM"/>
        </w:rPr>
        <w:t>)</w:t>
      </w:r>
      <w:r w:rsidRPr="004127A8">
        <w:rPr>
          <w:rFonts w:ascii="GHEA Grapalat" w:hAnsi="GHEA Grapalat"/>
          <w:lang w:val="hy-AM"/>
        </w:rPr>
        <w:tab/>
      </w:r>
      <w:bookmarkEnd w:id="877"/>
      <w:r w:rsidRPr="004127A8">
        <w:rPr>
          <w:rFonts w:ascii="GHEA Grapalat" w:hAnsi="GHEA Grapalat" w:cs="Sylfaen"/>
          <w:b/>
          <w:lang w:val="hy-AM"/>
        </w:rPr>
        <w:t>Իրավունքներ</w:t>
      </w:r>
      <w:r w:rsidRPr="004127A8">
        <w:rPr>
          <w:rFonts w:ascii="GHEA Grapalat" w:hAnsi="GHEA Grapalat" w:cs="Arial Armenian"/>
          <w:b/>
          <w:lang w:val="hy-AM"/>
        </w:rPr>
        <w:t xml:space="preserve"> </w:t>
      </w:r>
      <w:r w:rsidRPr="004127A8">
        <w:rPr>
          <w:rFonts w:ascii="GHEA Grapalat" w:hAnsi="GHEA Grapalat" w:cs="Sylfaen"/>
          <w:b/>
          <w:lang w:val="hy-AM"/>
        </w:rPr>
        <w:t>և</w:t>
      </w:r>
      <w:r w:rsidRPr="004127A8">
        <w:rPr>
          <w:rFonts w:ascii="GHEA Grapalat" w:hAnsi="GHEA Grapalat" w:cs="Arial Armenian"/>
          <w:b/>
          <w:lang w:val="hy-AM"/>
        </w:rPr>
        <w:t xml:space="preserve"> </w:t>
      </w:r>
      <w:r w:rsidRPr="004127A8">
        <w:rPr>
          <w:rFonts w:ascii="GHEA Grapalat" w:hAnsi="GHEA Grapalat" w:cs="Sylfaen"/>
          <w:b/>
          <w:lang w:val="hy-AM"/>
        </w:rPr>
        <w:t>թույլտվություններ</w:t>
      </w:r>
      <w:r w:rsidRPr="004127A8">
        <w:rPr>
          <w:rFonts w:ascii="GHEA Grapalat" w:hAnsi="GHEA Grapalat"/>
          <w:lang w:val="hy-AM"/>
        </w:rPr>
        <w:t>.</w:t>
      </w:r>
      <w:r w:rsidRPr="00A86EB1">
        <w:rPr>
          <w:rFonts w:ascii="GHEA Grapalat" w:hAnsi="GHEA 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Ուժի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մեջ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են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մնում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Ծրագրի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իրականացման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և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շահագործման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համար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անհրաժեշտ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սերվիտուտի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օգտագործման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բոլոր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իրավունքները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և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բոլոր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լիազորությունները</w:t>
      </w:r>
      <w:r w:rsidRPr="004127A8">
        <w:rPr>
          <w:rFonts w:ascii="GHEA Grapalat" w:hAnsi="GHEA Grapalat" w:cs="Arial Armenian"/>
          <w:lang w:val="hy-AM"/>
        </w:rPr>
        <w:t xml:space="preserve">: </w:t>
      </w:r>
      <w:bookmarkEnd w:id="878"/>
      <w:bookmarkEnd w:id="879"/>
      <w:bookmarkEnd w:id="880"/>
      <w:bookmarkEnd w:id="881"/>
    </w:p>
    <w:p w:rsidR="00A050B3" w:rsidRPr="004127A8" w:rsidRDefault="00A050B3" w:rsidP="002C47F5">
      <w:pPr>
        <w:keepLines w:val="0"/>
        <w:widowControl w:val="0"/>
        <w:tabs>
          <w:tab w:val="clear" w:pos="2268"/>
        </w:tabs>
        <w:spacing w:before="240" w:after="0"/>
        <w:ind w:left="1418" w:hanging="709"/>
        <w:rPr>
          <w:rFonts w:ascii="GHEA Grapalat" w:hAnsi="GHEA Grapalat"/>
          <w:lang w:val="hy-AM"/>
        </w:rPr>
      </w:pPr>
      <w:bookmarkStart w:id="882" w:name="_Toc212958526"/>
      <w:bookmarkStart w:id="883" w:name="_Toc212957561"/>
      <w:bookmarkStart w:id="884" w:name="_Toc212957866"/>
      <w:bookmarkStart w:id="885" w:name="_Toc212958054"/>
      <w:bookmarkStart w:id="886" w:name="_Toc212958148"/>
      <w:bookmarkStart w:id="887" w:name="_Ref77993142"/>
      <w:r w:rsidRPr="004127A8">
        <w:rPr>
          <w:rFonts w:ascii="GHEA Grapalat" w:hAnsi="GHEA Grapalat"/>
          <w:lang w:val="hy-AM"/>
        </w:rPr>
        <w:t>(</w:t>
      </w:r>
      <w:r w:rsidRPr="004127A8">
        <w:rPr>
          <w:rFonts w:ascii="GHEA Grapalat" w:hAnsi="GHEA Grapalat" w:cs="Sylfaen"/>
          <w:lang w:val="hy-AM"/>
        </w:rPr>
        <w:t>ե</w:t>
      </w:r>
      <w:r w:rsidRPr="004127A8">
        <w:rPr>
          <w:rFonts w:ascii="GHEA Grapalat" w:hAnsi="GHEA Grapalat"/>
          <w:lang w:val="hy-AM"/>
        </w:rPr>
        <w:t>)</w:t>
      </w:r>
      <w:r w:rsidRPr="004127A8">
        <w:rPr>
          <w:rFonts w:ascii="GHEA Grapalat" w:hAnsi="GHEA Grapalat"/>
          <w:lang w:val="hy-AM"/>
        </w:rPr>
        <w:tab/>
      </w:r>
      <w:bookmarkEnd w:id="882"/>
      <w:r w:rsidRPr="004127A8">
        <w:rPr>
          <w:rFonts w:ascii="GHEA Grapalat" w:hAnsi="GHEA Grapalat" w:cs="Sylfaen"/>
          <w:b/>
          <w:lang w:val="hy-AM"/>
        </w:rPr>
        <w:t>Շրջակա</w:t>
      </w:r>
      <w:r w:rsidRPr="004127A8">
        <w:rPr>
          <w:rFonts w:ascii="GHEA Grapalat" w:hAnsi="GHEA Grapalat" w:cs="Arial Armenian"/>
          <w:b/>
          <w:lang w:val="hy-AM"/>
        </w:rPr>
        <w:t xml:space="preserve"> </w:t>
      </w:r>
      <w:r w:rsidRPr="004127A8">
        <w:rPr>
          <w:rFonts w:ascii="GHEA Grapalat" w:hAnsi="GHEA Grapalat" w:cs="Sylfaen"/>
          <w:b/>
          <w:lang w:val="hy-AM"/>
        </w:rPr>
        <w:t>միջավայրի</w:t>
      </w:r>
      <w:r w:rsidRPr="004127A8">
        <w:rPr>
          <w:rFonts w:ascii="GHEA Grapalat" w:hAnsi="GHEA Grapalat" w:cs="Arial Armenian"/>
          <w:b/>
          <w:lang w:val="hy-AM"/>
        </w:rPr>
        <w:t xml:space="preserve"> </w:t>
      </w:r>
      <w:r w:rsidRPr="004127A8">
        <w:rPr>
          <w:rFonts w:ascii="GHEA Grapalat" w:hAnsi="GHEA Grapalat" w:cs="Sylfaen"/>
          <w:b/>
          <w:lang w:val="hy-AM"/>
        </w:rPr>
        <w:t>և</w:t>
      </w:r>
      <w:r w:rsidRPr="004127A8">
        <w:rPr>
          <w:rFonts w:ascii="GHEA Grapalat" w:hAnsi="GHEA Grapalat" w:cs="Arial Armenian"/>
          <w:b/>
          <w:lang w:val="hy-AM"/>
        </w:rPr>
        <w:t xml:space="preserve"> </w:t>
      </w:r>
      <w:r w:rsidRPr="004127A8">
        <w:rPr>
          <w:rFonts w:ascii="GHEA Grapalat" w:hAnsi="GHEA Grapalat" w:cs="Sylfaen"/>
          <w:b/>
          <w:lang w:val="hy-AM"/>
        </w:rPr>
        <w:t>սոցիալական</w:t>
      </w:r>
      <w:r w:rsidRPr="004127A8">
        <w:rPr>
          <w:rFonts w:ascii="GHEA Grapalat" w:hAnsi="GHEA Grapalat" w:cs="Arial Armenian"/>
          <w:b/>
          <w:lang w:val="hy-AM"/>
        </w:rPr>
        <w:t xml:space="preserve"> </w:t>
      </w:r>
      <w:r w:rsidRPr="004127A8">
        <w:rPr>
          <w:rFonts w:ascii="GHEA Grapalat" w:hAnsi="GHEA Grapalat" w:cs="Sylfaen"/>
          <w:b/>
          <w:lang w:val="hy-AM"/>
        </w:rPr>
        <w:t>հարցեր</w:t>
      </w:r>
      <w:r w:rsidRPr="004127A8">
        <w:rPr>
          <w:rFonts w:ascii="GHEA Grapalat" w:hAnsi="GHEA Grapalat" w:cs="Arial Armenian"/>
          <w:b/>
          <w:lang w:val="hy-AM"/>
        </w:rPr>
        <w:t xml:space="preserve">. </w:t>
      </w:r>
      <w:r w:rsidRPr="004127A8">
        <w:rPr>
          <w:rFonts w:ascii="GHEA Grapalat" w:hAnsi="GHEA Grapalat" w:cs="Sylfaen"/>
          <w:lang w:val="hy-AM"/>
        </w:rPr>
        <w:t>Փոխառուն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և</w:t>
      </w:r>
      <w:r w:rsidRPr="004127A8">
        <w:rPr>
          <w:rFonts w:ascii="GHEA Grapalat" w:hAnsi="GHEA Grapalat" w:cs="Arial Armenian"/>
          <w:lang w:val="hy-AM"/>
        </w:rPr>
        <w:t>/</w:t>
      </w:r>
      <w:r w:rsidRPr="004127A8">
        <w:rPr>
          <w:rFonts w:ascii="GHEA Grapalat" w:hAnsi="GHEA Grapalat" w:cs="Sylfaen"/>
          <w:lang w:val="hy-AM"/>
        </w:rPr>
        <w:t>կամ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Պատվիրատուն</w:t>
      </w:r>
      <w:r w:rsidRPr="004127A8">
        <w:rPr>
          <w:rFonts w:ascii="GHEA Grapalat" w:hAnsi="GHEA 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և</w:t>
      </w:r>
      <w:r w:rsidRPr="004127A8">
        <w:rPr>
          <w:rFonts w:ascii="GHEA Grapalat" w:hAnsi="GHEA Grapalat" w:cs="Arial Armenian"/>
          <w:lang w:val="hy-AM"/>
        </w:rPr>
        <w:t>/</w:t>
      </w:r>
      <w:r w:rsidRPr="004127A8">
        <w:rPr>
          <w:rFonts w:ascii="GHEA Grapalat" w:hAnsi="GHEA Grapalat" w:cs="Sylfaen"/>
          <w:lang w:val="hy-AM"/>
        </w:rPr>
        <w:t>կամ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Երևանի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քաղաքապետարանը</w:t>
      </w:r>
      <w:r w:rsidRPr="00A86EB1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/>
          <w:lang w:val="hy-AM"/>
        </w:rPr>
        <w:t>(</w:t>
      </w:r>
      <w:r w:rsidRPr="004127A8">
        <w:rPr>
          <w:rFonts w:ascii="GHEA Grapalat" w:hAnsi="GHEA Grapalat" w:cs="Sylfaen"/>
          <w:lang w:val="hy-AM"/>
        </w:rPr>
        <w:t>ըստ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կիրառելիության</w:t>
      </w:r>
      <w:r w:rsidRPr="004127A8">
        <w:rPr>
          <w:rFonts w:ascii="GHEA Grapalat" w:hAnsi="GHEA Grapalat"/>
          <w:lang w:val="hy-AM"/>
        </w:rPr>
        <w:t>)</w:t>
      </w:r>
      <w:r w:rsidRPr="004127A8">
        <w:rPr>
          <w:rFonts w:ascii="GHEA Grapalat" w:hAnsi="GHEA Grapalat" w:cs="Sylfaen"/>
          <w:lang w:val="hy-AM"/>
        </w:rPr>
        <w:t>՝</w:t>
      </w:r>
    </w:p>
    <w:p w:rsidR="00A050B3" w:rsidRPr="004127A8" w:rsidRDefault="00A050B3" w:rsidP="00B46256">
      <w:pPr>
        <w:keepLines w:val="0"/>
        <w:widowControl w:val="0"/>
        <w:tabs>
          <w:tab w:val="clear" w:pos="2268"/>
        </w:tabs>
        <w:spacing w:before="240" w:after="0"/>
        <w:ind w:left="2127" w:hanging="709"/>
        <w:rPr>
          <w:rFonts w:ascii="GHEA Grapalat" w:hAnsi="GHEA Grapalat"/>
          <w:lang w:val="hy-AM"/>
        </w:rPr>
      </w:pPr>
      <w:r w:rsidRPr="004127A8">
        <w:rPr>
          <w:rFonts w:ascii="GHEA Grapalat" w:hAnsi="GHEA Grapalat"/>
          <w:lang w:val="hy-AM"/>
        </w:rPr>
        <w:t>(i)</w:t>
      </w:r>
      <w:r w:rsidRPr="004127A8">
        <w:rPr>
          <w:rFonts w:ascii="GHEA Grapalat" w:hAnsi="GHEA Grapalat"/>
          <w:lang w:val="hy-AM"/>
        </w:rPr>
        <w:tab/>
      </w:r>
      <w:r w:rsidRPr="004127A8">
        <w:rPr>
          <w:rFonts w:ascii="GHEA Grapalat" w:hAnsi="GHEA Grapalat" w:cs="Sylfaen"/>
          <w:lang w:val="hy-AM"/>
        </w:rPr>
        <w:t>իրականացնում</w:t>
      </w:r>
      <w:r w:rsidRPr="00A86EB1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և</w:t>
      </w:r>
      <w:r w:rsidRPr="00A86EB1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կառավարում</w:t>
      </w:r>
      <w:r w:rsidRPr="00A86EB1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է</w:t>
      </w:r>
      <w:r w:rsidRPr="00A86EB1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Ծրագիրը</w:t>
      </w:r>
      <w:r w:rsidRPr="00A86EB1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բնապահպանական</w:t>
      </w:r>
      <w:r w:rsidRPr="00A86EB1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և</w:t>
      </w:r>
      <w:r w:rsidRPr="00A86EB1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սոցիալական</w:t>
      </w:r>
      <w:r w:rsidRPr="00A86EB1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պահանջներին</w:t>
      </w:r>
      <w:r w:rsidRPr="00A86EB1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համապատասխան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և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դրանց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պատշաճ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ուշադրություն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դարձնելով</w:t>
      </w:r>
      <w:r w:rsidRPr="004127A8">
        <w:rPr>
          <w:rFonts w:ascii="GHEA Grapalat" w:hAnsi="GHEA Grapalat" w:cs="Arial Armenian"/>
          <w:lang w:val="hy-AM"/>
        </w:rPr>
        <w:t xml:space="preserve">. </w:t>
      </w:r>
    </w:p>
    <w:p w:rsidR="00A050B3" w:rsidRPr="004127A8" w:rsidRDefault="00A050B3" w:rsidP="00B46256">
      <w:pPr>
        <w:keepLines w:val="0"/>
        <w:widowControl w:val="0"/>
        <w:tabs>
          <w:tab w:val="clear" w:pos="2268"/>
        </w:tabs>
        <w:spacing w:before="240" w:after="0"/>
        <w:ind w:left="2127" w:hanging="709"/>
        <w:rPr>
          <w:rFonts w:ascii="GHEA Grapalat" w:hAnsi="GHEA Grapalat"/>
          <w:lang w:val="hy-AM"/>
        </w:rPr>
      </w:pPr>
      <w:r w:rsidRPr="004127A8">
        <w:rPr>
          <w:rFonts w:ascii="GHEA Grapalat" w:hAnsi="GHEA Grapalat"/>
          <w:lang w:val="hy-AM"/>
        </w:rPr>
        <w:t>(ii)</w:t>
      </w:r>
      <w:r w:rsidRPr="004127A8">
        <w:rPr>
          <w:rFonts w:ascii="GHEA Grapalat" w:hAnsi="GHEA Grapalat"/>
          <w:lang w:val="hy-AM"/>
        </w:rPr>
        <w:tab/>
      </w:r>
      <w:r w:rsidRPr="004127A8">
        <w:rPr>
          <w:rFonts w:ascii="GHEA Grapalat" w:hAnsi="GHEA Grapalat" w:cs="Sylfaen"/>
          <w:lang w:val="hy-AM"/>
        </w:rPr>
        <w:t>ձեռք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է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բերում</w:t>
      </w:r>
      <w:r w:rsidRPr="00CD2CC7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Ծրագրի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համար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անհրաժեշտ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Բնապահպանական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սոցիալական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հաստատումները</w:t>
      </w:r>
      <w:r w:rsidRPr="004127A8">
        <w:rPr>
          <w:rFonts w:ascii="GHEA Grapalat" w:hAnsi="GHEA Grapalat" w:cs="Arial Armenian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պահպանում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դրանք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և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ապահովում</w:t>
      </w:r>
      <w:r w:rsidRPr="004127A8">
        <w:rPr>
          <w:rFonts w:ascii="GHEA Grapalat" w:hAnsi="GHEA Grapalat" w:cs="Arial Armenian"/>
          <w:lang w:val="hy-AM"/>
        </w:rPr>
        <w:t xml:space="preserve">  </w:t>
      </w:r>
      <w:r w:rsidRPr="004127A8">
        <w:rPr>
          <w:rFonts w:ascii="GHEA Grapalat" w:hAnsi="GHEA Grapalat" w:cs="Sylfaen"/>
          <w:lang w:val="hy-AM"/>
        </w:rPr>
        <w:t>համապատասխանությունը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դրանց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պահանջներին</w:t>
      </w:r>
      <w:r w:rsidRPr="004127A8">
        <w:rPr>
          <w:rFonts w:ascii="GHEA Grapalat" w:hAnsi="GHEA Grapalat" w:cs="Arial Armenian"/>
          <w:lang w:val="hy-AM"/>
        </w:rPr>
        <w:t xml:space="preserve">. </w:t>
      </w:r>
    </w:p>
    <w:bookmarkEnd w:id="883"/>
    <w:bookmarkEnd w:id="884"/>
    <w:bookmarkEnd w:id="885"/>
    <w:bookmarkEnd w:id="886"/>
    <w:p w:rsidR="00A050B3" w:rsidRPr="004127A8" w:rsidRDefault="00A050B3" w:rsidP="008D113C">
      <w:pPr>
        <w:keepLines w:val="0"/>
        <w:widowControl w:val="0"/>
        <w:tabs>
          <w:tab w:val="clear" w:pos="2268"/>
        </w:tabs>
        <w:spacing w:before="240" w:after="0"/>
        <w:ind w:left="2127" w:hanging="709"/>
        <w:rPr>
          <w:rFonts w:ascii="GHEA Grapalat" w:hAnsi="GHEA Grapalat"/>
          <w:lang w:val="hy-AM"/>
        </w:rPr>
      </w:pPr>
      <w:r w:rsidRPr="004127A8">
        <w:rPr>
          <w:rFonts w:ascii="GHEA Grapalat" w:hAnsi="GHEA Grapalat"/>
          <w:lang w:val="hy-AM"/>
        </w:rPr>
        <w:t>(iii)</w:t>
      </w:r>
      <w:r w:rsidRPr="004127A8">
        <w:rPr>
          <w:rFonts w:ascii="GHEA Grapalat" w:hAnsi="GHEA Grapalat"/>
          <w:lang w:val="hy-AM"/>
        </w:rPr>
        <w:tab/>
      </w:r>
      <w:r w:rsidRPr="004127A8">
        <w:rPr>
          <w:rFonts w:ascii="GHEA Grapalat" w:hAnsi="GHEA Grapalat" w:cs="Sylfaen"/>
          <w:lang w:val="hy-AM"/>
        </w:rPr>
        <w:t>պատրաստում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է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Բանկի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պահանջները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բավարարող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Բնապահպանական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և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սոցիալական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կառավարման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պլան</w:t>
      </w:r>
      <w:r w:rsidRPr="004127A8">
        <w:rPr>
          <w:rFonts w:ascii="GHEA Grapalat" w:hAnsi="GHEA Grapalat" w:cs="Arial Armenian"/>
          <w:lang w:val="hy-AM" w:eastAsia="en-GB"/>
        </w:rPr>
        <w:t xml:space="preserve">, </w:t>
      </w:r>
      <w:r w:rsidRPr="004127A8">
        <w:rPr>
          <w:rFonts w:ascii="GHEA Grapalat" w:hAnsi="GHEA Grapalat" w:cs="Sylfaen"/>
          <w:lang w:val="hy-AM" w:eastAsia="en-GB"/>
        </w:rPr>
        <w:t>Կենսագործունեության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վերականգնման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պլան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և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Շահագրգիռ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կողմերի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ներգրավվածության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պլան</w:t>
      </w:r>
      <w:r w:rsidRPr="004127A8">
        <w:rPr>
          <w:rFonts w:ascii="GHEA Grapalat" w:hAnsi="GHEA Grapalat" w:cs="Arial Armenian"/>
          <w:lang w:val="hy-AM" w:eastAsia="en-GB"/>
        </w:rPr>
        <w:t xml:space="preserve">, </w:t>
      </w:r>
      <w:r w:rsidRPr="004127A8">
        <w:rPr>
          <w:rFonts w:ascii="GHEA Grapalat" w:hAnsi="GHEA Grapalat" w:cs="Sylfaen"/>
          <w:lang w:val="hy-AM" w:eastAsia="en-GB"/>
        </w:rPr>
        <w:t>պարտավորվում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է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կատարել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և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պահպանել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դրանց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պահանջները</w:t>
      </w:r>
      <w:r w:rsidRPr="004127A8">
        <w:rPr>
          <w:rFonts w:ascii="GHEA Grapalat" w:hAnsi="GHEA Grapalat" w:cs="GHEA Grapalat"/>
          <w:lang w:val="hy-AM" w:eastAsia="en-GB"/>
        </w:rPr>
        <w:t xml:space="preserve">, </w:t>
      </w:r>
      <w:r w:rsidRPr="004127A8">
        <w:rPr>
          <w:rFonts w:ascii="GHEA Grapalat" w:hAnsi="GHEA Grapalat" w:cs="Sylfaen"/>
          <w:lang w:val="hy-AM" w:eastAsia="en-GB"/>
        </w:rPr>
        <w:t>ինչպես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նաև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պարտավորվում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է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Բանկին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տեղեկացնել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GHEA Grapalat"/>
          <w:lang w:val="hy-AM" w:eastAsia="en-GB"/>
        </w:rPr>
        <w:t xml:space="preserve">(i) </w:t>
      </w:r>
      <w:r w:rsidRPr="004127A8">
        <w:rPr>
          <w:rFonts w:ascii="GHEA Grapalat" w:hAnsi="GHEA Grapalat" w:cs="Sylfaen"/>
          <w:lang w:val="hy-AM" w:eastAsia="en-GB"/>
        </w:rPr>
        <w:t>բնապահպանական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և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սոցիալական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ցանկացած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անբարենպաստ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ազդեցության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մասին</w:t>
      </w:r>
      <w:r w:rsidRPr="004127A8">
        <w:rPr>
          <w:rFonts w:ascii="GHEA Grapalat" w:hAnsi="GHEA Grapalat" w:cs="GHEA Grapalat"/>
          <w:lang w:val="hy-AM" w:eastAsia="en-GB"/>
        </w:rPr>
        <w:t xml:space="preserve">, </w:t>
      </w:r>
      <w:r w:rsidRPr="004127A8">
        <w:rPr>
          <w:rFonts w:ascii="GHEA Grapalat" w:hAnsi="GHEA Grapalat" w:cs="Sylfaen"/>
          <w:lang w:val="hy-AM" w:eastAsia="en-GB"/>
        </w:rPr>
        <w:t>որը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նախատեսված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չէ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Բնապահպանական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և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սոցիալական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կառավարման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պլանով</w:t>
      </w:r>
      <w:r w:rsidRPr="004127A8">
        <w:rPr>
          <w:rFonts w:ascii="GHEA Grapalat" w:hAnsi="GHEA Grapalat" w:cs="Arial Armenian"/>
          <w:lang w:val="hy-AM" w:eastAsia="en-GB"/>
        </w:rPr>
        <w:t>,</w:t>
      </w:r>
      <w:r w:rsidRPr="004127A8">
        <w:rPr>
          <w:rFonts w:ascii="GHEA Grapalat" w:hAnsi="GHEA Grapalat" w:cs="GHEA Grapalat"/>
          <w:lang w:val="hy-AM" w:eastAsia="en-GB"/>
        </w:rPr>
        <w:t xml:space="preserve"> (ii) </w:t>
      </w:r>
      <w:r w:rsidRPr="004127A8">
        <w:rPr>
          <w:rFonts w:ascii="GHEA Grapalat" w:hAnsi="GHEA Grapalat" w:cs="Sylfaen"/>
          <w:lang w:val="hy-AM" w:eastAsia="en-GB"/>
        </w:rPr>
        <w:t>բնապահպանական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և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սոցիալական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ցանկացած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անբարենպաստ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ազդեցության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մեղմելուն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կամ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վերացմանն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ուղղված</w:t>
      </w:r>
      <w:r w:rsidRPr="004127A8">
        <w:rPr>
          <w:rFonts w:ascii="GHEA Grapalat" w:hAnsi="GHEA Grapalat" w:cs="Arial Armenian"/>
          <w:lang w:val="hy-AM" w:eastAsia="en-GB"/>
        </w:rPr>
        <w:t xml:space="preserve">  </w:t>
      </w:r>
      <w:r w:rsidRPr="004127A8">
        <w:rPr>
          <w:rFonts w:ascii="GHEA Grapalat" w:hAnsi="GHEA Grapalat" w:cs="Sylfaen"/>
          <w:lang w:val="hy-AM" w:eastAsia="en-GB"/>
        </w:rPr>
        <w:t>միջոցառումների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անբավարար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լինելու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մասին</w:t>
      </w:r>
      <w:r w:rsidRPr="004127A8">
        <w:rPr>
          <w:rFonts w:ascii="GHEA Grapalat" w:hAnsi="GHEA Grapalat" w:cs="GHEA Grapalat"/>
          <w:lang w:val="hy-AM" w:eastAsia="en-GB"/>
        </w:rPr>
        <w:t>, (iii)</w:t>
      </w:r>
      <w:r w:rsidRPr="00CD2CC7">
        <w:rPr>
          <w:rFonts w:ascii="GHEA Grapalat" w:hAnsi="GHEA Grapalat" w:cs="GHEA Grapalat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Բնապահպանական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և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սոցիալական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կառավարմանպլանին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կամ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Բնապահպանական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և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սոցիալական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ստանդարտներին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ցանկացած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էական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անհամապատասխանության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մասին</w:t>
      </w:r>
      <w:r w:rsidRPr="004127A8">
        <w:rPr>
          <w:rFonts w:ascii="GHEA Grapalat" w:hAnsi="GHEA Grapalat" w:cs="Arial Armenian"/>
          <w:lang w:val="hy-AM" w:eastAsia="en-GB"/>
        </w:rPr>
        <w:t xml:space="preserve">: </w:t>
      </w:r>
    </w:p>
    <w:p w:rsidR="00A050B3" w:rsidRPr="004127A8" w:rsidRDefault="00A050B3" w:rsidP="002C47F5">
      <w:pPr>
        <w:keepLines w:val="0"/>
        <w:widowControl w:val="0"/>
        <w:tabs>
          <w:tab w:val="clear" w:pos="2268"/>
        </w:tabs>
        <w:spacing w:before="240" w:after="0"/>
        <w:ind w:left="1418" w:hanging="709"/>
        <w:rPr>
          <w:rFonts w:ascii="GHEA Grapalat" w:hAnsi="GHEA Grapalat"/>
          <w:lang w:val="hy-AM"/>
        </w:rPr>
      </w:pPr>
      <w:r w:rsidRPr="004127A8">
        <w:rPr>
          <w:rFonts w:ascii="GHEA Grapalat" w:hAnsi="GHEA Grapalat"/>
          <w:lang w:val="hy-AM"/>
        </w:rPr>
        <w:t>(</w:t>
      </w:r>
      <w:r w:rsidRPr="004127A8">
        <w:rPr>
          <w:rFonts w:ascii="GHEA Grapalat" w:hAnsi="GHEA Grapalat" w:cs="Sylfaen"/>
          <w:lang w:val="hy-AM"/>
        </w:rPr>
        <w:t>զ</w:t>
      </w:r>
      <w:r w:rsidRPr="004127A8">
        <w:rPr>
          <w:rFonts w:ascii="GHEA Grapalat" w:hAnsi="GHEA Grapalat"/>
          <w:lang w:val="hy-AM"/>
        </w:rPr>
        <w:t>)</w:t>
      </w:r>
      <w:r w:rsidRPr="004127A8">
        <w:rPr>
          <w:rFonts w:ascii="GHEA Grapalat" w:hAnsi="GHEA Grapalat"/>
          <w:lang w:val="hy-AM"/>
        </w:rPr>
        <w:tab/>
      </w:r>
      <w:r w:rsidRPr="004127A8">
        <w:rPr>
          <w:rFonts w:ascii="GHEA Grapalat" w:hAnsi="GHEA Grapalat" w:cs="Sylfaen"/>
          <w:b/>
          <w:lang w:val="hy-AM"/>
        </w:rPr>
        <w:t>ԵՄ</w:t>
      </w:r>
      <w:r w:rsidRPr="004127A8">
        <w:rPr>
          <w:rFonts w:ascii="GHEA Grapalat" w:hAnsi="GHEA Grapalat" w:cs="Arial Armenian"/>
          <w:b/>
          <w:lang w:val="hy-AM"/>
        </w:rPr>
        <w:t xml:space="preserve"> </w:t>
      </w:r>
      <w:r w:rsidRPr="004127A8">
        <w:rPr>
          <w:rFonts w:ascii="GHEA Grapalat" w:hAnsi="GHEA Grapalat" w:cs="Sylfaen"/>
          <w:b/>
          <w:lang w:val="hy-AM"/>
        </w:rPr>
        <w:t>օրենսդրություն</w:t>
      </w:r>
      <w:r w:rsidRPr="004127A8">
        <w:rPr>
          <w:rFonts w:ascii="GHEA Grapalat" w:hAnsi="GHEA Grapalat" w:cs="Arial Armenian"/>
          <w:b/>
          <w:lang w:val="hy-AM"/>
        </w:rPr>
        <w:t xml:space="preserve">. </w:t>
      </w:r>
      <w:r w:rsidRPr="004127A8">
        <w:rPr>
          <w:rFonts w:ascii="GHEA Grapalat" w:hAnsi="GHEA Grapalat" w:cs="Sylfaen"/>
          <w:lang w:val="hy-AM"/>
        </w:rPr>
        <w:t>Փոխառուն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և</w:t>
      </w:r>
      <w:r w:rsidRPr="004127A8">
        <w:rPr>
          <w:rFonts w:ascii="GHEA Grapalat" w:hAnsi="GHEA Grapalat" w:cs="Arial Armenian"/>
          <w:lang w:val="hy-AM"/>
        </w:rPr>
        <w:t>/</w:t>
      </w:r>
      <w:r w:rsidRPr="004127A8">
        <w:rPr>
          <w:rFonts w:ascii="GHEA Grapalat" w:hAnsi="GHEA Grapalat" w:cs="Sylfaen"/>
          <w:lang w:val="hy-AM"/>
        </w:rPr>
        <w:t>կամ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Պատվիրատուն</w:t>
      </w:r>
      <w:r w:rsidRPr="004127A8">
        <w:rPr>
          <w:rFonts w:ascii="GHEA Grapalat" w:hAnsi="GHEA 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և</w:t>
      </w:r>
      <w:r w:rsidRPr="004127A8">
        <w:rPr>
          <w:rFonts w:ascii="GHEA Grapalat" w:hAnsi="GHEA Grapalat" w:cs="Arial Armenian"/>
          <w:lang w:val="hy-AM"/>
        </w:rPr>
        <w:t>/</w:t>
      </w:r>
      <w:r w:rsidRPr="004127A8">
        <w:rPr>
          <w:rFonts w:ascii="GHEA Grapalat" w:hAnsi="GHEA Grapalat" w:cs="Sylfaen"/>
          <w:lang w:val="hy-AM"/>
        </w:rPr>
        <w:t>կամ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Երևանի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քաղաքապետարանը</w:t>
      </w:r>
      <w:r w:rsidRPr="00CD2CC7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/>
          <w:lang w:val="hy-AM"/>
        </w:rPr>
        <w:t>(</w:t>
      </w:r>
      <w:r w:rsidRPr="004127A8">
        <w:rPr>
          <w:rFonts w:ascii="GHEA Grapalat" w:hAnsi="GHEA Grapalat" w:cs="Sylfaen"/>
          <w:lang w:val="hy-AM"/>
        </w:rPr>
        <w:t>ըստ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կիրառելիության</w:t>
      </w:r>
      <w:r w:rsidRPr="004127A8">
        <w:rPr>
          <w:rFonts w:ascii="GHEA Grapalat" w:hAnsi="GHEA Grapalat"/>
          <w:lang w:val="hy-AM"/>
        </w:rPr>
        <w:t xml:space="preserve">) </w:t>
      </w:r>
      <w:r w:rsidRPr="004127A8">
        <w:rPr>
          <w:rFonts w:ascii="GHEA Grapalat" w:hAnsi="GHEA Grapalat" w:cs="Sylfaen"/>
          <w:lang w:val="hy-AM" w:eastAsia="en-GB"/>
        </w:rPr>
        <w:t>Ծրագիրն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իրականացնում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և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կառավարում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է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ԵՄ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օրենսդրության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կիրառելի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չափանիշերին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համապատատասխան</w:t>
      </w:r>
      <w:r w:rsidRPr="004127A8">
        <w:rPr>
          <w:rFonts w:ascii="GHEA Grapalat" w:hAnsi="GHEA Grapalat" w:cs="GHEA Grapalat"/>
          <w:lang w:val="hy-AM" w:eastAsia="en-GB"/>
        </w:rPr>
        <w:t xml:space="preserve">` </w:t>
      </w:r>
      <w:r w:rsidRPr="004127A8">
        <w:rPr>
          <w:rFonts w:ascii="GHEA Grapalat" w:hAnsi="GHEA Grapalat" w:cs="Sylfaen"/>
          <w:lang w:val="hy-AM" w:eastAsia="en-GB"/>
        </w:rPr>
        <w:t>ՀՀ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օրենսդրությամբ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դրանք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նախատեսված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լինելու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կամ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մինչև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սույն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Պայմանագրի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ամսաթիվը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Բանկի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կողմից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նշված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սահմաններում</w:t>
      </w:r>
      <w:r w:rsidRPr="004127A8">
        <w:rPr>
          <w:rFonts w:ascii="GHEA Grapalat" w:hAnsi="GHEA Grapalat" w:cs="GHEA Grapalat"/>
          <w:lang w:val="hy-AM" w:eastAsia="en-GB"/>
        </w:rPr>
        <w:t>:</w:t>
      </w:r>
    </w:p>
    <w:p w:rsidR="00A050B3" w:rsidRPr="004127A8" w:rsidRDefault="00A050B3" w:rsidP="00C44579">
      <w:pPr>
        <w:keepLines w:val="0"/>
        <w:widowControl w:val="0"/>
        <w:tabs>
          <w:tab w:val="clear" w:pos="2268"/>
        </w:tabs>
        <w:spacing w:before="240" w:after="0"/>
        <w:ind w:left="567" w:hanging="567"/>
        <w:outlineLvl w:val="1"/>
        <w:rPr>
          <w:rFonts w:ascii="GHEA Grapalat" w:hAnsi="GHEA Grapalat"/>
          <w:b/>
          <w:lang w:val="hy-AM"/>
        </w:rPr>
      </w:pPr>
      <w:bookmarkStart w:id="888" w:name="_Toc212957565"/>
      <w:bookmarkStart w:id="889" w:name="_Toc212957870"/>
      <w:bookmarkStart w:id="890" w:name="_Toc212958058"/>
      <w:bookmarkStart w:id="891" w:name="_Toc212958152"/>
      <w:bookmarkStart w:id="892" w:name="_Toc212958530"/>
      <w:bookmarkStart w:id="893" w:name="_Toc248586668"/>
      <w:bookmarkStart w:id="894" w:name="_Toc426443393"/>
      <w:bookmarkEnd w:id="887"/>
      <w:r w:rsidRPr="004127A8">
        <w:rPr>
          <w:rFonts w:ascii="GHEA Grapalat" w:hAnsi="GHEA Grapalat"/>
          <w:b/>
          <w:lang w:val="hy-AM"/>
        </w:rPr>
        <w:t>6.06</w:t>
      </w:r>
      <w:r w:rsidRPr="004127A8">
        <w:rPr>
          <w:rFonts w:ascii="GHEA Grapalat" w:hAnsi="GHEA Grapalat"/>
          <w:b/>
          <w:lang w:val="hy-AM"/>
        </w:rPr>
        <w:tab/>
      </w:r>
      <w:r w:rsidRPr="004127A8">
        <w:rPr>
          <w:rFonts w:ascii="GHEA Grapalat" w:hAnsi="GHEA Grapalat"/>
          <w:b/>
          <w:lang w:val="hy-AM"/>
        </w:rPr>
        <w:tab/>
      </w:r>
      <w:bookmarkEnd w:id="888"/>
      <w:bookmarkEnd w:id="889"/>
      <w:bookmarkEnd w:id="890"/>
      <w:bookmarkEnd w:id="891"/>
      <w:bookmarkEnd w:id="892"/>
      <w:bookmarkEnd w:id="893"/>
      <w:r w:rsidRPr="004127A8">
        <w:rPr>
          <w:rFonts w:ascii="GHEA Grapalat" w:hAnsi="GHEA Grapalat" w:cs="Sylfaen"/>
          <w:b/>
          <w:u w:val="single"/>
          <w:lang w:val="hy-AM"/>
        </w:rPr>
        <w:t>Համապատասխանություն</w:t>
      </w:r>
      <w:r w:rsidRPr="004127A8">
        <w:rPr>
          <w:rFonts w:ascii="GHEA Grapalat" w:hAnsi="GHEA Grapalat" w:cs="Arial Armenian"/>
          <w:b/>
          <w:u w:val="single"/>
          <w:lang w:val="hy-AM"/>
        </w:rPr>
        <w:t xml:space="preserve"> </w:t>
      </w:r>
      <w:r w:rsidRPr="004127A8">
        <w:rPr>
          <w:rFonts w:ascii="GHEA Grapalat" w:hAnsi="GHEA Grapalat" w:cs="Sylfaen"/>
          <w:b/>
          <w:u w:val="single"/>
          <w:lang w:val="hy-AM"/>
        </w:rPr>
        <w:t>օրենքներին</w:t>
      </w:r>
      <w:bookmarkEnd w:id="894"/>
    </w:p>
    <w:p w:rsidR="00A050B3" w:rsidRPr="004127A8" w:rsidRDefault="00A050B3" w:rsidP="00CE5F2D">
      <w:pPr>
        <w:tabs>
          <w:tab w:val="clear" w:pos="2268"/>
          <w:tab w:val="left" w:pos="709"/>
        </w:tabs>
        <w:spacing w:before="240"/>
        <w:ind w:left="709"/>
        <w:rPr>
          <w:rFonts w:ascii="GHEA Grapalat" w:hAnsi="GHEA Grapalat"/>
          <w:lang w:val="hy-AM"/>
        </w:rPr>
      </w:pPr>
      <w:bookmarkStart w:id="895" w:name="_Toc212957567"/>
      <w:bookmarkStart w:id="896" w:name="_Toc212957872"/>
      <w:bookmarkStart w:id="897" w:name="_Toc212958060"/>
      <w:bookmarkStart w:id="898" w:name="_Toc212958154"/>
      <w:bookmarkStart w:id="899" w:name="_Toc212958532"/>
      <w:bookmarkStart w:id="900" w:name="_Ref217378895"/>
      <w:bookmarkStart w:id="901" w:name="_Ref217380743"/>
      <w:bookmarkStart w:id="902" w:name="_Toc248586671"/>
      <w:r w:rsidRPr="004127A8">
        <w:rPr>
          <w:rFonts w:ascii="GHEA Grapalat" w:hAnsi="GHEA Grapalat" w:cs="Sylfaen"/>
          <w:lang w:val="hy-AM"/>
        </w:rPr>
        <w:t>Փոխառուն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ապահովում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է</w:t>
      </w:r>
      <w:r w:rsidRPr="004127A8">
        <w:rPr>
          <w:rFonts w:ascii="GHEA Grapalat" w:hAnsi="GHEA 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համապատասխանությունը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և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պահանջում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է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Պատվիրատուից</w:t>
      </w:r>
      <w:r w:rsidRPr="004127A8">
        <w:rPr>
          <w:rFonts w:ascii="GHEA Grapalat" w:hAnsi="GHEA 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և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Երևանի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քաղաքապետարանից</w:t>
      </w:r>
      <w:r w:rsidRPr="004127A8">
        <w:rPr>
          <w:rFonts w:ascii="GHEA Grapalat" w:hAnsi="GHEA 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ապահովել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համապատասխանությունն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այն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օրենքների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և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ենթաօրենսդրական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ակտերի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պահանջներին</w:t>
      </w:r>
      <w:r w:rsidRPr="004127A8">
        <w:rPr>
          <w:rFonts w:ascii="GHEA Grapalat" w:hAnsi="GHEA Grapalat" w:cs="Arial Armenian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որոնց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սուբյեկտ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են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Փոխառուն</w:t>
      </w:r>
      <w:r w:rsidRPr="004127A8">
        <w:rPr>
          <w:rFonts w:ascii="GHEA Grapalat" w:hAnsi="GHEA Grapalat" w:cs="Arial Armenian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Պատվիրատուն</w:t>
      </w:r>
      <w:r w:rsidRPr="004127A8">
        <w:rPr>
          <w:rFonts w:ascii="GHEA Grapalat" w:hAnsi="GHEA Grapalat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Երևանի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քաղաքապետարանը</w:t>
      </w:r>
      <w:r w:rsidRPr="004127A8">
        <w:rPr>
          <w:rFonts w:ascii="GHEA Grapalat" w:hAnsi="GHEA 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և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Ծրագիրը</w:t>
      </w:r>
      <w:r w:rsidRPr="004127A8">
        <w:rPr>
          <w:rFonts w:ascii="GHEA Grapalat" w:hAnsi="GHEA Grapalat" w:cs="Arial Armenian"/>
          <w:lang w:val="hy-AM"/>
        </w:rPr>
        <w:t xml:space="preserve">: </w:t>
      </w:r>
    </w:p>
    <w:p w:rsidR="00A050B3" w:rsidRPr="004127A8" w:rsidRDefault="00A050B3" w:rsidP="000A75B2">
      <w:pPr>
        <w:keepLines w:val="0"/>
        <w:widowControl w:val="0"/>
        <w:tabs>
          <w:tab w:val="clear" w:pos="2268"/>
        </w:tabs>
        <w:spacing w:before="240" w:after="0"/>
        <w:ind w:left="567" w:hanging="567"/>
        <w:outlineLvl w:val="1"/>
        <w:rPr>
          <w:rFonts w:ascii="GHEA Grapalat" w:hAnsi="GHEA Grapalat"/>
          <w:b/>
          <w:lang w:val="hy-AM"/>
        </w:rPr>
      </w:pPr>
      <w:bookmarkStart w:id="903" w:name="_Toc426443394"/>
      <w:r w:rsidRPr="004127A8">
        <w:rPr>
          <w:rFonts w:ascii="GHEA Grapalat" w:hAnsi="GHEA Grapalat"/>
          <w:b/>
          <w:lang w:val="hy-AM"/>
        </w:rPr>
        <w:t>6.07</w:t>
      </w:r>
      <w:r w:rsidRPr="004127A8">
        <w:rPr>
          <w:rFonts w:ascii="GHEA Grapalat" w:hAnsi="GHEA Grapalat"/>
          <w:b/>
          <w:lang w:val="hy-AM"/>
        </w:rPr>
        <w:tab/>
      </w:r>
      <w:r w:rsidRPr="004127A8">
        <w:rPr>
          <w:rFonts w:ascii="GHEA Grapalat" w:hAnsi="GHEA Grapalat"/>
          <w:b/>
          <w:lang w:val="hy-AM"/>
        </w:rPr>
        <w:tab/>
      </w:r>
      <w:bookmarkEnd w:id="895"/>
      <w:bookmarkEnd w:id="896"/>
      <w:bookmarkEnd w:id="897"/>
      <w:bookmarkEnd w:id="898"/>
      <w:bookmarkEnd w:id="899"/>
      <w:bookmarkEnd w:id="900"/>
      <w:bookmarkEnd w:id="901"/>
      <w:bookmarkEnd w:id="902"/>
      <w:r w:rsidRPr="004127A8">
        <w:rPr>
          <w:rFonts w:ascii="GHEA Grapalat" w:hAnsi="GHEA Grapalat" w:cs="Sylfaen"/>
          <w:b/>
          <w:u w:val="single"/>
          <w:lang w:val="hy-AM"/>
        </w:rPr>
        <w:t>Ընդհանուր</w:t>
      </w:r>
      <w:r w:rsidRPr="004127A8">
        <w:rPr>
          <w:rFonts w:ascii="GHEA Grapalat" w:hAnsi="GHEA Grapalat" w:cs="Arial Armenian"/>
          <w:b/>
          <w:u w:val="single"/>
          <w:lang w:val="hy-AM"/>
        </w:rPr>
        <w:t xml:space="preserve"> </w:t>
      </w:r>
      <w:r w:rsidRPr="004127A8">
        <w:rPr>
          <w:rFonts w:ascii="GHEA Grapalat" w:hAnsi="GHEA Grapalat" w:cs="Sylfaen"/>
          <w:b/>
          <w:u w:val="single"/>
          <w:lang w:val="hy-AM"/>
        </w:rPr>
        <w:t>հավաստիացումներ</w:t>
      </w:r>
      <w:r w:rsidRPr="004127A8">
        <w:rPr>
          <w:rFonts w:ascii="GHEA Grapalat" w:hAnsi="GHEA Grapalat" w:cs="Arial Armenian"/>
          <w:b/>
          <w:u w:val="single"/>
          <w:lang w:val="hy-AM"/>
        </w:rPr>
        <w:t xml:space="preserve"> </w:t>
      </w:r>
      <w:r w:rsidRPr="004127A8">
        <w:rPr>
          <w:rFonts w:ascii="GHEA Grapalat" w:hAnsi="GHEA Grapalat" w:cs="Sylfaen"/>
          <w:b/>
          <w:u w:val="single"/>
          <w:lang w:val="hy-AM"/>
        </w:rPr>
        <w:t>և</w:t>
      </w:r>
      <w:r w:rsidRPr="004127A8">
        <w:rPr>
          <w:rFonts w:ascii="GHEA Grapalat" w:hAnsi="GHEA Grapalat" w:cs="Arial Armenian"/>
          <w:b/>
          <w:u w:val="single"/>
          <w:lang w:val="hy-AM"/>
        </w:rPr>
        <w:t xml:space="preserve"> </w:t>
      </w:r>
      <w:r w:rsidRPr="004127A8">
        <w:rPr>
          <w:rFonts w:ascii="GHEA Grapalat" w:hAnsi="GHEA Grapalat" w:cs="Sylfaen"/>
          <w:b/>
          <w:u w:val="single"/>
          <w:lang w:val="hy-AM"/>
        </w:rPr>
        <w:t>երաշխիքներ</w:t>
      </w:r>
      <w:bookmarkEnd w:id="903"/>
    </w:p>
    <w:p w:rsidR="00A050B3" w:rsidRPr="004127A8" w:rsidRDefault="00A050B3" w:rsidP="00810EB6">
      <w:pPr>
        <w:tabs>
          <w:tab w:val="clear" w:pos="2268"/>
          <w:tab w:val="left" w:pos="709"/>
        </w:tabs>
        <w:spacing w:before="240"/>
        <w:ind w:left="709"/>
        <w:rPr>
          <w:rFonts w:ascii="GHEA Grapalat" w:hAnsi="GHEA Grapalat"/>
          <w:lang w:val="hy-AM"/>
        </w:rPr>
      </w:pPr>
      <w:r w:rsidRPr="004127A8">
        <w:rPr>
          <w:rFonts w:ascii="GHEA Grapalat" w:hAnsi="GHEA Grapalat" w:cs="Sylfaen"/>
          <w:lang w:val="hy-AM"/>
        </w:rPr>
        <w:t>Փոխառուն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Բանկին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հավաստիացնում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և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երաշխավորում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է</w:t>
      </w:r>
      <w:r w:rsidRPr="004127A8">
        <w:rPr>
          <w:rFonts w:ascii="GHEA Grapalat" w:hAnsi="GHEA Grapalat" w:cs="Arial Armenian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որ</w:t>
      </w:r>
      <w:r w:rsidRPr="004127A8">
        <w:rPr>
          <w:rFonts w:ascii="GHEA Grapalat" w:hAnsi="GHEA Grapalat"/>
          <w:lang w:val="hy-AM"/>
        </w:rPr>
        <w:t>.</w:t>
      </w:r>
    </w:p>
    <w:p w:rsidR="00A050B3" w:rsidRPr="004127A8" w:rsidRDefault="00A050B3" w:rsidP="00810EB6">
      <w:pPr>
        <w:tabs>
          <w:tab w:val="clear" w:pos="2268"/>
          <w:tab w:val="left" w:pos="709"/>
        </w:tabs>
        <w:spacing w:before="240"/>
        <w:ind w:left="1440" w:hanging="731"/>
        <w:rPr>
          <w:rFonts w:ascii="GHEA Grapalat" w:hAnsi="GHEA Grapalat"/>
          <w:lang w:val="hy-AM"/>
        </w:rPr>
      </w:pPr>
      <w:r w:rsidRPr="004127A8">
        <w:rPr>
          <w:rFonts w:ascii="GHEA Grapalat" w:hAnsi="GHEA Grapalat"/>
          <w:lang w:val="hy-AM"/>
        </w:rPr>
        <w:t>(</w:t>
      </w:r>
      <w:r w:rsidRPr="004127A8">
        <w:rPr>
          <w:rFonts w:ascii="GHEA Grapalat" w:hAnsi="GHEA Grapalat" w:cs="Sylfaen"/>
          <w:lang w:val="hy-AM"/>
        </w:rPr>
        <w:t>ա</w:t>
      </w:r>
      <w:r w:rsidRPr="004127A8">
        <w:rPr>
          <w:rFonts w:ascii="GHEA Grapalat" w:hAnsi="GHEA Grapalat"/>
          <w:lang w:val="hy-AM"/>
        </w:rPr>
        <w:t>)</w:t>
      </w:r>
      <w:r w:rsidRPr="004127A8">
        <w:rPr>
          <w:rFonts w:ascii="GHEA Grapalat" w:hAnsi="GHEA Grapalat"/>
          <w:lang w:val="hy-AM"/>
        </w:rPr>
        <w:tab/>
      </w:r>
      <w:r w:rsidRPr="004127A8">
        <w:rPr>
          <w:rFonts w:ascii="GHEA Grapalat" w:hAnsi="GHEA Grapalat" w:cs="Sylfaen"/>
          <w:lang w:val="hy-AM"/>
        </w:rPr>
        <w:t>Երևանի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քաղաքապետարանը</w:t>
      </w:r>
      <w:r w:rsidRPr="004127A8">
        <w:rPr>
          <w:rFonts w:ascii="GHEA Grapalat" w:hAnsi="GHEA 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Հայաստանի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Հանրապետության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օրենսդրությամբ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համայնք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է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և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իրավասու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է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իրականացնել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իր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ընթացիկ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գործունեությունը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և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հանդիսանալ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իր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գույքի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և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այլ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ակտիվների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սեփականատերը</w:t>
      </w:r>
      <w:r w:rsidRPr="004127A8">
        <w:rPr>
          <w:rFonts w:ascii="GHEA Grapalat" w:hAnsi="GHEA Grapalat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իսկ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Պատվիրատուն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Հայաստանի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Հանրապետության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օրենքներով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ստեղծված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ստեղծվելիք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ընկերություն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է</w:t>
      </w:r>
      <w:r w:rsidRPr="004127A8">
        <w:rPr>
          <w:rFonts w:ascii="GHEA Grapalat" w:hAnsi="GHEA Grapalat" w:cs="Arial Armenian"/>
          <w:lang w:val="hy-AM"/>
        </w:rPr>
        <w:t xml:space="preserve">` </w:t>
      </w:r>
      <w:r w:rsidRPr="004127A8">
        <w:rPr>
          <w:rFonts w:ascii="GHEA Grapalat" w:hAnsi="GHEA Grapalat" w:cs="Sylfaen"/>
          <w:lang w:val="hy-AM"/>
        </w:rPr>
        <w:t>ամբողջությամբ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պատկանելով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Երևանի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քաղաքապետարանին</w:t>
      </w:r>
      <w:r w:rsidRPr="004127A8">
        <w:rPr>
          <w:rFonts w:ascii="GHEA Grapalat" w:hAnsi="GHEA Grapalat" w:cs="Arial Armenian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և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այն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իրավասու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է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իրավասու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կլինի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իրականացնել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իր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գործունեությունը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իր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անունով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և</w:t>
      </w:r>
      <w:r w:rsidRPr="00205D0B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հանդիսանալ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իր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գույքի</w:t>
      </w:r>
      <w:r w:rsidRPr="004127A8">
        <w:rPr>
          <w:rFonts w:ascii="GHEA Grapalat" w:hAnsi="GHEA 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և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այլ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ակտիվների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սեփականատերը</w:t>
      </w:r>
      <w:r w:rsidRPr="004127A8">
        <w:rPr>
          <w:rFonts w:ascii="GHEA Grapalat" w:hAnsi="GHEA Grapalat"/>
          <w:lang w:val="hy-AM"/>
        </w:rPr>
        <w:t>:</w:t>
      </w:r>
    </w:p>
    <w:p w:rsidR="00A050B3" w:rsidRPr="004127A8" w:rsidRDefault="00A050B3" w:rsidP="00230E2F">
      <w:pPr>
        <w:tabs>
          <w:tab w:val="clear" w:pos="2268"/>
          <w:tab w:val="left" w:pos="709"/>
        </w:tabs>
        <w:spacing w:before="240"/>
        <w:ind w:left="1440" w:hanging="731"/>
        <w:rPr>
          <w:rFonts w:ascii="GHEA Grapalat" w:hAnsi="GHEA Grapalat"/>
          <w:lang w:val="hy-AM"/>
        </w:rPr>
      </w:pPr>
      <w:r w:rsidRPr="004127A8">
        <w:rPr>
          <w:rFonts w:ascii="GHEA Grapalat" w:hAnsi="GHEA Grapalat"/>
          <w:lang w:val="hy-AM"/>
        </w:rPr>
        <w:t>(</w:t>
      </w:r>
      <w:r w:rsidRPr="004127A8">
        <w:rPr>
          <w:rFonts w:ascii="GHEA Grapalat" w:hAnsi="GHEA Grapalat" w:cs="Sylfaen"/>
          <w:lang w:val="hy-AM"/>
        </w:rPr>
        <w:t>բ</w:t>
      </w:r>
      <w:r w:rsidRPr="004127A8">
        <w:rPr>
          <w:rFonts w:ascii="GHEA Grapalat" w:hAnsi="GHEA Grapalat"/>
          <w:lang w:val="hy-AM"/>
        </w:rPr>
        <w:t>)</w:t>
      </w:r>
      <w:r w:rsidRPr="004127A8">
        <w:rPr>
          <w:rFonts w:ascii="GHEA Grapalat" w:hAnsi="GHEA Grapalat"/>
          <w:lang w:val="hy-AM"/>
        </w:rPr>
        <w:tab/>
      </w:r>
      <w:r w:rsidRPr="004127A8">
        <w:rPr>
          <w:rFonts w:ascii="GHEA Grapalat" w:hAnsi="GHEA Grapalat" w:cs="Sylfaen"/>
          <w:lang w:val="hy-AM"/>
        </w:rPr>
        <w:t>ունի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սույն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Պայմանագիրը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կնքելու</w:t>
      </w:r>
      <w:r w:rsidRPr="004127A8">
        <w:rPr>
          <w:rFonts w:ascii="GHEA Grapalat" w:hAnsi="GHEA Grapalat" w:cs="Arial Armenian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դրա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բնօրինակներով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փոխանակվելու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և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դրանում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նախատեսված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իր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պարտավորությունները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կատարելու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իրավասություն</w:t>
      </w:r>
      <w:r w:rsidRPr="004127A8">
        <w:rPr>
          <w:rFonts w:ascii="GHEA Grapalat" w:hAnsi="GHEA Grapalat" w:cs="Arial Armenian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ինչպես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նաև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կատարվել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են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դրա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կողմից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Պայմանգրի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կնքումը</w:t>
      </w:r>
      <w:r w:rsidRPr="004127A8">
        <w:rPr>
          <w:rFonts w:ascii="GHEA Grapalat" w:hAnsi="GHEA Grapalat" w:cs="Arial Armenian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բնօրինակների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փոխանակումը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և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կատարումը</w:t>
      </w:r>
      <w:r w:rsidRPr="004127A8">
        <w:rPr>
          <w:rFonts w:ascii="GHEA Grapalat" w:hAnsi="GHEA 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լիազորելու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համար</w:t>
      </w:r>
      <w:r w:rsidRPr="00205D0B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անհրաժեշտ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բոլոր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գործողությունները</w:t>
      </w:r>
      <w:r w:rsidRPr="004127A8">
        <w:rPr>
          <w:rFonts w:ascii="GHEA Grapalat" w:hAnsi="GHEA Grapalat" w:cs="Arial Armenian"/>
          <w:lang w:val="hy-AM"/>
        </w:rPr>
        <w:t xml:space="preserve">. </w:t>
      </w:r>
    </w:p>
    <w:p w:rsidR="00A050B3" w:rsidRPr="004127A8" w:rsidRDefault="00A050B3" w:rsidP="00230E2F">
      <w:pPr>
        <w:tabs>
          <w:tab w:val="clear" w:pos="2268"/>
          <w:tab w:val="left" w:pos="709"/>
        </w:tabs>
        <w:spacing w:before="240"/>
        <w:ind w:left="1440" w:hanging="731"/>
        <w:rPr>
          <w:rFonts w:ascii="GHEA Grapalat" w:hAnsi="GHEA Grapalat"/>
          <w:lang w:val="hy-AM"/>
        </w:rPr>
      </w:pPr>
      <w:r w:rsidRPr="004127A8">
        <w:rPr>
          <w:rFonts w:ascii="GHEA Grapalat" w:hAnsi="GHEA Grapalat"/>
          <w:lang w:val="hy-AM"/>
        </w:rPr>
        <w:t>(</w:t>
      </w:r>
      <w:r w:rsidRPr="004127A8">
        <w:rPr>
          <w:rFonts w:ascii="GHEA Grapalat" w:hAnsi="GHEA Grapalat" w:cs="Sylfaen"/>
          <w:lang w:val="hy-AM"/>
        </w:rPr>
        <w:t>գ</w:t>
      </w:r>
      <w:r w:rsidRPr="004127A8">
        <w:rPr>
          <w:rFonts w:ascii="GHEA Grapalat" w:hAnsi="GHEA Grapalat"/>
          <w:lang w:val="hy-AM"/>
        </w:rPr>
        <w:t>)</w:t>
      </w:r>
      <w:r w:rsidRPr="004127A8">
        <w:rPr>
          <w:rFonts w:ascii="GHEA Grapalat" w:hAnsi="GHEA Grapalat"/>
          <w:lang w:val="hy-AM"/>
        </w:rPr>
        <w:tab/>
      </w:r>
      <w:r w:rsidRPr="004127A8">
        <w:rPr>
          <w:rFonts w:ascii="GHEA Grapalat" w:hAnsi="GHEA Grapalat" w:cs="Sylfaen"/>
          <w:lang w:val="hy-AM"/>
        </w:rPr>
        <w:t>սույն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Պայմանագիրը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պարունակում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է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օրինական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իրավական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ուժ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ունեցող</w:t>
      </w:r>
      <w:r w:rsidRPr="004127A8">
        <w:rPr>
          <w:rFonts w:ascii="GHEA Grapalat" w:hAnsi="GHEA Grapalat" w:cs="Arial Armenian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իրավապարտադիր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և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իրավակիրառկելի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պարտավորություններ</w:t>
      </w:r>
      <w:r w:rsidRPr="004127A8">
        <w:rPr>
          <w:rFonts w:ascii="GHEA Grapalat" w:hAnsi="GHEA Grapalat" w:cs="Arial Armenian"/>
          <w:lang w:val="hy-AM"/>
        </w:rPr>
        <w:t>.</w:t>
      </w:r>
    </w:p>
    <w:p w:rsidR="00A050B3" w:rsidRPr="004127A8" w:rsidRDefault="00A050B3" w:rsidP="00810EB6">
      <w:pPr>
        <w:tabs>
          <w:tab w:val="clear" w:pos="2268"/>
          <w:tab w:val="left" w:pos="709"/>
        </w:tabs>
        <w:spacing w:before="240"/>
        <w:ind w:left="1440" w:hanging="731"/>
        <w:rPr>
          <w:rFonts w:ascii="GHEA Grapalat" w:hAnsi="GHEA Grapalat"/>
          <w:lang w:val="hy-AM"/>
        </w:rPr>
      </w:pPr>
      <w:r w:rsidRPr="004127A8">
        <w:rPr>
          <w:rFonts w:ascii="GHEA Grapalat" w:hAnsi="GHEA Grapalat"/>
          <w:lang w:val="hy-AM"/>
        </w:rPr>
        <w:t>(</w:t>
      </w:r>
      <w:r w:rsidRPr="004127A8">
        <w:rPr>
          <w:rFonts w:ascii="GHEA Grapalat" w:hAnsi="GHEA Grapalat" w:cs="Sylfaen"/>
          <w:lang w:val="hy-AM"/>
        </w:rPr>
        <w:t>դ</w:t>
      </w:r>
      <w:r w:rsidRPr="004127A8">
        <w:rPr>
          <w:rFonts w:ascii="GHEA Grapalat" w:hAnsi="GHEA Grapalat"/>
          <w:lang w:val="hy-AM"/>
        </w:rPr>
        <w:t>)</w:t>
      </w:r>
      <w:r w:rsidRPr="004127A8">
        <w:rPr>
          <w:rFonts w:ascii="GHEA Grapalat" w:hAnsi="GHEA Grapalat"/>
          <w:lang w:val="hy-AM"/>
        </w:rPr>
        <w:tab/>
      </w:r>
      <w:r w:rsidRPr="004127A8">
        <w:rPr>
          <w:rFonts w:ascii="GHEA Grapalat" w:hAnsi="GHEA Grapalat" w:cs="Sylfaen"/>
          <w:lang w:val="hy-AM"/>
        </w:rPr>
        <w:t>Պայմանգրի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կնքումը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և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բնօրինակների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փոխանակումը</w:t>
      </w:r>
      <w:r w:rsidRPr="004127A8">
        <w:rPr>
          <w:rFonts w:ascii="GHEA Grapalat" w:hAnsi="GHEA Grapalat" w:cs="Arial Armenian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դրա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շրջանակում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իր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պարտավորությունների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կատարումը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և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համապատասխանությունը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դրա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դրույթներին</w:t>
      </w:r>
    </w:p>
    <w:p w:rsidR="00A050B3" w:rsidRPr="004127A8" w:rsidRDefault="00A050B3" w:rsidP="00810EB6">
      <w:pPr>
        <w:tabs>
          <w:tab w:val="clear" w:pos="2268"/>
          <w:tab w:val="left" w:pos="709"/>
        </w:tabs>
        <w:spacing w:before="240"/>
        <w:ind w:left="2160" w:hanging="742"/>
        <w:rPr>
          <w:rFonts w:ascii="GHEA Grapalat" w:hAnsi="GHEA Grapalat"/>
          <w:lang w:val="hy-AM"/>
        </w:rPr>
      </w:pPr>
      <w:r w:rsidRPr="004127A8">
        <w:rPr>
          <w:rFonts w:ascii="GHEA Grapalat" w:hAnsi="GHEA Grapalat"/>
          <w:lang w:val="hy-AM"/>
        </w:rPr>
        <w:t>(i)</w:t>
      </w:r>
      <w:r w:rsidRPr="004127A8">
        <w:rPr>
          <w:rFonts w:ascii="GHEA Grapalat" w:hAnsi="GHEA Grapalat"/>
          <w:lang w:val="hy-AM"/>
        </w:rPr>
        <w:tab/>
      </w:r>
      <w:r w:rsidRPr="004127A8">
        <w:rPr>
          <w:rFonts w:ascii="GHEA Grapalat" w:hAnsi="GHEA Grapalat" w:cs="Sylfaen"/>
          <w:lang w:val="hy-AM"/>
        </w:rPr>
        <w:t>չեն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հակասում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և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չեն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հակասելու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այն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կարգավորող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գործող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օրենքներին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և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ենթաօրենսդրական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ակտերին</w:t>
      </w:r>
      <w:r w:rsidRPr="004127A8">
        <w:rPr>
          <w:rFonts w:ascii="GHEA Grapalat" w:hAnsi="GHEA Grapalat" w:cs="Arial Armenian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դատական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վճիռներին</w:t>
      </w:r>
      <w:r w:rsidRPr="004127A8">
        <w:rPr>
          <w:rFonts w:ascii="GHEA Grapalat" w:hAnsi="GHEA Grapalat" w:cs="Arial Armenian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որոշումներին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թույլտվություններին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տարընթերցում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և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տարընթերցելու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դրանք</w:t>
      </w:r>
      <w:r w:rsidRPr="004127A8">
        <w:rPr>
          <w:rFonts w:ascii="GHEA Grapalat" w:hAnsi="GHEA Grapalat" w:cs="Arial Armenian"/>
          <w:lang w:val="hy-AM"/>
        </w:rPr>
        <w:t>.</w:t>
      </w:r>
    </w:p>
    <w:p w:rsidR="00A050B3" w:rsidRPr="004127A8" w:rsidRDefault="00A050B3" w:rsidP="00810EB6">
      <w:pPr>
        <w:tabs>
          <w:tab w:val="clear" w:pos="2268"/>
          <w:tab w:val="left" w:pos="709"/>
        </w:tabs>
        <w:spacing w:before="240"/>
        <w:ind w:left="2160" w:hanging="742"/>
        <w:rPr>
          <w:rFonts w:ascii="GHEA Grapalat" w:hAnsi="GHEA Grapalat"/>
          <w:lang w:val="hy-AM"/>
        </w:rPr>
      </w:pPr>
      <w:r w:rsidRPr="004127A8">
        <w:rPr>
          <w:rFonts w:ascii="GHEA Grapalat" w:hAnsi="GHEA Grapalat"/>
          <w:lang w:val="hy-AM"/>
        </w:rPr>
        <w:t>(ii)</w:t>
      </w:r>
      <w:r w:rsidRPr="004127A8">
        <w:rPr>
          <w:rFonts w:ascii="GHEA Grapalat" w:hAnsi="GHEA Grapalat"/>
          <w:lang w:val="hy-AM"/>
        </w:rPr>
        <w:tab/>
      </w:r>
      <w:r w:rsidRPr="004127A8">
        <w:rPr>
          <w:rFonts w:ascii="GHEA Grapalat" w:hAnsi="GHEA Grapalat" w:cs="Sylfaen"/>
          <w:lang w:val="hy-AM"/>
        </w:rPr>
        <w:t>չեն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հակասում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և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չեն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հակասելու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իր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ցանկացած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համաձայնագրի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իր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համար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իրավապարտադիր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այլ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գործիքի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տարընթերցում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և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տարընթերցելու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դրանք</w:t>
      </w:r>
      <w:r w:rsidRPr="004127A8">
        <w:rPr>
          <w:rFonts w:ascii="GHEA Grapalat" w:hAnsi="GHEA Grapalat" w:cs="Arial Armenian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ինչը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հիմնավոր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կարծիքով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կարող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է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էապես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անբարենպաստ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ազդել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սույն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Պայմանագրով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պարտավորությունները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կատարելու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իր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կարողության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վրա</w:t>
      </w:r>
      <w:r w:rsidRPr="004127A8">
        <w:rPr>
          <w:rFonts w:ascii="GHEA Grapalat" w:hAnsi="GHEA Grapalat"/>
          <w:lang w:val="hy-AM"/>
        </w:rPr>
        <w:t>.</w:t>
      </w:r>
    </w:p>
    <w:p w:rsidR="00A050B3" w:rsidRPr="004127A8" w:rsidRDefault="00A050B3" w:rsidP="00230E2F">
      <w:pPr>
        <w:tabs>
          <w:tab w:val="clear" w:pos="2268"/>
          <w:tab w:val="left" w:pos="1440"/>
        </w:tabs>
        <w:spacing w:before="240"/>
        <w:ind w:left="1440" w:hanging="720"/>
        <w:rPr>
          <w:rFonts w:ascii="GHEA Grapalat" w:hAnsi="GHEA Grapalat"/>
          <w:lang w:val="hy-AM"/>
        </w:rPr>
      </w:pPr>
      <w:r w:rsidRPr="004127A8">
        <w:rPr>
          <w:rFonts w:ascii="GHEA Grapalat" w:hAnsi="GHEA Grapalat"/>
          <w:lang w:val="hy-AM"/>
        </w:rPr>
        <w:t>(</w:t>
      </w:r>
      <w:r w:rsidRPr="004127A8">
        <w:rPr>
          <w:rFonts w:ascii="GHEA Grapalat" w:hAnsi="GHEA Grapalat" w:cs="Sylfaen"/>
          <w:lang w:val="hy-AM"/>
        </w:rPr>
        <w:t>ե</w:t>
      </w:r>
      <w:r w:rsidRPr="004127A8">
        <w:rPr>
          <w:rFonts w:ascii="GHEA Grapalat" w:hAnsi="GHEA Grapalat"/>
          <w:lang w:val="hy-AM"/>
        </w:rPr>
        <w:t>)</w:t>
      </w:r>
      <w:r w:rsidRPr="004127A8">
        <w:rPr>
          <w:rFonts w:ascii="GHEA Grapalat" w:hAnsi="GHEA Grapalat"/>
          <w:lang w:val="hy-AM"/>
        </w:rPr>
        <w:tab/>
      </w:r>
      <w:r w:rsidRPr="004127A8">
        <w:rPr>
          <w:rFonts w:ascii="GHEA Grapalat" w:hAnsi="GHEA Grapalat" w:cs="Sylfaen"/>
          <w:lang w:val="hy-AM"/>
        </w:rPr>
        <w:t>սույն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Պայմանագրի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օրվանից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Էական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անբարենպաստ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փոփոխություն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տեղի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չի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ունեցել</w:t>
      </w:r>
      <w:r w:rsidRPr="004127A8">
        <w:rPr>
          <w:rFonts w:ascii="GHEA Grapalat" w:hAnsi="GHEA Grapalat" w:cs="Arial Armenian"/>
          <w:lang w:val="hy-AM"/>
        </w:rPr>
        <w:t>.</w:t>
      </w:r>
    </w:p>
    <w:p w:rsidR="00A050B3" w:rsidRPr="004127A8" w:rsidRDefault="00A050B3" w:rsidP="00810EB6">
      <w:pPr>
        <w:keepLines w:val="0"/>
        <w:widowControl w:val="0"/>
        <w:tabs>
          <w:tab w:val="clear" w:pos="2268"/>
          <w:tab w:val="left" w:pos="709"/>
        </w:tabs>
        <w:spacing w:before="240"/>
        <w:ind w:left="1440" w:hanging="731"/>
        <w:rPr>
          <w:rFonts w:ascii="GHEA Grapalat" w:hAnsi="GHEA Grapalat"/>
          <w:lang w:val="hy-AM"/>
        </w:rPr>
      </w:pPr>
      <w:r w:rsidRPr="004127A8">
        <w:rPr>
          <w:rFonts w:ascii="GHEA Grapalat" w:hAnsi="GHEA Grapalat"/>
          <w:lang w:val="hy-AM"/>
        </w:rPr>
        <w:t>(</w:t>
      </w:r>
      <w:r w:rsidRPr="004127A8">
        <w:rPr>
          <w:rFonts w:ascii="GHEA Grapalat" w:hAnsi="GHEA Grapalat" w:cs="Sylfaen"/>
          <w:lang w:val="hy-AM"/>
        </w:rPr>
        <w:t>զ</w:t>
      </w:r>
      <w:r w:rsidRPr="004127A8">
        <w:rPr>
          <w:rFonts w:ascii="GHEA Grapalat" w:hAnsi="GHEA Grapalat"/>
          <w:lang w:val="hy-AM"/>
        </w:rPr>
        <w:t>)</w:t>
      </w:r>
      <w:r w:rsidRPr="004127A8">
        <w:rPr>
          <w:rFonts w:ascii="GHEA Grapalat" w:hAnsi="GHEA Grapalat"/>
          <w:lang w:val="hy-AM"/>
        </w:rPr>
        <w:tab/>
      </w:r>
      <w:r w:rsidRPr="004127A8">
        <w:rPr>
          <w:rFonts w:ascii="GHEA Grapalat" w:hAnsi="GHEA Grapalat" w:cs="Sylfaen"/>
          <w:lang w:val="hy-AM"/>
        </w:rPr>
        <w:t>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հայտ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չի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եկել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և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չի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շարունակվում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մնալ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չկարգավորված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անտեսված</w:t>
      </w:r>
      <w:r w:rsidRPr="00205D0B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իրավիճակ</w:t>
      </w:r>
      <w:r w:rsidRPr="00205D0B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կամ</w:t>
      </w:r>
      <w:r w:rsidRPr="00205D0B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հանգամանք, որը</w:t>
      </w:r>
      <w:r w:rsidRPr="00205D0B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/>
          <w:lang w:val="hy-AM"/>
        </w:rPr>
        <w:t xml:space="preserve">10.01 </w:t>
      </w:r>
      <w:r w:rsidRPr="004127A8">
        <w:rPr>
          <w:rFonts w:ascii="GHEA Grapalat" w:hAnsi="GHEA Grapalat" w:cs="Sylfaen"/>
          <w:lang w:val="hy-AM"/>
        </w:rPr>
        <w:t>հոդվածի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համաձայն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հանդիսանում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է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Վճարային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արտավորությունները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չկատարելու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GHEA Grapalat"/>
          <w:lang w:val="hy-AM" w:eastAsia="en-GB"/>
        </w:rPr>
        <w:t>(</w:t>
      </w:r>
      <w:r w:rsidRPr="004127A8">
        <w:rPr>
          <w:rFonts w:ascii="GHEA Grapalat" w:hAnsi="GHEA Grapalat" w:cs="Sylfaen"/>
          <w:lang w:val="hy-AM" w:eastAsia="en-GB"/>
        </w:rPr>
        <w:t>դեֆոլտի</w:t>
      </w:r>
      <w:r w:rsidRPr="004127A8">
        <w:rPr>
          <w:rFonts w:ascii="GHEA Grapalat" w:hAnsi="GHEA Grapalat" w:cs="GHEA Grapalat"/>
          <w:lang w:val="hy-AM" w:eastAsia="en-GB"/>
        </w:rPr>
        <w:t xml:space="preserve">) </w:t>
      </w:r>
      <w:r w:rsidRPr="004127A8">
        <w:rPr>
          <w:rFonts w:ascii="GHEA Grapalat" w:hAnsi="GHEA Grapalat" w:cs="Sylfaen"/>
          <w:lang w:val="hy-AM" w:eastAsia="en-GB"/>
        </w:rPr>
        <w:t>դեպք</w:t>
      </w:r>
      <w:r w:rsidRPr="004127A8">
        <w:rPr>
          <w:rFonts w:ascii="GHEA Grapalat" w:hAnsi="GHEA Grapalat" w:cs="Sylfaen"/>
          <w:color w:val="000000"/>
          <w:lang w:val="hy-AM"/>
        </w:rPr>
        <w:t>.</w:t>
      </w:r>
    </w:p>
    <w:p w:rsidR="00A050B3" w:rsidRPr="004127A8" w:rsidRDefault="00A050B3" w:rsidP="00810EB6">
      <w:pPr>
        <w:keepLines w:val="0"/>
        <w:widowControl w:val="0"/>
        <w:tabs>
          <w:tab w:val="clear" w:pos="2268"/>
          <w:tab w:val="left" w:pos="709"/>
        </w:tabs>
        <w:spacing w:before="240"/>
        <w:ind w:left="1440" w:hanging="731"/>
        <w:rPr>
          <w:rFonts w:ascii="GHEA Grapalat" w:hAnsi="GHEA Grapalat"/>
          <w:lang w:val="hy-AM"/>
        </w:rPr>
      </w:pPr>
      <w:r w:rsidRPr="004127A8">
        <w:rPr>
          <w:rFonts w:ascii="GHEA Grapalat" w:hAnsi="GHEA Grapalat"/>
          <w:lang w:val="hy-AM"/>
        </w:rPr>
        <w:t>(</w:t>
      </w:r>
      <w:r w:rsidRPr="004127A8">
        <w:rPr>
          <w:rFonts w:ascii="GHEA Grapalat" w:hAnsi="GHEA Grapalat" w:cs="Sylfaen"/>
          <w:lang w:val="hy-AM"/>
        </w:rPr>
        <w:t>է</w:t>
      </w:r>
      <w:r w:rsidRPr="004127A8">
        <w:rPr>
          <w:rFonts w:ascii="GHEA Grapalat" w:hAnsi="GHEA Grapalat"/>
          <w:lang w:val="hy-AM"/>
        </w:rPr>
        <w:t>)</w:t>
      </w:r>
      <w:r w:rsidRPr="004127A8">
        <w:rPr>
          <w:rFonts w:ascii="GHEA Grapalat" w:hAnsi="GHEA Grapalat"/>
          <w:lang w:val="hy-AM"/>
        </w:rPr>
        <w:tab/>
      </w:r>
      <w:r w:rsidRPr="004127A8">
        <w:rPr>
          <w:rFonts w:ascii="GHEA Grapalat" w:hAnsi="GHEA Grapalat" w:cs="Sylfaen"/>
          <w:lang w:val="hy-AM"/>
        </w:rPr>
        <w:t>չկա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դ</w:t>
      </w:r>
      <w:r w:rsidRPr="004127A8">
        <w:rPr>
          <w:rFonts w:ascii="GHEA Grapalat" w:hAnsi="GHEA Grapalat" w:cs="Sylfaen"/>
          <w:lang w:val="hy-AM" w:eastAsia="en-GB"/>
        </w:rPr>
        <w:t>ատավարություն</w:t>
      </w:r>
      <w:r w:rsidRPr="004127A8">
        <w:rPr>
          <w:rFonts w:ascii="GHEA Grapalat" w:hAnsi="GHEA Grapalat" w:cs="GHEA Grapalat"/>
          <w:lang w:val="hy-AM" w:eastAsia="en-GB"/>
        </w:rPr>
        <w:t xml:space="preserve">, </w:t>
      </w:r>
      <w:r w:rsidRPr="004127A8">
        <w:rPr>
          <w:rFonts w:ascii="GHEA Grapalat" w:hAnsi="GHEA Grapalat" w:cs="Sylfaen"/>
          <w:lang w:val="hy-AM" w:eastAsia="en-GB"/>
        </w:rPr>
        <w:t>արբիտրաժի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գործ</w:t>
      </w:r>
      <w:r w:rsidRPr="004127A8">
        <w:rPr>
          <w:rFonts w:ascii="GHEA Grapalat" w:hAnsi="GHEA Grapalat" w:cs="Arial Armenian"/>
          <w:lang w:val="hy-AM" w:eastAsia="en-GB"/>
        </w:rPr>
        <w:t xml:space="preserve">, </w:t>
      </w:r>
      <w:r w:rsidRPr="004127A8">
        <w:rPr>
          <w:rFonts w:ascii="GHEA Grapalat" w:hAnsi="GHEA Grapalat" w:cs="Sylfaen"/>
          <w:lang w:val="hy-AM" w:eastAsia="en-GB"/>
        </w:rPr>
        <w:t>վարչական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վարույթ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կամ</w:t>
      </w:r>
      <w:r w:rsidRPr="00205D0B">
        <w:rPr>
          <w:rFonts w:ascii="GHEA Grapalat" w:hAnsi="GHEA Grapalat" w:cs="Sylfae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քննություն</w:t>
      </w:r>
      <w:r w:rsidRPr="004127A8">
        <w:rPr>
          <w:rFonts w:ascii="GHEA Grapalat" w:hAnsi="GHEA Grapalat" w:cs="GHEAGrapalat"/>
          <w:lang w:val="hy-AM" w:eastAsia="en-GB"/>
        </w:rPr>
        <w:t xml:space="preserve">, </w:t>
      </w:r>
      <w:r w:rsidRPr="004127A8">
        <w:rPr>
          <w:rFonts w:ascii="GHEA Grapalat" w:hAnsi="GHEA Grapalat" w:cs="Sylfaen"/>
          <w:lang w:val="hy-AM" w:eastAsia="en-GB"/>
        </w:rPr>
        <w:t>որն</w:t>
      </w:r>
      <w:r w:rsidRPr="00205D0B">
        <w:rPr>
          <w:rFonts w:ascii="GHEA Grapalat" w:hAnsi="GHEA Grapalat" w:cs="Sylfae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/>
        </w:rPr>
        <w:t>ընթանում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է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իր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իմացությամբ</w:t>
      </w:r>
      <w:r w:rsidRPr="004127A8">
        <w:rPr>
          <w:rFonts w:ascii="GHEA Grapalat" w:hAnsi="GHEA Grapalat" w:cs="GHEAGrapalat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սպառնում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է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կամ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սպասվում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որևէ</w:t>
      </w:r>
      <w:r w:rsidRPr="00205D0B">
        <w:rPr>
          <w:rFonts w:ascii="GHEA Grapalat" w:hAnsi="GHEA Grapalat" w:cs="Sylfae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դատարանում</w:t>
      </w:r>
      <w:r w:rsidRPr="004127A8">
        <w:rPr>
          <w:rFonts w:ascii="GHEA Grapalat" w:hAnsi="GHEA Grapalat" w:cs="GHEA Grapalat"/>
          <w:lang w:val="hy-AM" w:eastAsia="en-GB"/>
        </w:rPr>
        <w:t xml:space="preserve">, </w:t>
      </w:r>
      <w:r w:rsidRPr="004127A8">
        <w:rPr>
          <w:rFonts w:ascii="GHEA Grapalat" w:hAnsi="GHEA Grapalat" w:cs="Sylfaen"/>
          <w:lang w:val="hy-AM" w:eastAsia="en-GB"/>
        </w:rPr>
        <w:t>արբիտրաժում</w:t>
      </w:r>
      <w:r w:rsidRPr="004127A8">
        <w:rPr>
          <w:rFonts w:ascii="GHEA Grapalat" w:hAnsi="GHEA Grapalat" w:cs="GHEAGrapalat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կամ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գործակալությունում</w:t>
      </w:r>
      <w:r w:rsidRPr="004127A8">
        <w:rPr>
          <w:rFonts w:ascii="GHEA Grapalat" w:hAnsi="GHEA Grapalat" w:cs="GHEA Grapalat"/>
          <w:lang w:val="hy-AM" w:eastAsia="en-GB"/>
        </w:rPr>
        <w:t xml:space="preserve">, </w:t>
      </w:r>
      <w:r w:rsidRPr="004127A8">
        <w:rPr>
          <w:rFonts w:ascii="GHEA Grapalat" w:hAnsi="GHEA Grapalat" w:cs="Sylfaen"/>
          <w:lang w:val="hy-AM" w:eastAsia="en-GB"/>
        </w:rPr>
        <w:t>որը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հանգեցրել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էկամ</w:t>
      </w:r>
      <w:r w:rsidRPr="004127A8">
        <w:rPr>
          <w:rFonts w:ascii="GHEA Grapalat" w:hAnsi="GHEA Grapalat" w:cs="GHEA Grapalat"/>
          <w:lang w:val="hy-AM" w:eastAsia="en-GB"/>
        </w:rPr>
        <w:t xml:space="preserve">, </w:t>
      </w:r>
      <w:r w:rsidRPr="004127A8">
        <w:rPr>
          <w:rFonts w:ascii="GHEA Grapalat" w:hAnsi="GHEA Grapalat" w:cs="Sylfaen"/>
          <w:lang w:val="hy-AM" w:eastAsia="en-GB"/>
        </w:rPr>
        <w:t>անբարենպաստ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վճռի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դեպքում</w:t>
      </w:r>
      <w:r w:rsidRPr="004127A8">
        <w:rPr>
          <w:rFonts w:ascii="GHEA Grapalat" w:hAnsi="GHEA Grapalat" w:cs="GHEA Grapalat"/>
          <w:lang w:val="hy-AM" w:eastAsia="en-GB"/>
        </w:rPr>
        <w:t xml:space="preserve">, </w:t>
      </w:r>
      <w:r w:rsidRPr="004127A8">
        <w:rPr>
          <w:rFonts w:ascii="GHEA Grapalat" w:hAnsi="GHEA Grapalat" w:cs="Sylfaen"/>
          <w:lang w:val="hy-AM" w:eastAsia="en-GB"/>
        </w:rPr>
        <w:t>կարող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է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հանգեցնել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Էականան</w:t>
      </w:r>
      <w:r w:rsidRPr="00205D0B">
        <w:rPr>
          <w:rFonts w:ascii="GHEA Grapalat" w:hAnsi="GHEA Grapalat" w:cs="Sylfae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բարենպաստ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փոփոխության</w:t>
      </w:r>
      <w:r w:rsidRPr="004127A8">
        <w:rPr>
          <w:rFonts w:ascii="GHEA Grapalat" w:hAnsi="GHEA Grapalat" w:cs="GHEA Grapalat"/>
          <w:lang w:val="hy-AM" w:eastAsia="en-GB"/>
        </w:rPr>
        <w:t xml:space="preserve">, </w:t>
      </w:r>
      <w:r w:rsidRPr="004127A8">
        <w:rPr>
          <w:rFonts w:ascii="GHEA Grapalat" w:hAnsi="GHEA Grapalat" w:cs="Sylfaen"/>
          <w:lang w:val="hy-AM" w:eastAsia="en-GB"/>
        </w:rPr>
        <w:t>և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որ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իր</w:t>
      </w:r>
      <w:r w:rsidRPr="004127A8">
        <w:rPr>
          <w:rFonts w:ascii="GHEA Grapalat" w:hAnsi="GHEA Grapalat" w:cs="GHEAGrapalat"/>
          <w:lang w:val="hy-AM" w:eastAsia="en-GB"/>
        </w:rPr>
        <w:t xml:space="preserve">, </w:t>
      </w:r>
      <w:r w:rsidRPr="004127A8">
        <w:rPr>
          <w:rFonts w:ascii="GHEA Grapalat" w:hAnsi="GHEA Grapalat" w:cs="Sylfaen"/>
          <w:lang w:val="hy-AM" w:eastAsia="en-GB"/>
        </w:rPr>
        <w:t>Երևանի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քաղաքապետարանի</w:t>
      </w:r>
      <w:r w:rsidRPr="004127A8">
        <w:rPr>
          <w:rFonts w:ascii="GHEA Grapalat" w:hAnsi="GHEA Grapalat" w:cs="GHEAGrapalat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կամ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Պատվիրատուի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նկատմամբ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առկա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չէ</w:t>
      </w:r>
      <w:r w:rsidRPr="00205D0B">
        <w:rPr>
          <w:rFonts w:ascii="GHEA Grapalat" w:hAnsi="GHEA Grapalat" w:cs="Sylfae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որևէ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չբավարարված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դատական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վճիռ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կամ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որոշում</w:t>
      </w:r>
      <w:r w:rsidRPr="004127A8">
        <w:rPr>
          <w:rFonts w:ascii="GHEA Grapalat" w:hAnsi="GHEA Grapalat" w:cs="GHEA Grapalat"/>
          <w:lang w:val="hy-AM" w:eastAsia="en-GB"/>
        </w:rPr>
        <w:t>.</w:t>
      </w:r>
    </w:p>
    <w:p w:rsidR="00A050B3" w:rsidRPr="004127A8" w:rsidRDefault="00A050B3" w:rsidP="00810EB6">
      <w:pPr>
        <w:keepLines w:val="0"/>
        <w:widowControl w:val="0"/>
        <w:tabs>
          <w:tab w:val="clear" w:pos="2268"/>
          <w:tab w:val="left" w:pos="709"/>
        </w:tabs>
        <w:spacing w:before="240"/>
        <w:ind w:left="1440" w:hanging="731"/>
        <w:rPr>
          <w:rFonts w:ascii="GHEA Grapalat" w:hAnsi="GHEA Grapalat"/>
          <w:lang w:val="hy-AM"/>
        </w:rPr>
      </w:pPr>
      <w:r w:rsidRPr="004127A8">
        <w:rPr>
          <w:rFonts w:ascii="GHEA Grapalat" w:hAnsi="GHEA Grapalat"/>
          <w:lang w:val="hy-AM"/>
        </w:rPr>
        <w:t>(</w:t>
      </w:r>
      <w:r w:rsidRPr="004127A8">
        <w:rPr>
          <w:rFonts w:ascii="GHEA Grapalat" w:hAnsi="GHEA Grapalat" w:cs="Sylfaen"/>
          <w:lang w:val="hy-AM"/>
        </w:rPr>
        <w:t>ը</w:t>
      </w:r>
      <w:r w:rsidRPr="004127A8">
        <w:rPr>
          <w:rFonts w:ascii="GHEA Grapalat" w:hAnsi="GHEA Grapalat"/>
          <w:lang w:val="hy-AM"/>
        </w:rPr>
        <w:t>)</w:t>
      </w:r>
      <w:r w:rsidRPr="004127A8">
        <w:rPr>
          <w:rFonts w:ascii="GHEA Grapalat" w:hAnsi="GHEA Grapalat"/>
          <w:lang w:val="hy-AM"/>
        </w:rPr>
        <w:tab/>
      </w:r>
      <w:r w:rsidRPr="004127A8">
        <w:rPr>
          <w:rFonts w:ascii="GHEA Grapalat" w:hAnsi="GHEA Grapalat" w:cs="Sylfaen"/>
          <w:lang w:val="hy-AM"/>
        </w:rPr>
        <w:t>տրամադրել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է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սույն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Պայմանագրին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առնչվող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անհրաժեշտ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բոլոր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լիազորությունները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գործադիր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պետական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մարմիններին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տեղական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իշխանություններին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և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բոլոր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նման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լիազորությունները</w:t>
      </w:r>
      <w:r w:rsidRPr="004127A8">
        <w:rPr>
          <w:rFonts w:ascii="GHEA Grapalat" w:hAnsi="GHEA 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լրիվ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ծավալով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ուժի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մեջ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են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և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ընդունելի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որպես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ապացույց</w:t>
      </w:r>
      <w:r w:rsidRPr="004127A8">
        <w:rPr>
          <w:rFonts w:ascii="GHEA Grapalat" w:hAnsi="GHEA Grapalat" w:cs="Arial Armenian"/>
          <w:lang w:val="hy-AM"/>
        </w:rPr>
        <w:t>.</w:t>
      </w:r>
    </w:p>
    <w:p w:rsidR="00A050B3" w:rsidRPr="004127A8" w:rsidRDefault="00A050B3" w:rsidP="00810EB6">
      <w:pPr>
        <w:keepLines w:val="0"/>
        <w:widowControl w:val="0"/>
        <w:tabs>
          <w:tab w:val="clear" w:pos="2268"/>
          <w:tab w:val="left" w:pos="709"/>
        </w:tabs>
        <w:spacing w:before="240"/>
        <w:ind w:left="1440" w:hanging="731"/>
        <w:rPr>
          <w:rFonts w:ascii="GHEA Grapalat" w:hAnsi="GHEA Grapalat"/>
          <w:lang w:val="hy-AM"/>
        </w:rPr>
      </w:pPr>
      <w:r w:rsidRPr="004127A8">
        <w:rPr>
          <w:rFonts w:ascii="GHEA Grapalat" w:hAnsi="GHEA Grapalat"/>
          <w:lang w:val="hy-AM"/>
        </w:rPr>
        <w:t>(</w:t>
      </w:r>
      <w:r w:rsidRPr="004127A8">
        <w:rPr>
          <w:rFonts w:ascii="GHEA Grapalat" w:hAnsi="GHEA Grapalat" w:cs="Sylfaen"/>
          <w:lang w:val="hy-AM"/>
        </w:rPr>
        <w:t>թ</w:t>
      </w:r>
      <w:r w:rsidRPr="004127A8">
        <w:rPr>
          <w:rFonts w:ascii="GHEA Grapalat" w:hAnsi="GHEA Grapalat"/>
          <w:lang w:val="hy-AM"/>
        </w:rPr>
        <w:t>)</w:t>
      </w:r>
      <w:r w:rsidRPr="004127A8">
        <w:rPr>
          <w:rFonts w:ascii="GHEA Grapalat" w:hAnsi="GHEA Grapalat"/>
          <w:lang w:val="hy-AM"/>
        </w:rPr>
        <w:tab/>
      </w:r>
      <w:r w:rsidRPr="004127A8">
        <w:rPr>
          <w:rFonts w:ascii="GHEA Grapalat" w:hAnsi="GHEA Grapalat" w:cs="Sylfaen"/>
          <w:lang w:val="hy-AM"/>
        </w:rPr>
        <w:t>Պատվիրատուն</w:t>
      </w:r>
      <w:r w:rsidRPr="004127A8">
        <w:rPr>
          <w:rFonts w:ascii="GHEA Grapalat" w:hAnsi="GHEA 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և</w:t>
      </w:r>
      <w:r w:rsidRPr="004127A8">
        <w:rPr>
          <w:rFonts w:ascii="GHEA Grapalat" w:hAnsi="GHEA Grapalat" w:cs="Arial Armenian"/>
          <w:lang w:val="hy-AM"/>
        </w:rPr>
        <w:t>/</w:t>
      </w:r>
      <w:r w:rsidRPr="004127A8">
        <w:rPr>
          <w:rFonts w:ascii="GHEA Grapalat" w:hAnsi="GHEA Grapalat" w:cs="Sylfaen"/>
          <w:lang w:val="hy-AM"/>
        </w:rPr>
        <w:t>կամ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Երևանի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քաղաքապետարանը</w:t>
      </w:r>
      <w:r w:rsidRPr="004127A8">
        <w:rPr>
          <w:rFonts w:ascii="GHEA Grapalat" w:hAnsi="GHEA Grapalat" w:cs="Arial Armenian"/>
          <w:lang w:val="hy-AM"/>
        </w:rPr>
        <w:t xml:space="preserve"> (</w:t>
      </w:r>
      <w:r w:rsidRPr="004127A8">
        <w:rPr>
          <w:rFonts w:ascii="GHEA Grapalat" w:hAnsi="GHEA Grapalat" w:cs="Sylfaen"/>
          <w:lang w:val="hy-AM"/>
        </w:rPr>
        <w:t>եթե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կիրառելի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է</w:t>
      </w:r>
      <w:r w:rsidRPr="004127A8">
        <w:rPr>
          <w:rFonts w:ascii="GHEA Grapalat" w:hAnsi="GHEA Grapalat" w:cs="Arial Armenian"/>
          <w:lang w:val="hy-AM"/>
        </w:rPr>
        <w:t>)</w:t>
      </w:r>
      <w:r w:rsidRPr="004127A8">
        <w:rPr>
          <w:rFonts w:ascii="GHEA Grapalat" w:hAnsi="GHEA 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ձեռք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է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բերել</w:t>
      </w:r>
      <w:r w:rsidRPr="00205D0B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Ծրագրին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և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Ծրագրի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իրականացման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համաձայնագրին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առնչվող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անհրաժեշտ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բոլոր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լիազորությունները</w:t>
      </w:r>
      <w:r w:rsidRPr="004127A8">
        <w:rPr>
          <w:rFonts w:ascii="GHEA Grapalat" w:hAnsi="GHEA 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գործադիր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պետական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մարմիններից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տեղական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իշխանություններից</w:t>
      </w:r>
      <w:r w:rsidRPr="004127A8">
        <w:rPr>
          <w:rFonts w:ascii="GHEA Grapalat" w:hAnsi="GHEA Grapalat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պատրաստ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է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օրինական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կարգով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կատարել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դրանցից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բխող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պարտավորությունները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և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նման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բոլոր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լիազորությունները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լրիվ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ծավալով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ուժի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մեջ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են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և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ընդունելի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որպես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ապացույց</w:t>
      </w:r>
      <w:r w:rsidRPr="004127A8">
        <w:rPr>
          <w:rFonts w:ascii="GHEA Grapalat" w:hAnsi="GHEA Grapalat" w:cs="Arial Armenian"/>
          <w:lang w:val="hy-AM"/>
        </w:rPr>
        <w:t>.</w:t>
      </w:r>
    </w:p>
    <w:p w:rsidR="00A050B3" w:rsidRPr="004127A8" w:rsidRDefault="00A050B3" w:rsidP="00810EB6">
      <w:pPr>
        <w:tabs>
          <w:tab w:val="clear" w:pos="2268"/>
          <w:tab w:val="left" w:pos="709"/>
        </w:tabs>
        <w:spacing w:before="240"/>
        <w:ind w:left="1440" w:hanging="731"/>
        <w:rPr>
          <w:rFonts w:ascii="GHEA Grapalat" w:hAnsi="GHEA Grapalat"/>
          <w:lang w:val="hy-AM"/>
        </w:rPr>
      </w:pPr>
      <w:r w:rsidRPr="004127A8">
        <w:rPr>
          <w:rFonts w:ascii="GHEA Grapalat" w:hAnsi="GHEA Grapalat"/>
          <w:lang w:val="hy-AM"/>
        </w:rPr>
        <w:t>(</w:t>
      </w:r>
      <w:r w:rsidRPr="004127A8">
        <w:rPr>
          <w:rFonts w:ascii="GHEA Grapalat" w:hAnsi="GHEA Grapalat" w:cs="Sylfaen"/>
          <w:lang w:val="hy-AM"/>
        </w:rPr>
        <w:t>ժ</w:t>
      </w:r>
      <w:r w:rsidRPr="004127A8">
        <w:rPr>
          <w:rFonts w:ascii="GHEA Grapalat" w:hAnsi="GHEA Grapalat"/>
          <w:lang w:val="hy-AM"/>
        </w:rPr>
        <w:t>)</w:t>
      </w:r>
      <w:r w:rsidRPr="004127A8">
        <w:rPr>
          <w:rFonts w:ascii="GHEA Grapalat" w:hAnsi="GHEA Grapalat"/>
          <w:lang w:val="hy-AM"/>
        </w:rPr>
        <w:tab/>
      </w:r>
      <w:r w:rsidRPr="004127A8">
        <w:rPr>
          <w:rFonts w:ascii="GHEA Grapalat" w:hAnsi="GHEA Grapalat" w:cs="Sylfaen"/>
          <w:lang w:val="hy-AM" w:eastAsia="en-GB"/>
        </w:rPr>
        <w:t>Սույն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Պայամանագրից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բխողիր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վճարային</w:t>
      </w:r>
      <w:r w:rsidRPr="004127A8">
        <w:rPr>
          <w:rFonts w:ascii="GHEA Grapalat" w:hAnsi="GHEA Grapalat" w:cs="GHEAGrapalat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պարտավորությունները</w:t>
      </w:r>
      <w:r w:rsidRPr="00205D0B">
        <w:rPr>
          <w:rFonts w:ascii="GHEA Grapalat" w:hAnsi="GHEA Grapalat" w:cs="Sylfae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դասվում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են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որպես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իրցանկացած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Պարտքային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գործիքի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շրջանակներում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բոլոր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ներկա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և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ապագա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չապահովված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և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առաջնահերթ</w:t>
      </w:r>
      <w:r w:rsidRPr="004127A8">
        <w:rPr>
          <w:rFonts w:ascii="GHEA Grapalat" w:hAnsi="GHEA Grapalat" w:cs="GHEAGrapalat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այլ</w:t>
      </w:r>
      <w:r w:rsidRPr="00205D0B">
        <w:rPr>
          <w:rFonts w:ascii="GHEA Grapalat" w:hAnsi="GHEA Grapalat" w:cs="Sylfae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պարտավորությունների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վճարման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իրավունքին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առնվազն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համարժեք</w:t>
      </w:r>
      <w:r w:rsidRPr="004127A8">
        <w:rPr>
          <w:rFonts w:ascii="GHEA Grapalat" w:hAnsi="GHEA Grapalat" w:cs="GHEA Grapalat"/>
          <w:lang w:val="hy-AM" w:eastAsia="en-GB"/>
        </w:rPr>
        <w:t>.</w:t>
      </w:r>
    </w:p>
    <w:p w:rsidR="00A050B3" w:rsidRPr="004127A8" w:rsidRDefault="00A050B3" w:rsidP="006E1433">
      <w:pPr>
        <w:tabs>
          <w:tab w:val="clear" w:pos="2268"/>
          <w:tab w:val="left" w:pos="709"/>
        </w:tabs>
        <w:spacing w:before="240"/>
        <w:ind w:left="1440" w:hanging="731"/>
        <w:rPr>
          <w:rFonts w:ascii="GHEA Grapalat" w:hAnsi="GHEA Grapalat"/>
          <w:lang w:val="hy-AM"/>
        </w:rPr>
      </w:pPr>
      <w:r w:rsidRPr="004127A8">
        <w:rPr>
          <w:rFonts w:ascii="GHEA Grapalat" w:hAnsi="GHEA Grapalat"/>
          <w:lang w:val="hy-AM"/>
        </w:rPr>
        <w:t>(</w:t>
      </w:r>
      <w:r w:rsidRPr="004127A8">
        <w:rPr>
          <w:rFonts w:ascii="GHEA Grapalat" w:hAnsi="GHEA Grapalat" w:cs="Sylfaen"/>
          <w:lang w:val="hy-AM"/>
        </w:rPr>
        <w:t>ժա</w:t>
      </w:r>
      <w:r w:rsidRPr="004127A8">
        <w:rPr>
          <w:rFonts w:ascii="GHEA Grapalat" w:hAnsi="GHEA Grapalat"/>
          <w:lang w:val="hy-AM"/>
        </w:rPr>
        <w:t>)</w:t>
      </w:r>
      <w:r w:rsidRPr="004127A8">
        <w:rPr>
          <w:rFonts w:ascii="GHEA Grapalat" w:hAnsi="GHEA Grapalat"/>
          <w:lang w:val="hy-AM"/>
        </w:rPr>
        <w:tab/>
      </w:r>
      <w:r w:rsidRPr="004127A8">
        <w:rPr>
          <w:rFonts w:ascii="GHEA Grapalat" w:hAnsi="GHEA Grapalat" w:cs="Sylfaen"/>
          <w:lang w:val="hy-AM"/>
        </w:rPr>
        <w:t>ինքը</w:t>
      </w:r>
      <w:r w:rsidRPr="004127A8">
        <w:rPr>
          <w:rFonts w:ascii="GHEA Grapalat" w:hAnsi="GHEA Grapalat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Երևանի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քաղաքապետարանը</w:t>
      </w:r>
      <w:r w:rsidRPr="004127A8">
        <w:rPr>
          <w:rFonts w:ascii="GHEA Grapalat" w:hAnsi="GHEA 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և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Պատվիրատուն</w:t>
      </w:r>
      <w:r w:rsidRPr="00205D0B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գործում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են</w:t>
      </w:r>
      <w:r w:rsidRPr="00205D0B">
        <w:rPr>
          <w:rFonts w:ascii="GHEA Grapalat" w:hAnsi="GHEA Grapalat" w:cs="Sylfaen"/>
          <w:lang w:val="hy-AM" w:eastAsia="en-GB"/>
        </w:rPr>
        <w:t xml:space="preserve"> </w:t>
      </w:r>
      <w:r w:rsidRPr="004127A8">
        <w:rPr>
          <w:rFonts w:ascii="GHEA Grapalat" w:hAnsi="GHEA Grapalat" w:cs="GHEA Grapalat"/>
          <w:lang w:val="hy-AM" w:eastAsia="en-GB"/>
        </w:rPr>
        <w:t>6.05</w:t>
      </w:r>
      <w:r w:rsidRPr="00205D0B">
        <w:rPr>
          <w:rFonts w:ascii="GHEA Grapalat" w:hAnsi="GHEA Grapalat" w:cs="GHEA Grapalat"/>
          <w:lang w:val="hy-AM" w:eastAsia="en-GB"/>
        </w:rPr>
        <w:t xml:space="preserve"> </w:t>
      </w:r>
      <w:r w:rsidRPr="004127A8">
        <w:rPr>
          <w:rFonts w:ascii="GHEA Grapalat" w:hAnsi="GHEA Grapalat" w:cs="GHEA Grapalat"/>
          <w:lang w:val="hy-AM" w:eastAsia="en-GB"/>
        </w:rPr>
        <w:t>(</w:t>
      </w:r>
      <w:r w:rsidRPr="004127A8">
        <w:rPr>
          <w:rFonts w:ascii="GHEA Grapalat" w:hAnsi="GHEA Grapalat" w:cs="Sylfaen"/>
          <w:lang w:val="hy-AM" w:eastAsia="en-GB"/>
        </w:rPr>
        <w:t>ե</w:t>
      </w:r>
      <w:r w:rsidRPr="004127A8">
        <w:rPr>
          <w:rFonts w:ascii="GHEA Grapalat" w:hAnsi="GHEA Grapalat" w:cs="GHEA Grapalat"/>
          <w:lang w:val="hy-AM" w:eastAsia="en-GB"/>
        </w:rPr>
        <w:t xml:space="preserve">) </w:t>
      </w:r>
      <w:r w:rsidRPr="004127A8">
        <w:rPr>
          <w:rFonts w:ascii="GHEA Grapalat" w:hAnsi="GHEA Grapalat" w:cs="Sylfaen"/>
          <w:lang w:val="hy-AM" w:eastAsia="en-GB"/>
        </w:rPr>
        <w:t>հոդվածին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համապատասխան</w:t>
      </w:r>
      <w:r w:rsidRPr="00205D0B">
        <w:rPr>
          <w:rFonts w:ascii="GHEA Grapalat" w:hAnsi="GHEA Grapalat" w:cs="Sylfae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/>
        </w:rPr>
        <w:t>և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իր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ունեցած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տեղեկությունների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և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համոզման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/>
          <w:lang w:val="hy-AM"/>
        </w:rPr>
        <w:t>(</w:t>
      </w:r>
      <w:r w:rsidRPr="004127A8">
        <w:rPr>
          <w:rFonts w:ascii="GHEA Grapalat" w:hAnsi="GHEA Grapalat" w:cs="Sylfaen"/>
          <w:lang w:val="hy-AM" w:eastAsia="en-GB"/>
        </w:rPr>
        <w:t>պատշաճ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և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մանրակրկիտ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ուսումնասիրություն</w:t>
      </w:r>
      <w:r w:rsidRPr="00205D0B">
        <w:rPr>
          <w:rFonts w:ascii="GHEA Grapalat" w:hAnsi="GHEA Grapalat" w:cs="Sylfae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կատարելով</w:t>
      </w:r>
      <w:r w:rsidRPr="004127A8">
        <w:rPr>
          <w:rFonts w:ascii="GHEA Grapalat" w:hAnsi="GHEA Grapalat"/>
          <w:lang w:val="hy-AM"/>
        </w:rPr>
        <w:t xml:space="preserve">) </w:t>
      </w:r>
      <w:r w:rsidRPr="004127A8">
        <w:rPr>
          <w:rFonts w:ascii="GHEA Grapalat" w:hAnsi="GHEA Grapalat" w:cs="Sylfaen"/>
          <w:lang w:val="hy-AM"/>
        </w:rPr>
        <w:t>համաձայն՝</w:t>
      </w:r>
      <w:r w:rsidRPr="00205D0B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իր</w:t>
      </w:r>
      <w:r w:rsidRPr="004127A8">
        <w:rPr>
          <w:rFonts w:ascii="GHEA Grapalat" w:hAnsi="GHEA Grapalat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Երևանի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քաղաքապետարանի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Պատվիրատուի</w:t>
      </w:r>
      <w:r w:rsidRPr="004127A8">
        <w:rPr>
          <w:rFonts w:ascii="GHEA Grapalat" w:hAnsi="GHEA 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դեմ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չկա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ներկայացված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բնապահպանական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սոցիալական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հայց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նման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հայցի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վտանգ</w:t>
      </w:r>
      <w:r w:rsidRPr="004127A8">
        <w:rPr>
          <w:rFonts w:ascii="GHEA Grapalat" w:hAnsi="GHEA Grapalat"/>
          <w:lang w:val="hy-AM"/>
        </w:rPr>
        <w:t xml:space="preserve">. </w:t>
      </w:r>
    </w:p>
    <w:p w:rsidR="00A050B3" w:rsidRPr="004127A8" w:rsidRDefault="00A050B3" w:rsidP="006E1433">
      <w:pPr>
        <w:tabs>
          <w:tab w:val="clear" w:pos="2268"/>
          <w:tab w:val="left" w:pos="709"/>
        </w:tabs>
        <w:spacing w:before="240"/>
        <w:ind w:left="1440" w:hanging="731"/>
        <w:rPr>
          <w:rFonts w:ascii="GHEA Grapalat" w:hAnsi="GHEA Grapalat"/>
          <w:lang w:val="hy-AM"/>
        </w:rPr>
      </w:pPr>
      <w:r w:rsidRPr="004127A8">
        <w:rPr>
          <w:rFonts w:ascii="GHEA Grapalat" w:hAnsi="GHEA Grapalat"/>
          <w:lang w:val="hy-AM"/>
        </w:rPr>
        <w:t>(</w:t>
      </w:r>
      <w:r w:rsidRPr="004127A8">
        <w:rPr>
          <w:rFonts w:ascii="GHEA Grapalat" w:hAnsi="GHEA Grapalat" w:cs="Sylfaen"/>
          <w:lang w:val="hy-AM"/>
        </w:rPr>
        <w:t>ժբ</w:t>
      </w:r>
      <w:r w:rsidRPr="004127A8">
        <w:rPr>
          <w:rFonts w:ascii="GHEA Grapalat" w:hAnsi="GHEA Grapalat"/>
          <w:lang w:val="hy-AM"/>
        </w:rPr>
        <w:t>)</w:t>
      </w:r>
      <w:r w:rsidRPr="004127A8">
        <w:rPr>
          <w:rFonts w:ascii="GHEA Grapalat" w:hAnsi="GHEA Grapalat"/>
          <w:lang w:val="hy-AM"/>
        </w:rPr>
        <w:tab/>
      </w:r>
      <w:r w:rsidRPr="004127A8">
        <w:rPr>
          <w:rFonts w:ascii="GHEA Grapalat" w:hAnsi="GHEA Grapalat" w:cs="Sylfaen"/>
          <w:lang w:val="hy-AM"/>
        </w:rPr>
        <w:t>ապահովում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է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համապատասխանությունը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սույն</w:t>
      </w:r>
      <w:r w:rsidRPr="004127A8">
        <w:rPr>
          <w:rFonts w:ascii="GHEA Grapalat" w:hAnsi="GHEA Grapalat" w:cs="Arial Armenian"/>
          <w:lang w:val="hy-AM"/>
        </w:rPr>
        <w:t xml:space="preserve"> 6-</w:t>
      </w:r>
      <w:r w:rsidRPr="004127A8">
        <w:rPr>
          <w:rFonts w:ascii="GHEA Grapalat" w:hAnsi="GHEA Grapalat" w:cs="Sylfaen"/>
          <w:lang w:val="hy-AM"/>
        </w:rPr>
        <w:t>րդ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հոդվածի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բոլոր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պարտավորություններին</w:t>
      </w:r>
      <w:r w:rsidRPr="004127A8">
        <w:rPr>
          <w:rFonts w:ascii="GHEA Grapalat" w:hAnsi="GHEA Grapalat" w:cs="Arial Armenian"/>
          <w:lang w:val="hy-AM"/>
        </w:rPr>
        <w:t>.</w:t>
      </w:r>
    </w:p>
    <w:p w:rsidR="00A050B3" w:rsidRPr="004127A8" w:rsidRDefault="00A050B3" w:rsidP="00A97C6E">
      <w:pPr>
        <w:tabs>
          <w:tab w:val="clear" w:pos="2268"/>
        </w:tabs>
        <w:spacing w:beforeLines="120"/>
        <w:ind w:left="1418" w:hanging="709"/>
        <w:rPr>
          <w:rFonts w:ascii="GHEA Grapalat" w:hAnsi="GHEA Grapalat"/>
          <w:lang w:val="hy-AM"/>
        </w:rPr>
      </w:pPr>
      <w:bookmarkStart w:id="904" w:name="_DV_C998"/>
      <w:r w:rsidRPr="004127A8">
        <w:rPr>
          <w:rFonts w:ascii="GHEA Grapalat" w:hAnsi="GHEA Grapalat"/>
          <w:lang w:val="hy-AM"/>
        </w:rPr>
        <w:t>(</w:t>
      </w:r>
      <w:r w:rsidRPr="004127A8">
        <w:rPr>
          <w:rFonts w:ascii="GHEA Grapalat" w:hAnsi="GHEA Grapalat" w:cs="Sylfaen"/>
          <w:lang w:val="hy-AM"/>
        </w:rPr>
        <w:t>ժգ</w:t>
      </w:r>
      <w:r w:rsidRPr="004127A8">
        <w:rPr>
          <w:rFonts w:ascii="GHEA Grapalat" w:hAnsi="GHEA Grapalat"/>
          <w:lang w:val="hy-AM"/>
        </w:rPr>
        <w:t>)</w:t>
      </w:r>
      <w:r w:rsidRPr="004127A8">
        <w:rPr>
          <w:rFonts w:ascii="GHEA Grapalat" w:hAnsi="GHEA Grapalat"/>
          <w:lang w:val="hy-AM"/>
        </w:rPr>
        <w:tab/>
      </w:r>
      <w:r w:rsidRPr="004127A8">
        <w:rPr>
          <w:rFonts w:ascii="GHEA Grapalat" w:hAnsi="GHEA Grapalat" w:cs="Sylfaen"/>
          <w:lang w:val="hy-AM"/>
        </w:rPr>
        <w:t>ոչ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Փոխառուն</w:t>
      </w:r>
      <w:r w:rsidRPr="004127A8">
        <w:rPr>
          <w:rFonts w:ascii="GHEA Grapalat" w:hAnsi="GHEA Grapalat" w:cs="Arial Armenian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ոչ</w:t>
      </w:r>
      <w:r w:rsidRPr="00205D0B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Երևանի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քաղաքապետարանը</w:t>
      </w:r>
      <w:r w:rsidRPr="004127A8">
        <w:rPr>
          <w:rFonts w:ascii="GHEA Grapalat" w:hAnsi="GHEA Grapalat" w:cs="Arial Armenian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ոչ</w:t>
      </w:r>
      <w:r w:rsidRPr="00205D0B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Պատվիրատուն</w:t>
      </w:r>
      <w:r w:rsidRPr="004127A8">
        <w:rPr>
          <w:rFonts w:ascii="GHEA Grapalat" w:hAnsi="GHEA Grapalat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ոչ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դրանց</w:t>
      </w:r>
      <w:r w:rsidRPr="004127A8">
        <w:rPr>
          <w:rFonts w:ascii="GHEA Grapalat" w:hAnsi="GHEA 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գործակալները</w:t>
      </w:r>
      <w:r w:rsidRPr="004127A8">
        <w:rPr>
          <w:rFonts w:ascii="GHEA Grapalat" w:hAnsi="GHEA Grapalat" w:cs="Arial Armenian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ներկայացուցիչները</w:t>
      </w:r>
      <w:r w:rsidRPr="004127A8">
        <w:rPr>
          <w:rFonts w:ascii="GHEA Grapalat" w:hAnsi="GHEA Grapalat" w:cs="Arial Armenian"/>
          <w:lang w:val="hy-AM"/>
        </w:rPr>
        <w:t>,</w:t>
      </w:r>
      <w:r w:rsidRPr="004127A8">
        <w:rPr>
          <w:rFonts w:ascii="GHEA Grapalat" w:hAnsi="GHEA 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պաշտոնյաները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և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տնօրենները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իր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նրանց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անունից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հանդես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եկող</w:t>
      </w:r>
      <w:r w:rsidRPr="004127A8">
        <w:rPr>
          <w:rFonts w:ascii="GHEA Grapalat" w:hAnsi="GHEA Grapalat" w:cs="Arial Armenian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կամ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իր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նրանց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ենթակայության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տակ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եղող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այլ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անձիք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թույլ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չեն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տվել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թույլ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չեն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տա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/>
          <w:lang w:val="hy-AM"/>
        </w:rPr>
        <w:t xml:space="preserve">(i) </w:t>
      </w:r>
      <w:r w:rsidRPr="004127A8">
        <w:rPr>
          <w:rFonts w:ascii="GHEA Grapalat" w:hAnsi="GHEA Grapalat" w:cs="Sylfaen"/>
          <w:lang w:val="hy-AM"/>
        </w:rPr>
        <w:t>Ծրագրի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դրանով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նախատեսված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ցանկացած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գործարքի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առնչությամբ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Արգելված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վարքի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որևէ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դրսևորում</w:t>
      </w:r>
      <w:r w:rsidRPr="004127A8">
        <w:rPr>
          <w:rFonts w:ascii="GHEA Grapalat" w:hAnsi="GHEA Grapalat" w:cs="Arial Armenian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կամ</w:t>
      </w:r>
      <w:r w:rsidRPr="004127A8">
        <w:rPr>
          <w:rFonts w:ascii="GHEA Grapalat" w:hAnsi="GHEA Grapalat"/>
          <w:lang w:val="hy-AM"/>
        </w:rPr>
        <w:t xml:space="preserve"> (ii) </w:t>
      </w:r>
      <w:r w:rsidRPr="004127A8">
        <w:rPr>
          <w:rFonts w:ascii="GHEA Grapalat" w:hAnsi="GHEA Grapalat" w:cs="Sylfaen"/>
          <w:lang w:val="hy-AM"/>
        </w:rPr>
        <w:t>Փողերի</w:t>
      </w:r>
      <w:r w:rsidRPr="004127A8">
        <w:rPr>
          <w:rFonts w:ascii="GHEA Grapalat" w:hAnsi="GHEA 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լվացման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ահաբեկչության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ֆինանսավորման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հետ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կապված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ցանկացած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ապօրինի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գործողություն</w:t>
      </w:r>
      <w:r w:rsidRPr="004127A8">
        <w:rPr>
          <w:rFonts w:ascii="GHEA Grapalat" w:hAnsi="GHEA Grapalat" w:cs="Arial Armenian"/>
          <w:lang w:val="hy-AM"/>
        </w:rPr>
        <w:t xml:space="preserve">. </w:t>
      </w:r>
      <w:r w:rsidRPr="004127A8">
        <w:rPr>
          <w:rFonts w:ascii="GHEA Grapalat" w:hAnsi="GHEA Grapalat" w:cs="Sylfaen"/>
          <w:lang w:val="hy-AM"/>
        </w:rPr>
        <w:t>և</w:t>
      </w:r>
      <w:bookmarkEnd w:id="904"/>
    </w:p>
    <w:p w:rsidR="00A050B3" w:rsidRPr="004127A8" w:rsidRDefault="00A050B3" w:rsidP="00A97C6E">
      <w:pPr>
        <w:tabs>
          <w:tab w:val="clear" w:pos="2268"/>
        </w:tabs>
        <w:spacing w:beforeLines="120"/>
        <w:ind w:left="1418" w:hanging="709"/>
        <w:rPr>
          <w:rFonts w:ascii="GHEA Grapalat" w:hAnsi="GHEA Grapalat"/>
          <w:lang w:val="hy-AM"/>
        </w:rPr>
      </w:pPr>
      <w:bookmarkStart w:id="905" w:name="_DV_C1001"/>
      <w:r w:rsidRPr="004127A8">
        <w:rPr>
          <w:rFonts w:ascii="GHEA Grapalat" w:hAnsi="GHEA Grapalat"/>
          <w:lang w:val="hy-AM"/>
        </w:rPr>
        <w:t>(</w:t>
      </w:r>
      <w:r w:rsidRPr="004127A8">
        <w:rPr>
          <w:rFonts w:ascii="GHEA Grapalat" w:hAnsi="GHEA Grapalat" w:cs="Sylfaen"/>
          <w:lang w:val="hy-AM"/>
        </w:rPr>
        <w:t>ժդ</w:t>
      </w:r>
      <w:r w:rsidRPr="004127A8">
        <w:rPr>
          <w:rFonts w:ascii="GHEA Grapalat" w:hAnsi="GHEA Grapalat"/>
          <w:lang w:val="hy-AM"/>
        </w:rPr>
        <w:t>)</w:t>
      </w:r>
      <w:r w:rsidRPr="004127A8">
        <w:rPr>
          <w:rFonts w:ascii="GHEA Grapalat" w:hAnsi="GHEA Grapalat"/>
          <w:lang w:val="hy-AM"/>
        </w:rPr>
        <w:tab/>
      </w:r>
      <w:r w:rsidRPr="004127A8">
        <w:rPr>
          <w:rFonts w:ascii="GHEA Grapalat" w:hAnsi="GHEA Grapalat" w:cs="Sylfaen"/>
          <w:lang w:val="hy-AM"/>
        </w:rPr>
        <w:t>Ծրագիրը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/>
          <w:lang w:val="hy-AM"/>
        </w:rPr>
        <w:t>(</w:t>
      </w:r>
      <w:r w:rsidRPr="004127A8">
        <w:rPr>
          <w:rFonts w:ascii="GHEA Grapalat" w:hAnsi="GHEA Grapalat" w:cs="Sylfaen"/>
          <w:lang w:val="hy-AM"/>
        </w:rPr>
        <w:t>ներառյալ</w:t>
      </w:r>
      <w:r w:rsidRPr="004127A8">
        <w:rPr>
          <w:rFonts w:ascii="GHEA Grapalat" w:hAnsi="GHEA Grapalat" w:cs="Arial Armenian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առանց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սահմանափակման</w:t>
      </w:r>
      <w:r w:rsidRPr="004127A8">
        <w:rPr>
          <w:rFonts w:ascii="GHEA Grapalat" w:hAnsi="GHEA Grapalat" w:cs="Arial Armenian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Փոխատվությամբ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ֆինանսավորվող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ֆինանսավորելիք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բոլոր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պայմանագրերի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բանակցումը</w:t>
      </w:r>
      <w:r w:rsidRPr="004127A8">
        <w:rPr>
          <w:rFonts w:ascii="GHEA Grapalat" w:hAnsi="GHEA Grapalat" w:cs="Arial Armenian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կնքումը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և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կատարումը</w:t>
      </w:r>
      <w:r w:rsidRPr="004127A8">
        <w:rPr>
          <w:rFonts w:ascii="GHEA Grapalat" w:hAnsi="GHEA Grapalat"/>
          <w:lang w:val="hy-AM"/>
        </w:rPr>
        <w:t xml:space="preserve">) </w:t>
      </w:r>
      <w:r w:rsidRPr="004127A8">
        <w:rPr>
          <w:rFonts w:ascii="GHEA Grapalat" w:hAnsi="GHEA Grapalat" w:cs="Sylfaen"/>
          <w:lang w:val="hy-AM"/>
        </w:rPr>
        <w:t>չի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ըդգրկել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առաջացրել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Արգելված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վարքի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որևէ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դրսևորում</w:t>
      </w:r>
      <w:bookmarkEnd w:id="905"/>
      <w:r w:rsidRPr="004127A8">
        <w:rPr>
          <w:rFonts w:ascii="GHEA Grapalat" w:hAnsi="GHEA Grapalat"/>
          <w:lang w:val="hy-AM"/>
        </w:rPr>
        <w:t>:</w:t>
      </w:r>
    </w:p>
    <w:p w:rsidR="00A050B3" w:rsidRPr="004127A8" w:rsidRDefault="00A050B3" w:rsidP="00810EB6">
      <w:pPr>
        <w:tabs>
          <w:tab w:val="clear" w:pos="2268"/>
          <w:tab w:val="left" w:pos="709"/>
        </w:tabs>
        <w:spacing w:before="240"/>
        <w:ind w:left="709"/>
        <w:rPr>
          <w:rFonts w:ascii="GHEA Grapalat" w:hAnsi="GHEA Grapalat"/>
          <w:lang w:val="hy-AM"/>
        </w:rPr>
      </w:pPr>
      <w:r w:rsidRPr="004127A8">
        <w:rPr>
          <w:rFonts w:ascii="GHEA Grapalat" w:hAnsi="GHEA Grapalat" w:cs="Sylfaen"/>
          <w:lang w:val="hy-AM"/>
        </w:rPr>
        <w:t>Վերը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շարադրված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հավաստիացումները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և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երաշխիքները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ուժի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մեջ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են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մինչև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սույն</w:t>
      </w:r>
      <w:r w:rsidRPr="00205D0B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Պայմանագրի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գործողության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ավարտը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և</w:t>
      </w:r>
      <w:r w:rsidRPr="004127A8">
        <w:rPr>
          <w:rFonts w:ascii="GHEA Grapalat" w:hAnsi="GHEA Grapalat" w:cs="Arial Armenian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բացառությամբ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վերոնշյալ</w:t>
      </w:r>
      <w:r w:rsidRPr="00205D0B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Arial Armenian"/>
          <w:lang w:val="hy-AM"/>
        </w:rPr>
        <w:t>(</w:t>
      </w:r>
      <w:r w:rsidRPr="004127A8">
        <w:rPr>
          <w:rFonts w:ascii="GHEA Grapalat" w:hAnsi="GHEA Grapalat" w:cs="Sylfaen"/>
          <w:lang w:val="hy-AM"/>
        </w:rPr>
        <w:t>զ</w:t>
      </w:r>
      <w:r w:rsidRPr="004127A8">
        <w:rPr>
          <w:rFonts w:ascii="GHEA Grapalat" w:hAnsi="GHEA Grapalat" w:cs="Arial Armenian"/>
          <w:lang w:val="hy-AM"/>
        </w:rPr>
        <w:t xml:space="preserve">) </w:t>
      </w:r>
      <w:r w:rsidRPr="004127A8">
        <w:rPr>
          <w:rFonts w:ascii="GHEA Grapalat" w:hAnsi="GHEA Grapalat" w:cs="Sylfaen"/>
          <w:lang w:val="hy-AM"/>
        </w:rPr>
        <w:t>պարբերությամբ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սահմանվող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երաշխիքի</w:t>
      </w:r>
      <w:r w:rsidRPr="004127A8">
        <w:rPr>
          <w:rFonts w:ascii="GHEA Grapalat" w:hAnsi="GHEA Grapalat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համարվում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են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վերահաստատված</w:t>
      </w:r>
      <w:r w:rsidRPr="004127A8">
        <w:rPr>
          <w:rFonts w:ascii="GHEA Grapalat" w:hAnsi="GHEA 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յուրաքանչյուր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Մասհանման</w:t>
      </w:r>
      <w:r w:rsidRPr="004127A8">
        <w:rPr>
          <w:rFonts w:ascii="GHEA Grapalat" w:hAnsi="GHEA 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ընդունման</w:t>
      </w:r>
      <w:r w:rsidRPr="004127A8">
        <w:rPr>
          <w:rFonts w:ascii="GHEA Grapalat" w:hAnsi="GHEA Grapalat" w:cs="Arial Armenian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Մասհանման</w:t>
      </w:r>
      <w:r w:rsidRPr="004127A8">
        <w:rPr>
          <w:rFonts w:ascii="GHEA Grapalat" w:hAnsi="GHEA 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և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Վճարմանամսաթվերին</w:t>
      </w:r>
      <w:r w:rsidRPr="004127A8">
        <w:rPr>
          <w:rFonts w:ascii="GHEA Grapalat" w:hAnsi="GHEA Grapalat"/>
          <w:lang w:val="hy-AM"/>
        </w:rPr>
        <w:t>:</w:t>
      </w:r>
    </w:p>
    <w:p w:rsidR="00A050B3" w:rsidRPr="004127A8" w:rsidRDefault="00A050B3" w:rsidP="00674742">
      <w:pPr>
        <w:keepLines w:val="0"/>
        <w:widowControl w:val="0"/>
        <w:tabs>
          <w:tab w:val="clear" w:pos="2268"/>
        </w:tabs>
        <w:spacing w:before="240" w:after="0"/>
        <w:ind w:left="567" w:hanging="567"/>
        <w:outlineLvl w:val="1"/>
        <w:rPr>
          <w:rFonts w:ascii="GHEA Grapalat" w:hAnsi="GHEA Grapalat"/>
          <w:b/>
          <w:lang w:val="hy-AM"/>
        </w:rPr>
      </w:pPr>
      <w:bookmarkStart w:id="906" w:name="_Toc426443395"/>
      <w:r w:rsidRPr="004127A8">
        <w:rPr>
          <w:rFonts w:ascii="GHEA Grapalat" w:hAnsi="GHEA Grapalat"/>
          <w:b/>
          <w:lang w:val="hy-AM"/>
        </w:rPr>
        <w:t>6.08</w:t>
      </w:r>
      <w:r w:rsidRPr="004127A8">
        <w:rPr>
          <w:rFonts w:ascii="GHEA Grapalat" w:hAnsi="GHEA Grapalat"/>
          <w:b/>
          <w:lang w:val="hy-AM"/>
        </w:rPr>
        <w:tab/>
      </w:r>
      <w:r w:rsidRPr="004127A8">
        <w:rPr>
          <w:rFonts w:ascii="GHEA Grapalat" w:hAnsi="GHEA Grapalat"/>
          <w:b/>
          <w:lang w:val="hy-AM"/>
        </w:rPr>
        <w:tab/>
      </w:r>
      <w:r w:rsidRPr="004127A8">
        <w:rPr>
          <w:rFonts w:ascii="GHEA Grapalat" w:hAnsi="GHEA Grapalat" w:cs="Sylfaen"/>
          <w:b/>
          <w:u w:val="single"/>
          <w:lang w:val="hy-AM"/>
        </w:rPr>
        <w:t>ԱՄՀ</w:t>
      </w:r>
      <w:r w:rsidRPr="004127A8">
        <w:rPr>
          <w:rFonts w:ascii="GHEA Grapalat" w:hAnsi="GHEA Grapalat" w:cs="Arial Armenian"/>
          <w:b/>
          <w:u w:val="single"/>
          <w:lang w:val="hy-AM"/>
        </w:rPr>
        <w:t>-</w:t>
      </w:r>
      <w:r w:rsidRPr="004127A8">
        <w:rPr>
          <w:rFonts w:ascii="GHEA Grapalat" w:hAnsi="GHEA Grapalat" w:cs="Sylfaen"/>
          <w:b/>
          <w:u w:val="single"/>
          <w:lang w:val="hy-AM"/>
        </w:rPr>
        <w:t>ի</w:t>
      </w:r>
      <w:r w:rsidRPr="004127A8">
        <w:rPr>
          <w:rFonts w:ascii="GHEA Grapalat" w:hAnsi="GHEA Grapalat" w:cs="Arial Armenian"/>
          <w:b/>
          <w:u w:val="single"/>
          <w:lang w:val="hy-AM"/>
        </w:rPr>
        <w:t xml:space="preserve"> </w:t>
      </w:r>
      <w:r w:rsidRPr="004127A8">
        <w:rPr>
          <w:rFonts w:ascii="GHEA Grapalat" w:hAnsi="GHEA Grapalat" w:cs="Sylfaen"/>
          <w:b/>
          <w:u w:val="single"/>
          <w:lang w:val="hy-AM"/>
        </w:rPr>
        <w:t>պահանջները</w:t>
      </w:r>
      <w:r w:rsidRPr="004127A8">
        <w:rPr>
          <w:rFonts w:ascii="GHEA Grapalat" w:hAnsi="GHEA Grapalat" w:cs="Arial Armenian"/>
          <w:b/>
          <w:u w:val="single"/>
          <w:lang w:val="hy-AM"/>
        </w:rPr>
        <w:t xml:space="preserve"> </w:t>
      </w:r>
      <w:r w:rsidRPr="004127A8">
        <w:rPr>
          <w:rFonts w:ascii="GHEA Grapalat" w:hAnsi="GHEA Grapalat" w:cs="Sylfaen"/>
          <w:b/>
          <w:u w:val="single"/>
          <w:lang w:val="hy-AM"/>
        </w:rPr>
        <w:t>և</w:t>
      </w:r>
      <w:r w:rsidRPr="004127A8">
        <w:rPr>
          <w:rFonts w:ascii="GHEA Grapalat" w:hAnsi="GHEA Grapalat" w:cs="Arial Armenian"/>
          <w:b/>
          <w:u w:val="single"/>
          <w:lang w:val="hy-AM"/>
        </w:rPr>
        <w:t xml:space="preserve"> </w:t>
      </w:r>
      <w:r w:rsidRPr="004127A8">
        <w:rPr>
          <w:rFonts w:ascii="GHEA Grapalat" w:hAnsi="GHEA Grapalat" w:cs="Sylfaen"/>
          <w:b/>
          <w:u w:val="single"/>
          <w:lang w:val="hy-AM"/>
        </w:rPr>
        <w:t>սահմանափակումները</w:t>
      </w:r>
      <w:bookmarkEnd w:id="906"/>
    </w:p>
    <w:p w:rsidR="00A050B3" w:rsidRPr="004127A8" w:rsidRDefault="00A050B3" w:rsidP="002C47F5">
      <w:pPr>
        <w:keepLines w:val="0"/>
        <w:widowControl w:val="0"/>
        <w:tabs>
          <w:tab w:val="clear" w:pos="2268"/>
        </w:tabs>
        <w:spacing w:before="240" w:after="0"/>
        <w:ind w:left="720"/>
        <w:rPr>
          <w:rFonts w:ascii="GHEA Grapalat" w:hAnsi="GHEA Grapalat"/>
          <w:lang w:val="hy-AM"/>
        </w:rPr>
      </w:pPr>
      <w:r w:rsidRPr="004127A8">
        <w:rPr>
          <w:rFonts w:ascii="GHEA Grapalat" w:hAnsi="GHEA Grapalat" w:cs="Sylfaen"/>
          <w:lang w:val="hy-AM"/>
        </w:rPr>
        <w:t>Փոխառուն</w:t>
      </w:r>
      <w:r w:rsidRPr="004127A8">
        <w:rPr>
          <w:rFonts w:ascii="GHEA Grapalat" w:hAnsi="GHEA Grapalat" w:cs="Arial Armenian"/>
          <w:lang w:val="hy-AM"/>
        </w:rPr>
        <w:t xml:space="preserve">  </w:t>
      </w:r>
      <w:r w:rsidRPr="004127A8">
        <w:rPr>
          <w:rFonts w:ascii="GHEA Grapalat" w:hAnsi="GHEA Grapalat" w:cs="Sylfaen"/>
          <w:lang w:val="hy-AM"/>
        </w:rPr>
        <w:t>է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պահպանում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է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ֆինանսական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պարտավորություններ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ստանձնելու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իր</w:t>
      </w:r>
      <w:r w:rsidRPr="004127A8">
        <w:rPr>
          <w:rFonts w:ascii="GHEA Grapalat" w:hAnsi="GHEA Grapalat" w:cs="GHEAGrapalat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կարողության</w:t>
      </w:r>
      <w:r w:rsidRPr="004127A8">
        <w:rPr>
          <w:rFonts w:ascii="GHEA Grapalat" w:hAnsi="GHEA Grapalat" w:cs="GHEAGrapalat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մասով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առկա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բոլոր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սահմանափակումները՝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ներառյալ</w:t>
      </w:r>
      <w:r w:rsidRPr="004127A8">
        <w:rPr>
          <w:rFonts w:ascii="GHEA Grapalat" w:hAnsi="GHEA Grapalat" w:cs="GHEA Grapalat"/>
          <w:lang w:val="hy-AM" w:eastAsia="en-GB"/>
        </w:rPr>
        <w:t xml:space="preserve">, </w:t>
      </w:r>
      <w:r w:rsidRPr="004127A8">
        <w:rPr>
          <w:rFonts w:ascii="GHEA Grapalat" w:hAnsi="GHEA Grapalat" w:cs="Sylfaen"/>
          <w:lang w:val="hy-AM" w:eastAsia="en-GB"/>
        </w:rPr>
        <w:t>բայց</w:t>
      </w:r>
      <w:r w:rsidRPr="00205D0B">
        <w:rPr>
          <w:rFonts w:ascii="GHEA Grapalat" w:hAnsi="GHEA Grapalat" w:cs="Sylfae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չսահմանափակվելով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Արժույթի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միջազգային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հիմնադրամի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GHEA Grapalat"/>
          <w:lang w:val="hy-AM" w:eastAsia="en-GB"/>
        </w:rPr>
        <w:t>(</w:t>
      </w:r>
      <w:r w:rsidRPr="004127A8">
        <w:rPr>
          <w:rFonts w:ascii="GHEA Grapalat" w:hAnsi="GHEA Grapalat" w:cs="Sylfaen"/>
          <w:lang w:val="hy-AM" w:eastAsia="en-GB"/>
        </w:rPr>
        <w:t>ԱՄՀ</w:t>
      </w:r>
      <w:r w:rsidRPr="004127A8">
        <w:rPr>
          <w:rFonts w:ascii="GHEA Grapalat" w:hAnsi="GHEA Grapalat" w:cs="GHEA Grapalat"/>
          <w:lang w:val="hy-AM" w:eastAsia="en-GB"/>
        </w:rPr>
        <w:t xml:space="preserve">) </w:t>
      </w:r>
      <w:r w:rsidRPr="004127A8">
        <w:rPr>
          <w:rFonts w:ascii="GHEA Grapalat" w:hAnsi="GHEA Grapalat" w:cs="Sylfaen"/>
          <w:lang w:val="hy-AM" w:eastAsia="en-GB"/>
        </w:rPr>
        <w:t>հետ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համաձայնեցված</w:t>
      </w:r>
      <w:r w:rsidRPr="00205D0B">
        <w:rPr>
          <w:rFonts w:ascii="GHEA Grapalat" w:hAnsi="GHEA Grapalat" w:cs="Sylfae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սահմանափակումներով՝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ԱՄՀ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Արտոնյալ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պայմանների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տրամադրման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վերաբերյալ</w:t>
      </w:r>
      <w:r w:rsidRPr="00205D0B">
        <w:rPr>
          <w:rFonts w:ascii="GHEA Grapalat" w:hAnsi="GHEA Grapalat" w:cs="Sylfae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Հայաստանի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հետ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համաձայնագրի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կամ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ԱՄՀ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որևէ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այլ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փաստաթղթի</w:t>
      </w:r>
      <w:r w:rsidRPr="004127A8">
        <w:rPr>
          <w:rFonts w:ascii="GHEA Grapalat" w:hAnsi="GHEA Grapalat" w:cs="GHEAGrapalat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շրջանակներում</w:t>
      </w:r>
      <w:r w:rsidRPr="004127A8">
        <w:rPr>
          <w:rFonts w:ascii="GHEA Grapalat" w:hAnsi="GHEA Grapalat" w:cs="GHEA Grapalat"/>
          <w:lang w:val="hy-AM" w:eastAsia="en-GB"/>
        </w:rPr>
        <w:t>:</w:t>
      </w:r>
    </w:p>
    <w:p w:rsidR="00A050B3" w:rsidRPr="004127A8" w:rsidRDefault="00A050B3" w:rsidP="00CA795D">
      <w:pPr>
        <w:keepLines w:val="0"/>
        <w:widowControl w:val="0"/>
        <w:tabs>
          <w:tab w:val="clear" w:pos="2268"/>
        </w:tabs>
        <w:spacing w:before="120" w:after="0"/>
        <w:ind w:left="709" w:hanging="709"/>
        <w:outlineLvl w:val="1"/>
        <w:rPr>
          <w:rFonts w:ascii="GHEA Grapalat" w:hAnsi="GHEA Grapalat"/>
          <w:b/>
          <w:u w:val="single"/>
          <w:lang w:val="hy-AM"/>
        </w:rPr>
      </w:pPr>
      <w:bookmarkStart w:id="907" w:name="_Toc413739884"/>
      <w:bookmarkStart w:id="908" w:name="_Toc426443396"/>
      <w:bookmarkStart w:id="909" w:name="_Toc318729470"/>
      <w:r w:rsidRPr="004127A8">
        <w:rPr>
          <w:rFonts w:ascii="GHEA Grapalat" w:hAnsi="GHEA Grapalat"/>
          <w:b/>
          <w:lang w:val="hy-AM"/>
        </w:rPr>
        <w:t>6.09</w:t>
      </w:r>
      <w:r w:rsidRPr="004127A8">
        <w:rPr>
          <w:rFonts w:ascii="GHEA Grapalat" w:hAnsi="GHEA Grapalat"/>
          <w:b/>
          <w:lang w:val="hy-AM"/>
        </w:rPr>
        <w:tab/>
      </w:r>
      <w:bookmarkStart w:id="910" w:name="_Toc410033232"/>
      <w:bookmarkEnd w:id="907"/>
      <w:r w:rsidRPr="004127A8">
        <w:rPr>
          <w:rFonts w:ascii="GHEA Grapalat" w:hAnsi="GHEA Grapalat" w:cs="Sylfaen"/>
          <w:b/>
          <w:u w:val="single"/>
          <w:lang w:val="hy-AM"/>
        </w:rPr>
        <w:t>Բարեվարքության</w:t>
      </w:r>
      <w:r w:rsidRPr="004127A8">
        <w:rPr>
          <w:rFonts w:ascii="GHEA Grapalat" w:hAnsi="GHEA Grapalat" w:cs="Arial Armenian"/>
          <w:b/>
          <w:u w:val="single"/>
          <w:lang w:val="hy-AM"/>
        </w:rPr>
        <w:t xml:space="preserve"> </w:t>
      </w:r>
      <w:r w:rsidRPr="004127A8">
        <w:rPr>
          <w:rFonts w:ascii="GHEA Grapalat" w:hAnsi="GHEA Grapalat" w:cs="Sylfaen"/>
          <w:b/>
          <w:u w:val="single"/>
          <w:lang w:val="hy-AM"/>
        </w:rPr>
        <w:t>հանձնառությունը</w:t>
      </w:r>
      <w:bookmarkEnd w:id="908"/>
      <w:bookmarkEnd w:id="910"/>
    </w:p>
    <w:p w:rsidR="00A050B3" w:rsidRPr="004127A8" w:rsidRDefault="00A050B3" w:rsidP="00845E3B">
      <w:pPr>
        <w:keepLines w:val="0"/>
        <w:widowControl w:val="0"/>
        <w:tabs>
          <w:tab w:val="clear" w:pos="2268"/>
          <w:tab w:val="left" w:pos="142"/>
          <w:tab w:val="left" w:pos="168"/>
          <w:tab w:val="left" w:pos="1260"/>
        </w:tabs>
        <w:overflowPunct/>
        <w:spacing w:before="120" w:after="0"/>
        <w:ind w:left="720"/>
        <w:textAlignment w:val="auto"/>
        <w:rPr>
          <w:rFonts w:ascii="GHEA Grapalat" w:hAnsi="GHEA Grapalat"/>
          <w:lang w:val="hy-AM" w:eastAsia="en-GB"/>
        </w:rPr>
      </w:pPr>
      <w:bookmarkStart w:id="911" w:name="_DV_C944"/>
      <w:r w:rsidRPr="004127A8">
        <w:rPr>
          <w:rFonts w:ascii="GHEA Grapalat" w:hAnsi="GHEA Grapalat"/>
          <w:lang w:val="hy-AM"/>
        </w:rPr>
        <w:t>(</w:t>
      </w:r>
      <w:r w:rsidRPr="004127A8">
        <w:rPr>
          <w:rFonts w:ascii="GHEA Grapalat" w:hAnsi="GHEA Grapalat" w:cs="Sylfaen"/>
          <w:lang w:val="hy-AM"/>
        </w:rPr>
        <w:t>ա</w:t>
      </w:r>
      <w:r w:rsidRPr="004127A8">
        <w:rPr>
          <w:rFonts w:ascii="GHEA Grapalat" w:hAnsi="GHEA Grapalat"/>
          <w:lang w:val="hy-AM"/>
        </w:rPr>
        <w:t>)</w:t>
      </w:r>
      <w:r w:rsidRPr="004127A8">
        <w:rPr>
          <w:rFonts w:ascii="GHEA Grapalat" w:hAnsi="GHEA Grapalat"/>
          <w:lang w:val="hy-AM"/>
        </w:rPr>
        <w:tab/>
      </w:r>
      <w:r w:rsidRPr="004127A8">
        <w:rPr>
          <w:rFonts w:ascii="GHEA Grapalat" w:hAnsi="GHEA Grapalat" w:cs="Sylfaen"/>
          <w:b/>
          <w:lang w:val="hy-AM" w:eastAsia="en-GB"/>
        </w:rPr>
        <w:t>Արգելված</w:t>
      </w:r>
      <w:r w:rsidRPr="004127A8">
        <w:rPr>
          <w:rFonts w:ascii="GHEA Grapalat" w:hAnsi="GHEA Grapalat"/>
          <w:b/>
          <w:lang w:val="hy-AM" w:eastAsia="en-GB"/>
        </w:rPr>
        <w:t xml:space="preserve"> </w:t>
      </w:r>
      <w:r w:rsidRPr="004127A8">
        <w:rPr>
          <w:rFonts w:ascii="GHEA Grapalat" w:hAnsi="GHEA Grapalat" w:cs="Sylfaen"/>
          <w:b/>
          <w:lang w:val="hy-AM" w:eastAsia="en-GB"/>
        </w:rPr>
        <w:t>վարք</w:t>
      </w:r>
      <w:r w:rsidRPr="004127A8">
        <w:rPr>
          <w:rFonts w:ascii="GHEA Grapalat" w:hAnsi="GHEA Grapalat"/>
          <w:lang w:val="hy-AM" w:eastAsia="en-GB"/>
        </w:rPr>
        <w:t>:</w:t>
      </w:r>
      <w:bookmarkEnd w:id="911"/>
    </w:p>
    <w:p w:rsidR="00A050B3" w:rsidRPr="004127A8" w:rsidRDefault="00A050B3" w:rsidP="0093069C">
      <w:pPr>
        <w:keepLines w:val="0"/>
        <w:widowControl w:val="0"/>
        <w:tabs>
          <w:tab w:val="clear" w:pos="2268"/>
          <w:tab w:val="left" w:pos="1276"/>
          <w:tab w:val="left" w:pos="1985"/>
        </w:tabs>
        <w:overflowPunct/>
        <w:autoSpaceDE/>
        <w:autoSpaceDN/>
        <w:adjustRightInd/>
        <w:spacing w:before="120" w:after="0"/>
        <w:ind w:left="1985" w:hanging="709"/>
        <w:textAlignment w:val="auto"/>
        <w:rPr>
          <w:rFonts w:ascii="GHEA Grapalat" w:hAnsi="GHEA Grapalat"/>
          <w:lang w:val="hy-AM" w:eastAsia="en-GB"/>
        </w:rPr>
      </w:pPr>
      <w:bookmarkStart w:id="912" w:name="_DV_C945"/>
      <w:r w:rsidRPr="004127A8">
        <w:rPr>
          <w:rFonts w:ascii="GHEA Grapalat" w:hAnsi="GHEA Grapalat"/>
          <w:lang w:val="hy-AM" w:eastAsia="en-GB"/>
        </w:rPr>
        <w:t>(i)</w:t>
      </w:r>
      <w:r w:rsidRPr="004127A8">
        <w:rPr>
          <w:rFonts w:ascii="GHEA Grapalat" w:hAnsi="GHEA Grapalat"/>
          <w:lang w:val="hy-AM" w:eastAsia="en-GB"/>
        </w:rPr>
        <w:tab/>
      </w:r>
      <w:r w:rsidRPr="004127A8">
        <w:rPr>
          <w:rFonts w:ascii="GHEA Grapalat" w:hAnsi="GHEA Grapalat" w:cs="Sylfaen"/>
          <w:lang w:val="hy-AM" w:eastAsia="en-GB"/>
        </w:rPr>
        <w:t>Փոխառուն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զերծ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է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մնում</w:t>
      </w:r>
      <w:r w:rsidRPr="00205D0B">
        <w:rPr>
          <w:rFonts w:ascii="GHEA Grapalat" w:hAnsi="GHEA Grapalat" w:cs="Sylfae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Ծրագրին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առնչվող</w:t>
      </w:r>
      <w:r w:rsidRPr="004127A8">
        <w:rPr>
          <w:rFonts w:ascii="GHEA Grapalat" w:hAnsi="GHEA Grapalat" w:cs="GHEA Grapalat"/>
          <w:lang w:val="hy-AM" w:eastAsia="en-GB"/>
        </w:rPr>
        <w:t xml:space="preserve">, </w:t>
      </w:r>
      <w:r w:rsidRPr="004127A8">
        <w:rPr>
          <w:rFonts w:ascii="GHEA Grapalat" w:hAnsi="GHEA Grapalat" w:cs="Sylfaen"/>
          <w:lang w:val="hy-AM" w:eastAsia="en-GB"/>
        </w:rPr>
        <w:t>Ծրագրի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համար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կազմակերպված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գնումների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ընթացակարգերում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կամ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Պայմանագրով</w:t>
      </w:r>
      <w:r w:rsidRPr="00205D0B">
        <w:rPr>
          <w:rFonts w:ascii="GHEA Grapalat" w:hAnsi="GHEA Grapalat" w:cs="Sylfae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նախատեսված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որևէ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գործարքում</w:t>
      </w:r>
      <w:r w:rsidRPr="00205D0B">
        <w:rPr>
          <w:rFonts w:ascii="GHEA Grapalat" w:hAnsi="GHEA Grapalat" w:cs="Sylfaen"/>
          <w:lang w:val="hy-AM" w:eastAsia="en-GB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Արգելված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վարքի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դրսևորումից</w:t>
      </w:r>
      <w:r w:rsidRPr="004127A8">
        <w:rPr>
          <w:rFonts w:ascii="GHEA Grapalat" w:hAnsi="GHEA Grapalat"/>
          <w:color w:val="000000"/>
          <w:lang w:val="hy-AM"/>
        </w:rPr>
        <w:t xml:space="preserve"> (</w:t>
      </w:r>
      <w:r w:rsidRPr="004127A8">
        <w:rPr>
          <w:rFonts w:ascii="GHEA Grapalat" w:hAnsi="GHEA Grapalat" w:cs="Sylfaen"/>
          <w:lang w:val="hy-AM" w:eastAsia="en-GB"/>
        </w:rPr>
        <w:t>և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երաշխավորում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է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/>
        </w:rPr>
        <w:t>Երևանի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քաղաքապետարանի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և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Պատվիրատուիզերծ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մնալը</w:t>
      </w:r>
      <w:r w:rsidRPr="00205D0B">
        <w:rPr>
          <w:rFonts w:ascii="GHEA Grapalat" w:hAnsi="GHEA Grapalat" w:cs="Sylfae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նման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Արգելված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վարքի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դրսևորումից</w:t>
      </w:r>
      <w:r w:rsidRPr="004127A8">
        <w:rPr>
          <w:rFonts w:ascii="GHEA Grapalat" w:hAnsi="GHEA Grapalat" w:cs="GHEAGrapalat"/>
          <w:lang w:val="hy-AM" w:eastAsia="en-GB"/>
        </w:rPr>
        <w:t xml:space="preserve">, </w:t>
      </w:r>
      <w:r w:rsidRPr="004127A8">
        <w:rPr>
          <w:rFonts w:ascii="GHEA Grapalat" w:hAnsi="GHEA Grapalat" w:cs="Sylfaen"/>
          <w:lang w:val="hy-AM" w:eastAsia="en-GB"/>
        </w:rPr>
        <w:t>ինչպես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նաև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չի</w:t>
      </w:r>
      <w:r w:rsidRPr="00205D0B">
        <w:rPr>
          <w:rFonts w:ascii="GHEA Grapalat" w:hAnsi="GHEA Grapalat" w:cs="Sylfae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լիազորում</w:t>
      </w:r>
      <w:r w:rsidRPr="004127A8">
        <w:rPr>
          <w:rFonts w:ascii="GHEA Grapalat" w:hAnsi="GHEA Grapalat" w:cs="GHEAGrapalat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կամ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թույլատրում</w:t>
      </w:r>
      <w:r w:rsidRPr="004127A8">
        <w:rPr>
          <w:rFonts w:ascii="GHEA Grapalat" w:hAnsi="GHEA Grapalat" w:cs="GHEAGrapalat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իր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անունից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գործող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որևէ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անձի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կողմից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նման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Արգելված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վարքի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դրսևորում</w:t>
      </w:r>
      <w:r w:rsidRPr="004127A8">
        <w:rPr>
          <w:rFonts w:ascii="GHEA Grapalat" w:hAnsi="GHEA Grapalat" w:cs="GHEA Grapalat"/>
          <w:lang w:val="hy-AM" w:eastAsia="en-GB"/>
        </w:rPr>
        <w:t>)</w:t>
      </w:r>
      <w:r w:rsidRPr="004127A8">
        <w:rPr>
          <w:rFonts w:ascii="GHEA Grapalat" w:hAnsi="GHEA Grapalat"/>
          <w:color w:val="000000"/>
          <w:lang w:val="hy-AM"/>
        </w:rPr>
        <w:t>:</w:t>
      </w:r>
      <w:bookmarkEnd w:id="912"/>
    </w:p>
    <w:p w:rsidR="00A050B3" w:rsidRPr="004127A8" w:rsidRDefault="00A050B3" w:rsidP="0093069C">
      <w:pPr>
        <w:keepLines w:val="0"/>
        <w:widowControl w:val="0"/>
        <w:tabs>
          <w:tab w:val="clear" w:pos="2268"/>
          <w:tab w:val="left" w:pos="1276"/>
          <w:tab w:val="left" w:pos="1985"/>
        </w:tabs>
        <w:spacing w:before="120" w:after="0"/>
        <w:ind w:left="1985" w:hanging="709"/>
        <w:rPr>
          <w:rFonts w:ascii="GHEA Grapalat" w:hAnsi="GHEA Grapalat"/>
          <w:lang w:val="hy-AM"/>
        </w:rPr>
      </w:pPr>
      <w:bookmarkStart w:id="913" w:name="_DV_C946"/>
      <w:r w:rsidRPr="004127A8">
        <w:rPr>
          <w:rFonts w:ascii="GHEA Grapalat" w:hAnsi="GHEA Grapalat"/>
          <w:lang w:val="hy-AM"/>
        </w:rPr>
        <w:t xml:space="preserve">(ii) </w:t>
      </w:r>
      <w:r w:rsidRPr="004127A8">
        <w:rPr>
          <w:rFonts w:ascii="GHEA Grapalat" w:hAnsi="GHEA Grapalat"/>
          <w:lang w:val="hy-AM"/>
        </w:rPr>
        <w:tab/>
      </w:r>
      <w:r w:rsidRPr="004127A8">
        <w:rPr>
          <w:rFonts w:ascii="GHEA Grapalat" w:hAnsi="GHEA Grapalat" w:cs="Sylfaen"/>
          <w:lang w:val="hy-AM" w:eastAsia="en-GB"/>
        </w:rPr>
        <w:t>Փոխառուն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պարտավորվում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է</w:t>
      </w:r>
      <w:r w:rsidRPr="00A64B9E">
        <w:rPr>
          <w:rFonts w:ascii="GHEA Grapalat" w:hAnsi="GHEA Grapalat" w:cs="Sylfaen"/>
          <w:lang w:val="hy-AM" w:eastAsia="en-GB"/>
        </w:rPr>
        <w:t xml:space="preserve"> </w:t>
      </w:r>
      <w:r w:rsidRPr="004127A8">
        <w:rPr>
          <w:rFonts w:ascii="GHEA Grapalat" w:hAnsi="GHEA Grapalat"/>
          <w:color w:val="000000"/>
          <w:lang w:val="hy-AM"/>
        </w:rPr>
        <w:t>(</w:t>
      </w:r>
      <w:r w:rsidRPr="004127A8">
        <w:rPr>
          <w:rFonts w:ascii="GHEA Grapalat" w:hAnsi="GHEA Grapalat" w:cs="Sylfaen"/>
          <w:lang w:val="hy-AM" w:eastAsia="en-GB"/>
        </w:rPr>
        <w:t>և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երաշխավորում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է</w:t>
      </w:r>
      <w:r w:rsidRPr="004127A8">
        <w:rPr>
          <w:rFonts w:ascii="GHEA Grapalat" w:hAnsi="GHEA Grapalat" w:cs="Arial Armenian"/>
          <w:lang w:val="hy-AM" w:eastAsia="en-GB"/>
        </w:rPr>
        <w:t xml:space="preserve">, </w:t>
      </w:r>
      <w:r w:rsidRPr="004127A8">
        <w:rPr>
          <w:rFonts w:ascii="GHEA Grapalat" w:hAnsi="GHEA Grapalat" w:cs="Sylfaen"/>
          <w:lang w:val="hy-AM" w:eastAsia="en-GB"/>
        </w:rPr>
        <w:t>որ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/>
        </w:rPr>
        <w:t>Երևանի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քաղաքապետարանը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և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Պատվիրատուն</w:t>
      </w:r>
      <w:r w:rsidRPr="004127A8">
        <w:rPr>
          <w:rFonts w:ascii="GHEA Grapalat" w:hAnsi="GHEA Grapalat" w:cs="GHEAGrapalat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պարտավորություն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ստանձնի</w:t>
      </w:r>
      <w:r w:rsidRPr="004127A8">
        <w:rPr>
          <w:rFonts w:ascii="GHEA Grapalat" w:hAnsi="GHEA Grapalat"/>
          <w:color w:val="000000"/>
          <w:lang w:val="hy-AM"/>
        </w:rPr>
        <w:t>)</w:t>
      </w:r>
      <w:r w:rsidRPr="00A64B9E">
        <w:rPr>
          <w:rFonts w:ascii="GHEA Grapalat" w:hAnsi="GHEA Grapalat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ձեռնարկել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այն</w:t>
      </w:r>
      <w:r w:rsidRPr="004127A8">
        <w:rPr>
          <w:rFonts w:ascii="GHEA Grapalat" w:hAnsi="GHEA Grapalat" w:cs="GHEAGrapalat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միջոցները</w:t>
      </w:r>
      <w:r w:rsidRPr="004127A8">
        <w:rPr>
          <w:rFonts w:ascii="GHEA Grapalat" w:hAnsi="GHEA Grapalat" w:cs="GHEA Grapalat"/>
          <w:lang w:val="hy-AM" w:eastAsia="en-GB"/>
        </w:rPr>
        <w:t xml:space="preserve">, </w:t>
      </w:r>
      <w:r w:rsidRPr="004127A8">
        <w:rPr>
          <w:rFonts w:ascii="GHEA Grapalat" w:hAnsi="GHEA Grapalat" w:cs="Sylfaen"/>
          <w:lang w:val="hy-AM" w:eastAsia="en-GB"/>
        </w:rPr>
        <w:t>որոնք</w:t>
      </w:r>
      <w:r w:rsidRPr="004127A8">
        <w:rPr>
          <w:rFonts w:ascii="GHEA Grapalat" w:hAnsi="GHEA Grapalat" w:cs="GHEAGrapalat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Բանկը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հիմնավոր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պահանջում</w:t>
      </w:r>
      <w:r w:rsidRPr="00A64B9E">
        <w:rPr>
          <w:rFonts w:ascii="GHEA Grapalat" w:hAnsi="GHEA Grapalat" w:cs="Sylfae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է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Ծրագրին</w:t>
      </w:r>
      <w:r w:rsidRPr="004127A8">
        <w:rPr>
          <w:rFonts w:ascii="GHEA Grapalat" w:hAnsi="GHEA Grapalat" w:cs="GHEAGrapalat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առնչվող</w:t>
      </w:r>
      <w:r w:rsidRPr="00A64B9E">
        <w:rPr>
          <w:rFonts w:ascii="GHEA Grapalat" w:hAnsi="GHEA Grapalat" w:cs="Sylfae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Արգելված</w:t>
      </w:r>
      <w:r w:rsidRPr="00A64B9E">
        <w:rPr>
          <w:rFonts w:ascii="GHEA Grapalat" w:hAnsi="GHEA Grapalat" w:cs="Sylfae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վարքի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ենթադրյալ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կամ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կասկածելի</w:t>
      </w:r>
      <w:r w:rsidRPr="004127A8">
        <w:rPr>
          <w:rFonts w:ascii="GHEA Grapalat" w:hAnsi="GHEA Grapalat" w:cs="GHEAGrapalat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որևէ</w:t>
      </w:r>
      <w:r w:rsidRPr="004127A8">
        <w:rPr>
          <w:rFonts w:ascii="GHEA Grapalat" w:hAnsi="GHEA Grapalat" w:cs="GHEAGrapalat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դրսևորում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քննելու</w:t>
      </w:r>
      <w:r w:rsidRPr="004127A8">
        <w:rPr>
          <w:rFonts w:ascii="GHEA Grapalat" w:hAnsi="GHEA Grapalat" w:cs="GHEAGrapalat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կամ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վերացնելու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համար</w:t>
      </w:r>
      <w:r w:rsidRPr="004127A8">
        <w:rPr>
          <w:rFonts w:ascii="GHEA Grapalat" w:hAnsi="GHEA Grapalat" w:cs="Arial Armenian"/>
          <w:lang w:val="hy-AM" w:eastAsia="en-GB"/>
        </w:rPr>
        <w:t>:</w:t>
      </w:r>
      <w:bookmarkEnd w:id="913"/>
    </w:p>
    <w:p w:rsidR="00A050B3" w:rsidRPr="004127A8" w:rsidRDefault="00A050B3" w:rsidP="0093069C">
      <w:pPr>
        <w:keepLines w:val="0"/>
        <w:widowControl w:val="0"/>
        <w:tabs>
          <w:tab w:val="clear" w:pos="2268"/>
          <w:tab w:val="left" w:pos="1276"/>
          <w:tab w:val="left" w:pos="1985"/>
        </w:tabs>
        <w:spacing w:before="120" w:after="0"/>
        <w:ind w:left="1985" w:hanging="709"/>
        <w:rPr>
          <w:rFonts w:ascii="GHEA Grapalat" w:hAnsi="GHEA Grapalat"/>
          <w:lang w:val="hy-AM"/>
        </w:rPr>
      </w:pPr>
      <w:bookmarkStart w:id="914" w:name="_DV_C947"/>
      <w:r w:rsidRPr="004127A8">
        <w:rPr>
          <w:rFonts w:ascii="GHEA Grapalat" w:hAnsi="GHEA Grapalat"/>
          <w:lang w:val="hy-AM"/>
        </w:rPr>
        <w:t xml:space="preserve">(iii) </w:t>
      </w:r>
      <w:r w:rsidRPr="004127A8">
        <w:rPr>
          <w:rFonts w:ascii="GHEA Grapalat" w:hAnsi="GHEA Grapalat"/>
          <w:lang w:val="hy-AM"/>
        </w:rPr>
        <w:tab/>
      </w:r>
      <w:r w:rsidRPr="004127A8">
        <w:rPr>
          <w:rFonts w:ascii="GHEA Grapalat" w:hAnsi="GHEA Grapalat" w:cs="Sylfaen"/>
          <w:lang w:val="hy-AM" w:eastAsia="en-GB"/>
        </w:rPr>
        <w:t>Փոխառուն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պարտավորվում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է</w:t>
      </w:r>
      <w:r w:rsidRPr="00A64B9E">
        <w:rPr>
          <w:rFonts w:ascii="GHEA Grapalat" w:hAnsi="GHEA Grapalat" w:cs="Sylfaen"/>
          <w:lang w:val="hy-AM" w:eastAsia="en-GB"/>
        </w:rPr>
        <w:t xml:space="preserve"> </w:t>
      </w:r>
      <w:r w:rsidRPr="004127A8">
        <w:rPr>
          <w:rFonts w:ascii="GHEA Grapalat" w:hAnsi="GHEA Grapalat"/>
          <w:color w:val="000000"/>
          <w:lang w:val="hy-AM"/>
        </w:rPr>
        <w:t>(</w:t>
      </w:r>
      <w:r w:rsidRPr="004127A8">
        <w:rPr>
          <w:rFonts w:ascii="GHEA Grapalat" w:hAnsi="GHEA Grapalat" w:cs="Sylfaen"/>
          <w:lang w:val="hy-AM" w:eastAsia="en-GB"/>
        </w:rPr>
        <w:t>և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երաշխավորում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է</w:t>
      </w:r>
      <w:r w:rsidRPr="004127A8">
        <w:rPr>
          <w:rFonts w:ascii="GHEA Grapalat" w:hAnsi="GHEA Grapalat" w:cs="Arial Armenian"/>
          <w:lang w:val="hy-AM" w:eastAsia="en-GB"/>
        </w:rPr>
        <w:t xml:space="preserve">, </w:t>
      </w:r>
      <w:r w:rsidRPr="004127A8">
        <w:rPr>
          <w:rFonts w:ascii="GHEA Grapalat" w:hAnsi="GHEA Grapalat" w:cs="Sylfaen"/>
          <w:lang w:val="hy-AM" w:eastAsia="en-GB"/>
        </w:rPr>
        <w:t>որ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/>
        </w:rPr>
        <w:t>Երևանի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քաղաքապետարանը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և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Պատվիրատուն</w:t>
      </w:r>
      <w:r w:rsidRPr="004127A8">
        <w:rPr>
          <w:rFonts w:ascii="GHEA Grapalat" w:hAnsi="GHEA Grapalat" w:cs="GHEAGrapalat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պարտավորություն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ստանձնեն</w:t>
      </w:r>
      <w:r w:rsidRPr="004127A8">
        <w:rPr>
          <w:rFonts w:ascii="GHEA Grapalat" w:hAnsi="GHEA Grapalat"/>
          <w:color w:val="000000"/>
          <w:lang w:val="hy-AM"/>
        </w:rPr>
        <w:t>)</w:t>
      </w:r>
      <w:r w:rsidRPr="00A64B9E">
        <w:rPr>
          <w:rFonts w:ascii="GHEA Grapalat" w:hAnsi="GHEA Grapalat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ապահովել</w:t>
      </w:r>
      <w:r w:rsidRPr="004127A8">
        <w:rPr>
          <w:rFonts w:ascii="GHEA Grapalat" w:hAnsi="GHEA Grapalat" w:cs="Arial Armenian"/>
          <w:lang w:val="hy-AM" w:eastAsia="en-GB"/>
        </w:rPr>
        <w:t xml:space="preserve">, </w:t>
      </w:r>
      <w:r w:rsidRPr="004127A8">
        <w:rPr>
          <w:rFonts w:ascii="GHEA Grapalat" w:hAnsi="GHEA Grapalat" w:cs="Sylfaen"/>
          <w:lang w:val="hy-AM" w:eastAsia="en-GB"/>
        </w:rPr>
        <w:t>որ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սույն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Փոխատվության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միջոցներով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ֆինանսովորվող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բոլոր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պայմանագրերն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ընդգրկեն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անհրաժեշտ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դրույթներ</w:t>
      </w:r>
      <w:r w:rsidRPr="004127A8">
        <w:rPr>
          <w:rFonts w:ascii="GHEA Grapalat" w:hAnsi="GHEA Grapalat" w:cs="Arial Armenian"/>
          <w:lang w:val="hy-AM" w:eastAsia="en-GB"/>
        </w:rPr>
        <w:t xml:space="preserve">, </w:t>
      </w:r>
      <w:r w:rsidRPr="004127A8">
        <w:rPr>
          <w:rFonts w:ascii="GHEA Grapalat" w:hAnsi="GHEA Grapalat" w:cs="Sylfaen"/>
          <w:lang w:val="hy-AM" w:eastAsia="en-GB"/>
        </w:rPr>
        <w:t>որոնք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հնարավորություն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կտան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Փոխառուին</w:t>
      </w:r>
      <w:r w:rsidRPr="004127A8">
        <w:rPr>
          <w:rFonts w:ascii="GHEA Grapalat" w:hAnsi="GHEA Grapalat" w:cs="GHEAGrapalat"/>
          <w:lang w:val="hy-AM" w:eastAsia="en-GB"/>
        </w:rPr>
        <w:t xml:space="preserve">, </w:t>
      </w:r>
      <w:r w:rsidRPr="004127A8">
        <w:rPr>
          <w:rFonts w:ascii="GHEA Grapalat" w:hAnsi="GHEA Grapalat" w:cs="Sylfaen"/>
          <w:lang w:val="hy-AM"/>
        </w:rPr>
        <w:t>Երևանի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քաղաքապետարանին</w:t>
      </w:r>
      <w:r w:rsidRPr="004127A8">
        <w:rPr>
          <w:rFonts w:ascii="GHEA Grapalat" w:hAnsi="GHEA Grapalat" w:cs="GHEAGrapalat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և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Պատվիրատուին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քննել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կամ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վերացնել</w:t>
      </w:r>
      <w:r w:rsidRPr="004127A8">
        <w:rPr>
          <w:rFonts w:ascii="GHEA Grapalat" w:hAnsi="GHEA Grapalat" w:cs="Arial Armenian"/>
          <w:lang w:val="hy-AM" w:eastAsia="en-GB"/>
        </w:rPr>
        <w:t xml:space="preserve">  </w:t>
      </w:r>
      <w:r w:rsidRPr="004127A8">
        <w:rPr>
          <w:rFonts w:ascii="GHEA Grapalat" w:hAnsi="GHEA Grapalat" w:cs="Sylfaen"/>
          <w:lang w:val="hy-AM" w:eastAsia="en-GB"/>
        </w:rPr>
        <w:t>Ծրագրին</w:t>
      </w:r>
      <w:r w:rsidRPr="004127A8">
        <w:rPr>
          <w:rFonts w:ascii="GHEA Grapalat" w:hAnsi="GHEA Grapalat" w:cs="GHEAGrapalat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առնչվող</w:t>
      </w:r>
      <w:r w:rsidRPr="004127A8">
        <w:rPr>
          <w:rFonts w:ascii="GHEA Grapalat" w:hAnsi="GHEA Grapalat" w:cs="GHEAGrapalat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արգելված</w:t>
      </w:r>
      <w:r w:rsidRPr="00A64B9E">
        <w:rPr>
          <w:rFonts w:ascii="GHEA Grapalat" w:hAnsi="GHEA Grapalat" w:cs="Sylfae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վարքի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ենթադրյալ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կամ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կասկածելի</w:t>
      </w:r>
      <w:r w:rsidRPr="004127A8">
        <w:rPr>
          <w:rFonts w:ascii="GHEA Grapalat" w:hAnsi="GHEA Grapalat" w:cs="GHEAGrapalat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որևէ</w:t>
      </w:r>
      <w:r w:rsidRPr="004127A8">
        <w:rPr>
          <w:rFonts w:ascii="GHEA Grapalat" w:hAnsi="GHEA Grapalat" w:cs="GHEAGrapalat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դրսևորում</w:t>
      </w:r>
      <w:r w:rsidRPr="004127A8">
        <w:rPr>
          <w:rFonts w:ascii="GHEA Grapalat" w:hAnsi="GHEA Grapalat" w:cs="Arial Armenian"/>
          <w:lang w:val="hy-AM" w:eastAsia="en-GB"/>
        </w:rPr>
        <w:t>:</w:t>
      </w:r>
      <w:bookmarkStart w:id="915" w:name="_DV_C948"/>
      <w:bookmarkEnd w:id="914"/>
    </w:p>
    <w:p w:rsidR="00A050B3" w:rsidRPr="004127A8" w:rsidRDefault="00A050B3" w:rsidP="00845E3B">
      <w:pPr>
        <w:keepLines w:val="0"/>
        <w:widowControl w:val="0"/>
        <w:tabs>
          <w:tab w:val="clear" w:pos="2268"/>
          <w:tab w:val="left" w:pos="1276"/>
        </w:tabs>
        <w:overflowPunct/>
        <w:spacing w:before="120" w:after="0"/>
        <w:ind w:left="720"/>
        <w:textAlignment w:val="auto"/>
        <w:rPr>
          <w:rFonts w:ascii="GHEA Grapalat" w:hAnsi="GHEA Grapalat"/>
          <w:lang w:val="hy-AM" w:eastAsia="en-GB"/>
        </w:rPr>
      </w:pPr>
      <w:bookmarkStart w:id="916" w:name="_DV_C949"/>
      <w:bookmarkEnd w:id="915"/>
      <w:r w:rsidRPr="004127A8">
        <w:rPr>
          <w:rFonts w:ascii="GHEA Grapalat" w:hAnsi="GHEA Grapalat"/>
          <w:lang w:val="hy-AM"/>
        </w:rPr>
        <w:t>(</w:t>
      </w:r>
      <w:r w:rsidRPr="004127A8">
        <w:rPr>
          <w:rFonts w:ascii="GHEA Grapalat" w:hAnsi="GHEA Grapalat" w:cs="Sylfaen"/>
          <w:lang w:val="hy-AM"/>
        </w:rPr>
        <w:t>բ</w:t>
      </w:r>
      <w:r w:rsidRPr="004127A8">
        <w:rPr>
          <w:rFonts w:ascii="GHEA Grapalat" w:hAnsi="GHEA Grapalat"/>
          <w:lang w:val="hy-AM"/>
        </w:rPr>
        <w:t>)</w:t>
      </w:r>
      <w:r w:rsidRPr="004127A8">
        <w:rPr>
          <w:rFonts w:ascii="GHEA Grapalat" w:hAnsi="GHEA Grapalat"/>
          <w:lang w:val="hy-AM"/>
        </w:rPr>
        <w:tab/>
      </w:r>
      <w:r w:rsidRPr="004127A8">
        <w:rPr>
          <w:rFonts w:ascii="GHEA Grapalat" w:hAnsi="GHEA Grapalat" w:cs="Sylfaen"/>
          <w:b/>
          <w:lang w:val="hy-AM" w:eastAsia="en-GB"/>
        </w:rPr>
        <w:t>Պատժամիջոցներ</w:t>
      </w:r>
      <w:r w:rsidRPr="004127A8">
        <w:rPr>
          <w:rFonts w:ascii="GHEA Grapalat" w:hAnsi="GHEA Grapalat"/>
          <w:b/>
          <w:lang w:val="hy-AM" w:eastAsia="en-GB"/>
        </w:rPr>
        <w:t>.</w:t>
      </w:r>
      <w:r w:rsidRPr="00A64B9E">
        <w:rPr>
          <w:rFonts w:ascii="GHEA Grapalat" w:hAnsi="GHEA Grapalat"/>
          <w:b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Փոխառուն</w:t>
      </w:r>
    </w:p>
    <w:p w:rsidR="00A050B3" w:rsidRPr="004127A8" w:rsidRDefault="00A050B3" w:rsidP="0093069C">
      <w:pPr>
        <w:keepLines w:val="0"/>
        <w:widowControl w:val="0"/>
        <w:tabs>
          <w:tab w:val="clear" w:pos="2268"/>
          <w:tab w:val="left" w:pos="1276"/>
          <w:tab w:val="left" w:pos="1985"/>
        </w:tabs>
        <w:spacing w:before="120" w:after="0"/>
        <w:ind w:left="1985" w:hanging="709"/>
        <w:rPr>
          <w:rFonts w:ascii="GHEA Grapalat" w:hAnsi="GHEA Grapalat"/>
          <w:lang w:val="hy-AM" w:eastAsia="en-GB"/>
        </w:rPr>
      </w:pPr>
      <w:r w:rsidRPr="004127A8">
        <w:rPr>
          <w:rFonts w:ascii="GHEA Grapalat" w:hAnsi="GHEA Grapalat"/>
          <w:lang w:val="hy-AM" w:eastAsia="en-GB"/>
        </w:rPr>
        <w:t xml:space="preserve">(i) </w:t>
      </w:r>
      <w:r w:rsidRPr="004127A8">
        <w:rPr>
          <w:rFonts w:ascii="GHEA Grapalat" w:hAnsi="GHEA Grapalat"/>
          <w:lang w:val="hy-AM" w:eastAsia="en-GB"/>
        </w:rPr>
        <w:tab/>
      </w:r>
      <w:r w:rsidRPr="004127A8">
        <w:rPr>
          <w:rFonts w:ascii="GHEA Grapalat" w:hAnsi="GHEA Grapalat" w:cs="Sylfaen"/>
          <w:lang w:val="hy-AM" w:eastAsia="en-GB"/>
        </w:rPr>
        <w:t>չի</w:t>
      </w:r>
      <w:r w:rsidRPr="004127A8">
        <w:rPr>
          <w:rFonts w:ascii="GHEA Grapalat" w:hAnsi="GHEA Grapalat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հաստատում</w:t>
      </w:r>
      <w:r w:rsidRPr="004127A8">
        <w:rPr>
          <w:rFonts w:ascii="GHEA Grapalat" w:hAnsi="GHEA Grapalat"/>
          <w:lang w:val="hy-AM" w:eastAsia="en-GB"/>
        </w:rPr>
        <w:t xml:space="preserve"> </w:t>
      </w:r>
      <w:r w:rsidRPr="004127A8">
        <w:rPr>
          <w:rFonts w:ascii="GHEA Grapalat" w:hAnsi="GHEA Grapalat"/>
          <w:color w:val="000000"/>
          <w:lang w:val="hy-AM"/>
        </w:rPr>
        <w:t>(</w:t>
      </w:r>
      <w:r w:rsidRPr="004127A8">
        <w:rPr>
          <w:rFonts w:ascii="GHEA Grapalat" w:hAnsi="GHEA Grapalat" w:cs="Sylfaen"/>
          <w:color w:val="000000"/>
          <w:lang w:val="hy-AM"/>
        </w:rPr>
        <w:t>և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երաշխավորում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է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, </w:t>
      </w:r>
      <w:r w:rsidRPr="004127A8">
        <w:rPr>
          <w:rFonts w:ascii="GHEA Grapalat" w:hAnsi="GHEA Grapalat" w:cs="Sylfaen"/>
          <w:color w:val="000000"/>
          <w:lang w:val="hy-AM"/>
        </w:rPr>
        <w:t>որ</w:t>
      </w:r>
      <w:r w:rsidRPr="00A64B9E">
        <w:rPr>
          <w:rFonts w:ascii="GHEA Grapalat" w:hAnsi="GHEA Grapalat" w:cs="Sylfae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Երևանի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քաղաքապետարանը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և</w:t>
      </w:r>
      <w:r w:rsidRPr="004127A8">
        <w:rPr>
          <w:rFonts w:ascii="GHEA Grapalat" w:hAnsi="GHEA Grapalat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Պատվիրատուն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չեն</w:t>
      </w:r>
      <w:r w:rsidRPr="004127A8">
        <w:rPr>
          <w:rFonts w:ascii="GHEA Grapalat" w:hAnsi="GHEA Grapalat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հաստատի</w:t>
      </w:r>
      <w:r w:rsidRPr="004127A8">
        <w:rPr>
          <w:rFonts w:ascii="GHEA Grapalat" w:hAnsi="GHEA Grapalat"/>
          <w:color w:val="000000"/>
          <w:lang w:val="hy-AM"/>
        </w:rPr>
        <w:t>)</w:t>
      </w:r>
      <w:r w:rsidRPr="00A64B9E">
        <w:rPr>
          <w:rFonts w:ascii="GHEA Grapalat" w:hAnsi="GHEA Grapalat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որևէ</w:t>
      </w:r>
      <w:r w:rsidRPr="004127A8">
        <w:rPr>
          <w:rFonts w:ascii="GHEA Grapalat" w:hAnsi="GHEA Grapalat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գործարար</w:t>
      </w:r>
      <w:r w:rsidRPr="004127A8">
        <w:rPr>
          <w:rFonts w:ascii="GHEA Grapalat" w:hAnsi="GHEA Grapalat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հարաբերություն</w:t>
      </w:r>
      <w:r w:rsidRPr="004127A8">
        <w:rPr>
          <w:rFonts w:ascii="GHEA Grapalat" w:hAnsi="GHEA Grapalat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Պատժամիջոցների</w:t>
      </w:r>
      <w:r w:rsidRPr="004127A8">
        <w:rPr>
          <w:rFonts w:ascii="GHEA Grapalat" w:hAnsi="GHEA Grapalat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ցանկում</w:t>
      </w:r>
      <w:r w:rsidRPr="004127A8">
        <w:rPr>
          <w:rFonts w:ascii="GHEA Grapalat" w:hAnsi="GHEA Grapalat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ընդգրկված</w:t>
      </w:r>
      <w:r w:rsidRPr="004127A8">
        <w:rPr>
          <w:rFonts w:ascii="GHEA Grapalat" w:hAnsi="GHEA Grapalat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որևէ</w:t>
      </w:r>
      <w:r w:rsidRPr="004127A8">
        <w:rPr>
          <w:rFonts w:ascii="GHEA Grapalat" w:hAnsi="GHEA Grapalat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անձի</w:t>
      </w:r>
      <w:r w:rsidRPr="004127A8">
        <w:rPr>
          <w:rFonts w:ascii="GHEA Grapalat" w:hAnsi="GHEA Grapalat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հետ</w:t>
      </w:r>
      <w:r w:rsidRPr="004127A8">
        <w:rPr>
          <w:rFonts w:ascii="GHEA Grapalat" w:hAnsi="GHEA Grapalat"/>
          <w:lang w:val="hy-AM" w:eastAsia="en-GB"/>
        </w:rPr>
        <w:t xml:space="preserve">. </w:t>
      </w:r>
      <w:r w:rsidRPr="004127A8">
        <w:rPr>
          <w:rFonts w:ascii="GHEA Grapalat" w:hAnsi="GHEA Grapalat" w:cs="Sylfaen"/>
          <w:lang w:val="hy-AM" w:eastAsia="en-GB"/>
        </w:rPr>
        <w:t>կամ</w:t>
      </w:r>
    </w:p>
    <w:p w:rsidR="00A050B3" w:rsidRPr="004127A8" w:rsidRDefault="00A050B3" w:rsidP="0093069C">
      <w:pPr>
        <w:keepLines w:val="0"/>
        <w:widowControl w:val="0"/>
        <w:tabs>
          <w:tab w:val="clear" w:pos="2268"/>
          <w:tab w:val="left" w:pos="1276"/>
          <w:tab w:val="left" w:pos="1985"/>
        </w:tabs>
        <w:spacing w:before="120" w:after="0"/>
        <w:ind w:left="1985" w:hanging="709"/>
        <w:rPr>
          <w:rFonts w:ascii="GHEA Grapalat" w:hAnsi="GHEA Grapalat"/>
          <w:lang w:val="hy-AM" w:eastAsia="en-GB"/>
        </w:rPr>
      </w:pPr>
      <w:r w:rsidRPr="004127A8">
        <w:rPr>
          <w:rFonts w:ascii="GHEA Grapalat" w:hAnsi="GHEA Grapalat"/>
          <w:lang w:val="hy-AM" w:eastAsia="en-GB"/>
        </w:rPr>
        <w:t xml:space="preserve">(ii) </w:t>
      </w:r>
      <w:r w:rsidRPr="004127A8">
        <w:rPr>
          <w:rFonts w:ascii="GHEA Grapalat" w:hAnsi="GHEA Grapalat"/>
          <w:lang w:val="hy-AM" w:eastAsia="en-GB"/>
        </w:rPr>
        <w:tab/>
      </w:r>
      <w:r w:rsidRPr="004127A8">
        <w:rPr>
          <w:rFonts w:ascii="GHEA Grapalat" w:hAnsi="GHEA Grapalat" w:cs="Sylfaen"/>
          <w:lang w:val="hy-AM" w:eastAsia="en-GB"/>
        </w:rPr>
        <w:t>ուղղակի</w:t>
      </w:r>
      <w:r w:rsidRPr="004127A8">
        <w:rPr>
          <w:rFonts w:ascii="GHEA Grapalat" w:hAnsi="GHEA Grapalat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կամ</w:t>
      </w:r>
      <w:r w:rsidRPr="004127A8">
        <w:rPr>
          <w:rFonts w:ascii="GHEA Grapalat" w:hAnsi="GHEA Grapalat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անուղղակի</w:t>
      </w:r>
      <w:r w:rsidRPr="004127A8">
        <w:rPr>
          <w:rFonts w:ascii="GHEA Grapalat" w:hAnsi="GHEA Grapalat"/>
          <w:lang w:val="hy-AM" w:eastAsia="en-GB"/>
        </w:rPr>
        <w:t xml:space="preserve">, </w:t>
      </w:r>
      <w:r w:rsidRPr="004127A8">
        <w:rPr>
          <w:rFonts w:ascii="GHEA Grapalat" w:hAnsi="GHEA Grapalat" w:cs="Sylfaen"/>
          <w:color w:val="000000"/>
          <w:lang w:val="hy-AM"/>
        </w:rPr>
        <w:t>միջոցներ</w:t>
      </w:r>
      <w:r w:rsidRPr="004127A8">
        <w:rPr>
          <w:rFonts w:ascii="GHEA Grapalat" w:hAnsi="GHEA Grapalat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չի</w:t>
      </w:r>
      <w:r w:rsidRPr="004127A8">
        <w:rPr>
          <w:rFonts w:ascii="GHEA Grapalat" w:hAnsi="GHEA Grapalat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տրամադրում</w:t>
      </w:r>
      <w:r w:rsidRPr="004127A8">
        <w:rPr>
          <w:rFonts w:ascii="GHEA Grapalat" w:hAnsi="GHEA Grapalat"/>
          <w:lang w:val="hy-AM" w:eastAsia="en-GB"/>
        </w:rPr>
        <w:t xml:space="preserve"> </w:t>
      </w:r>
      <w:r w:rsidRPr="004127A8">
        <w:rPr>
          <w:rFonts w:ascii="GHEA Grapalat" w:hAnsi="GHEA Grapalat"/>
          <w:color w:val="000000"/>
          <w:lang w:val="hy-AM"/>
        </w:rPr>
        <w:t>(</w:t>
      </w:r>
      <w:r w:rsidRPr="004127A8">
        <w:rPr>
          <w:rFonts w:ascii="GHEA Grapalat" w:hAnsi="GHEA Grapalat" w:cs="Sylfaen"/>
          <w:color w:val="000000"/>
          <w:lang w:val="hy-AM"/>
        </w:rPr>
        <w:t>և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երաշխավորում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է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, </w:t>
      </w:r>
      <w:r w:rsidRPr="004127A8">
        <w:rPr>
          <w:rFonts w:ascii="GHEA Grapalat" w:hAnsi="GHEA Grapalat" w:cs="Sylfaen"/>
          <w:color w:val="000000"/>
          <w:lang w:val="hy-AM"/>
        </w:rPr>
        <w:t>որ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Պատվիրատուն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չտրամադրի</w:t>
      </w:r>
      <w:r w:rsidRPr="004127A8">
        <w:rPr>
          <w:rFonts w:ascii="GHEA Grapalat" w:hAnsi="GHEA Grapalat"/>
          <w:color w:val="000000"/>
          <w:lang w:val="hy-AM"/>
        </w:rPr>
        <w:t>)</w:t>
      </w:r>
      <w:r w:rsidRPr="00A64B9E">
        <w:rPr>
          <w:rFonts w:ascii="GHEA Grapalat" w:hAnsi="GHEA Grapalat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Պատժամիջոցների</w:t>
      </w:r>
      <w:r w:rsidRPr="004127A8">
        <w:rPr>
          <w:rFonts w:ascii="GHEA Grapalat" w:hAnsi="GHEA Grapalat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ցանկում</w:t>
      </w:r>
      <w:r w:rsidRPr="004127A8">
        <w:rPr>
          <w:rFonts w:ascii="GHEA Grapalat" w:hAnsi="GHEA Grapalat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ընդգրկված</w:t>
      </w:r>
      <w:r w:rsidRPr="004127A8">
        <w:rPr>
          <w:rFonts w:ascii="GHEA Grapalat" w:hAnsi="GHEA Grapalat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որևէ</w:t>
      </w:r>
      <w:r w:rsidRPr="004127A8">
        <w:rPr>
          <w:rFonts w:ascii="GHEA Grapalat" w:hAnsi="GHEA Grapalat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անձի</w:t>
      </w:r>
      <w:r w:rsidRPr="00A64B9E">
        <w:rPr>
          <w:rFonts w:ascii="GHEA Grapalat" w:hAnsi="GHEA Grapalat" w:cs="Sylfae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կամ</w:t>
      </w:r>
      <w:r w:rsidRPr="004127A8">
        <w:rPr>
          <w:rFonts w:ascii="GHEA Grapalat" w:hAnsi="GHEA Grapalat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նրա</w:t>
      </w:r>
      <w:r w:rsidRPr="004127A8">
        <w:rPr>
          <w:rFonts w:ascii="GHEA Grapalat" w:hAnsi="GHEA Grapalat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օգտին</w:t>
      </w:r>
      <w:bookmarkEnd w:id="916"/>
      <w:r w:rsidRPr="004127A8">
        <w:rPr>
          <w:rFonts w:ascii="GHEA Grapalat" w:hAnsi="GHEA Grapalat"/>
          <w:lang w:val="hy-AM" w:eastAsia="en-GB"/>
        </w:rPr>
        <w:t>:</w:t>
      </w:r>
    </w:p>
    <w:p w:rsidR="00A050B3" w:rsidRPr="004127A8" w:rsidRDefault="00A050B3" w:rsidP="0093069C">
      <w:pPr>
        <w:keepLines w:val="0"/>
        <w:widowControl w:val="0"/>
        <w:tabs>
          <w:tab w:val="clear" w:pos="2268"/>
          <w:tab w:val="left" w:pos="1276"/>
        </w:tabs>
        <w:spacing w:before="120" w:after="0"/>
        <w:ind w:left="1276" w:hanging="567"/>
        <w:rPr>
          <w:rFonts w:ascii="GHEA Grapalat" w:hAnsi="GHEA Grapalat" w:cs="Arial"/>
          <w:lang w:val="hy-AM"/>
        </w:rPr>
      </w:pPr>
      <w:bookmarkStart w:id="917" w:name="_DV_C950"/>
      <w:r w:rsidRPr="004127A8">
        <w:rPr>
          <w:rFonts w:ascii="GHEA Grapalat" w:hAnsi="GHEA Grapalat"/>
          <w:lang w:val="hy-AM"/>
        </w:rPr>
        <w:t>(</w:t>
      </w:r>
      <w:r w:rsidRPr="004127A8">
        <w:rPr>
          <w:rFonts w:ascii="GHEA Grapalat" w:hAnsi="GHEA Grapalat" w:cs="Sylfaen"/>
          <w:lang w:val="hy-AM"/>
        </w:rPr>
        <w:t>գ</w:t>
      </w:r>
      <w:r w:rsidRPr="004127A8">
        <w:rPr>
          <w:rFonts w:ascii="GHEA Grapalat" w:hAnsi="GHEA Grapalat"/>
          <w:lang w:val="hy-AM"/>
        </w:rPr>
        <w:t xml:space="preserve">) </w:t>
      </w:r>
      <w:r w:rsidRPr="004127A8">
        <w:rPr>
          <w:rFonts w:ascii="GHEA Grapalat" w:hAnsi="GHEA Grapalat"/>
          <w:lang w:val="hy-AM"/>
        </w:rPr>
        <w:tab/>
      </w:r>
      <w:r w:rsidRPr="004127A8">
        <w:rPr>
          <w:rFonts w:ascii="GHEA Grapalat" w:hAnsi="GHEA Grapalat" w:cs="Sylfaen"/>
          <w:b/>
          <w:lang w:val="hy-AM"/>
        </w:rPr>
        <w:t>Կառավարում</w:t>
      </w:r>
      <w:r w:rsidRPr="004127A8">
        <w:rPr>
          <w:rFonts w:ascii="GHEA Grapalat" w:hAnsi="GHEA Grapalat" w:cs="Arial Armenian"/>
          <w:b/>
          <w:lang w:val="hy-AM"/>
        </w:rPr>
        <w:t xml:space="preserve">. </w:t>
      </w:r>
      <w:r w:rsidRPr="004127A8">
        <w:rPr>
          <w:rFonts w:ascii="GHEA Grapalat" w:hAnsi="GHEA Grapalat" w:cs="Sylfaen"/>
          <w:lang w:val="hy-AM" w:eastAsia="en-GB"/>
        </w:rPr>
        <w:t>Փոխառուն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խելամիտ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ժամանակահատվածում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ձեռնարկում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է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/>
          <w:color w:val="000000"/>
          <w:lang w:val="hy-AM"/>
        </w:rPr>
        <w:t>(</w:t>
      </w:r>
      <w:r w:rsidRPr="004127A8">
        <w:rPr>
          <w:rFonts w:ascii="GHEA Grapalat" w:hAnsi="GHEA Grapalat" w:cs="Sylfaen"/>
          <w:lang w:val="hy-AM" w:eastAsia="en-GB"/>
        </w:rPr>
        <w:t>կամապահովում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է</w:t>
      </w:r>
      <w:r w:rsidRPr="004127A8">
        <w:rPr>
          <w:rFonts w:ascii="GHEA Grapalat" w:hAnsi="GHEA Grapalat" w:cs="GHEA Grapalat"/>
          <w:lang w:val="hy-AM" w:eastAsia="en-GB"/>
        </w:rPr>
        <w:t xml:space="preserve">, </w:t>
      </w:r>
      <w:r w:rsidRPr="004127A8">
        <w:rPr>
          <w:rFonts w:ascii="GHEA Grapalat" w:hAnsi="GHEA Grapalat" w:cs="Sylfaen"/>
          <w:lang w:val="hy-AM" w:eastAsia="en-GB"/>
        </w:rPr>
        <w:t>որ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/>
        </w:rPr>
        <w:t>Երևանի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քաղաքապետարանը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և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Պատվիրատուն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ձեռնարկեն</w:t>
      </w:r>
      <w:r w:rsidRPr="004127A8">
        <w:rPr>
          <w:rFonts w:ascii="GHEA Grapalat" w:hAnsi="GHEA Grapalat"/>
          <w:color w:val="000000"/>
          <w:lang w:val="hy-AM"/>
        </w:rPr>
        <w:t>)</w:t>
      </w:r>
      <w:r w:rsidRPr="004127A8">
        <w:rPr>
          <w:rFonts w:ascii="GHEA Grapalat" w:hAnsi="GHEA Grapalat" w:cs="GHEAGrapalat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համապատասխան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միջոցներ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իր</w:t>
      </w:r>
      <w:r w:rsidRPr="004127A8">
        <w:rPr>
          <w:rFonts w:ascii="GHEA Grapalat" w:hAnsi="GHEA Grapalat" w:cs="GHEAGrapalat"/>
          <w:lang w:val="hy-AM" w:eastAsia="en-GB"/>
        </w:rPr>
        <w:t xml:space="preserve">, </w:t>
      </w:r>
      <w:r w:rsidRPr="004127A8">
        <w:rPr>
          <w:rFonts w:ascii="GHEA Grapalat" w:hAnsi="GHEA Grapalat" w:cs="Sylfaen"/>
          <w:lang w:val="hy-AM"/>
        </w:rPr>
        <w:t>Երևանի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քաղաքապետարանի</w:t>
      </w:r>
      <w:r w:rsidRPr="00A64B9E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և</w:t>
      </w:r>
      <w:r w:rsidRPr="00A64B9E">
        <w:rPr>
          <w:rFonts w:ascii="GHEA Grapalat" w:hAnsi="GHEA Grapalat" w:cs="Sylfae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Պատվիրատուի</w:t>
      </w:r>
      <w:r w:rsidRPr="00A64B9E">
        <w:rPr>
          <w:rFonts w:ascii="GHEA Grapalat" w:hAnsi="GHEA Grapalat" w:cs="Sylfaen"/>
          <w:lang w:val="hy-AM" w:eastAsia="en-GB"/>
        </w:rPr>
        <w:t xml:space="preserve"> </w:t>
      </w:r>
      <w:r w:rsidRPr="004127A8">
        <w:rPr>
          <w:rFonts w:ascii="GHEA Grapalat" w:hAnsi="GHEA Grapalat"/>
          <w:lang w:val="hy-AM"/>
        </w:rPr>
        <w:t>(</w:t>
      </w:r>
      <w:r w:rsidRPr="004127A8">
        <w:rPr>
          <w:rFonts w:ascii="GHEA Grapalat" w:hAnsi="GHEA Grapalat" w:cs="Sylfaen"/>
          <w:lang w:val="hy-AM"/>
        </w:rPr>
        <w:t>ըստ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կիրառելիության</w:t>
      </w:r>
      <w:r w:rsidRPr="004127A8">
        <w:rPr>
          <w:rFonts w:ascii="GHEA Grapalat" w:hAnsi="GHEA Grapalat"/>
          <w:lang w:val="hy-AM"/>
        </w:rPr>
        <w:t xml:space="preserve">) </w:t>
      </w:r>
      <w:r w:rsidRPr="004127A8">
        <w:rPr>
          <w:rFonts w:ascii="GHEA Grapalat" w:hAnsi="GHEA Grapalat" w:cs="Sylfaen"/>
          <w:lang w:val="hy-AM" w:eastAsia="en-GB"/>
        </w:rPr>
        <w:t>ցանկացած</w:t>
      </w:r>
      <w:r w:rsidRPr="00A64B9E">
        <w:rPr>
          <w:rFonts w:ascii="GHEA Grapalat" w:hAnsi="GHEA Grapalat" w:cs="Sylfae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/>
        </w:rPr>
        <w:t>պատշաճ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լիազորված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գործակալների</w:t>
      </w:r>
      <w:r w:rsidRPr="004127A8">
        <w:rPr>
          <w:rFonts w:ascii="GHEA Grapalat" w:hAnsi="GHEA Grapalat" w:cs="GHEAGrapalat"/>
          <w:lang w:val="hy-AM" w:eastAsia="en-GB"/>
        </w:rPr>
        <w:t xml:space="preserve">, </w:t>
      </w:r>
      <w:r w:rsidRPr="004127A8">
        <w:rPr>
          <w:rFonts w:ascii="GHEA Grapalat" w:hAnsi="GHEA Grapalat" w:cs="Sylfaen"/>
          <w:lang w:val="hy-AM" w:eastAsia="en-GB"/>
        </w:rPr>
        <w:t>ներկայացուցիչների</w:t>
      </w:r>
      <w:r w:rsidRPr="00A64B9E">
        <w:rPr>
          <w:rFonts w:ascii="GHEA Grapalat" w:hAnsi="GHEA Grapalat" w:cs="Sylfae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կամ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կառավարման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մարմինների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ցանկացած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անդամի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նկատմամբ</w:t>
      </w:r>
      <w:r w:rsidRPr="004127A8">
        <w:rPr>
          <w:rFonts w:ascii="GHEA Grapalat" w:hAnsi="GHEA Grapalat" w:cs="Arial Armenian"/>
          <w:lang w:val="hy-AM" w:eastAsia="en-GB"/>
        </w:rPr>
        <w:t xml:space="preserve">, </w:t>
      </w:r>
      <w:r w:rsidRPr="004127A8">
        <w:rPr>
          <w:rFonts w:ascii="GHEA Grapalat" w:hAnsi="GHEA Grapalat" w:cs="Sylfaen"/>
          <w:lang w:val="hy-AM" w:eastAsia="en-GB"/>
        </w:rPr>
        <w:t>ով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Փոխատվության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կամ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Ծրագրի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հանդեպ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ունի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անմիջական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կառավարման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և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հսկողության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լիազորություններ</w:t>
      </w:r>
      <w:r w:rsidRPr="004127A8">
        <w:rPr>
          <w:rFonts w:ascii="GHEA Grapalat" w:hAnsi="GHEA Grapalat" w:cs="GHEA Grapalat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և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bookmarkStart w:id="918" w:name="_DV_C957"/>
      <w:bookmarkEnd w:id="917"/>
    </w:p>
    <w:p w:rsidR="00A050B3" w:rsidRPr="004127A8" w:rsidRDefault="00A050B3" w:rsidP="0093069C">
      <w:pPr>
        <w:keepLines w:val="0"/>
        <w:widowControl w:val="0"/>
        <w:numPr>
          <w:ilvl w:val="0"/>
          <w:numId w:val="18"/>
        </w:numPr>
        <w:tabs>
          <w:tab w:val="clear" w:pos="2268"/>
          <w:tab w:val="left" w:pos="1276"/>
          <w:tab w:val="left" w:pos="1985"/>
        </w:tabs>
        <w:overflowPunct/>
        <w:spacing w:before="120" w:after="0"/>
        <w:ind w:left="1985" w:hanging="709"/>
        <w:textAlignment w:val="auto"/>
        <w:rPr>
          <w:rFonts w:ascii="GHEA Grapalat" w:hAnsi="GHEA Grapalat"/>
          <w:lang w:val="hy-AM" w:eastAsia="en-GB"/>
        </w:rPr>
      </w:pPr>
      <w:bookmarkStart w:id="919" w:name="_DV_C958"/>
      <w:bookmarkEnd w:id="918"/>
      <w:r w:rsidRPr="004127A8">
        <w:rPr>
          <w:rFonts w:ascii="GHEA Grapalat" w:hAnsi="GHEA Grapalat" w:cs="Sylfaen"/>
          <w:lang w:val="hy-AM" w:eastAsia="en-GB"/>
        </w:rPr>
        <w:t>ով</w:t>
      </w:r>
      <w:r w:rsidRPr="004127A8">
        <w:rPr>
          <w:rFonts w:ascii="GHEA Grapalat" w:hAnsi="GHEA Grapalat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դառնում</w:t>
      </w:r>
      <w:r w:rsidRPr="004127A8">
        <w:rPr>
          <w:rFonts w:ascii="GHEA Grapalat" w:hAnsi="GHEA Grapalat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է</w:t>
      </w:r>
      <w:r w:rsidRPr="004127A8">
        <w:rPr>
          <w:rFonts w:ascii="GHEA Grapalat" w:hAnsi="GHEA Grapalat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Պատժամիջոցների</w:t>
      </w:r>
      <w:r w:rsidRPr="004127A8">
        <w:rPr>
          <w:rFonts w:ascii="GHEA Grapalat" w:hAnsi="GHEA Grapalat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ցանկում</w:t>
      </w:r>
      <w:r w:rsidRPr="004127A8">
        <w:rPr>
          <w:rFonts w:ascii="GHEA Grapalat" w:hAnsi="GHEA Grapalat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ընդգրկված</w:t>
      </w:r>
      <w:r w:rsidRPr="004127A8">
        <w:rPr>
          <w:rFonts w:ascii="GHEA Grapalat" w:hAnsi="GHEA Grapalat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անձ</w:t>
      </w:r>
      <w:r w:rsidRPr="004127A8">
        <w:rPr>
          <w:rFonts w:ascii="GHEA Grapalat" w:hAnsi="GHEA Grapalat"/>
          <w:lang w:val="hy-AM" w:eastAsia="en-GB"/>
        </w:rPr>
        <w:t xml:space="preserve">. </w:t>
      </w:r>
      <w:r w:rsidRPr="004127A8">
        <w:rPr>
          <w:rFonts w:ascii="GHEA Grapalat" w:hAnsi="GHEA Grapalat" w:cs="Sylfaen"/>
          <w:lang w:val="hy-AM" w:eastAsia="en-GB"/>
        </w:rPr>
        <w:t>կամ</w:t>
      </w:r>
      <w:r w:rsidRPr="004127A8">
        <w:rPr>
          <w:rFonts w:ascii="GHEA Grapalat" w:hAnsi="GHEA Grapalat"/>
          <w:lang w:val="hy-AM" w:eastAsia="en-GB"/>
        </w:rPr>
        <w:t xml:space="preserve"> </w:t>
      </w:r>
      <w:bookmarkStart w:id="920" w:name="_DV_C959"/>
      <w:bookmarkEnd w:id="919"/>
    </w:p>
    <w:p w:rsidR="00A050B3" w:rsidRPr="004127A8" w:rsidRDefault="00A050B3" w:rsidP="0093069C">
      <w:pPr>
        <w:keepLines w:val="0"/>
        <w:widowControl w:val="0"/>
        <w:numPr>
          <w:ilvl w:val="0"/>
          <w:numId w:val="18"/>
        </w:numPr>
        <w:tabs>
          <w:tab w:val="clear" w:pos="2268"/>
          <w:tab w:val="left" w:pos="1276"/>
          <w:tab w:val="left" w:pos="1985"/>
        </w:tabs>
        <w:overflowPunct/>
        <w:spacing w:before="120" w:after="0"/>
        <w:ind w:left="1985" w:hanging="709"/>
        <w:textAlignment w:val="auto"/>
        <w:rPr>
          <w:rFonts w:ascii="GHEA Grapalat" w:hAnsi="GHEA Grapalat"/>
          <w:lang w:val="hy-AM" w:eastAsia="en-GB"/>
        </w:rPr>
      </w:pPr>
      <w:bookmarkStart w:id="921" w:name="_DV_C960"/>
      <w:bookmarkEnd w:id="920"/>
      <w:r w:rsidRPr="004127A8">
        <w:rPr>
          <w:rFonts w:ascii="GHEA Grapalat" w:hAnsi="GHEA Grapalat" w:cs="Sylfaen"/>
          <w:lang w:val="hy-AM" w:eastAsia="en-GB"/>
        </w:rPr>
        <w:t>ում</w:t>
      </w:r>
      <w:r w:rsidRPr="004127A8">
        <w:rPr>
          <w:rFonts w:ascii="GHEA Grapalat" w:hAnsi="GHEA Grapalat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դեմ՝</w:t>
      </w:r>
      <w:r w:rsidRPr="004127A8">
        <w:rPr>
          <w:rFonts w:ascii="GHEA Grapalat" w:hAnsi="GHEA Grapalat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իր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մասնագիտական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պարտականությունների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կատարման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ընթացքում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Արգելված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արարք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թույլատրելու</w:t>
      </w:r>
      <w:r w:rsidRPr="00A64B9E">
        <w:rPr>
          <w:rFonts w:ascii="GHEA Grapalat" w:hAnsi="GHEA Grapalat" w:cs="Sylfae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համար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կայացվել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է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դատարանի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վերջնական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և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անբեկանելի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որոշում</w:t>
      </w:r>
      <w:r w:rsidRPr="004127A8">
        <w:rPr>
          <w:rFonts w:ascii="GHEA Grapalat" w:hAnsi="GHEA Grapalat" w:cs="Arial Armenian"/>
          <w:lang w:val="hy-AM" w:eastAsia="en-GB"/>
        </w:rPr>
        <w:t xml:space="preserve">, </w:t>
      </w:r>
      <w:bookmarkEnd w:id="921"/>
    </w:p>
    <w:p w:rsidR="00A050B3" w:rsidRPr="004127A8" w:rsidRDefault="00A050B3" w:rsidP="00CA795D">
      <w:pPr>
        <w:keepLines w:val="0"/>
        <w:widowControl w:val="0"/>
        <w:tabs>
          <w:tab w:val="clear" w:pos="2268"/>
          <w:tab w:val="left" w:pos="1276"/>
        </w:tabs>
        <w:spacing w:before="120" w:after="0"/>
        <w:ind w:left="1276" w:hanging="567"/>
        <w:rPr>
          <w:rFonts w:ascii="GHEA Grapalat" w:hAnsi="GHEA Grapalat"/>
          <w:lang w:val="hy-AM"/>
        </w:rPr>
      </w:pPr>
      <w:bookmarkStart w:id="922" w:name="_DV_X903"/>
      <w:bookmarkStart w:id="923" w:name="_DV_C965"/>
      <w:r w:rsidRPr="004127A8">
        <w:rPr>
          <w:rFonts w:ascii="GHEA Grapalat" w:hAnsi="GHEA Grapalat"/>
          <w:lang w:val="hy-AM"/>
        </w:rPr>
        <w:tab/>
      </w:r>
      <w:r w:rsidRPr="004127A8">
        <w:rPr>
          <w:rFonts w:ascii="GHEA Grapalat" w:hAnsi="GHEA Grapalat" w:cs="Sylfaen"/>
          <w:lang w:val="hy-AM"/>
        </w:rPr>
        <w:t>երաշխավորելով</w:t>
      </w:r>
      <w:r w:rsidRPr="004127A8">
        <w:rPr>
          <w:rFonts w:ascii="GHEA Grapalat" w:hAnsi="GHEA Grapalat" w:cs="Arial Armenian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որ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Փոխատվությանը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Ծրագրին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առնչվող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Փոխառուի</w:t>
      </w:r>
      <w:r w:rsidRPr="004127A8">
        <w:rPr>
          <w:rFonts w:ascii="GHEA Grapalat" w:hAnsi="GHEA Grapalat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Երևանի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քաղաքապետարանի</w:t>
      </w:r>
      <w:r w:rsidRPr="004127A8">
        <w:rPr>
          <w:rFonts w:ascii="GHEA Grapalat" w:hAnsi="GHEA 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Պատվիրատուի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/>
          <w:lang w:val="hy-AM"/>
        </w:rPr>
        <w:t>(</w:t>
      </w:r>
      <w:r w:rsidRPr="004127A8">
        <w:rPr>
          <w:rFonts w:ascii="GHEA Grapalat" w:hAnsi="GHEA Grapalat" w:cs="Sylfaen"/>
          <w:lang w:val="hy-AM"/>
        </w:rPr>
        <w:t>ըստ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կիրառելիության</w:t>
      </w:r>
      <w:r w:rsidRPr="004127A8">
        <w:rPr>
          <w:rFonts w:ascii="GHEA Grapalat" w:hAnsi="GHEA Grapalat"/>
          <w:lang w:val="hy-AM"/>
        </w:rPr>
        <w:t xml:space="preserve">) </w:t>
      </w:r>
      <w:r w:rsidRPr="004127A8">
        <w:rPr>
          <w:rFonts w:ascii="GHEA Grapalat" w:hAnsi="GHEA Grapalat" w:cs="Sylfaen"/>
          <w:lang w:val="hy-AM"/>
        </w:rPr>
        <w:t>գործունեության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մասով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տվյալ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անձի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լիազորությունները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կասեցվել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են</w:t>
      </w:r>
      <w:r w:rsidRPr="004127A8">
        <w:rPr>
          <w:rFonts w:ascii="GHEA Grapalat" w:hAnsi="GHEA Grapalat" w:cs="Arial Armenian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դադարեցվել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են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կամ</w:t>
      </w:r>
      <w:r w:rsidRPr="004127A8">
        <w:rPr>
          <w:rFonts w:ascii="GHEA Grapalat" w:hAnsi="GHEA Grapalat" w:cs="Arial Armenian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բոլոր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դեպքերում</w:t>
      </w:r>
      <w:r w:rsidRPr="004127A8">
        <w:rPr>
          <w:rFonts w:ascii="GHEA Grapalat" w:hAnsi="GHEA Grapalat" w:cs="Arial Armenian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բացառվել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է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նրա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մասնակցությունը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դրանում</w:t>
      </w:r>
      <w:r w:rsidRPr="004127A8">
        <w:rPr>
          <w:rFonts w:ascii="GHEA Grapalat" w:hAnsi="GHEA Grapalat" w:cs="Arial Armenian"/>
          <w:lang w:val="hy-AM"/>
        </w:rPr>
        <w:t xml:space="preserve">: </w:t>
      </w:r>
      <w:bookmarkEnd w:id="922"/>
      <w:bookmarkEnd w:id="923"/>
    </w:p>
    <w:p w:rsidR="00A050B3" w:rsidRPr="004127A8" w:rsidRDefault="00A050B3" w:rsidP="00526C9D">
      <w:pPr>
        <w:keepLines w:val="0"/>
        <w:widowControl w:val="0"/>
        <w:tabs>
          <w:tab w:val="clear" w:pos="2268"/>
        </w:tabs>
        <w:spacing w:before="240" w:after="0"/>
        <w:ind w:left="567" w:hanging="567"/>
        <w:outlineLvl w:val="1"/>
        <w:rPr>
          <w:rFonts w:ascii="GHEA Grapalat" w:hAnsi="GHEA Grapalat"/>
          <w:lang w:val="hy-AM"/>
        </w:rPr>
      </w:pPr>
      <w:bookmarkStart w:id="924" w:name="_Toc426443397"/>
      <w:r w:rsidRPr="004127A8">
        <w:rPr>
          <w:rFonts w:ascii="GHEA Grapalat" w:hAnsi="GHEA Grapalat"/>
          <w:b/>
          <w:lang w:val="hy-AM"/>
        </w:rPr>
        <w:t>6.10</w:t>
      </w:r>
      <w:r w:rsidRPr="004127A8">
        <w:rPr>
          <w:rFonts w:ascii="GHEA Grapalat" w:hAnsi="GHEA Grapalat"/>
          <w:b/>
          <w:lang w:val="hy-AM"/>
        </w:rPr>
        <w:tab/>
      </w:r>
      <w:r w:rsidRPr="004127A8">
        <w:rPr>
          <w:rFonts w:ascii="GHEA Grapalat" w:hAnsi="GHEA Grapalat"/>
          <w:b/>
          <w:lang w:val="hy-AM"/>
        </w:rPr>
        <w:tab/>
      </w:r>
      <w:bookmarkEnd w:id="909"/>
      <w:r w:rsidRPr="004127A8">
        <w:rPr>
          <w:rFonts w:ascii="GHEA Grapalat" w:hAnsi="GHEA Grapalat" w:cs="Sylfaen"/>
          <w:b/>
          <w:u w:val="single"/>
          <w:lang w:val="hy-AM"/>
        </w:rPr>
        <w:t>Ծրագրի</w:t>
      </w:r>
      <w:r w:rsidRPr="004127A8">
        <w:rPr>
          <w:rFonts w:ascii="GHEA Grapalat" w:hAnsi="GHEA Grapalat" w:cs="Arial Armenian"/>
          <w:b/>
          <w:u w:val="single"/>
          <w:lang w:val="hy-AM"/>
        </w:rPr>
        <w:t xml:space="preserve"> </w:t>
      </w:r>
      <w:r w:rsidRPr="004127A8">
        <w:rPr>
          <w:rFonts w:ascii="GHEA Grapalat" w:hAnsi="GHEA Grapalat" w:cs="Sylfaen"/>
          <w:b/>
          <w:u w:val="single"/>
          <w:lang w:val="hy-AM"/>
        </w:rPr>
        <w:t>իրականացման</w:t>
      </w:r>
      <w:r w:rsidRPr="004127A8">
        <w:rPr>
          <w:rFonts w:ascii="GHEA Grapalat" w:hAnsi="GHEA Grapalat" w:cs="Arial Armenian"/>
          <w:b/>
          <w:u w:val="single"/>
          <w:lang w:val="hy-AM"/>
        </w:rPr>
        <w:t xml:space="preserve"> </w:t>
      </w:r>
      <w:bookmarkEnd w:id="924"/>
      <w:r w:rsidRPr="004127A8">
        <w:rPr>
          <w:rFonts w:ascii="GHEA Grapalat" w:hAnsi="GHEA Grapalat" w:cs="Sylfaen"/>
          <w:b/>
          <w:u w:val="single"/>
          <w:lang w:val="hy-AM"/>
        </w:rPr>
        <w:t>խումբ</w:t>
      </w:r>
    </w:p>
    <w:p w:rsidR="00A050B3" w:rsidRPr="004127A8" w:rsidRDefault="00A050B3" w:rsidP="004B5776">
      <w:pPr>
        <w:keepLines w:val="0"/>
        <w:widowControl w:val="0"/>
        <w:spacing w:before="240"/>
        <w:ind w:left="709"/>
        <w:rPr>
          <w:rFonts w:ascii="GHEA Grapalat" w:hAnsi="GHEA Grapalat"/>
          <w:lang w:val="hy-AM"/>
        </w:rPr>
      </w:pPr>
      <w:bookmarkStart w:id="925" w:name="_Toc318729471"/>
      <w:r w:rsidRPr="004127A8">
        <w:rPr>
          <w:rFonts w:ascii="GHEA Grapalat" w:hAnsi="GHEA Grapalat" w:cs="Sylfaen"/>
          <w:lang w:val="hy-AM"/>
        </w:rPr>
        <w:t>Ծրագրի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իրականացման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բոլոր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հարցերը</w:t>
      </w:r>
      <w:r w:rsidRPr="004127A8">
        <w:rPr>
          <w:rFonts w:ascii="GHEA Grapalat" w:hAnsi="GHEA Grapalat" w:cs="Arial Armenian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այդ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թվում՝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Ծրագրի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իրականացման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համար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ապրանքների</w:t>
      </w:r>
      <w:r w:rsidRPr="004127A8">
        <w:rPr>
          <w:rFonts w:ascii="GHEA Grapalat" w:hAnsi="GHEA Grapalat" w:cs="Arial Armenian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աշխատանքների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և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ծառայությունների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գնումները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համակարգելու</w:t>
      </w:r>
      <w:r w:rsidRPr="004127A8">
        <w:rPr>
          <w:rFonts w:ascii="GHEA Grapalat" w:hAnsi="GHEA Grapalat" w:cs="Arial Armenian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կառավարելու</w:t>
      </w:r>
      <w:r w:rsidRPr="004127A8">
        <w:rPr>
          <w:rFonts w:ascii="GHEA Grapalat" w:hAnsi="GHEA Grapalat" w:cs="Arial Armenian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մշտադիտարկելու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և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գնահատելու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նպատակով</w:t>
      </w:r>
      <w:r w:rsidRPr="004127A8">
        <w:rPr>
          <w:rFonts w:ascii="GHEA Grapalat" w:hAnsi="GHEA Grapalat" w:cs="Arial Armenian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Փոխառուն</w:t>
      </w:r>
      <w:r w:rsidRPr="004127A8">
        <w:rPr>
          <w:rFonts w:ascii="GHEA Grapalat" w:hAnsi="GHEA Grapalat" w:cs="Arial Armenian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եթե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Բանկի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հետ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ձեռք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չի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բերվել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այլ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համաձայնություն</w:t>
      </w:r>
      <w:r w:rsidRPr="004127A8">
        <w:rPr>
          <w:rFonts w:ascii="GHEA Grapalat" w:hAnsi="GHEA Grapalat" w:cs="Arial Armenian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պահանջում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է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Պատվիրատուից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Ծրագրի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իրականացման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ամբողջ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ընթացքում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ապահովել</w:t>
      </w:r>
      <w:r w:rsidRPr="004127A8">
        <w:rPr>
          <w:rFonts w:ascii="GHEA Grapalat" w:hAnsi="GHEA Grapalat" w:cs="Arial Armenian"/>
          <w:lang w:val="hy-AM"/>
        </w:rPr>
        <w:t xml:space="preserve">  </w:t>
      </w:r>
      <w:r w:rsidRPr="004127A8">
        <w:rPr>
          <w:rFonts w:ascii="GHEA Grapalat" w:hAnsi="GHEA Grapalat" w:cs="Sylfaen"/>
          <w:color w:val="000000"/>
          <w:lang w:val="hy-AM"/>
        </w:rPr>
        <w:t>համարժեք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ռեսուրսներով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և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պատշաճ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որակավորված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անձնակազմով</w:t>
      </w:r>
      <w:r w:rsidRPr="004127A8">
        <w:rPr>
          <w:rFonts w:ascii="GHEA Grapalat" w:hAnsi="GHEA Grapalat" w:cs="Sylfaen"/>
          <w:lang w:val="hy-AM"/>
        </w:rPr>
        <w:t>համալրված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ծրագրի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իրականացման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խմբի</w:t>
      </w:r>
      <w:r w:rsidRPr="00A64B9E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աշխատանքը</w:t>
      </w:r>
      <w:r w:rsidRPr="004127A8">
        <w:rPr>
          <w:rFonts w:ascii="GHEA Grapalat" w:hAnsi="GHEA Grapalat" w:cs="Arial Armenian"/>
          <w:lang w:val="hy-AM"/>
        </w:rPr>
        <w:t xml:space="preserve">: </w:t>
      </w:r>
    </w:p>
    <w:p w:rsidR="00A050B3" w:rsidRPr="004127A8" w:rsidRDefault="00A050B3" w:rsidP="004B5776">
      <w:pPr>
        <w:keepLines w:val="0"/>
        <w:widowControl w:val="0"/>
        <w:spacing w:before="240"/>
        <w:ind w:left="709"/>
        <w:rPr>
          <w:rFonts w:ascii="GHEA Grapalat" w:hAnsi="GHEA Grapalat"/>
          <w:lang w:val="hy-AM"/>
        </w:rPr>
      </w:pPr>
    </w:p>
    <w:p w:rsidR="00A050B3" w:rsidRPr="004127A8" w:rsidRDefault="00A050B3" w:rsidP="0027554F">
      <w:pPr>
        <w:keepLines w:val="0"/>
        <w:tabs>
          <w:tab w:val="clear" w:pos="2268"/>
          <w:tab w:val="left" w:pos="709"/>
        </w:tabs>
        <w:overflowPunct/>
        <w:autoSpaceDE/>
        <w:autoSpaceDN/>
        <w:adjustRightInd/>
        <w:spacing w:after="0"/>
        <w:ind w:left="0"/>
        <w:jc w:val="left"/>
        <w:textAlignment w:val="auto"/>
        <w:rPr>
          <w:rFonts w:ascii="GHEA Grapalat" w:hAnsi="GHEA Grapalat"/>
          <w:b/>
          <w:u w:val="single"/>
          <w:lang w:val="hy-AM"/>
        </w:rPr>
      </w:pPr>
      <w:r w:rsidRPr="004127A8">
        <w:rPr>
          <w:rFonts w:ascii="GHEA Grapalat" w:hAnsi="GHEA Grapalat"/>
          <w:b/>
          <w:lang w:val="hy-AM"/>
        </w:rPr>
        <w:t>6.11</w:t>
      </w:r>
      <w:r w:rsidRPr="004127A8">
        <w:rPr>
          <w:rFonts w:ascii="GHEA Grapalat" w:hAnsi="GHEA Grapalat"/>
          <w:b/>
          <w:lang w:val="hy-AM"/>
        </w:rPr>
        <w:tab/>
      </w:r>
      <w:bookmarkEnd w:id="925"/>
      <w:r w:rsidRPr="004127A8">
        <w:rPr>
          <w:rFonts w:ascii="GHEA Grapalat" w:hAnsi="GHEA Grapalat" w:cs="Sylfaen"/>
          <w:b/>
          <w:u w:val="single"/>
          <w:lang w:val="hy-AM"/>
        </w:rPr>
        <w:t>ԵՆԲ</w:t>
      </w:r>
      <w:r w:rsidRPr="004127A8">
        <w:rPr>
          <w:rFonts w:ascii="GHEA Grapalat" w:hAnsi="GHEA Grapalat" w:cs="Arial Armenian"/>
          <w:b/>
          <w:u w:val="single"/>
          <w:lang w:val="hy-AM"/>
        </w:rPr>
        <w:t>-</w:t>
      </w:r>
      <w:r w:rsidRPr="004127A8">
        <w:rPr>
          <w:rFonts w:ascii="GHEA Grapalat" w:hAnsi="GHEA Grapalat" w:cs="Sylfaen"/>
          <w:b/>
          <w:u w:val="single"/>
          <w:lang w:val="hy-AM"/>
        </w:rPr>
        <w:t>ի</w:t>
      </w:r>
      <w:r w:rsidRPr="004127A8">
        <w:rPr>
          <w:rFonts w:ascii="GHEA Grapalat" w:hAnsi="GHEA Grapalat" w:cs="Arial Armenian"/>
          <w:b/>
          <w:u w:val="single"/>
          <w:lang w:val="hy-AM"/>
        </w:rPr>
        <w:t xml:space="preserve"> </w:t>
      </w:r>
      <w:r w:rsidRPr="004127A8">
        <w:rPr>
          <w:rFonts w:ascii="GHEA Grapalat" w:hAnsi="GHEA Grapalat" w:cs="Sylfaen"/>
          <w:b/>
          <w:u w:val="single"/>
          <w:lang w:val="hy-AM"/>
        </w:rPr>
        <w:t>վարկային</w:t>
      </w:r>
      <w:r w:rsidRPr="004127A8">
        <w:rPr>
          <w:rFonts w:ascii="GHEA Grapalat" w:hAnsi="GHEA Grapalat" w:cs="Arial Armenian"/>
          <w:b/>
          <w:u w:val="single"/>
          <w:lang w:val="hy-AM"/>
        </w:rPr>
        <w:t xml:space="preserve"> </w:t>
      </w:r>
      <w:r w:rsidRPr="004127A8">
        <w:rPr>
          <w:rFonts w:ascii="GHEA Grapalat" w:hAnsi="GHEA Grapalat" w:cs="Sylfaen"/>
          <w:b/>
          <w:u w:val="single"/>
          <w:lang w:val="hy-AM"/>
        </w:rPr>
        <w:t>հաշիվ</w:t>
      </w:r>
    </w:p>
    <w:p w:rsidR="00A050B3" w:rsidRPr="004127A8" w:rsidRDefault="00A050B3" w:rsidP="00651DCD">
      <w:pPr>
        <w:keepLines w:val="0"/>
        <w:widowControl w:val="0"/>
        <w:tabs>
          <w:tab w:val="clear" w:pos="2268"/>
        </w:tabs>
        <w:spacing w:before="240" w:after="0"/>
        <w:ind w:left="720"/>
        <w:rPr>
          <w:rFonts w:ascii="GHEA Grapalat" w:hAnsi="GHEA Grapalat"/>
          <w:lang w:val="hy-AM"/>
        </w:rPr>
      </w:pPr>
      <w:r w:rsidRPr="004127A8">
        <w:rPr>
          <w:rFonts w:ascii="GHEA Grapalat" w:hAnsi="GHEA Grapalat" w:cs="Sylfaen"/>
          <w:lang w:val="hy-AM"/>
        </w:rPr>
        <w:t>Բանկից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Փոխատվության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մասհանումներ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ստանալու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նպատակով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Փոխառուն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բացում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է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ԵՆԲ</w:t>
      </w:r>
      <w:r w:rsidRPr="004127A8">
        <w:rPr>
          <w:rFonts w:ascii="GHEA Grapalat" w:hAnsi="GHEA Grapalat" w:cs="Arial Armenian"/>
          <w:lang w:val="hy-AM"/>
        </w:rPr>
        <w:t>-</w:t>
      </w:r>
      <w:r w:rsidRPr="004127A8">
        <w:rPr>
          <w:rFonts w:ascii="GHEA Grapalat" w:hAnsi="GHEA Grapalat" w:cs="Sylfaen"/>
          <w:lang w:val="hy-AM"/>
        </w:rPr>
        <w:t>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վարկային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հաշիվ</w:t>
      </w:r>
      <w:r w:rsidRPr="004127A8">
        <w:rPr>
          <w:rFonts w:ascii="GHEA Grapalat" w:hAnsi="GHEA Grapalat" w:cs="Arial Armenian"/>
          <w:lang w:val="hy-AM"/>
        </w:rPr>
        <w:t xml:space="preserve">:  </w:t>
      </w:r>
      <w:r w:rsidRPr="004127A8">
        <w:rPr>
          <w:rFonts w:ascii="GHEA Grapalat" w:hAnsi="GHEA Grapalat" w:cs="Sylfaen"/>
          <w:lang w:val="hy-AM"/>
        </w:rPr>
        <w:t>Փոխառուն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առանձնացնում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է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ԵՆԲ</w:t>
      </w:r>
      <w:r w:rsidRPr="004127A8">
        <w:rPr>
          <w:rFonts w:ascii="GHEA Grapalat" w:hAnsi="GHEA Grapalat" w:cs="Arial Armenian"/>
          <w:lang w:val="hy-AM"/>
        </w:rPr>
        <w:t>-</w:t>
      </w:r>
      <w:r w:rsidRPr="004127A8">
        <w:rPr>
          <w:rFonts w:ascii="GHEA Grapalat" w:hAnsi="GHEA Grapalat" w:cs="Sylfaen"/>
          <w:lang w:val="hy-AM"/>
        </w:rPr>
        <w:t>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վարկային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հաշիվն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իր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մյուս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բոլոր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ակտիվներից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և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երաշխավորում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է</w:t>
      </w:r>
      <w:r w:rsidRPr="004127A8">
        <w:rPr>
          <w:rFonts w:ascii="GHEA Grapalat" w:hAnsi="GHEA Grapalat" w:cs="Arial Armenian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որ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վճարումներն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այդ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հաշվից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կատարվելու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են</w:t>
      </w:r>
      <w:r w:rsidRPr="004127A8">
        <w:rPr>
          <w:rFonts w:ascii="GHEA Grapalat" w:hAnsi="GHEA Grapalat" w:cs="Arial Armenian"/>
          <w:lang w:val="hy-AM"/>
        </w:rPr>
        <w:t xml:space="preserve">  </w:t>
      </w:r>
      <w:r w:rsidRPr="004127A8">
        <w:rPr>
          <w:rFonts w:ascii="GHEA Grapalat" w:hAnsi="GHEA Grapalat" w:cs="Sylfaen"/>
          <w:lang w:val="hy-AM"/>
        </w:rPr>
        <w:t>բացառապես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Ծրագրի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իրականացման</w:t>
      </w:r>
      <w:r w:rsidRPr="00B70E57">
        <w:rPr>
          <w:rFonts w:ascii="GHEA Grapalat" w:hAnsi="GHEA Grapalat" w:cs="Sylfae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նպատակներով՝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սույն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Պայմանագրի</w:t>
      </w:r>
      <w:r w:rsidRPr="004127A8">
        <w:rPr>
          <w:rFonts w:ascii="GHEA Grapalat" w:hAnsi="GHEA Grapalat" w:cs="Arial Armenian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ՀՆԳ</w:t>
      </w:r>
      <w:r w:rsidRPr="004127A8">
        <w:rPr>
          <w:rFonts w:ascii="GHEA Grapalat" w:hAnsi="GHEA Grapalat" w:cs="Arial Armenian"/>
          <w:lang w:val="hy-AM"/>
        </w:rPr>
        <w:t>-</w:t>
      </w:r>
      <w:r w:rsidRPr="004127A8">
        <w:rPr>
          <w:rFonts w:ascii="GHEA Grapalat" w:hAnsi="GHEA Grapalat" w:cs="Sylfaen"/>
          <w:lang w:val="hy-AM"/>
        </w:rPr>
        <w:t>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փաստաթղթերի</w:t>
      </w:r>
      <w:r w:rsidRPr="004127A8">
        <w:rPr>
          <w:rFonts w:ascii="GHEA Grapalat" w:hAnsi="GHEA Grapalat" w:cs="Arial Armenian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Ծրագրի</w:t>
      </w:r>
      <w:r w:rsidRPr="004127A8">
        <w:rPr>
          <w:rFonts w:ascii="GHEA Grapalat" w:hAnsi="GHEA 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իրականացման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համաձայնագրի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և</w:t>
      </w:r>
      <w:r w:rsidRPr="004127A8">
        <w:rPr>
          <w:rFonts w:ascii="GHEA Grapalat" w:hAnsi="GHEA Grapalat" w:cs="Arial Armenian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եթե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այդպիսիք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առկա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են</w:t>
      </w:r>
      <w:r w:rsidRPr="004127A8">
        <w:rPr>
          <w:rFonts w:ascii="GHEA Grapalat" w:hAnsi="GHEA Grapalat" w:cs="Arial Armenian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համապատասխան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այլ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համաձայնագրերի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համաձայն</w:t>
      </w:r>
      <w:r w:rsidRPr="004127A8">
        <w:rPr>
          <w:rFonts w:ascii="GHEA Grapalat" w:hAnsi="GHEA Grapalat" w:cs="Arial Armenian"/>
          <w:lang w:val="hy-AM"/>
        </w:rPr>
        <w:t xml:space="preserve">: </w:t>
      </w:r>
      <w:r w:rsidRPr="004127A8">
        <w:rPr>
          <w:rFonts w:ascii="GHEA Grapalat" w:hAnsi="GHEA Grapalat" w:cs="Sylfaen"/>
          <w:lang w:val="hy-AM"/>
        </w:rPr>
        <w:t>Փոխառուն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պարտավորվում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է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նաև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երաշխավորել</w:t>
      </w:r>
      <w:r w:rsidRPr="004127A8">
        <w:rPr>
          <w:rFonts w:ascii="GHEA Grapalat" w:hAnsi="GHEA Grapalat" w:cs="Arial Armenian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որ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ԵՆԲ</w:t>
      </w:r>
      <w:r w:rsidRPr="004127A8">
        <w:rPr>
          <w:rFonts w:ascii="GHEA Grapalat" w:hAnsi="GHEA Grapalat" w:cs="Arial Armenian"/>
          <w:lang w:val="hy-AM"/>
        </w:rPr>
        <w:t>-</w:t>
      </w:r>
      <w:r w:rsidRPr="004127A8">
        <w:rPr>
          <w:rFonts w:ascii="GHEA Grapalat" w:hAnsi="GHEA Grapalat" w:cs="Sylfaen"/>
          <w:lang w:val="hy-AM"/>
        </w:rPr>
        <w:t>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վարկային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հաշիվը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մշտապես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զերծ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է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անվճարունակությունից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և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Փոխառուի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ոչ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մի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այլ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վարկատու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չունի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մուտք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այդ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հաշվին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դրանից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գումարներ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ստանալու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իրավունքներ</w:t>
      </w:r>
      <w:r w:rsidRPr="004127A8">
        <w:rPr>
          <w:rFonts w:ascii="GHEA Grapalat" w:hAnsi="GHEA Grapalat" w:cs="Arial Armenian"/>
          <w:lang w:val="hy-AM"/>
        </w:rPr>
        <w:t>:</w:t>
      </w:r>
    </w:p>
    <w:p w:rsidR="00A050B3" w:rsidRPr="004127A8" w:rsidRDefault="00A050B3" w:rsidP="00241C9E">
      <w:pPr>
        <w:tabs>
          <w:tab w:val="clear" w:pos="2268"/>
          <w:tab w:val="left" w:pos="709"/>
        </w:tabs>
        <w:spacing w:before="240"/>
        <w:ind w:left="14"/>
        <w:outlineLvl w:val="0"/>
        <w:rPr>
          <w:rFonts w:ascii="GHEA Grapalat" w:hAnsi="GHEA Grapalat"/>
          <w:b/>
          <w:u w:val="single"/>
          <w:lang w:val="hy-AM"/>
        </w:rPr>
      </w:pPr>
      <w:bookmarkStart w:id="926" w:name="_Toc318729475"/>
      <w:bookmarkStart w:id="927" w:name="_Toc426443398"/>
      <w:r w:rsidRPr="004127A8">
        <w:rPr>
          <w:rFonts w:ascii="GHEA Grapalat" w:hAnsi="GHEA Grapalat"/>
          <w:b/>
          <w:lang w:val="hy-AM"/>
        </w:rPr>
        <w:t>6.12</w:t>
      </w:r>
      <w:r w:rsidRPr="004127A8">
        <w:rPr>
          <w:rFonts w:ascii="GHEA Grapalat" w:hAnsi="GHEA Grapalat"/>
          <w:b/>
          <w:lang w:val="hy-AM"/>
        </w:rPr>
        <w:tab/>
      </w:r>
      <w:bookmarkEnd w:id="926"/>
      <w:r w:rsidRPr="004127A8">
        <w:rPr>
          <w:rFonts w:ascii="GHEA Grapalat" w:hAnsi="GHEA Grapalat" w:cs="Sylfaen"/>
          <w:b/>
          <w:u w:val="single"/>
          <w:lang w:val="hy-AM"/>
        </w:rPr>
        <w:t>Հաշվապահական</w:t>
      </w:r>
      <w:r w:rsidRPr="004127A8">
        <w:rPr>
          <w:rFonts w:ascii="GHEA Grapalat" w:hAnsi="GHEA Grapalat" w:cs="Arial Armenian"/>
          <w:b/>
          <w:u w:val="single"/>
          <w:lang w:val="hy-AM"/>
        </w:rPr>
        <w:t xml:space="preserve"> </w:t>
      </w:r>
      <w:r w:rsidRPr="004127A8">
        <w:rPr>
          <w:rFonts w:ascii="GHEA Grapalat" w:hAnsi="GHEA Grapalat" w:cs="Sylfaen"/>
          <w:b/>
          <w:u w:val="single"/>
          <w:lang w:val="hy-AM"/>
        </w:rPr>
        <w:t>հաշվառման</w:t>
      </w:r>
      <w:r w:rsidRPr="004127A8">
        <w:rPr>
          <w:rFonts w:ascii="GHEA Grapalat" w:hAnsi="GHEA Grapalat" w:cs="Arial Armenian"/>
          <w:b/>
          <w:u w:val="single"/>
          <w:lang w:val="hy-AM"/>
        </w:rPr>
        <w:t xml:space="preserve"> </w:t>
      </w:r>
      <w:r w:rsidRPr="004127A8">
        <w:rPr>
          <w:rFonts w:ascii="GHEA Grapalat" w:hAnsi="GHEA Grapalat" w:cs="Sylfaen"/>
          <w:b/>
          <w:u w:val="single"/>
          <w:lang w:val="hy-AM"/>
        </w:rPr>
        <w:t>գրանցամատյաններ</w:t>
      </w:r>
      <w:r w:rsidRPr="004127A8">
        <w:rPr>
          <w:rFonts w:ascii="GHEA Grapalat" w:hAnsi="GHEA Grapalat" w:cs="Arial Armenian"/>
          <w:b/>
          <w:u w:val="single"/>
          <w:lang w:val="hy-AM"/>
        </w:rPr>
        <w:t xml:space="preserve"> </w:t>
      </w:r>
      <w:r w:rsidRPr="004127A8">
        <w:rPr>
          <w:rFonts w:ascii="GHEA Grapalat" w:hAnsi="GHEA Grapalat" w:cs="Sylfaen"/>
          <w:b/>
          <w:u w:val="single"/>
          <w:lang w:val="hy-AM"/>
        </w:rPr>
        <w:t>և</w:t>
      </w:r>
      <w:r w:rsidRPr="004127A8">
        <w:rPr>
          <w:rFonts w:ascii="GHEA Grapalat" w:hAnsi="GHEA Grapalat" w:cs="Arial Armenian"/>
          <w:b/>
          <w:u w:val="single"/>
          <w:lang w:val="hy-AM"/>
        </w:rPr>
        <w:t xml:space="preserve"> </w:t>
      </w:r>
      <w:r w:rsidRPr="004127A8">
        <w:rPr>
          <w:rFonts w:ascii="GHEA Grapalat" w:hAnsi="GHEA Grapalat" w:cs="Sylfaen"/>
          <w:b/>
          <w:u w:val="single"/>
          <w:lang w:val="hy-AM"/>
        </w:rPr>
        <w:t>փաստաթղթեր</w:t>
      </w:r>
      <w:bookmarkEnd w:id="927"/>
    </w:p>
    <w:p w:rsidR="00A050B3" w:rsidRPr="004127A8" w:rsidRDefault="00A050B3" w:rsidP="004B4BC9">
      <w:pPr>
        <w:tabs>
          <w:tab w:val="clear" w:pos="2268"/>
          <w:tab w:val="left" w:pos="709"/>
          <w:tab w:val="left" w:pos="896"/>
        </w:tabs>
        <w:spacing w:before="240"/>
        <w:ind w:left="1440" w:hanging="731"/>
        <w:rPr>
          <w:rFonts w:ascii="GHEA Grapalat" w:hAnsi="GHEA Grapalat"/>
          <w:lang w:val="hy-AM"/>
        </w:rPr>
      </w:pPr>
      <w:bookmarkStart w:id="928" w:name="_Toc298139686"/>
      <w:r w:rsidRPr="004127A8">
        <w:rPr>
          <w:rFonts w:ascii="GHEA Grapalat" w:hAnsi="GHEA Grapalat"/>
          <w:lang w:val="hy-AM"/>
        </w:rPr>
        <w:t>(</w:t>
      </w:r>
      <w:r w:rsidRPr="004127A8">
        <w:rPr>
          <w:rFonts w:ascii="GHEA Grapalat" w:hAnsi="GHEA Grapalat" w:cs="Sylfaen"/>
          <w:lang w:val="hy-AM"/>
        </w:rPr>
        <w:t>ա</w:t>
      </w:r>
      <w:r w:rsidRPr="004127A8">
        <w:rPr>
          <w:rFonts w:ascii="GHEA Grapalat" w:hAnsi="GHEA Grapalat"/>
          <w:lang w:val="hy-AM"/>
        </w:rPr>
        <w:t>)</w:t>
      </w:r>
      <w:r w:rsidRPr="004127A8">
        <w:rPr>
          <w:rFonts w:ascii="GHEA Grapalat" w:hAnsi="GHEA Grapalat"/>
          <w:lang w:val="hy-AM"/>
        </w:rPr>
        <w:tab/>
      </w:r>
      <w:r w:rsidRPr="004127A8">
        <w:rPr>
          <w:rFonts w:ascii="GHEA Grapalat" w:hAnsi="GHEA Grapalat" w:cs="Sylfaen"/>
          <w:lang w:val="hy-AM"/>
        </w:rPr>
        <w:t>Փոխառուն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երաշխավորում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է</w:t>
      </w:r>
      <w:r w:rsidRPr="004127A8">
        <w:rPr>
          <w:rFonts w:ascii="GHEA Grapalat" w:hAnsi="GHEA Grapalat" w:cs="Arial Armenian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որ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Պատվիրատուն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վարել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և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վարելու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է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հաշվապահական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հավառման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պատշաճ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գրանցամատյաններ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ու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փաստաթղթեր</w:t>
      </w:r>
      <w:r w:rsidRPr="004127A8">
        <w:rPr>
          <w:rFonts w:ascii="GHEA Grapalat" w:hAnsi="GHEA Grapalat" w:cs="Arial Armenian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որտեղ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գործող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ՖՀՄՍ</w:t>
      </w:r>
      <w:r w:rsidRPr="004127A8">
        <w:rPr>
          <w:rFonts w:ascii="GHEA Grapalat" w:hAnsi="GHEA Grapalat" w:cs="Arial Armenian"/>
          <w:lang w:val="hy-AM"/>
        </w:rPr>
        <w:t>-</w:t>
      </w:r>
      <w:r w:rsidRPr="004127A8">
        <w:rPr>
          <w:rFonts w:ascii="GHEA Grapalat" w:hAnsi="GHEA Grapalat" w:cs="Sylfaen"/>
          <w:lang w:val="hy-AM"/>
        </w:rPr>
        <w:t>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համաձայն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լիարժեք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և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ճիշտ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մուտքագրվում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են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Պատվիրատուի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ֆինանսական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բոլոր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գործարքներ</w:t>
      </w:r>
      <w:r w:rsidRPr="004127A8">
        <w:rPr>
          <w:rFonts w:ascii="GHEA Grapalat" w:hAnsi="GHEA Grapalat" w:cs="Arial Armenian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ակտիվները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և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գործունեությունը</w:t>
      </w:r>
      <w:r w:rsidRPr="004127A8">
        <w:rPr>
          <w:rFonts w:ascii="GHEA Grapalat" w:hAnsi="GHEA Grapalat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այդ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թվում՝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Ծրագրին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առնչվող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ծախսերը</w:t>
      </w:r>
      <w:bookmarkEnd w:id="928"/>
      <w:r w:rsidRPr="004127A8">
        <w:rPr>
          <w:rFonts w:ascii="GHEA Grapalat" w:hAnsi="GHEA Grapalat"/>
          <w:lang w:val="hy-AM"/>
        </w:rPr>
        <w:t>:</w:t>
      </w:r>
    </w:p>
    <w:p w:rsidR="00A050B3" w:rsidRPr="004127A8" w:rsidRDefault="00A050B3" w:rsidP="005E6D86">
      <w:pPr>
        <w:tabs>
          <w:tab w:val="clear" w:pos="2268"/>
          <w:tab w:val="left" w:pos="1418"/>
        </w:tabs>
        <w:spacing w:before="240"/>
        <w:ind w:left="1418" w:hanging="709"/>
        <w:outlineLvl w:val="0"/>
        <w:rPr>
          <w:rFonts w:ascii="GHEA Grapalat" w:hAnsi="GHEA Grapalat"/>
          <w:lang w:val="hy-AM"/>
        </w:rPr>
      </w:pPr>
      <w:bookmarkStart w:id="929" w:name="_Toc426443399"/>
      <w:r w:rsidRPr="004127A8">
        <w:rPr>
          <w:rFonts w:ascii="GHEA Grapalat" w:hAnsi="GHEA Grapalat"/>
          <w:lang w:val="hy-AM"/>
        </w:rPr>
        <w:t>(</w:t>
      </w:r>
      <w:r w:rsidRPr="004127A8">
        <w:rPr>
          <w:rFonts w:ascii="GHEA Grapalat" w:hAnsi="GHEA Grapalat" w:cs="Sylfaen"/>
          <w:lang w:val="hy-AM"/>
        </w:rPr>
        <w:t>բ</w:t>
      </w:r>
      <w:r w:rsidRPr="004127A8">
        <w:rPr>
          <w:rFonts w:ascii="GHEA Grapalat" w:hAnsi="GHEA Grapalat"/>
          <w:lang w:val="hy-AM"/>
        </w:rPr>
        <w:t>)</w:t>
      </w:r>
      <w:r w:rsidRPr="004127A8">
        <w:rPr>
          <w:rFonts w:ascii="GHEA Grapalat" w:hAnsi="GHEA Grapalat"/>
          <w:lang w:val="hy-AM"/>
        </w:rPr>
        <w:tab/>
      </w:r>
      <w:r w:rsidRPr="004127A8">
        <w:rPr>
          <w:rFonts w:ascii="GHEA Grapalat" w:hAnsi="GHEA Grapalat" w:cs="Sylfaen"/>
          <w:lang w:val="hy-AM"/>
        </w:rPr>
        <w:t>Փոխառուն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վարում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է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հաշվապահական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հավառման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պատշաճ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գրանցամատյաններ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ու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փաստաթղթեր</w:t>
      </w:r>
      <w:r w:rsidRPr="004127A8">
        <w:rPr>
          <w:rFonts w:ascii="GHEA Grapalat" w:hAnsi="GHEA Grapalat" w:cs="Arial Armenian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որտեղ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լիարժեք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և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ճիշտ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մուտքագրվում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են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ֆինանսական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բոլոր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գործարքները</w:t>
      </w:r>
      <w:r w:rsidRPr="004127A8">
        <w:rPr>
          <w:rFonts w:ascii="GHEA Grapalat" w:hAnsi="GHEA Grapalat" w:cs="Arial Armenian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այդ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թվում՝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Ծրագրին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առնչվող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բոլոր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ծախսերը</w:t>
      </w:r>
      <w:bookmarkStart w:id="930" w:name="_Toc318729476"/>
      <w:r w:rsidRPr="004127A8">
        <w:rPr>
          <w:rFonts w:ascii="GHEA Grapalat" w:hAnsi="GHEA Grapalat" w:cs="Arial Armenian"/>
          <w:lang w:val="hy-AM"/>
        </w:rPr>
        <w:t>:</w:t>
      </w:r>
      <w:bookmarkEnd w:id="929"/>
    </w:p>
    <w:p w:rsidR="00A050B3" w:rsidRPr="004127A8" w:rsidRDefault="00A050B3" w:rsidP="00CE5F2D">
      <w:pPr>
        <w:tabs>
          <w:tab w:val="clear" w:pos="2268"/>
          <w:tab w:val="left" w:pos="709"/>
        </w:tabs>
        <w:spacing w:before="240"/>
        <w:ind w:left="14"/>
        <w:outlineLvl w:val="0"/>
        <w:rPr>
          <w:rFonts w:ascii="GHEA Grapalat" w:hAnsi="GHEA Grapalat"/>
          <w:b/>
          <w:lang w:val="hy-AM"/>
        </w:rPr>
      </w:pPr>
      <w:bookmarkStart w:id="931" w:name="_Toc426443400"/>
      <w:r w:rsidRPr="004127A8">
        <w:rPr>
          <w:rFonts w:ascii="GHEA Grapalat" w:hAnsi="GHEA Grapalat"/>
          <w:b/>
          <w:lang w:val="hy-AM"/>
        </w:rPr>
        <w:t>6.13</w:t>
      </w:r>
      <w:r w:rsidRPr="004127A8">
        <w:rPr>
          <w:rFonts w:ascii="GHEA Grapalat" w:hAnsi="GHEA Grapalat"/>
          <w:b/>
          <w:lang w:val="hy-AM"/>
        </w:rPr>
        <w:tab/>
      </w:r>
      <w:bookmarkEnd w:id="930"/>
      <w:r w:rsidRPr="004127A8">
        <w:rPr>
          <w:rFonts w:ascii="GHEA Grapalat" w:hAnsi="GHEA Grapalat" w:cs="Sylfaen"/>
          <w:b/>
          <w:u w:val="single"/>
          <w:lang w:val="hy-AM"/>
        </w:rPr>
        <w:t>Ակտիվների</w:t>
      </w:r>
      <w:r w:rsidRPr="004127A8">
        <w:rPr>
          <w:rFonts w:ascii="GHEA Grapalat" w:hAnsi="GHEA Grapalat" w:cs="Arial Armenian"/>
          <w:b/>
          <w:u w:val="single"/>
          <w:lang w:val="hy-AM"/>
        </w:rPr>
        <w:t xml:space="preserve"> </w:t>
      </w:r>
      <w:r w:rsidRPr="004127A8">
        <w:rPr>
          <w:rFonts w:ascii="GHEA Grapalat" w:hAnsi="GHEA Grapalat" w:cs="Sylfaen"/>
          <w:b/>
          <w:u w:val="single"/>
          <w:lang w:val="hy-AM"/>
        </w:rPr>
        <w:t>օտարում</w:t>
      </w:r>
      <w:bookmarkEnd w:id="931"/>
    </w:p>
    <w:p w:rsidR="00A050B3" w:rsidRPr="004127A8" w:rsidRDefault="00A050B3" w:rsidP="00810EB6">
      <w:pPr>
        <w:tabs>
          <w:tab w:val="clear" w:pos="2268"/>
          <w:tab w:val="left" w:pos="709"/>
        </w:tabs>
        <w:spacing w:before="240"/>
        <w:ind w:left="1400" w:hanging="691"/>
        <w:rPr>
          <w:rFonts w:ascii="GHEA Grapalat" w:hAnsi="GHEA Grapalat"/>
          <w:lang w:val="hy-AM"/>
        </w:rPr>
      </w:pPr>
      <w:r w:rsidRPr="004127A8">
        <w:rPr>
          <w:rFonts w:ascii="GHEA Grapalat" w:hAnsi="GHEA Grapalat"/>
          <w:lang w:val="hy-AM"/>
        </w:rPr>
        <w:t>(</w:t>
      </w:r>
      <w:r w:rsidRPr="004127A8">
        <w:rPr>
          <w:rFonts w:ascii="GHEA Grapalat" w:hAnsi="GHEA Grapalat" w:cs="Sylfaen"/>
          <w:lang w:val="hy-AM"/>
        </w:rPr>
        <w:t>ա</w:t>
      </w:r>
      <w:r w:rsidRPr="004127A8">
        <w:rPr>
          <w:rFonts w:ascii="GHEA Grapalat" w:hAnsi="GHEA Grapalat"/>
          <w:lang w:val="hy-AM"/>
        </w:rPr>
        <w:t>)</w:t>
      </w:r>
      <w:r w:rsidRPr="004127A8">
        <w:rPr>
          <w:rFonts w:ascii="GHEA Grapalat" w:hAnsi="GHEA Grapalat"/>
          <w:lang w:val="hy-AM"/>
        </w:rPr>
        <w:tab/>
      </w:r>
      <w:r w:rsidRPr="004127A8">
        <w:rPr>
          <w:rFonts w:ascii="GHEA Grapalat" w:hAnsi="GHEA Grapalat" w:cs="Sylfaen"/>
          <w:lang w:val="hy-AM" w:eastAsia="en-GB"/>
        </w:rPr>
        <w:t>Փոխառուն</w:t>
      </w:r>
      <w:r w:rsidRPr="004127A8">
        <w:rPr>
          <w:rFonts w:ascii="GHEA Grapalat" w:hAnsi="GHEA Grapalat" w:cs="Arial Armenian"/>
          <w:lang w:val="hy-AM" w:eastAsia="en-GB"/>
        </w:rPr>
        <w:t xml:space="preserve">  </w:t>
      </w:r>
      <w:r w:rsidRPr="004127A8">
        <w:rPr>
          <w:rFonts w:ascii="GHEA Grapalat" w:hAnsi="GHEA Grapalat" w:cs="Sylfaen"/>
          <w:lang w:val="hy-AM" w:eastAsia="en-GB"/>
        </w:rPr>
        <w:t>ապահովում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է</w:t>
      </w:r>
      <w:r w:rsidRPr="004127A8">
        <w:rPr>
          <w:rFonts w:ascii="GHEA Grapalat" w:hAnsi="GHEA Grapalat" w:cs="GHEA Grapalat"/>
          <w:lang w:val="hy-AM" w:eastAsia="en-GB"/>
        </w:rPr>
        <w:t xml:space="preserve">, </w:t>
      </w:r>
      <w:r w:rsidRPr="004127A8">
        <w:rPr>
          <w:rFonts w:ascii="GHEA Grapalat" w:hAnsi="GHEA Grapalat" w:cs="Sylfaen"/>
          <w:lang w:val="hy-AM" w:eastAsia="en-GB"/>
        </w:rPr>
        <w:t>որ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Պատվիրատուն</w:t>
      </w:r>
      <w:r w:rsidRPr="004127A8">
        <w:rPr>
          <w:rFonts w:ascii="GHEA Grapalat" w:hAnsi="GHEA Grapalat" w:cs="GHEAGrapalat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և</w:t>
      </w:r>
      <w:r w:rsidRPr="004127A8">
        <w:rPr>
          <w:rFonts w:ascii="GHEA Grapalat" w:hAnsi="GHEA Grapalat" w:cs="Arial Armenian"/>
          <w:lang w:val="hy-AM" w:eastAsia="en-GB"/>
        </w:rPr>
        <w:t>/</w:t>
      </w:r>
      <w:r w:rsidRPr="004127A8">
        <w:rPr>
          <w:rFonts w:ascii="GHEA Grapalat" w:hAnsi="GHEA Grapalat" w:cs="Sylfaen"/>
          <w:lang w:val="hy-AM" w:eastAsia="en-GB"/>
        </w:rPr>
        <w:t>կամ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/>
        </w:rPr>
        <w:t>Երևանի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քաղաքապետարանը</w:t>
      </w:r>
      <w:r w:rsidRPr="004127A8">
        <w:rPr>
          <w:rFonts w:ascii="GHEA Grapalat" w:hAnsi="GHEA Grapalat" w:cs="Sylfaen"/>
          <w:lang w:val="hy-AM" w:eastAsia="en-GB"/>
        </w:rPr>
        <w:t>՝</w:t>
      </w:r>
      <w:r w:rsidRPr="00B70E57">
        <w:rPr>
          <w:rFonts w:ascii="GHEA Grapalat" w:hAnsi="GHEA Grapalat" w:cs="Sylfae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առանց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Բանկի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նախնական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գրավոր</w:t>
      </w:r>
      <w:r w:rsidRPr="00B70E57">
        <w:rPr>
          <w:rFonts w:ascii="GHEA Grapalat" w:hAnsi="GHEA Grapalat" w:cs="Sylfae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համաձայնության</w:t>
      </w:r>
      <w:r w:rsidRPr="004127A8">
        <w:rPr>
          <w:rFonts w:ascii="GHEA Grapalat" w:hAnsi="GHEA Grapalat" w:cs="Arial Armenian"/>
          <w:lang w:val="hy-AM" w:eastAsia="en-GB"/>
        </w:rPr>
        <w:t xml:space="preserve">, </w:t>
      </w:r>
      <w:r w:rsidRPr="004127A8">
        <w:rPr>
          <w:rFonts w:ascii="GHEA Grapalat" w:hAnsi="GHEA Grapalat" w:cs="Sylfaen"/>
          <w:lang w:val="hy-AM" w:eastAsia="en-GB"/>
        </w:rPr>
        <w:t>փոխկապակցված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կամ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չփոխկապակցված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մեկ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առանձին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կամ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մի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շարք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գործարքների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միջոցով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կամավոր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կամ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հարկադիր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կերպով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չօտարի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Ծրագրի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մաս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կազմող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իր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որևէ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ակտիվ</w:t>
      </w:r>
      <w:r w:rsidRPr="004127A8">
        <w:rPr>
          <w:rFonts w:ascii="GHEA Grapalat" w:hAnsi="GHEA Grapalat" w:cs="Arial Armenian"/>
          <w:lang w:val="hy-AM" w:eastAsia="en-GB"/>
        </w:rPr>
        <w:t>:</w:t>
      </w:r>
    </w:p>
    <w:p w:rsidR="00A050B3" w:rsidRPr="004127A8" w:rsidRDefault="00A050B3" w:rsidP="00810EB6">
      <w:pPr>
        <w:tabs>
          <w:tab w:val="clear" w:pos="2268"/>
          <w:tab w:val="left" w:pos="709"/>
        </w:tabs>
        <w:spacing w:before="240"/>
        <w:ind w:left="1400" w:hanging="691"/>
        <w:rPr>
          <w:rFonts w:ascii="GHEA Grapalat" w:hAnsi="GHEA Grapalat"/>
          <w:lang w:val="hy-AM"/>
        </w:rPr>
      </w:pPr>
      <w:r w:rsidRPr="004127A8">
        <w:rPr>
          <w:rFonts w:ascii="GHEA Grapalat" w:hAnsi="GHEA Grapalat"/>
          <w:lang w:val="hy-AM"/>
        </w:rPr>
        <w:t>(</w:t>
      </w:r>
      <w:r w:rsidRPr="004127A8">
        <w:rPr>
          <w:rFonts w:ascii="GHEA Grapalat" w:hAnsi="GHEA Grapalat" w:cs="Sylfaen"/>
          <w:lang w:val="hy-AM"/>
        </w:rPr>
        <w:t>բ</w:t>
      </w:r>
      <w:r w:rsidRPr="004127A8">
        <w:rPr>
          <w:rFonts w:ascii="GHEA Grapalat" w:hAnsi="GHEA Grapalat"/>
          <w:lang w:val="hy-AM"/>
        </w:rPr>
        <w:t>)</w:t>
      </w:r>
      <w:r w:rsidRPr="004127A8">
        <w:rPr>
          <w:rFonts w:ascii="GHEA Grapalat" w:hAnsi="GHEA Grapalat"/>
          <w:lang w:val="hy-AM"/>
        </w:rPr>
        <w:tab/>
      </w:r>
      <w:r w:rsidRPr="004127A8">
        <w:rPr>
          <w:rFonts w:ascii="GHEA Grapalat" w:hAnsi="GHEA Grapalat" w:cs="Sylfaen"/>
          <w:lang w:val="hy-AM" w:eastAsia="en-GB"/>
        </w:rPr>
        <w:t>Փոխառուն՝</w:t>
      </w:r>
      <w:r w:rsidRPr="00B70E57">
        <w:rPr>
          <w:rFonts w:ascii="GHEA Grapalat" w:hAnsi="GHEA Grapalat" w:cs="Sylfae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առանց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Բանկի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նախնական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գրավոր</w:t>
      </w:r>
      <w:r w:rsidRPr="00B70E57">
        <w:rPr>
          <w:rFonts w:ascii="GHEA Grapalat" w:hAnsi="GHEA Grapalat" w:cs="Sylfae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համաձայնության</w:t>
      </w:r>
      <w:r w:rsidRPr="004127A8">
        <w:rPr>
          <w:rFonts w:ascii="GHEA Grapalat" w:hAnsi="GHEA Grapalat" w:cs="Arial Armenian"/>
          <w:lang w:val="hy-AM" w:eastAsia="en-GB"/>
        </w:rPr>
        <w:t xml:space="preserve">, </w:t>
      </w:r>
      <w:r w:rsidRPr="004127A8">
        <w:rPr>
          <w:rFonts w:ascii="GHEA Grapalat" w:hAnsi="GHEA Grapalat" w:cs="Sylfaen"/>
          <w:lang w:val="hy-AM" w:eastAsia="en-GB"/>
        </w:rPr>
        <w:t>փոխկապակցված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կամ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չփոխկապակցված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մեկ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առանձին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կամ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մի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շարք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գործարքների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միջոցով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կամավոր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կամ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հարկադիր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կերպով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չի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օտարում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Ծրագրի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մաս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կազմող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իր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որևէ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ակտիվ</w:t>
      </w:r>
      <w:r w:rsidRPr="004127A8">
        <w:rPr>
          <w:rFonts w:ascii="GHEA Grapalat" w:hAnsi="GHEA Grapalat"/>
          <w:lang w:val="hy-AM"/>
        </w:rPr>
        <w:t xml:space="preserve">: </w:t>
      </w:r>
    </w:p>
    <w:p w:rsidR="00A050B3" w:rsidRPr="004127A8" w:rsidRDefault="00A050B3" w:rsidP="00810EB6">
      <w:pPr>
        <w:tabs>
          <w:tab w:val="clear" w:pos="2268"/>
          <w:tab w:val="left" w:pos="709"/>
        </w:tabs>
        <w:spacing w:before="240"/>
        <w:ind w:left="709" w:hanging="546"/>
        <w:rPr>
          <w:rFonts w:ascii="GHEA Grapalat" w:hAnsi="GHEA Grapalat"/>
          <w:lang w:val="hy-AM"/>
        </w:rPr>
      </w:pPr>
      <w:r w:rsidRPr="004127A8">
        <w:rPr>
          <w:rFonts w:ascii="GHEA Grapalat" w:hAnsi="GHEA Grapalat"/>
          <w:lang w:val="hy-AM"/>
        </w:rPr>
        <w:tab/>
      </w:r>
      <w:r w:rsidRPr="004127A8">
        <w:rPr>
          <w:rFonts w:ascii="GHEA Grapalat" w:hAnsi="GHEA Grapalat" w:cs="Sylfaen"/>
          <w:lang w:val="hy-AM"/>
        </w:rPr>
        <w:t>Սույն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հոդվածի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նպատակներից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ելնելով՝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/>
          <w:lang w:val="hy-AM"/>
        </w:rPr>
        <w:t>"</w:t>
      </w:r>
      <w:r w:rsidRPr="004127A8">
        <w:rPr>
          <w:rFonts w:ascii="GHEA Grapalat" w:hAnsi="GHEA Grapalat" w:cs="Sylfaen"/>
          <w:b/>
          <w:lang w:val="hy-AM"/>
        </w:rPr>
        <w:t>օտարել</w:t>
      </w:r>
      <w:r w:rsidRPr="004127A8">
        <w:rPr>
          <w:rFonts w:ascii="GHEA Grapalat" w:hAnsi="GHEA Grapalat"/>
          <w:lang w:val="hy-AM"/>
        </w:rPr>
        <w:t xml:space="preserve">" </w:t>
      </w:r>
      <w:r w:rsidRPr="004127A8">
        <w:rPr>
          <w:rFonts w:ascii="GHEA Grapalat" w:hAnsi="GHEA Grapalat" w:cs="Sylfaen"/>
          <w:lang w:val="hy-AM"/>
        </w:rPr>
        <w:t>կամ</w:t>
      </w:r>
      <w:r w:rsidRPr="004127A8">
        <w:rPr>
          <w:rFonts w:ascii="GHEA Grapalat" w:hAnsi="GHEA Grapalat"/>
          <w:lang w:val="hy-AM"/>
        </w:rPr>
        <w:t xml:space="preserve"> "</w:t>
      </w:r>
      <w:r w:rsidRPr="004127A8">
        <w:rPr>
          <w:rFonts w:ascii="GHEA Grapalat" w:hAnsi="GHEA Grapalat" w:cs="Sylfaen"/>
          <w:b/>
          <w:lang w:val="hy-AM"/>
        </w:rPr>
        <w:t>օտարում</w:t>
      </w:r>
      <w:r w:rsidRPr="004127A8">
        <w:rPr>
          <w:rFonts w:ascii="GHEA Grapalat" w:hAnsi="GHEA Grapalat"/>
          <w:lang w:val="hy-AM"/>
        </w:rPr>
        <w:t xml:space="preserve">" </w:t>
      </w:r>
      <w:r w:rsidRPr="004127A8">
        <w:rPr>
          <w:rFonts w:ascii="GHEA Grapalat" w:hAnsi="GHEA Grapalat" w:cs="Sylfaen"/>
          <w:lang w:val="hy-AM"/>
        </w:rPr>
        <w:t>հասկացությունը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ներառում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է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վաճառքի</w:t>
      </w:r>
      <w:r w:rsidRPr="004127A8">
        <w:rPr>
          <w:rFonts w:ascii="GHEA Grapalat" w:hAnsi="GHEA Grapalat" w:cs="Arial Armenian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փոխանցման</w:t>
      </w:r>
      <w:r w:rsidRPr="004127A8">
        <w:rPr>
          <w:rFonts w:ascii="GHEA Grapalat" w:hAnsi="GHEA Grapalat" w:cs="Arial Armenian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վարձակալությամբ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տրամադրման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այլ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օտարման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գործողություն</w:t>
      </w:r>
      <w:r w:rsidRPr="004127A8">
        <w:rPr>
          <w:rFonts w:ascii="GHEA Grapalat" w:hAnsi="GHEA Grapalat" w:cs="Arial Armenian"/>
          <w:lang w:val="hy-AM"/>
        </w:rPr>
        <w:t>:</w:t>
      </w:r>
    </w:p>
    <w:p w:rsidR="00A050B3" w:rsidRPr="004127A8" w:rsidRDefault="00A050B3" w:rsidP="004E737F">
      <w:pPr>
        <w:pStyle w:val="ListParagraph"/>
        <w:numPr>
          <w:ilvl w:val="1"/>
          <w:numId w:val="26"/>
        </w:numPr>
        <w:tabs>
          <w:tab w:val="clear" w:pos="2268"/>
          <w:tab w:val="left" w:pos="709"/>
        </w:tabs>
        <w:spacing w:before="240"/>
        <w:outlineLvl w:val="0"/>
        <w:rPr>
          <w:rFonts w:ascii="GHEA Grapalat" w:hAnsi="GHEA Grapalat"/>
          <w:b/>
        </w:rPr>
      </w:pPr>
      <w:bookmarkStart w:id="932" w:name="_Toc79496191"/>
      <w:bookmarkStart w:id="933" w:name="_Toc85739410"/>
      <w:r w:rsidRPr="004127A8">
        <w:rPr>
          <w:rFonts w:ascii="GHEA Grapalat" w:hAnsi="GHEA Grapalat"/>
          <w:b/>
          <w:lang w:val="hy-AM"/>
        </w:rPr>
        <w:tab/>
      </w:r>
      <w:bookmarkStart w:id="934" w:name="_Toc426443401"/>
      <w:r w:rsidRPr="004127A8">
        <w:rPr>
          <w:rFonts w:ascii="GHEA Grapalat" w:hAnsi="GHEA Grapalat" w:cs="Sylfaen"/>
          <w:b/>
          <w:u w:val="single"/>
        </w:rPr>
        <w:t>Ծրագրին</w:t>
      </w:r>
      <w:r w:rsidRPr="004127A8">
        <w:rPr>
          <w:rFonts w:ascii="GHEA Grapalat" w:hAnsi="GHEA Grapalat" w:cs="Arial Armenian"/>
          <w:b/>
          <w:u w:val="single"/>
        </w:rPr>
        <w:t xml:space="preserve"> </w:t>
      </w:r>
      <w:r w:rsidRPr="004127A8">
        <w:rPr>
          <w:rFonts w:ascii="GHEA Grapalat" w:hAnsi="GHEA Grapalat" w:cs="Sylfaen"/>
          <w:b/>
          <w:u w:val="single"/>
        </w:rPr>
        <w:t>հատուկ</w:t>
      </w:r>
      <w:r w:rsidRPr="004127A8">
        <w:rPr>
          <w:rFonts w:ascii="GHEA Grapalat" w:hAnsi="GHEA Grapalat" w:cs="Arial Armenian"/>
          <w:b/>
          <w:u w:val="single"/>
        </w:rPr>
        <w:t xml:space="preserve"> </w:t>
      </w:r>
      <w:r w:rsidRPr="004127A8">
        <w:rPr>
          <w:rFonts w:ascii="GHEA Grapalat" w:hAnsi="GHEA Grapalat" w:cs="Sylfaen"/>
          <w:b/>
          <w:u w:val="single"/>
        </w:rPr>
        <w:t>պարտավորություններ</w:t>
      </w:r>
      <w:bookmarkEnd w:id="934"/>
    </w:p>
    <w:p w:rsidR="00A050B3" w:rsidRPr="004127A8" w:rsidRDefault="00A050B3" w:rsidP="005318D9">
      <w:pPr>
        <w:tabs>
          <w:tab w:val="clear" w:pos="2268"/>
          <w:tab w:val="left" w:pos="709"/>
        </w:tabs>
        <w:spacing w:before="240"/>
        <w:ind w:left="709"/>
        <w:rPr>
          <w:rFonts w:ascii="GHEA Grapalat" w:hAnsi="GHEA Grapalat"/>
        </w:rPr>
      </w:pPr>
      <w:r w:rsidRPr="004127A8">
        <w:rPr>
          <w:rFonts w:ascii="GHEA Grapalat" w:hAnsi="GHEA Grapalat" w:cs="Sylfaen"/>
        </w:rPr>
        <w:t>Փոխառուն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և</w:t>
      </w:r>
      <w:r w:rsidRPr="004127A8">
        <w:rPr>
          <w:rFonts w:ascii="GHEA Grapalat" w:hAnsi="GHEA Grapalat" w:cs="Arial Armenian"/>
        </w:rPr>
        <w:t>/</w:t>
      </w:r>
      <w:r w:rsidRPr="004127A8">
        <w:rPr>
          <w:rFonts w:ascii="GHEA Grapalat" w:hAnsi="GHEA Grapalat" w:cs="Sylfaen"/>
        </w:rPr>
        <w:t>կամ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նրա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պահանջով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Պատվիրատուն</w:t>
      </w:r>
      <w:r w:rsidRPr="004127A8">
        <w:rPr>
          <w:rFonts w:ascii="GHEA Grapalat" w:hAnsi="GHEA Grapalat"/>
        </w:rPr>
        <w:t xml:space="preserve"> </w:t>
      </w:r>
      <w:r w:rsidRPr="004127A8">
        <w:rPr>
          <w:rFonts w:ascii="GHEA Grapalat" w:hAnsi="GHEA Grapalat" w:cs="Sylfaen"/>
        </w:rPr>
        <w:t>և</w:t>
      </w:r>
      <w:r w:rsidRPr="004127A8">
        <w:rPr>
          <w:rFonts w:ascii="GHEA Grapalat" w:hAnsi="GHEA Grapalat" w:cs="Arial Armenian"/>
        </w:rPr>
        <w:t>/</w:t>
      </w:r>
      <w:r w:rsidRPr="004127A8">
        <w:rPr>
          <w:rFonts w:ascii="GHEA Grapalat" w:hAnsi="GHEA Grapalat" w:cs="Sylfaen"/>
        </w:rPr>
        <w:t>կամ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Երևանի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քաղաքապետարանը</w:t>
      </w:r>
      <w:r>
        <w:rPr>
          <w:rFonts w:ascii="GHEA Grapalat" w:hAnsi="GHEA Grapalat" w:cs="Sylfaen"/>
        </w:rPr>
        <w:t xml:space="preserve"> </w:t>
      </w:r>
      <w:r w:rsidRPr="004127A8">
        <w:rPr>
          <w:rFonts w:ascii="GHEA Grapalat" w:hAnsi="GHEA Grapalat"/>
        </w:rPr>
        <w:t>(</w:t>
      </w:r>
      <w:r w:rsidRPr="004127A8">
        <w:rPr>
          <w:rFonts w:ascii="GHEA Grapalat" w:hAnsi="GHEA Grapalat" w:cs="Sylfaen"/>
        </w:rPr>
        <w:t>ըստ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կիրառելիության</w:t>
      </w:r>
      <w:r w:rsidRPr="004127A8">
        <w:rPr>
          <w:rFonts w:ascii="GHEA Grapalat" w:hAnsi="GHEA Grapalat"/>
        </w:rPr>
        <w:t>).</w:t>
      </w:r>
    </w:p>
    <w:p w:rsidR="00A050B3" w:rsidRPr="004127A8" w:rsidRDefault="00A050B3" w:rsidP="0091001A">
      <w:pPr>
        <w:tabs>
          <w:tab w:val="clear" w:pos="2268"/>
          <w:tab w:val="left" w:pos="709"/>
        </w:tabs>
        <w:spacing w:before="240"/>
        <w:ind w:left="1418" w:hanging="709"/>
        <w:rPr>
          <w:rFonts w:ascii="GHEA Grapalat" w:hAnsi="GHEA Grapalat"/>
        </w:rPr>
      </w:pPr>
      <w:r w:rsidRPr="004127A8">
        <w:rPr>
          <w:rFonts w:ascii="GHEA Grapalat" w:hAnsi="GHEA Grapalat"/>
        </w:rPr>
        <w:t>(</w:t>
      </w:r>
      <w:r w:rsidRPr="004127A8">
        <w:rPr>
          <w:rFonts w:ascii="GHEA Grapalat" w:hAnsi="GHEA Grapalat" w:cs="Sylfaen"/>
        </w:rPr>
        <w:t>ա</w:t>
      </w:r>
      <w:r w:rsidRPr="004127A8">
        <w:rPr>
          <w:rFonts w:ascii="GHEA Grapalat" w:hAnsi="GHEA Grapalat"/>
        </w:rPr>
        <w:t>)</w:t>
      </w:r>
      <w:r w:rsidRPr="004127A8">
        <w:rPr>
          <w:rFonts w:ascii="GHEA Grapalat" w:hAnsi="GHEA Grapalat"/>
        </w:rPr>
        <w:tab/>
      </w:r>
      <w:r w:rsidRPr="004127A8">
        <w:rPr>
          <w:rFonts w:ascii="GHEA Grapalat" w:hAnsi="GHEA Grapalat" w:cs="Sylfaen"/>
        </w:rPr>
        <w:t>ապահովում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է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Ծրագրի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իրականացումից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հետո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Ծրագրի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բոլոր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Բաղադրիչների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ֆինանսական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կենսունակությունը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և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աղբավայրի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հետփակման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միջոցառումների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համար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համարժեք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հատկացումները</w:t>
      </w:r>
      <w:r w:rsidRPr="004127A8">
        <w:rPr>
          <w:rFonts w:ascii="GHEA Grapalat" w:hAnsi="GHEA Grapalat" w:cs="Arial Armenian"/>
        </w:rPr>
        <w:t xml:space="preserve">, </w:t>
      </w:r>
      <w:r w:rsidRPr="004127A8">
        <w:rPr>
          <w:rFonts w:ascii="GHEA Grapalat" w:hAnsi="GHEA Grapalat" w:cs="Sylfaen"/>
        </w:rPr>
        <w:t>այդ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թվում՝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Պատվիրատուի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և</w:t>
      </w:r>
      <w:r w:rsidRPr="004127A8">
        <w:rPr>
          <w:rFonts w:ascii="GHEA Grapalat" w:hAnsi="GHEA Grapalat" w:cs="Arial Armenian"/>
        </w:rPr>
        <w:t>/</w:t>
      </w:r>
      <w:r w:rsidRPr="004127A8">
        <w:rPr>
          <w:rFonts w:ascii="GHEA Grapalat" w:hAnsi="GHEA Grapalat" w:cs="Sylfaen"/>
        </w:rPr>
        <w:t>կամ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  <w:lang w:val="hy-AM"/>
        </w:rPr>
        <w:t>Երևանի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քաղաքապետարան</w:t>
      </w:r>
      <w:r w:rsidRPr="004127A8">
        <w:rPr>
          <w:rFonts w:ascii="GHEA Grapalat" w:hAnsi="GHEA Grapalat" w:cs="Sylfaen"/>
          <w:lang w:val="en-US"/>
        </w:rPr>
        <w:t>ի</w:t>
      </w:r>
      <w:r w:rsidRPr="004127A8">
        <w:rPr>
          <w:rFonts w:ascii="GHEA Grapalat" w:hAnsi="GHEA Grapalat" w:cs="Arial Armenian"/>
          <w:lang w:val="en-US"/>
        </w:rPr>
        <w:t xml:space="preserve"> (</w:t>
      </w:r>
      <w:r w:rsidRPr="004127A8">
        <w:rPr>
          <w:rFonts w:ascii="GHEA Grapalat" w:hAnsi="GHEA Grapalat" w:cs="Sylfaen"/>
          <w:lang w:val="en-US"/>
        </w:rPr>
        <w:t>կիրառելի</w:t>
      </w:r>
      <w:r w:rsidRPr="004127A8">
        <w:rPr>
          <w:rFonts w:ascii="GHEA Grapalat" w:hAnsi="GHEA Grapalat" w:cs="Arial Armenian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լինելու</w:t>
      </w:r>
      <w:r w:rsidRPr="004127A8">
        <w:rPr>
          <w:rFonts w:ascii="GHEA Grapalat" w:hAnsi="GHEA Grapalat" w:cs="Arial Armenian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դեպքում</w:t>
      </w:r>
      <w:r w:rsidRPr="004127A8">
        <w:rPr>
          <w:rFonts w:ascii="GHEA Grapalat" w:hAnsi="GHEA Grapalat" w:cs="Arial Armenian"/>
          <w:lang w:val="en-US"/>
        </w:rPr>
        <w:t xml:space="preserve">) </w:t>
      </w:r>
      <w:r w:rsidRPr="004127A8">
        <w:rPr>
          <w:rFonts w:ascii="GHEA Grapalat" w:hAnsi="GHEA Grapalat" w:cs="Sylfaen"/>
        </w:rPr>
        <w:t>կողմից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նոր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աղբավայրի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ֆինանսական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կենսունակության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ապահովումը</w:t>
      </w:r>
      <w:r w:rsidRPr="004127A8">
        <w:rPr>
          <w:rFonts w:ascii="GHEA Grapalat" w:hAnsi="GHEA Grapalat" w:cs="Arial Armenian"/>
        </w:rPr>
        <w:t>.</w:t>
      </w:r>
    </w:p>
    <w:p w:rsidR="00A050B3" w:rsidRPr="004127A8" w:rsidRDefault="00A050B3" w:rsidP="0091001A">
      <w:pPr>
        <w:tabs>
          <w:tab w:val="clear" w:pos="2268"/>
          <w:tab w:val="left" w:pos="709"/>
        </w:tabs>
        <w:spacing w:before="240"/>
        <w:ind w:left="1418" w:hanging="709"/>
        <w:rPr>
          <w:rFonts w:ascii="GHEA Grapalat" w:hAnsi="GHEA Grapalat"/>
        </w:rPr>
      </w:pPr>
      <w:r w:rsidRPr="004127A8">
        <w:rPr>
          <w:rFonts w:ascii="GHEA Grapalat" w:hAnsi="GHEA Grapalat"/>
        </w:rPr>
        <w:t>(</w:t>
      </w:r>
      <w:r w:rsidRPr="004127A8">
        <w:rPr>
          <w:rFonts w:ascii="GHEA Grapalat" w:hAnsi="GHEA Grapalat" w:cs="Sylfaen"/>
        </w:rPr>
        <w:t>բ</w:t>
      </w:r>
      <w:r w:rsidRPr="004127A8">
        <w:rPr>
          <w:rFonts w:ascii="GHEA Grapalat" w:hAnsi="GHEA Grapalat"/>
        </w:rPr>
        <w:t>)</w:t>
      </w:r>
      <w:r w:rsidRPr="004127A8">
        <w:rPr>
          <w:rFonts w:ascii="GHEA Grapalat" w:hAnsi="GHEA Grapalat"/>
        </w:rPr>
        <w:tab/>
      </w:r>
      <w:r w:rsidRPr="004127A8">
        <w:rPr>
          <w:rFonts w:ascii="GHEA Grapalat" w:hAnsi="GHEA Grapalat" w:cs="Sylfaen"/>
        </w:rPr>
        <w:t>ապահովում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է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կոշտ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թափոնների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կառավարման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ծառայությունների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ֆինանսական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մատչելիությունը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Ծրագրի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վերջնական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շահառուների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համար՝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Բանկին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և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Ծրագրի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այլ</w:t>
      </w:r>
      <w:r w:rsidRPr="004127A8">
        <w:rPr>
          <w:rFonts w:ascii="GHEA Grapalat" w:hAnsi="GHEA Grapalat"/>
        </w:rPr>
        <w:t xml:space="preserve"> </w:t>
      </w:r>
      <w:r w:rsidRPr="004127A8">
        <w:rPr>
          <w:rFonts w:ascii="GHEA Grapalat" w:hAnsi="GHEA Grapalat" w:cs="Sylfaen"/>
        </w:rPr>
        <w:t>ֆինանսավորողներին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բավարարող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պայմաններով</w:t>
      </w:r>
      <w:r w:rsidRPr="004127A8">
        <w:rPr>
          <w:rFonts w:ascii="GHEA Grapalat" w:hAnsi="GHEA Grapalat" w:cs="Arial Armenian"/>
        </w:rPr>
        <w:t xml:space="preserve">.  </w:t>
      </w:r>
    </w:p>
    <w:p w:rsidR="00A050B3" w:rsidRPr="004127A8" w:rsidRDefault="00A050B3" w:rsidP="0091001A">
      <w:pPr>
        <w:tabs>
          <w:tab w:val="clear" w:pos="2268"/>
          <w:tab w:val="left" w:pos="709"/>
        </w:tabs>
        <w:spacing w:before="240"/>
        <w:ind w:left="1418" w:hanging="709"/>
        <w:rPr>
          <w:rFonts w:ascii="GHEA Grapalat" w:hAnsi="GHEA Grapalat"/>
        </w:rPr>
      </w:pPr>
      <w:r w:rsidRPr="004127A8">
        <w:rPr>
          <w:rFonts w:ascii="GHEA Grapalat" w:hAnsi="GHEA Grapalat"/>
        </w:rPr>
        <w:t>(</w:t>
      </w:r>
      <w:r w:rsidRPr="004127A8">
        <w:rPr>
          <w:rFonts w:ascii="GHEA Grapalat" w:hAnsi="GHEA Grapalat" w:cs="Sylfaen"/>
        </w:rPr>
        <w:t>գ</w:t>
      </w:r>
      <w:r w:rsidRPr="004127A8">
        <w:rPr>
          <w:rFonts w:ascii="GHEA Grapalat" w:hAnsi="GHEA Grapalat"/>
        </w:rPr>
        <w:t>)</w:t>
      </w:r>
      <w:r w:rsidRPr="004127A8">
        <w:rPr>
          <w:rFonts w:ascii="GHEA Grapalat" w:hAnsi="GHEA Grapalat"/>
        </w:rPr>
        <w:tab/>
      </w:r>
      <w:r w:rsidRPr="004127A8">
        <w:rPr>
          <w:rFonts w:ascii="GHEA Grapalat" w:hAnsi="GHEA Grapalat" w:cs="Sylfaen"/>
        </w:rPr>
        <w:t>ապահովում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է</w:t>
      </w:r>
      <w:r w:rsidRPr="004127A8">
        <w:rPr>
          <w:rFonts w:ascii="GHEA Grapalat" w:hAnsi="GHEA Grapalat" w:cs="Arial Armenian"/>
        </w:rPr>
        <w:t xml:space="preserve">, </w:t>
      </w:r>
      <w:r w:rsidRPr="004127A8">
        <w:rPr>
          <w:rFonts w:ascii="GHEA Grapalat" w:hAnsi="GHEA Grapalat" w:cs="Sylfaen"/>
        </w:rPr>
        <w:t>որ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Նոր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աղբավայրի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շահագործման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պայմանագիրն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ընդգրկի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կատարողականի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համարժեք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ապահովում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կապալառուից</w:t>
      </w:r>
      <w:r w:rsidRPr="004127A8">
        <w:rPr>
          <w:rFonts w:ascii="GHEA Grapalat" w:hAnsi="GHEA Grapalat"/>
        </w:rPr>
        <w:t>.</w:t>
      </w:r>
    </w:p>
    <w:p w:rsidR="00A050B3" w:rsidRPr="004127A8" w:rsidRDefault="00A050B3" w:rsidP="0091001A">
      <w:pPr>
        <w:tabs>
          <w:tab w:val="clear" w:pos="2268"/>
          <w:tab w:val="left" w:pos="709"/>
        </w:tabs>
        <w:spacing w:before="240"/>
        <w:ind w:left="1418" w:hanging="709"/>
        <w:rPr>
          <w:rFonts w:ascii="GHEA Grapalat" w:hAnsi="GHEA Grapalat"/>
        </w:rPr>
      </w:pPr>
      <w:r w:rsidRPr="004127A8">
        <w:rPr>
          <w:rFonts w:ascii="GHEA Grapalat" w:hAnsi="GHEA Grapalat"/>
        </w:rPr>
        <w:t>(</w:t>
      </w:r>
      <w:r w:rsidRPr="004127A8">
        <w:rPr>
          <w:rFonts w:ascii="GHEA Grapalat" w:hAnsi="GHEA Grapalat" w:cs="Sylfaen"/>
        </w:rPr>
        <w:t>դ</w:t>
      </w:r>
      <w:r w:rsidRPr="004127A8">
        <w:rPr>
          <w:rFonts w:ascii="GHEA Grapalat" w:hAnsi="GHEA Grapalat"/>
        </w:rPr>
        <w:t>)</w:t>
      </w:r>
      <w:r w:rsidRPr="004127A8">
        <w:rPr>
          <w:rFonts w:ascii="GHEA Grapalat" w:hAnsi="GHEA Grapalat"/>
        </w:rPr>
        <w:tab/>
      </w:r>
      <w:r w:rsidRPr="004127A8">
        <w:rPr>
          <w:rFonts w:ascii="GHEA Grapalat" w:hAnsi="GHEA Grapalat" w:cs="Sylfaen"/>
        </w:rPr>
        <w:t>տրամադրում</w:t>
      </w:r>
      <w:r w:rsidRPr="004127A8">
        <w:rPr>
          <w:rFonts w:ascii="GHEA Grapalat" w:hAnsi="GHEA Grapalat"/>
        </w:rPr>
        <w:t xml:space="preserve"> </w:t>
      </w:r>
      <w:r w:rsidRPr="004127A8">
        <w:rPr>
          <w:rFonts w:ascii="GHEA Grapalat" w:hAnsi="GHEA Grapalat" w:cs="Sylfaen"/>
        </w:rPr>
        <w:t>է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Նոր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աղբավայրի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շահագործման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և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պահպանման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ծրագրի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օրինակ՝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նախքան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շահագործման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փուլի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սկիզբը</w:t>
      </w:r>
      <w:r w:rsidRPr="004127A8">
        <w:rPr>
          <w:rFonts w:ascii="GHEA Grapalat" w:hAnsi="GHEA Grapalat" w:cs="Arial Armenian"/>
        </w:rPr>
        <w:t>.</w:t>
      </w:r>
      <w:r w:rsidRPr="004127A8">
        <w:rPr>
          <w:rFonts w:ascii="GHEA Grapalat" w:hAnsi="GHEA Grapalat"/>
        </w:rPr>
        <w:t xml:space="preserve"> </w:t>
      </w:r>
      <w:r w:rsidRPr="004127A8">
        <w:rPr>
          <w:rFonts w:ascii="GHEA Grapalat" w:hAnsi="GHEA Grapalat" w:cs="Sylfaen"/>
        </w:rPr>
        <w:t>և</w:t>
      </w:r>
      <w:r w:rsidRPr="004127A8">
        <w:rPr>
          <w:rFonts w:ascii="GHEA Grapalat" w:hAnsi="GHEA Grapalat" w:cs="Arial Armenian"/>
        </w:rPr>
        <w:t xml:space="preserve">  </w:t>
      </w:r>
    </w:p>
    <w:p w:rsidR="00A050B3" w:rsidRPr="004127A8" w:rsidRDefault="00A050B3" w:rsidP="0091001A">
      <w:pPr>
        <w:tabs>
          <w:tab w:val="clear" w:pos="2268"/>
          <w:tab w:val="left" w:pos="709"/>
        </w:tabs>
        <w:spacing w:before="240"/>
        <w:ind w:left="1418" w:hanging="709"/>
        <w:rPr>
          <w:rFonts w:ascii="GHEA Grapalat" w:hAnsi="GHEA Grapalat"/>
        </w:rPr>
      </w:pPr>
      <w:r w:rsidRPr="004127A8">
        <w:rPr>
          <w:rFonts w:ascii="GHEA Grapalat" w:hAnsi="GHEA Grapalat"/>
        </w:rPr>
        <w:t>(</w:t>
      </w:r>
      <w:r w:rsidRPr="004127A8">
        <w:rPr>
          <w:rFonts w:ascii="GHEA Grapalat" w:hAnsi="GHEA Grapalat" w:cs="Sylfaen"/>
        </w:rPr>
        <w:t>ե</w:t>
      </w:r>
      <w:r w:rsidRPr="004127A8">
        <w:rPr>
          <w:rFonts w:ascii="GHEA Grapalat" w:hAnsi="GHEA Grapalat"/>
        </w:rPr>
        <w:t>)</w:t>
      </w:r>
      <w:r w:rsidRPr="004127A8">
        <w:rPr>
          <w:rFonts w:ascii="GHEA Grapalat" w:hAnsi="GHEA Grapalat"/>
        </w:rPr>
        <w:tab/>
      </w:r>
      <w:r w:rsidRPr="004127A8">
        <w:rPr>
          <w:rFonts w:ascii="GHEA Grapalat" w:hAnsi="GHEA Grapalat" w:cs="Sylfaen"/>
        </w:rPr>
        <w:t>պարտավորվում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է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չհատկացնել</w:t>
      </w:r>
      <w:r w:rsidRPr="004127A8">
        <w:rPr>
          <w:rFonts w:ascii="GHEA Grapalat" w:hAnsi="GHEA Grapalat"/>
        </w:rPr>
        <w:t xml:space="preserve"> </w:t>
      </w:r>
      <w:r w:rsidRPr="004127A8">
        <w:rPr>
          <w:rFonts w:ascii="GHEA Grapalat" w:hAnsi="GHEA Grapalat" w:cs="Sylfaen"/>
        </w:rPr>
        <w:t>Վարկի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հասույթները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Ծրագրի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այն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սխեմաների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համար</w:t>
      </w:r>
      <w:r w:rsidRPr="004127A8">
        <w:rPr>
          <w:rFonts w:ascii="GHEA Grapalat" w:hAnsi="GHEA Grapalat" w:cs="Arial Armenian"/>
        </w:rPr>
        <w:t xml:space="preserve">, </w:t>
      </w:r>
      <w:r w:rsidRPr="004127A8">
        <w:rPr>
          <w:rFonts w:ascii="GHEA Grapalat" w:hAnsi="GHEA Grapalat" w:cs="Sylfaen"/>
        </w:rPr>
        <w:t>որոնք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ՀՀ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օրենսդրությամբ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պահանջում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են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շրջակա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միջավայրի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ազդեցության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գնահատում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կամ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կենսաբազմազանության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վրա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ազդեցության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գնահատում</w:t>
      </w:r>
      <w:r w:rsidRPr="004127A8">
        <w:rPr>
          <w:rFonts w:ascii="GHEA Grapalat" w:hAnsi="GHEA Grapalat" w:cs="Arial Armenian"/>
        </w:rPr>
        <w:t>,</w:t>
      </w:r>
      <w:r w:rsidRPr="004127A8">
        <w:rPr>
          <w:rFonts w:ascii="GHEA Grapalat" w:hAnsi="GHEA Grapalat"/>
        </w:rPr>
        <w:t xml:space="preserve"> </w:t>
      </w:r>
      <w:r w:rsidRPr="004127A8">
        <w:rPr>
          <w:rFonts w:ascii="GHEA Grapalat" w:hAnsi="GHEA Grapalat" w:cs="Sylfaen"/>
        </w:rPr>
        <w:t>քանի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դեռ՝</w:t>
      </w:r>
      <w:r w:rsidRPr="004127A8">
        <w:rPr>
          <w:rFonts w:ascii="GHEA Grapalat" w:hAnsi="GHEA Grapalat"/>
        </w:rPr>
        <w:t xml:space="preserve"> </w:t>
      </w:r>
      <w:r w:rsidRPr="004127A8">
        <w:rPr>
          <w:rFonts w:ascii="GHEA Grapalat" w:hAnsi="GHEA Grapalat" w:cs="Sylfaen"/>
        </w:rPr>
        <w:t>նման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պարտավորություն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ստանձնելուց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առաջ</w:t>
      </w:r>
      <w:r w:rsidRPr="004127A8">
        <w:rPr>
          <w:rFonts w:ascii="GHEA Grapalat" w:hAnsi="GHEA Grapalat"/>
        </w:rPr>
        <w:t xml:space="preserve">, </w:t>
      </w:r>
      <w:r w:rsidRPr="004127A8">
        <w:rPr>
          <w:rFonts w:ascii="GHEA Grapalat" w:hAnsi="GHEA Grapalat" w:cs="Sylfaen"/>
        </w:rPr>
        <w:t>չի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ստացվել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լիազոր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մարմնի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համաձայնությունը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և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շրջակա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միջավայրի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ազդեցության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գնահատման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ոչ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տեխնիկական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ամփոփագիրը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չի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ներկայացվել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հանրությանը</w:t>
      </w:r>
      <w:r w:rsidRPr="004127A8">
        <w:rPr>
          <w:rFonts w:ascii="GHEA Grapalat" w:hAnsi="GHEA Grapalat" w:cs="Arial Armenian"/>
        </w:rPr>
        <w:t xml:space="preserve">: </w:t>
      </w:r>
      <w:r w:rsidRPr="004127A8">
        <w:rPr>
          <w:rFonts w:ascii="GHEA Grapalat" w:hAnsi="GHEA Grapalat" w:cs="Sylfaen"/>
        </w:rPr>
        <w:t>Ծրագրի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այն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սխեմաների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դեպքում</w:t>
      </w:r>
      <w:r w:rsidRPr="004127A8">
        <w:rPr>
          <w:rFonts w:ascii="GHEA Grapalat" w:hAnsi="GHEA Grapalat" w:cs="Arial Armenian"/>
        </w:rPr>
        <w:t xml:space="preserve">, </w:t>
      </w:r>
      <w:r w:rsidRPr="004127A8">
        <w:rPr>
          <w:rFonts w:ascii="GHEA Grapalat" w:hAnsi="GHEA Grapalat" w:cs="Sylfaen"/>
        </w:rPr>
        <w:t>որոնց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համար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լիազոր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մարմինը</w:t>
      </w:r>
      <w:r w:rsidRPr="004127A8">
        <w:rPr>
          <w:rFonts w:ascii="GHEA Grapalat" w:hAnsi="GHEA Grapalat"/>
        </w:rPr>
        <w:t xml:space="preserve"> </w:t>
      </w:r>
      <w:r w:rsidRPr="004127A8">
        <w:rPr>
          <w:rFonts w:ascii="GHEA Grapalat" w:hAnsi="GHEA Grapalat" w:cs="Sylfaen"/>
        </w:rPr>
        <w:t>չի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պահանջում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շրջակա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միջավայրի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ազդեցության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գնահատում</w:t>
      </w:r>
      <w:r w:rsidRPr="004127A8">
        <w:rPr>
          <w:rFonts w:ascii="GHEA Grapalat" w:hAnsi="GHEA Grapalat" w:cs="Arial Armenian"/>
        </w:rPr>
        <w:t xml:space="preserve">, </w:t>
      </w:r>
      <w:r w:rsidRPr="004127A8">
        <w:rPr>
          <w:rFonts w:ascii="GHEA Grapalat" w:hAnsi="GHEA Grapalat" w:cs="Sylfaen"/>
        </w:rPr>
        <w:t>Բանկը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ստանում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է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լիազոր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մարմնի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որոշման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օրինակ</w:t>
      </w:r>
      <w:r w:rsidRPr="004127A8">
        <w:rPr>
          <w:rFonts w:ascii="GHEA Grapalat" w:hAnsi="GHEA Grapalat" w:cs="Arial Armenian"/>
        </w:rPr>
        <w:t xml:space="preserve">, </w:t>
      </w:r>
      <w:r w:rsidRPr="004127A8">
        <w:rPr>
          <w:rFonts w:ascii="GHEA Grapalat" w:hAnsi="GHEA Grapalat" w:cs="Sylfaen"/>
        </w:rPr>
        <w:t>որտեղ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նշված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են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դրա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հիմքերը</w:t>
      </w:r>
      <w:r w:rsidRPr="004127A8">
        <w:rPr>
          <w:rFonts w:ascii="GHEA Grapalat" w:hAnsi="GHEA Grapalat" w:cs="Arial Armenian"/>
        </w:rPr>
        <w:t xml:space="preserve">, </w:t>
      </w:r>
      <w:r w:rsidRPr="004127A8">
        <w:rPr>
          <w:rFonts w:ascii="GHEA Grapalat" w:hAnsi="GHEA Grapalat" w:cs="Sylfaen"/>
        </w:rPr>
        <w:t>ինչպես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նաև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որոշման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հանրային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հրապարակման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ապացույցներ</w:t>
      </w:r>
      <w:r w:rsidRPr="004127A8">
        <w:rPr>
          <w:rFonts w:ascii="GHEA Grapalat" w:hAnsi="GHEA Grapalat" w:cs="Arial Armenian"/>
        </w:rPr>
        <w:t xml:space="preserve">: </w:t>
      </w:r>
    </w:p>
    <w:p w:rsidR="00A050B3" w:rsidRPr="004127A8" w:rsidRDefault="00A050B3" w:rsidP="009920ED">
      <w:pPr>
        <w:keepLines w:val="0"/>
        <w:widowControl w:val="0"/>
        <w:tabs>
          <w:tab w:val="clear" w:pos="2268"/>
        </w:tabs>
        <w:spacing w:before="240" w:after="0"/>
        <w:ind w:left="0"/>
        <w:outlineLvl w:val="0"/>
        <w:rPr>
          <w:rFonts w:ascii="GHEA Grapalat" w:hAnsi="GHEA Grapalat"/>
          <w:b/>
          <w:u w:val="single"/>
        </w:rPr>
      </w:pPr>
      <w:bookmarkStart w:id="935" w:name="_Toc212957568"/>
      <w:bookmarkStart w:id="936" w:name="_Toc212957873"/>
      <w:bookmarkStart w:id="937" w:name="_Toc212958061"/>
      <w:bookmarkStart w:id="938" w:name="_Toc212958155"/>
      <w:bookmarkStart w:id="939" w:name="_Toc212958533"/>
      <w:bookmarkStart w:id="940" w:name="_Ref217380190"/>
      <w:bookmarkStart w:id="941" w:name="_Toc248586672"/>
      <w:bookmarkEnd w:id="932"/>
      <w:bookmarkEnd w:id="933"/>
    </w:p>
    <w:p w:rsidR="00A050B3" w:rsidRPr="004127A8" w:rsidRDefault="00A050B3" w:rsidP="009D2805">
      <w:pPr>
        <w:keepLines w:val="0"/>
        <w:widowControl w:val="0"/>
        <w:tabs>
          <w:tab w:val="clear" w:pos="2268"/>
        </w:tabs>
        <w:spacing w:before="240" w:after="0"/>
        <w:ind w:left="0"/>
        <w:jc w:val="center"/>
        <w:outlineLvl w:val="0"/>
        <w:rPr>
          <w:rFonts w:ascii="GHEA Grapalat" w:hAnsi="GHEA Grapalat"/>
          <w:b/>
          <w:u w:val="single"/>
        </w:rPr>
      </w:pPr>
      <w:bookmarkStart w:id="942" w:name="_Toc410033237"/>
      <w:bookmarkStart w:id="943" w:name="_Toc426443402"/>
      <w:r w:rsidRPr="004127A8">
        <w:rPr>
          <w:rFonts w:ascii="GHEA Grapalat" w:hAnsi="GHEA Grapalat" w:cs="Sylfaen"/>
          <w:b/>
          <w:u w:val="single"/>
        </w:rPr>
        <w:t>ՀՈԴՎԱԾ</w:t>
      </w:r>
      <w:r w:rsidRPr="004127A8">
        <w:rPr>
          <w:rFonts w:ascii="GHEA Grapalat" w:hAnsi="GHEA Grapalat"/>
          <w:b/>
          <w:u w:val="single"/>
        </w:rPr>
        <w:t xml:space="preserve"> 7</w:t>
      </w:r>
      <w:bookmarkEnd w:id="942"/>
      <w:bookmarkEnd w:id="943"/>
    </w:p>
    <w:p w:rsidR="00A050B3" w:rsidRPr="004127A8" w:rsidRDefault="00A050B3" w:rsidP="00603328">
      <w:pPr>
        <w:keepLines w:val="0"/>
        <w:widowControl w:val="0"/>
        <w:tabs>
          <w:tab w:val="clear" w:pos="2268"/>
        </w:tabs>
        <w:spacing w:before="240" w:after="0"/>
        <w:ind w:left="0"/>
        <w:jc w:val="center"/>
        <w:outlineLvl w:val="0"/>
        <w:rPr>
          <w:rFonts w:ascii="GHEA Grapalat" w:hAnsi="GHEA Grapalat"/>
          <w:b/>
          <w:u w:val="single"/>
        </w:rPr>
      </w:pPr>
      <w:bookmarkStart w:id="944" w:name="_Toc410033238"/>
      <w:bookmarkStart w:id="945" w:name="_Toc426443403"/>
      <w:bookmarkEnd w:id="935"/>
      <w:bookmarkEnd w:id="936"/>
      <w:bookmarkEnd w:id="937"/>
      <w:bookmarkEnd w:id="938"/>
      <w:bookmarkEnd w:id="939"/>
      <w:bookmarkEnd w:id="940"/>
      <w:bookmarkEnd w:id="941"/>
      <w:r w:rsidRPr="004127A8">
        <w:rPr>
          <w:rFonts w:ascii="GHEA Grapalat" w:hAnsi="GHEA Grapalat" w:cs="Sylfaen"/>
          <w:b/>
          <w:u w:val="single"/>
        </w:rPr>
        <w:t>Երաշխիք</w:t>
      </w:r>
      <w:bookmarkEnd w:id="944"/>
      <w:bookmarkEnd w:id="945"/>
    </w:p>
    <w:p w:rsidR="00A050B3" w:rsidRPr="004127A8" w:rsidRDefault="00A050B3" w:rsidP="00651DCD">
      <w:pPr>
        <w:keepLines w:val="0"/>
        <w:widowControl w:val="0"/>
        <w:tabs>
          <w:tab w:val="clear" w:pos="2268"/>
        </w:tabs>
        <w:spacing w:before="240" w:after="0"/>
        <w:ind w:left="720"/>
        <w:rPr>
          <w:rFonts w:ascii="GHEA Grapalat" w:hAnsi="GHEA Grapalat"/>
        </w:rPr>
      </w:pPr>
      <w:r w:rsidRPr="004127A8">
        <w:rPr>
          <w:rFonts w:ascii="GHEA Grapalat" w:hAnsi="GHEA Grapalat" w:cs="Sylfaen"/>
        </w:rPr>
        <w:t>Սույն</w:t>
      </w:r>
      <w:r w:rsidRPr="004127A8">
        <w:rPr>
          <w:rFonts w:ascii="GHEA Grapalat" w:hAnsi="GHEA Grapalat" w:cs="Arial Armenian"/>
        </w:rPr>
        <w:t xml:space="preserve"> 7-</w:t>
      </w:r>
      <w:r w:rsidRPr="004127A8">
        <w:rPr>
          <w:rFonts w:ascii="GHEA Grapalat" w:hAnsi="GHEA Grapalat" w:cs="Sylfaen"/>
        </w:rPr>
        <w:t>րդ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հոդվածի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պարտավորությունները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ուժի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մեջ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են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մնում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սույն</w:t>
      </w:r>
      <w:r>
        <w:rPr>
          <w:rFonts w:ascii="GHEA Grapalat" w:hAnsi="GHEA Grapalat" w:cs="Sylfae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Պայմանագրի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ուժի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մեջ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մտնելու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ամսաթվից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սկսած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այնքան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ժամանակ</w:t>
      </w:r>
      <w:r w:rsidRPr="004127A8">
        <w:rPr>
          <w:rFonts w:ascii="GHEA Grapalat" w:hAnsi="GHEA Grapalat" w:cs="GHEA Grapalat"/>
          <w:lang w:val="en-US" w:eastAsia="en-GB"/>
        </w:rPr>
        <w:t xml:space="preserve">, </w:t>
      </w:r>
      <w:r w:rsidRPr="004127A8">
        <w:rPr>
          <w:rFonts w:ascii="GHEA Grapalat" w:hAnsi="GHEA Grapalat" w:cs="Sylfaen"/>
          <w:lang w:val="en-US" w:eastAsia="en-GB"/>
        </w:rPr>
        <w:t>քանի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դեռ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սույն</w:t>
      </w:r>
      <w:r>
        <w:rPr>
          <w:rFonts w:ascii="GHEA Grapalat" w:hAnsi="GHEA Grapalat" w:cs="Sylfae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Պայմանագրի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որևէ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գումար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մարված</w:t>
      </w:r>
      <w:r w:rsidRPr="004127A8">
        <w:rPr>
          <w:rFonts w:ascii="GHEA Grapalat" w:hAnsi="GHEA Grapalat" w:cs="GHEAGrapalat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չէ</w:t>
      </w:r>
      <w:r w:rsidRPr="004127A8">
        <w:rPr>
          <w:rFonts w:ascii="GHEA Grapalat" w:hAnsi="GHEA Grapalat" w:cs="GHEA Grapalat"/>
          <w:lang w:val="en-US" w:eastAsia="en-GB"/>
        </w:rPr>
        <w:t xml:space="preserve">, </w:t>
      </w:r>
      <w:r w:rsidRPr="004127A8">
        <w:rPr>
          <w:rFonts w:ascii="GHEA Grapalat" w:hAnsi="GHEA Grapalat" w:cs="Sylfaen"/>
          <w:lang w:val="en-US" w:eastAsia="en-GB"/>
        </w:rPr>
        <w:t>կամ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քանի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դեռ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Վարկը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ուժի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մեջ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է</w:t>
      </w:r>
      <w:r w:rsidRPr="004127A8">
        <w:rPr>
          <w:rFonts w:ascii="GHEA Grapalat" w:hAnsi="GHEA Grapalat" w:cs="GHEA Grapalat"/>
          <w:lang w:val="en-US" w:eastAsia="en-GB"/>
        </w:rPr>
        <w:t>:</w:t>
      </w:r>
    </w:p>
    <w:p w:rsidR="00A050B3" w:rsidRPr="004127A8" w:rsidRDefault="00A050B3" w:rsidP="006A140B">
      <w:pPr>
        <w:keepLines w:val="0"/>
        <w:widowControl w:val="0"/>
        <w:tabs>
          <w:tab w:val="clear" w:pos="2268"/>
        </w:tabs>
        <w:spacing w:before="240" w:after="0"/>
        <w:ind w:left="567" w:hanging="567"/>
        <w:outlineLvl w:val="1"/>
        <w:rPr>
          <w:rFonts w:ascii="GHEA Grapalat" w:hAnsi="GHEA Grapalat"/>
          <w:b/>
        </w:rPr>
      </w:pPr>
      <w:bookmarkStart w:id="946" w:name="_Ref217380690"/>
      <w:bookmarkStart w:id="947" w:name="_Toc248586675"/>
      <w:bookmarkStart w:id="948" w:name="_Toc426443404"/>
      <w:r w:rsidRPr="004127A8">
        <w:rPr>
          <w:rFonts w:ascii="GHEA Grapalat" w:hAnsi="GHEA Grapalat"/>
          <w:b/>
        </w:rPr>
        <w:t>7.01</w:t>
      </w:r>
      <w:r w:rsidRPr="004127A8">
        <w:rPr>
          <w:rFonts w:ascii="GHEA Grapalat" w:hAnsi="GHEA Grapalat"/>
          <w:b/>
        </w:rPr>
        <w:tab/>
      </w:r>
      <w:r w:rsidRPr="004127A8">
        <w:rPr>
          <w:rFonts w:ascii="GHEA Grapalat" w:hAnsi="GHEA Grapalat"/>
          <w:b/>
        </w:rPr>
        <w:tab/>
      </w:r>
      <w:bookmarkEnd w:id="946"/>
      <w:bookmarkEnd w:id="947"/>
      <w:r w:rsidRPr="004127A8">
        <w:rPr>
          <w:rFonts w:ascii="GHEA Grapalat" w:hAnsi="GHEA Grapalat" w:cs="Sylfaen"/>
          <w:b/>
          <w:u w:val="single"/>
        </w:rPr>
        <w:t>Հավասար</w:t>
      </w:r>
      <w:r w:rsidRPr="004127A8">
        <w:rPr>
          <w:rFonts w:ascii="GHEA Grapalat" w:hAnsi="GHEA Grapalat" w:cs="Arial Armenian"/>
          <w:b/>
          <w:u w:val="single"/>
        </w:rPr>
        <w:t xml:space="preserve"> </w:t>
      </w:r>
      <w:r w:rsidRPr="004127A8">
        <w:rPr>
          <w:rFonts w:ascii="GHEA Grapalat" w:hAnsi="GHEA Grapalat" w:cs="Sylfaen"/>
          <w:b/>
          <w:u w:val="single"/>
        </w:rPr>
        <w:t>հերթականություն</w:t>
      </w:r>
      <w:bookmarkEnd w:id="948"/>
    </w:p>
    <w:p w:rsidR="00A050B3" w:rsidRPr="004127A8" w:rsidRDefault="00A050B3" w:rsidP="00651DCD">
      <w:pPr>
        <w:keepLines w:val="0"/>
        <w:widowControl w:val="0"/>
        <w:tabs>
          <w:tab w:val="clear" w:pos="2268"/>
        </w:tabs>
        <w:spacing w:before="240" w:after="0"/>
        <w:ind w:left="720"/>
        <w:rPr>
          <w:rFonts w:ascii="GHEA Grapalat" w:hAnsi="GHEA Grapalat"/>
        </w:rPr>
      </w:pPr>
      <w:bookmarkStart w:id="949" w:name="_Toc212957571"/>
      <w:bookmarkStart w:id="950" w:name="_Toc212957876"/>
      <w:bookmarkStart w:id="951" w:name="_Toc212958064"/>
      <w:bookmarkStart w:id="952" w:name="_Toc212958158"/>
      <w:bookmarkStart w:id="953" w:name="_Toc212958536"/>
      <w:bookmarkStart w:id="954" w:name="_Toc248586677"/>
      <w:bookmarkStart w:id="955" w:name="_Toc48025202"/>
      <w:bookmarkStart w:id="956" w:name="_Toc48380707"/>
      <w:bookmarkStart w:id="957" w:name="_Toc51481157"/>
      <w:bookmarkStart w:id="958" w:name="_Toc51481377"/>
      <w:bookmarkStart w:id="959" w:name="_Toc51647559"/>
      <w:bookmarkStart w:id="960" w:name="_Toc51648421"/>
      <w:bookmarkStart w:id="961" w:name="_Toc51733848"/>
      <w:bookmarkStart w:id="962" w:name="_Toc57456472"/>
      <w:bookmarkStart w:id="963" w:name="_Toc57456634"/>
      <w:bookmarkStart w:id="964" w:name="_Toc57456957"/>
      <w:bookmarkStart w:id="965" w:name="_Toc85739421"/>
      <w:bookmarkStart w:id="966" w:name="a801"/>
      <w:r w:rsidRPr="004127A8">
        <w:rPr>
          <w:rFonts w:ascii="GHEA Grapalat" w:hAnsi="GHEA Grapalat" w:cs="Sylfaen"/>
          <w:lang w:val="en-US" w:eastAsia="en-GB"/>
        </w:rPr>
        <w:t>Փոխառուն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ապահովում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է</w:t>
      </w:r>
      <w:r w:rsidRPr="004127A8">
        <w:rPr>
          <w:rFonts w:ascii="GHEA Grapalat" w:hAnsi="GHEA Grapalat" w:cs="Arial Armenian"/>
          <w:lang w:val="en-US" w:eastAsia="en-GB"/>
        </w:rPr>
        <w:t xml:space="preserve">, </w:t>
      </w:r>
      <w:r w:rsidRPr="004127A8">
        <w:rPr>
          <w:rFonts w:ascii="GHEA Grapalat" w:hAnsi="GHEA Grapalat" w:cs="Sylfaen"/>
          <w:lang w:val="en-US" w:eastAsia="en-GB"/>
        </w:rPr>
        <w:t>որ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սույն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Պայամանագր</w:t>
      </w:r>
      <w:r w:rsidRPr="004127A8">
        <w:rPr>
          <w:rFonts w:ascii="GHEA Grapalat" w:hAnsi="GHEA Grapalat" w:cs="Sylfaen"/>
          <w:lang w:val="en-US" w:eastAsia="en-GB"/>
        </w:rPr>
        <w:t>ով</w:t>
      </w:r>
      <w:r>
        <w:rPr>
          <w:rFonts w:ascii="GHEA Grapalat" w:hAnsi="GHEA Grapalat" w:cs="Sylfae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իր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վճար</w:t>
      </w:r>
      <w:r w:rsidRPr="004127A8">
        <w:rPr>
          <w:rFonts w:ascii="GHEA Grapalat" w:hAnsi="GHEA Grapalat" w:cs="Sylfaen"/>
          <w:lang w:val="hy-AM" w:eastAsia="en-GB"/>
        </w:rPr>
        <w:t>ային</w:t>
      </w:r>
      <w:r w:rsidRPr="004127A8">
        <w:rPr>
          <w:rFonts w:ascii="GHEA Grapalat" w:hAnsi="GHEA Grapalat" w:cs="GHEAGrapalat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պարտավորությունները</w:t>
      </w:r>
      <w:r>
        <w:rPr>
          <w:rFonts w:ascii="GHEA Grapalat" w:hAnsi="GHEA Grapalat" w:cs="Sylfae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դասվում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են</w:t>
      </w:r>
      <w:r w:rsidRPr="004127A8">
        <w:rPr>
          <w:rFonts w:ascii="GHEA Grapalat" w:hAnsi="GHEA Grapalat" w:cs="GHEAGrapalat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և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դասվելու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են</w:t>
      </w:r>
      <w:r w:rsidRPr="004127A8">
        <w:rPr>
          <w:rFonts w:ascii="GHEA Grapalat" w:hAnsi="GHEA Grapalat" w:cs="GHEAGrapalat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իրցանկացած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Պ</w:t>
      </w:r>
      <w:r w:rsidRPr="004127A8">
        <w:rPr>
          <w:rFonts w:ascii="GHEA Grapalat" w:hAnsi="GHEA Grapalat" w:cs="Sylfaen"/>
          <w:lang w:val="en-US" w:eastAsia="en-GB"/>
        </w:rPr>
        <w:t>արտքային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գործիքի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շրջանակներում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բոլոր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ներկա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և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ապագա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չ</w:t>
      </w:r>
      <w:r w:rsidRPr="004127A8">
        <w:rPr>
          <w:rFonts w:ascii="GHEA Grapalat" w:hAnsi="GHEA Grapalat" w:cs="Sylfaen"/>
          <w:lang w:val="hy-AM" w:eastAsia="en-GB"/>
        </w:rPr>
        <w:t>ապահովված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և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առաջնահերթ</w:t>
      </w:r>
      <w:r w:rsidRPr="004127A8">
        <w:rPr>
          <w:rFonts w:ascii="GHEA Grapalat" w:hAnsi="GHEA Grapalat" w:cs="GHEAGrapalat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այլ</w:t>
      </w:r>
      <w:r>
        <w:rPr>
          <w:rFonts w:ascii="GHEA Grapalat" w:hAnsi="GHEA Grapalat" w:cs="Sylfae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պարտավորությունների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վճարման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իրավունքին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առնվազն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համարժեք</w:t>
      </w:r>
      <w:r w:rsidRPr="004127A8">
        <w:rPr>
          <w:rFonts w:ascii="GHEA Grapalat" w:hAnsi="GHEA Grapalat"/>
        </w:rPr>
        <w:t xml:space="preserve">: </w:t>
      </w:r>
    </w:p>
    <w:p w:rsidR="00A050B3" w:rsidRPr="004127A8" w:rsidRDefault="00A050B3" w:rsidP="00651DCD">
      <w:pPr>
        <w:keepLines w:val="0"/>
        <w:widowControl w:val="0"/>
        <w:tabs>
          <w:tab w:val="clear" w:pos="2268"/>
        </w:tabs>
        <w:spacing w:before="240" w:after="0"/>
        <w:ind w:left="720"/>
        <w:rPr>
          <w:rFonts w:ascii="GHEA Grapalat" w:hAnsi="GHEA Grapalat"/>
        </w:rPr>
      </w:pPr>
      <w:r w:rsidRPr="004127A8">
        <w:rPr>
          <w:rFonts w:ascii="GHEA Grapalat" w:hAnsi="GHEA Grapalat" w:cs="Sylfaen"/>
        </w:rPr>
        <w:t>Մասնավորապես</w:t>
      </w:r>
      <w:r w:rsidRPr="004127A8">
        <w:rPr>
          <w:rFonts w:ascii="GHEA Grapalat" w:hAnsi="GHEA Grapalat" w:cs="Arial Armenian"/>
        </w:rPr>
        <w:t xml:space="preserve">, </w:t>
      </w:r>
      <w:r w:rsidRPr="004127A8">
        <w:rPr>
          <w:rFonts w:ascii="GHEA Grapalat" w:hAnsi="GHEA Grapalat" w:cs="Sylfaen"/>
        </w:rPr>
        <w:t>եթե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Բանկը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պահանջ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է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ներկայացնում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GHEA Grapalat"/>
          <w:lang w:val="en-US" w:eastAsia="en-GB"/>
        </w:rPr>
        <w:t xml:space="preserve">10.01 </w:t>
      </w:r>
      <w:r w:rsidRPr="004127A8">
        <w:rPr>
          <w:rFonts w:ascii="GHEA Grapalat" w:hAnsi="GHEA Grapalat" w:cs="Sylfaen"/>
          <w:lang w:val="en-US" w:eastAsia="en-GB"/>
        </w:rPr>
        <w:t>հոդվածի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համաձայն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կամ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առաջանում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/>
        </w:rPr>
        <w:t>(</w:t>
      </w:r>
      <w:r w:rsidRPr="004127A8">
        <w:rPr>
          <w:rFonts w:ascii="GHEA Grapalat" w:hAnsi="GHEA Grapalat" w:cs="Sylfaen"/>
          <w:lang w:val="en-US" w:eastAsia="en-GB"/>
        </w:rPr>
        <w:t>կամ</w:t>
      </w:r>
      <w:r>
        <w:rPr>
          <w:rFonts w:ascii="GHEA Grapalat" w:hAnsi="GHEA Grapalat" w:cs="Sylfaen"/>
          <w:lang w:val="en-US" w:eastAsia="en-GB"/>
        </w:rPr>
        <w:t xml:space="preserve"> </w:t>
      </w:r>
      <w:r w:rsidRPr="004127A8">
        <w:rPr>
          <w:rFonts w:ascii="GHEA Grapalat" w:hAnsi="GHEA Grapalat" w:cs="Sylfaen"/>
        </w:rPr>
        <w:t>հնարավոր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է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առաջանա</w:t>
      </w:r>
      <w:r w:rsidRPr="004127A8">
        <w:rPr>
          <w:rFonts w:ascii="GHEA Grapalat" w:hAnsi="GHEA Grapalat"/>
        </w:rPr>
        <w:t xml:space="preserve">) </w:t>
      </w:r>
      <w:r w:rsidRPr="004127A8">
        <w:rPr>
          <w:rFonts w:ascii="GHEA Grapalat" w:hAnsi="GHEA Grapalat" w:cs="Sylfaen"/>
          <w:lang w:val="en-US" w:eastAsia="en-GB"/>
        </w:rPr>
        <w:t>և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շարունակվում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է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Փոխառուի</w:t>
      </w:r>
      <w:r w:rsidRPr="004127A8">
        <w:rPr>
          <w:rFonts w:ascii="GHEA Grapalat" w:hAnsi="GHEA Grapalat" w:cs="Arial Armenian"/>
          <w:lang w:val="en-US" w:eastAsia="en-GB"/>
        </w:rPr>
        <w:t xml:space="preserve">, </w:t>
      </w:r>
      <w:r w:rsidRPr="004127A8">
        <w:rPr>
          <w:rFonts w:ascii="GHEA Grapalat" w:hAnsi="GHEA Grapalat" w:cs="Sylfaen"/>
          <w:lang w:val="en-US" w:eastAsia="en-GB"/>
        </w:rPr>
        <w:t>իր</w:t>
      </w:r>
      <w:r w:rsidRPr="004127A8">
        <w:rPr>
          <w:rFonts w:ascii="GHEA Grapalat" w:hAnsi="GHEA Grapalat" w:cs="Arial Armenian"/>
          <w:lang w:val="en-US" w:eastAsia="en-GB"/>
        </w:rPr>
        <w:t xml:space="preserve">  </w:t>
      </w:r>
      <w:r w:rsidRPr="004127A8">
        <w:rPr>
          <w:rFonts w:ascii="GHEA Grapalat" w:hAnsi="GHEA Grapalat" w:cs="Sylfaen"/>
          <w:lang w:val="en-US" w:eastAsia="en-GB"/>
        </w:rPr>
        <w:t>ցանկացած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գործակալության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կամ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հաստատության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չ</w:t>
      </w:r>
      <w:r w:rsidRPr="004127A8">
        <w:rPr>
          <w:rFonts w:ascii="GHEA Grapalat" w:hAnsi="GHEA Grapalat" w:cs="Sylfaen"/>
          <w:lang w:val="hy-AM" w:eastAsia="en-GB"/>
        </w:rPr>
        <w:t>ապահովված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և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առաջնահերթ</w:t>
      </w:r>
      <w:r>
        <w:rPr>
          <w:rFonts w:ascii="GHEA Grapalat" w:hAnsi="GHEA Grapalat" w:cs="Sylfae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Պ</w:t>
      </w:r>
      <w:r w:rsidRPr="004127A8">
        <w:rPr>
          <w:rFonts w:ascii="GHEA Grapalat" w:hAnsi="GHEA Grapalat" w:cs="Sylfaen"/>
          <w:lang w:val="en-US" w:eastAsia="en-GB"/>
        </w:rPr>
        <w:t>արտքային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գործիքի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շրջանակներում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պարտավորությունների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չվճարման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/>
        </w:rPr>
        <w:t>(</w:t>
      </w:r>
      <w:r w:rsidRPr="004127A8">
        <w:rPr>
          <w:rFonts w:ascii="GHEA Grapalat" w:hAnsi="GHEA Grapalat" w:cs="Sylfaen"/>
        </w:rPr>
        <w:t>դեֆոլտի</w:t>
      </w:r>
      <w:r w:rsidRPr="004127A8">
        <w:rPr>
          <w:rFonts w:ascii="GHEA Grapalat" w:hAnsi="GHEA Grapalat"/>
        </w:rPr>
        <w:t>)</w:t>
      </w:r>
      <w:r>
        <w:rPr>
          <w:rFonts w:ascii="GHEA Grapalat" w:hAnsi="GHEA Grapalat"/>
        </w:rPr>
        <w:t xml:space="preserve"> </w:t>
      </w:r>
      <w:r w:rsidRPr="004127A8">
        <w:rPr>
          <w:rFonts w:ascii="GHEA Grapalat" w:hAnsi="GHEA Grapalat" w:cs="Sylfaen"/>
        </w:rPr>
        <w:t>դեպք՝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Փոխառուն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չի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կատարում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/>
        </w:rPr>
        <w:t>(</w:t>
      </w:r>
      <w:r w:rsidRPr="004127A8">
        <w:rPr>
          <w:rFonts w:ascii="GHEA Grapalat" w:hAnsi="GHEA Grapalat" w:cs="Sylfaen"/>
        </w:rPr>
        <w:t>կամ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թույլատրում</w:t>
      </w:r>
      <w:r w:rsidRPr="004127A8">
        <w:rPr>
          <w:rFonts w:ascii="GHEA Grapalat" w:hAnsi="GHEA Grapalat"/>
        </w:rPr>
        <w:t xml:space="preserve">) </w:t>
      </w:r>
      <w:r w:rsidRPr="004127A8">
        <w:rPr>
          <w:rFonts w:ascii="GHEA Grapalat" w:hAnsi="GHEA Grapalat" w:cs="Sylfaen"/>
        </w:rPr>
        <w:t>նման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Պարտքային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գործիքի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դիմաց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որևէ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վճարում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/>
        </w:rPr>
        <w:t>(</w:t>
      </w:r>
      <w:r w:rsidRPr="004127A8">
        <w:rPr>
          <w:rFonts w:ascii="GHEA Grapalat" w:hAnsi="GHEA Grapalat" w:cs="Sylfaen"/>
        </w:rPr>
        <w:t>կանոնավոր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պլանավորած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կամ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այլ</w:t>
      </w:r>
      <w:r w:rsidRPr="004127A8">
        <w:rPr>
          <w:rFonts w:ascii="GHEA Grapalat" w:hAnsi="GHEA Grapalat"/>
        </w:rPr>
        <w:t>)</w:t>
      </w:r>
      <w:r w:rsidRPr="004127A8">
        <w:rPr>
          <w:rFonts w:ascii="GHEA Grapalat" w:hAnsi="GHEA Grapalat" w:cs="Sylfaen"/>
        </w:rPr>
        <w:t>՝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առանց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միաժամանակ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վճարելու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կամ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առանձնացված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հաշվին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հաջորդ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Վճարման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ամսաթվին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վճարում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կատարելու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համար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մուտքագրելու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գումար</w:t>
      </w:r>
      <w:r w:rsidRPr="004127A8">
        <w:rPr>
          <w:rFonts w:ascii="GHEA Grapalat" w:hAnsi="GHEA Grapalat" w:cs="Arial Armenian"/>
        </w:rPr>
        <w:t xml:space="preserve">, </w:t>
      </w:r>
      <w:r w:rsidRPr="004127A8">
        <w:rPr>
          <w:rFonts w:ascii="GHEA Grapalat" w:hAnsi="GHEA Grapalat" w:cs="Sylfaen"/>
        </w:rPr>
        <w:t>որը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կազմում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է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սույն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Պայմանագրով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չվճարված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պարտքի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համեմատ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նույն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համամասնությունը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ինչ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նման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Պարտքային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գործիքի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շրջանակներում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վճարման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գումարը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կազմում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է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այդ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գործիքով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չվճարված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ընդհանուր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պարտքում</w:t>
      </w:r>
      <w:r w:rsidRPr="004127A8">
        <w:rPr>
          <w:rFonts w:ascii="GHEA Grapalat" w:hAnsi="GHEA Grapalat" w:cs="Arial Armenian"/>
        </w:rPr>
        <w:t xml:space="preserve">: </w:t>
      </w:r>
      <w:r w:rsidRPr="004127A8">
        <w:rPr>
          <w:rFonts w:ascii="GHEA Grapalat" w:hAnsi="GHEA Grapalat" w:cs="Sylfaen"/>
        </w:rPr>
        <w:t>Այս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նպատակով</w:t>
      </w:r>
      <w:r w:rsidRPr="004127A8">
        <w:rPr>
          <w:rFonts w:ascii="GHEA Grapalat" w:hAnsi="GHEA Grapalat" w:cs="Arial Armenian"/>
        </w:rPr>
        <w:t xml:space="preserve">, </w:t>
      </w:r>
      <w:r w:rsidRPr="004127A8">
        <w:rPr>
          <w:rFonts w:ascii="GHEA Grapalat" w:hAnsi="GHEA Grapalat" w:cs="Sylfaen"/>
        </w:rPr>
        <w:t>Պարտքային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գործիքի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ցանկացած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վճարում</w:t>
      </w:r>
      <w:r w:rsidRPr="004127A8">
        <w:rPr>
          <w:rFonts w:ascii="GHEA Grapalat" w:hAnsi="GHEA Grapalat" w:cs="Arial Armenian"/>
        </w:rPr>
        <w:t xml:space="preserve">, </w:t>
      </w:r>
      <w:r w:rsidRPr="004127A8">
        <w:rPr>
          <w:rFonts w:ascii="GHEA Grapalat" w:hAnsi="GHEA Grapalat" w:cs="Sylfaen"/>
        </w:rPr>
        <w:t>որը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կատարվում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է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թողարկված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մեկ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այլ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գործիքի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հասույթներից</w:t>
      </w:r>
      <w:r w:rsidRPr="004127A8">
        <w:rPr>
          <w:rFonts w:ascii="GHEA Grapalat" w:hAnsi="GHEA Grapalat" w:cs="Arial Armenian"/>
        </w:rPr>
        <w:t xml:space="preserve">, </w:t>
      </w:r>
      <w:r w:rsidRPr="004127A8">
        <w:rPr>
          <w:rFonts w:ascii="GHEA Grapalat" w:hAnsi="GHEA Grapalat" w:cs="Sylfaen"/>
        </w:rPr>
        <w:t>որի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հանդեպ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պահանջի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իրավունք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ունեն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ըստ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էության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նույն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անձինք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ինչ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Պարտքային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գործիքի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դեպքում</w:t>
      </w:r>
      <w:r w:rsidRPr="004127A8">
        <w:rPr>
          <w:rFonts w:ascii="GHEA Grapalat" w:hAnsi="GHEA Grapalat" w:cs="Arial Armenian"/>
        </w:rPr>
        <w:t xml:space="preserve">, </w:t>
      </w:r>
      <w:r w:rsidRPr="004127A8">
        <w:rPr>
          <w:rFonts w:ascii="GHEA Grapalat" w:hAnsi="GHEA Grapalat" w:cs="Sylfaen"/>
        </w:rPr>
        <w:t>անտեսվում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է</w:t>
      </w:r>
      <w:r w:rsidRPr="004127A8">
        <w:rPr>
          <w:rFonts w:ascii="GHEA Grapalat" w:hAnsi="GHEA Grapalat" w:cs="Arial Armenian"/>
        </w:rPr>
        <w:t>:</w:t>
      </w:r>
    </w:p>
    <w:p w:rsidR="00A050B3" w:rsidRPr="004127A8" w:rsidRDefault="00A050B3" w:rsidP="006A140B">
      <w:pPr>
        <w:keepLines w:val="0"/>
        <w:widowControl w:val="0"/>
        <w:tabs>
          <w:tab w:val="clear" w:pos="2268"/>
        </w:tabs>
        <w:spacing w:before="240" w:after="0"/>
        <w:ind w:left="567" w:hanging="567"/>
        <w:outlineLvl w:val="1"/>
        <w:rPr>
          <w:rFonts w:ascii="GHEA Grapalat" w:hAnsi="GHEA Grapalat"/>
          <w:b/>
        </w:rPr>
      </w:pPr>
      <w:bookmarkStart w:id="967" w:name="_Toc426443405"/>
      <w:r w:rsidRPr="004127A8">
        <w:rPr>
          <w:rFonts w:ascii="GHEA Grapalat" w:hAnsi="GHEA Grapalat"/>
          <w:b/>
          <w:color w:val="000000"/>
        </w:rPr>
        <w:t xml:space="preserve">7.02 </w:t>
      </w:r>
      <w:r w:rsidRPr="004127A8">
        <w:rPr>
          <w:rFonts w:ascii="GHEA Grapalat" w:hAnsi="GHEA Grapalat"/>
          <w:b/>
          <w:color w:val="000000"/>
        </w:rPr>
        <w:tab/>
      </w:r>
      <w:r w:rsidRPr="004127A8">
        <w:rPr>
          <w:rFonts w:ascii="GHEA Grapalat" w:hAnsi="GHEA Grapalat"/>
          <w:b/>
          <w:color w:val="000000"/>
        </w:rPr>
        <w:tab/>
      </w:r>
      <w:r w:rsidRPr="004127A8">
        <w:rPr>
          <w:rFonts w:ascii="GHEA Grapalat" w:hAnsi="GHEA Grapalat" w:cs="Sylfaen"/>
          <w:b/>
          <w:color w:val="000000"/>
          <w:u w:val="single"/>
        </w:rPr>
        <w:t>Լրացուցիչ</w:t>
      </w:r>
      <w:r w:rsidRPr="004127A8">
        <w:rPr>
          <w:rFonts w:ascii="GHEA Grapalat" w:hAnsi="GHEA Grapalat" w:cs="Arial Armenian"/>
          <w:b/>
          <w:color w:val="000000"/>
          <w:u w:val="single"/>
        </w:rPr>
        <w:t xml:space="preserve"> </w:t>
      </w:r>
      <w:r w:rsidRPr="004127A8">
        <w:rPr>
          <w:rFonts w:ascii="GHEA Grapalat" w:hAnsi="GHEA Grapalat" w:cs="Sylfaen"/>
          <w:b/>
          <w:color w:val="000000"/>
          <w:u w:val="single"/>
        </w:rPr>
        <w:t>երաշխիք</w:t>
      </w:r>
      <w:bookmarkEnd w:id="967"/>
    </w:p>
    <w:p w:rsidR="00A050B3" w:rsidRPr="004127A8" w:rsidRDefault="00A050B3" w:rsidP="00651DCD">
      <w:pPr>
        <w:keepLines w:val="0"/>
        <w:widowControl w:val="0"/>
        <w:tabs>
          <w:tab w:val="clear" w:pos="2268"/>
        </w:tabs>
        <w:spacing w:before="240" w:after="0"/>
        <w:ind w:left="720"/>
        <w:rPr>
          <w:rFonts w:ascii="GHEA Grapalat" w:hAnsi="GHEA Grapalat"/>
        </w:rPr>
      </w:pPr>
      <w:r w:rsidRPr="004127A8">
        <w:rPr>
          <w:rFonts w:ascii="GHEA Grapalat" w:hAnsi="GHEA Grapalat" w:cs="Sylfaen"/>
          <w:lang w:val="en-US" w:eastAsia="en-GB"/>
        </w:rPr>
        <w:t>Եթե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Փոխառուն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Պարտքային</w:t>
      </w:r>
      <w:r w:rsidRPr="004127A8">
        <w:rPr>
          <w:rFonts w:ascii="GHEA Grapalat" w:hAnsi="GHEA Grapalat" w:cs="GHEAGrapalat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գործիքի</w:t>
      </w:r>
      <w:r w:rsidRPr="004127A8">
        <w:rPr>
          <w:rFonts w:ascii="GHEA Grapalat" w:hAnsi="GHEA Grapalat" w:cs="GHEAGrapalat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կատարման</w:t>
      </w:r>
      <w:r>
        <w:rPr>
          <w:rFonts w:ascii="GHEA Grapalat" w:hAnsi="GHEA Grapalat" w:cs="Sylfae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երաշխիք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կամ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դրան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առնչվող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որևէ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նախապատվություն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կամ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առաջնահերթություն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է</w:t>
      </w:r>
      <w:r w:rsidRPr="004127A8">
        <w:rPr>
          <w:rFonts w:ascii="GHEA Grapalat" w:hAnsi="GHEA Grapalat" w:cs="GHEAGrapalat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տրամադրում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որևէ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երրորդ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անձի</w:t>
      </w:r>
      <w:r w:rsidRPr="004127A8">
        <w:rPr>
          <w:rFonts w:ascii="GHEA Grapalat" w:hAnsi="GHEA Grapalat" w:cs="GHEA Grapalat"/>
          <w:lang w:val="en-US" w:eastAsia="en-GB"/>
        </w:rPr>
        <w:t xml:space="preserve">, </w:t>
      </w:r>
      <w:r w:rsidRPr="004127A8">
        <w:rPr>
          <w:rFonts w:ascii="GHEA Grapalat" w:hAnsi="GHEA Grapalat" w:cs="Sylfaen"/>
          <w:lang w:val="en-US" w:eastAsia="en-GB"/>
        </w:rPr>
        <w:t>ապա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Բանկի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պահանջով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Փոխառունսույն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Պայմանագրով</w:t>
      </w:r>
      <w:r w:rsidRPr="004127A8">
        <w:rPr>
          <w:rFonts w:ascii="GHEA Grapalat" w:hAnsi="GHEA Grapalat" w:cs="GHEAGrapalat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իր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պարտավորությունների</w:t>
      </w:r>
      <w:r>
        <w:rPr>
          <w:rFonts w:ascii="GHEA Grapalat" w:hAnsi="GHEA Grapalat" w:cs="Sylfae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կատարման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համարժեք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երաշխիք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կամ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նախապատվություն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կամ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առաջնահերթությունէ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տրամադրում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Բանկին</w:t>
      </w:r>
      <w:r w:rsidRPr="004127A8">
        <w:rPr>
          <w:rFonts w:ascii="GHEA Grapalat" w:hAnsi="GHEA Grapalat" w:cs="Arial Armenian"/>
          <w:lang w:val="en-US" w:eastAsia="en-GB"/>
        </w:rPr>
        <w:t xml:space="preserve">:  </w:t>
      </w:r>
    </w:p>
    <w:p w:rsidR="00A050B3" w:rsidRPr="004127A8" w:rsidRDefault="00A050B3" w:rsidP="006A140B">
      <w:pPr>
        <w:keepLines w:val="0"/>
        <w:widowControl w:val="0"/>
        <w:tabs>
          <w:tab w:val="clear" w:pos="2268"/>
        </w:tabs>
        <w:spacing w:before="240" w:after="0"/>
        <w:ind w:left="567" w:hanging="567"/>
        <w:outlineLvl w:val="1"/>
        <w:rPr>
          <w:rFonts w:ascii="GHEA Grapalat" w:hAnsi="GHEA Grapalat"/>
          <w:b/>
        </w:rPr>
      </w:pPr>
      <w:bookmarkStart w:id="968" w:name="_Toc318729480"/>
      <w:bookmarkStart w:id="969" w:name="_Toc426443406"/>
      <w:r w:rsidRPr="004127A8">
        <w:rPr>
          <w:rFonts w:ascii="GHEA Grapalat" w:hAnsi="GHEA Grapalat"/>
          <w:b/>
          <w:color w:val="000000"/>
        </w:rPr>
        <w:t>7.03</w:t>
      </w:r>
      <w:r w:rsidRPr="004127A8">
        <w:rPr>
          <w:rFonts w:ascii="GHEA Grapalat" w:hAnsi="GHEA Grapalat"/>
          <w:b/>
          <w:color w:val="000000"/>
        </w:rPr>
        <w:tab/>
      </w:r>
      <w:r w:rsidRPr="004127A8">
        <w:rPr>
          <w:rFonts w:ascii="GHEA Grapalat" w:hAnsi="GHEA Grapalat"/>
          <w:b/>
          <w:color w:val="000000"/>
        </w:rPr>
        <w:tab/>
      </w:r>
      <w:bookmarkEnd w:id="968"/>
      <w:r w:rsidRPr="004127A8">
        <w:rPr>
          <w:rFonts w:ascii="GHEA Grapalat" w:hAnsi="GHEA Grapalat" w:cs="Sylfaen"/>
          <w:b/>
          <w:color w:val="000000"/>
          <w:u w:val="single"/>
        </w:rPr>
        <w:t>Ներառման</w:t>
      </w:r>
      <w:r w:rsidRPr="004127A8">
        <w:rPr>
          <w:rFonts w:ascii="GHEA Grapalat" w:hAnsi="GHEA Grapalat" w:cs="Arial Armenian"/>
          <w:b/>
          <w:color w:val="000000"/>
          <w:u w:val="single"/>
        </w:rPr>
        <w:t xml:space="preserve"> </w:t>
      </w:r>
      <w:r w:rsidRPr="004127A8">
        <w:rPr>
          <w:rFonts w:ascii="GHEA Grapalat" w:hAnsi="GHEA Grapalat" w:cs="Sylfaen"/>
          <w:b/>
          <w:color w:val="000000"/>
          <w:u w:val="single"/>
        </w:rPr>
        <w:t>դրույթներ</w:t>
      </w:r>
      <w:bookmarkEnd w:id="969"/>
    </w:p>
    <w:p w:rsidR="00A050B3" w:rsidRPr="004127A8" w:rsidRDefault="00A050B3" w:rsidP="00651DCD">
      <w:pPr>
        <w:keepLines w:val="0"/>
        <w:widowControl w:val="0"/>
        <w:tabs>
          <w:tab w:val="clear" w:pos="2268"/>
        </w:tabs>
        <w:spacing w:before="240" w:after="0"/>
        <w:ind w:left="720"/>
        <w:rPr>
          <w:rFonts w:ascii="GHEA Grapalat" w:hAnsi="GHEA Grapalat" w:cs="GHEAGrapalat"/>
          <w:lang w:val="en-US" w:eastAsia="en-GB"/>
        </w:rPr>
      </w:pPr>
      <w:r w:rsidRPr="004127A8">
        <w:rPr>
          <w:rFonts w:ascii="GHEA Grapalat" w:hAnsi="GHEA Grapalat" w:cs="Sylfaen"/>
          <w:lang w:val="en-US" w:eastAsia="en-GB"/>
        </w:rPr>
        <w:t>Եթե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Փոխառուն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որևէ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այլ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վարկատուի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հետ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կնքում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է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ֆինանսավորման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միջնաժամկետ</w:t>
      </w:r>
      <w:r>
        <w:rPr>
          <w:rFonts w:ascii="GHEA Grapalat" w:hAnsi="GHEA Grapalat" w:cs="Sylfae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կամ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երկարաժամկետ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համաձայնագիր</w:t>
      </w:r>
      <w:r w:rsidRPr="004127A8">
        <w:rPr>
          <w:rFonts w:ascii="GHEA Grapalat" w:hAnsi="GHEA Grapalat" w:cs="GHEA Grapalat"/>
          <w:lang w:val="en-US" w:eastAsia="en-GB"/>
        </w:rPr>
        <w:t xml:space="preserve">, </w:t>
      </w:r>
      <w:r w:rsidRPr="004127A8">
        <w:rPr>
          <w:rFonts w:ascii="GHEA Grapalat" w:hAnsi="GHEA Grapalat" w:cs="Sylfaen"/>
          <w:lang w:val="en-US" w:eastAsia="en-GB"/>
        </w:rPr>
        <w:t>որը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պարունակում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է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վարկանիշի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կորստի</w:t>
      </w:r>
      <w:r>
        <w:rPr>
          <w:rFonts w:ascii="GHEA Grapalat" w:hAnsi="GHEA Grapalat" w:cs="Sylfae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վերաբերյալ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դրույթ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կամ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պարտավորությունների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կատարման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հավասար</w:t>
      </w:r>
      <w:r w:rsidRPr="004127A8">
        <w:rPr>
          <w:rFonts w:ascii="GHEA Grapalat" w:hAnsi="GHEA Grapalat" w:cs="GHEAGrapalat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հերթականության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կամ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պարտավորությունների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խաչաձև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չկատարման</w:t>
      </w:r>
      <w:r>
        <w:rPr>
          <w:rFonts w:ascii="GHEA Grapalat" w:hAnsi="GHEA Grapalat" w:cs="Sylfae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համաձայնություն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կամ</w:t>
      </w:r>
      <w:r>
        <w:rPr>
          <w:rFonts w:ascii="GHEA Grapalat" w:hAnsi="GHEA Grapalat" w:cs="Sylfae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այլ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դրույթ</w:t>
      </w:r>
      <w:r w:rsidRPr="004127A8">
        <w:rPr>
          <w:rFonts w:ascii="GHEA Grapalat" w:hAnsi="GHEA Grapalat" w:cs="GHEA Grapalat"/>
          <w:lang w:val="en-US" w:eastAsia="en-GB"/>
        </w:rPr>
        <w:t xml:space="preserve">, </w:t>
      </w:r>
      <w:r w:rsidRPr="004127A8">
        <w:rPr>
          <w:rFonts w:ascii="GHEA Grapalat" w:hAnsi="GHEA Grapalat" w:cs="Sylfaen"/>
          <w:lang w:val="en-US" w:eastAsia="en-GB"/>
        </w:rPr>
        <w:t>որն</w:t>
      </w:r>
      <w:r w:rsidRPr="004127A8">
        <w:rPr>
          <w:rFonts w:ascii="GHEA Grapalat" w:hAnsi="GHEA Grapalat" w:cs="GHEAGrapalat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ավելի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խիստ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է</w:t>
      </w:r>
      <w:r w:rsidRPr="004127A8">
        <w:rPr>
          <w:rFonts w:ascii="GHEA Grapalat" w:hAnsi="GHEA Grapalat" w:cs="GHEA Grapalat"/>
          <w:lang w:val="en-US" w:eastAsia="en-GB"/>
        </w:rPr>
        <w:t>,</w:t>
      </w:r>
      <w:r>
        <w:rPr>
          <w:rFonts w:ascii="GHEA Grapalat" w:hAnsi="GHEA Grapalat" w:cs="GHEA Grapalat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քան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սույն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Պայմանագրի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համարժեք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որևէ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դրույթ</w:t>
      </w:r>
      <w:r w:rsidRPr="004127A8">
        <w:rPr>
          <w:rFonts w:ascii="GHEA Grapalat" w:hAnsi="GHEA Grapalat" w:cs="GHEA Grapalat"/>
          <w:lang w:val="en-US" w:eastAsia="en-GB"/>
        </w:rPr>
        <w:t xml:space="preserve">, </w:t>
      </w:r>
      <w:r w:rsidRPr="004127A8">
        <w:rPr>
          <w:rFonts w:ascii="GHEA Grapalat" w:hAnsi="GHEA Grapalat" w:cs="Sylfaen"/>
          <w:lang w:val="en-US" w:eastAsia="en-GB"/>
        </w:rPr>
        <w:t>ապա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Փոխառուն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անհապաղ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տեղեկացնում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է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Բանկին</w:t>
      </w:r>
      <w:r w:rsidRPr="004127A8">
        <w:rPr>
          <w:rFonts w:ascii="GHEA Grapalat" w:hAnsi="GHEA Grapalat" w:cs="GHEAGrapalat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այդ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մասին</w:t>
      </w:r>
      <w:r>
        <w:rPr>
          <w:rFonts w:ascii="GHEA Grapalat" w:hAnsi="GHEA Grapalat" w:cs="Sylfae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և</w:t>
      </w:r>
      <w:r w:rsidRPr="004127A8">
        <w:rPr>
          <w:rFonts w:ascii="GHEA Grapalat" w:hAnsi="GHEA Grapalat" w:cs="GHEAGrapalat"/>
          <w:lang w:val="en-US" w:eastAsia="en-GB"/>
        </w:rPr>
        <w:t xml:space="preserve">, </w:t>
      </w:r>
      <w:r w:rsidRPr="004127A8">
        <w:rPr>
          <w:rFonts w:ascii="GHEA Grapalat" w:hAnsi="GHEA Grapalat" w:cs="Sylfaen"/>
          <w:lang w:val="en-US" w:eastAsia="en-GB"/>
        </w:rPr>
        <w:t>Բանկի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պահանջով</w:t>
      </w:r>
      <w:r w:rsidRPr="004127A8">
        <w:rPr>
          <w:rFonts w:ascii="GHEA Grapalat" w:hAnsi="GHEA Grapalat" w:cs="GHEAGrapalat"/>
          <w:lang w:val="en-US" w:eastAsia="en-GB"/>
        </w:rPr>
        <w:t>,</w:t>
      </w:r>
      <w:r>
        <w:rPr>
          <w:rFonts w:ascii="GHEA Grapalat" w:hAnsi="GHEA Grapalat" w:cs="GHEAGrapalat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կնքում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սույն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Պայմանագրում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փոփոխություններ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կատարելու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համաձայնագիր՝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Բանկի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համար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նպաստավոր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համարժեք</w:t>
      </w:r>
      <w:r>
        <w:rPr>
          <w:rFonts w:ascii="GHEA Grapalat" w:hAnsi="GHEA Grapalat" w:cs="Sylfae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դրույթ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նախատեսելու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համար</w:t>
      </w:r>
      <w:r w:rsidRPr="004127A8">
        <w:rPr>
          <w:rFonts w:ascii="GHEA Grapalat" w:hAnsi="GHEA Grapalat" w:cs="Arial Armenian"/>
          <w:lang w:val="en-US" w:eastAsia="en-GB"/>
        </w:rPr>
        <w:t>:</w:t>
      </w:r>
    </w:p>
    <w:p w:rsidR="00A050B3" w:rsidRPr="004127A8" w:rsidRDefault="00A050B3" w:rsidP="00651DCD">
      <w:pPr>
        <w:keepLines w:val="0"/>
        <w:widowControl w:val="0"/>
        <w:tabs>
          <w:tab w:val="clear" w:pos="2268"/>
        </w:tabs>
        <w:spacing w:before="240" w:after="0"/>
        <w:ind w:left="720"/>
        <w:rPr>
          <w:rFonts w:ascii="GHEA Grapalat" w:hAnsi="GHEA Grapalat"/>
          <w:color w:val="000000"/>
        </w:rPr>
      </w:pPr>
    </w:p>
    <w:p w:rsidR="00A050B3" w:rsidRPr="004127A8" w:rsidRDefault="00A050B3" w:rsidP="002270AF">
      <w:pPr>
        <w:keepLines w:val="0"/>
        <w:widowControl w:val="0"/>
        <w:tabs>
          <w:tab w:val="clear" w:pos="2268"/>
        </w:tabs>
        <w:spacing w:before="240" w:after="0"/>
        <w:ind w:left="0"/>
        <w:jc w:val="center"/>
        <w:outlineLvl w:val="0"/>
        <w:rPr>
          <w:rFonts w:ascii="GHEA Grapalat" w:hAnsi="GHEA Grapalat"/>
          <w:b/>
          <w:u w:val="single"/>
        </w:rPr>
      </w:pPr>
      <w:bookmarkStart w:id="970" w:name="_Toc410033242"/>
      <w:bookmarkStart w:id="971" w:name="_Toc426443407"/>
      <w:r w:rsidRPr="004127A8">
        <w:rPr>
          <w:rFonts w:ascii="GHEA Grapalat" w:hAnsi="GHEA Grapalat" w:cs="Sylfaen"/>
          <w:b/>
          <w:u w:val="single"/>
        </w:rPr>
        <w:t>ՀՈԴՎԱԾ</w:t>
      </w:r>
      <w:r w:rsidRPr="004127A8">
        <w:rPr>
          <w:rFonts w:ascii="GHEA Grapalat" w:hAnsi="GHEA Grapalat"/>
          <w:b/>
          <w:u w:val="single"/>
        </w:rPr>
        <w:t xml:space="preserve"> 8</w:t>
      </w:r>
      <w:bookmarkEnd w:id="970"/>
      <w:bookmarkEnd w:id="971"/>
    </w:p>
    <w:p w:rsidR="00A050B3" w:rsidRPr="004127A8" w:rsidRDefault="00A050B3" w:rsidP="002270AF">
      <w:pPr>
        <w:keepLines w:val="0"/>
        <w:widowControl w:val="0"/>
        <w:tabs>
          <w:tab w:val="clear" w:pos="2268"/>
        </w:tabs>
        <w:spacing w:before="240" w:after="0"/>
        <w:ind w:left="0"/>
        <w:jc w:val="center"/>
        <w:outlineLvl w:val="0"/>
        <w:rPr>
          <w:rFonts w:ascii="GHEA Grapalat" w:hAnsi="GHEA Grapalat"/>
          <w:b/>
          <w:u w:val="single"/>
        </w:rPr>
      </w:pPr>
      <w:bookmarkStart w:id="972" w:name="_Toc410033243"/>
      <w:bookmarkStart w:id="973" w:name="_Toc426443408"/>
      <w:bookmarkEnd w:id="949"/>
      <w:bookmarkEnd w:id="950"/>
      <w:bookmarkEnd w:id="951"/>
      <w:bookmarkEnd w:id="952"/>
      <w:bookmarkEnd w:id="953"/>
      <w:bookmarkEnd w:id="954"/>
      <w:r w:rsidRPr="004127A8">
        <w:rPr>
          <w:rFonts w:ascii="GHEA Grapalat" w:hAnsi="GHEA Grapalat" w:cs="Sylfaen"/>
          <w:b/>
          <w:u w:val="single"/>
        </w:rPr>
        <w:t>Տեղեկատվություն</w:t>
      </w:r>
      <w:r w:rsidRPr="004127A8">
        <w:rPr>
          <w:rFonts w:ascii="GHEA Grapalat" w:hAnsi="GHEA Grapalat" w:cs="Arial Armenian"/>
          <w:b/>
          <w:u w:val="single"/>
        </w:rPr>
        <w:t xml:space="preserve"> </w:t>
      </w:r>
      <w:r w:rsidRPr="004127A8">
        <w:rPr>
          <w:rFonts w:ascii="GHEA Grapalat" w:hAnsi="GHEA Grapalat" w:cs="Sylfaen"/>
          <w:b/>
          <w:u w:val="single"/>
        </w:rPr>
        <w:t>և</w:t>
      </w:r>
      <w:r w:rsidRPr="004127A8">
        <w:rPr>
          <w:rFonts w:ascii="GHEA Grapalat" w:hAnsi="GHEA Grapalat" w:cs="Arial Armenian"/>
          <w:b/>
          <w:u w:val="single"/>
        </w:rPr>
        <w:t xml:space="preserve"> </w:t>
      </w:r>
      <w:r w:rsidRPr="004127A8">
        <w:rPr>
          <w:rFonts w:ascii="GHEA Grapalat" w:hAnsi="GHEA Grapalat" w:cs="Sylfaen"/>
          <w:b/>
          <w:u w:val="single"/>
        </w:rPr>
        <w:t>այցեր</w:t>
      </w:r>
      <w:bookmarkEnd w:id="972"/>
      <w:bookmarkEnd w:id="973"/>
    </w:p>
    <w:p w:rsidR="00A050B3" w:rsidRPr="004127A8" w:rsidRDefault="00A050B3" w:rsidP="002270AF">
      <w:pPr>
        <w:keepLines w:val="0"/>
        <w:widowControl w:val="0"/>
        <w:tabs>
          <w:tab w:val="clear" w:pos="2268"/>
        </w:tabs>
        <w:spacing w:before="240" w:after="0"/>
        <w:ind w:left="567" w:hanging="567"/>
        <w:outlineLvl w:val="1"/>
        <w:rPr>
          <w:rFonts w:ascii="GHEA Grapalat" w:hAnsi="GHEA Grapalat"/>
          <w:b/>
        </w:rPr>
      </w:pPr>
      <w:bookmarkStart w:id="974" w:name="_Toc48025203"/>
      <w:bookmarkStart w:id="975" w:name="_Toc48380708"/>
      <w:bookmarkStart w:id="976" w:name="_Toc51481158"/>
      <w:bookmarkStart w:id="977" w:name="_Toc51481378"/>
      <w:bookmarkStart w:id="978" w:name="_Toc51647560"/>
      <w:bookmarkStart w:id="979" w:name="_Toc51648422"/>
      <w:bookmarkStart w:id="980" w:name="_Toc51733849"/>
      <w:bookmarkStart w:id="981" w:name="_Toc57456473"/>
      <w:bookmarkStart w:id="982" w:name="_Toc57456635"/>
      <w:bookmarkStart w:id="983" w:name="_Toc57456958"/>
      <w:bookmarkStart w:id="984" w:name="_Toc77852623"/>
      <w:bookmarkStart w:id="985" w:name="_Ref77855409"/>
      <w:bookmarkStart w:id="986" w:name="_Ref77939657"/>
      <w:bookmarkStart w:id="987" w:name="_Toc78184805"/>
      <w:bookmarkStart w:id="988" w:name="_Toc78185042"/>
      <w:bookmarkStart w:id="989" w:name="_Ref78278873"/>
      <w:bookmarkStart w:id="990" w:name="_Toc79496204"/>
      <w:bookmarkStart w:id="991" w:name="_Toc85739422"/>
      <w:bookmarkStart w:id="992" w:name="_Toc212957572"/>
      <w:bookmarkStart w:id="993" w:name="_Toc212957877"/>
      <w:bookmarkStart w:id="994" w:name="_Toc212958065"/>
      <w:bookmarkStart w:id="995" w:name="_Toc212958159"/>
      <w:bookmarkStart w:id="996" w:name="_Toc212958537"/>
      <w:bookmarkStart w:id="997" w:name="_Toc248586678"/>
      <w:bookmarkStart w:id="998" w:name="_Toc426443409"/>
      <w:bookmarkEnd w:id="955"/>
      <w:bookmarkEnd w:id="956"/>
      <w:bookmarkEnd w:id="957"/>
      <w:bookmarkEnd w:id="958"/>
      <w:bookmarkEnd w:id="959"/>
      <w:bookmarkEnd w:id="960"/>
      <w:bookmarkEnd w:id="961"/>
      <w:bookmarkEnd w:id="962"/>
      <w:bookmarkEnd w:id="963"/>
      <w:bookmarkEnd w:id="964"/>
      <w:bookmarkEnd w:id="965"/>
      <w:r w:rsidRPr="004127A8">
        <w:rPr>
          <w:rFonts w:ascii="GHEA Grapalat" w:hAnsi="GHEA Grapalat"/>
          <w:b/>
        </w:rPr>
        <w:t>8.01</w:t>
      </w:r>
      <w:r w:rsidRPr="004127A8">
        <w:rPr>
          <w:rFonts w:ascii="GHEA Grapalat" w:hAnsi="GHEA Grapalat"/>
          <w:b/>
        </w:rPr>
        <w:tab/>
      </w:r>
      <w:r w:rsidRPr="004127A8">
        <w:rPr>
          <w:rFonts w:ascii="GHEA Grapalat" w:hAnsi="GHEA Grapalat"/>
          <w:b/>
        </w:rPr>
        <w:tab/>
      </w:r>
      <w:bookmarkEnd w:id="974"/>
      <w:bookmarkEnd w:id="975"/>
      <w:bookmarkEnd w:id="976"/>
      <w:bookmarkEnd w:id="977"/>
      <w:bookmarkEnd w:id="978"/>
      <w:bookmarkEnd w:id="979"/>
      <w:bookmarkEnd w:id="980"/>
      <w:bookmarkEnd w:id="981"/>
      <w:bookmarkEnd w:id="982"/>
      <w:bookmarkEnd w:id="983"/>
      <w:bookmarkEnd w:id="984"/>
      <w:bookmarkEnd w:id="985"/>
      <w:bookmarkEnd w:id="986"/>
      <w:bookmarkEnd w:id="987"/>
      <w:bookmarkEnd w:id="988"/>
      <w:bookmarkEnd w:id="989"/>
      <w:bookmarkEnd w:id="990"/>
      <w:bookmarkEnd w:id="991"/>
      <w:bookmarkEnd w:id="992"/>
      <w:bookmarkEnd w:id="993"/>
      <w:bookmarkEnd w:id="994"/>
      <w:bookmarkEnd w:id="995"/>
      <w:bookmarkEnd w:id="996"/>
      <w:bookmarkEnd w:id="997"/>
      <w:r w:rsidRPr="004127A8">
        <w:rPr>
          <w:rFonts w:ascii="GHEA Grapalat" w:hAnsi="GHEA Grapalat" w:cs="Sylfaen"/>
          <w:b/>
          <w:u w:val="single"/>
        </w:rPr>
        <w:t>Ծրագրին</w:t>
      </w:r>
      <w:r w:rsidRPr="004127A8">
        <w:rPr>
          <w:rFonts w:ascii="GHEA Grapalat" w:hAnsi="GHEA Grapalat" w:cs="Arial Armenian"/>
          <w:b/>
          <w:u w:val="single"/>
        </w:rPr>
        <w:t xml:space="preserve"> </w:t>
      </w:r>
      <w:r w:rsidRPr="004127A8">
        <w:rPr>
          <w:rFonts w:ascii="GHEA Grapalat" w:hAnsi="GHEA Grapalat" w:cs="Sylfaen"/>
          <w:b/>
          <w:u w:val="single"/>
        </w:rPr>
        <w:t>առնչվող</w:t>
      </w:r>
      <w:r w:rsidRPr="004127A8">
        <w:rPr>
          <w:rFonts w:ascii="GHEA Grapalat" w:hAnsi="GHEA Grapalat" w:cs="Arial Armenian"/>
          <w:b/>
          <w:u w:val="single"/>
        </w:rPr>
        <w:t xml:space="preserve"> </w:t>
      </w:r>
      <w:r w:rsidRPr="004127A8">
        <w:rPr>
          <w:rFonts w:ascii="GHEA Grapalat" w:hAnsi="GHEA Grapalat" w:cs="Sylfaen"/>
          <w:b/>
          <w:u w:val="single"/>
        </w:rPr>
        <w:t>տեղեկատվություն</w:t>
      </w:r>
      <w:bookmarkEnd w:id="998"/>
    </w:p>
    <w:p w:rsidR="00A050B3" w:rsidRPr="004127A8" w:rsidRDefault="00A050B3" w:rsidP="00651DCD">
      <w:pPr>
        <w:keepLines w:val="0"/>
        <w:widowControl w:val="0"/>
        <w:tabs>
          <w:tab w:val="clear" w:pos="2268"/>
        </w:tabs>
        <w:spacing w:before="240" w:after="0"/>
        <w:ind w:left="567" w:firstLine="153"/>
        <w:rPr>
          <w:rFonts w:ascii="GHEA Grapalat" w:hAnsi="GHEA Grapalat"/>
          <w:color w:val="000000"/>
        </w:rPr>
      </w:pPr>
      <w:r w:rsidRPr="004127A8">
        <w:rPr>
          <w:rFonts w:ascii="GHEA Grapalat" w:hAnsi="GHEA Grapalat" w:cs="Sylfaen"/>
          <w:color w:val="000000"/>
        </w:rPr>
        <w:t>Փոխառուն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կամ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իր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պահանջով՝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Պատվիրատուն</w:t>
      </w:r>
      <w:r w:rsidRPr="004127A8">
        <w:rPr>
          <w:rFonts w:ascii="GHEA Grapalat" w:hAnsi="GHEA Grapalat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և</w:t>
      </w:r>
      <w:r w:rsidRPr="004127A8">
        <w:rPr>
          <w:rFonts w:ascii="GHEA Grapalat" w:hAnsi="GHEA Grapalat" w:cs="Arial Armenian"/>
          <w:color w:val="000000"/>
        </w:rPr>
        <w:t>/</w:t>
      </w:r>
      <w:r w:rsidRPr="004127A8">
        <w:rPr>
          <w:rFonts w:ascii="GHEA Grapalat" w:hAnsi="GHEA Grapalat" w:cs="Sylfaen"/>
          <w:color w:val="000000"/>
        </w:rPr>
        <w:t>կամ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lang w:val="hy-AM"/>
        </w:rPr>
        <w:t>Երևանի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քաղաքապետարան</w:t>
      </w:r>
      <w:r w:rsidRPr="004127A8">
        <w:rPr>
          <w:rFonts w:ascii="GHEA Grapalat" w:hAnsi="GHEA Grapalat" w:cs="Sylfaen"/>
          <w:lang w:val="en-US"/>
        </w:rPr>
        <w:t>ը</w:t>
      </w:r>
      <w:r w:rsidRPr="004127A8">
        <w:rPr>
          <w:rFonts w:ascii="GHEA Grapalat" w:hAnsi="GHEA Grapalat" w:cs="Arial Armenian"/>
          <w:lang w:val="en-US"/>
        </w:rPr>
        <w:t xml:space="preserve"> (</w:t>
      </w:r>
      <w:r w:rsidRPr="004127A8">
        <w:rPr>
          <w:rFonts w:ascii="GHEA Grapalat" w:hAnsi="GHEA Grapalat" w:cs="Sylfaen"/>
          <w:lang w:val="en-US"/>
        </w:rPr>
        <w:t>կիրառելի</w:t>
      </w:r>
      <w:r w:rsidRPr="004127A8">
        <w:rPr>
          <w:rFonts w:ascii="GHEA Grapalat" w:hAnsi="GHEA Grapalat" w:cs="Arial Armenian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լինելու</w:t>
      </w:r>
      <w:r w:rsidRPr="004127A8">
        <w:rPr>
          <w:rFonts w:ascii="GHEA Grapalat" w:hAnsi="GHEA Grapalat" w:cs="Arial Armenian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դեպքում</w:t>
      </w:r>
      <w:r w:rsidRPr="004127A8">
        <w:rPr>
          <w:rFonts w:ascii="GHEA Grapalat" w:hAnsi="GHEA Grapalat" w:cs="Arial Armenian"/>
          <w:lang w:val="en-US"/>
        </w:rPr>
        <w:t>)</w:t>
      </w:r>
      <w:r w:rsidRPr="004127A8">
        <w:rPr>
          <w:rFonts w:ascii="GHEA Grapalat" w:hAnsi="GHEA Grapalat"/>
          <w:color w:val="000000"/>
        </w:rPr>
        <w:t>.</w:t>
      </w:r>
    </w:p>
    <w:p w:rsidR="00A050B3" w:rsidRPr="004127A8" w:rsidRDefault="00A050B3" w:rsidP="00651DCD">
      <w:pPr>
        <w:keepLines w:val="0"/>
        <w:widowControl w:val="0"/>
        <w:tabs>
          <w:tab w:val="clear" w:pos="2268"/>
        </w:tabs>
        <w:spacing w:before="240" w:after="0"/>
        <w:ind w:left="1134" w:hanging="414"/>
        <w:rPr>
          <w:rFonts w:ascii="GHEA Grapalat" w:hAnsi="GHEA Grapalat"/>
          <w:color w:val="000000"/>
        </w:rPr>
      </w:pPr>
      <w:bookmarkStart w:id="999" w:name="_Ref77855412"/>
      <w:r w:rsidRPr="004127A8">
        <w:rPr>
          <w:rFonts w:ascii="GHEA Grapalat" w:hAnsi="GHEA Grapalat"/>
          <w:color w:val="000000"/>
        </w:rPr>
        <w:t>(</w:t>
      </w:r>
      <w:r w:rsidRPr="004127A8">
        <w:rPr>
          <w:rFonts w:ascii="GHEA Grapalat" w:hAnsi="GHEA Grapalat" w:cs="Sylfaen"/>
          <w:color w:val="000000"/>
        </w:rPr>
        <w:t>ա</w:t>
      </w:r>
      <w:r w:rsidRPr="004127A8">
        <w:rPr>
          <w:rFonts w:ascii="GHEA Grapalat" w:hAnsi="GHEA Grapalat"/>
          <w:color w:val="000000"/>
        </w:rPr>
        <w:t>)</w:t>
      </w:r>
      <w:r w:rsidRPr="004127A8">
        <w:rPr>
          <w:rFonts w:ascii="GHEA Grapalat" w:hAnsi="GHEA Grapalat"/>
          <w:color w:val="000000"/>
        </w:rPr>
        <w:tab/>
      </w:r>
      <w:r w:rsidRPr="004127A8">
        <w:rPr>
          <w:rFonts w:ascii="GHEA Grapalat" w:hAnsi="GHEA Grapalat"/>
          <w:color w:val="000000"/>
        </w:rPr>
        <w:tab/>
      </w:r>
      <w:r w:rsidRPr="004127A8">
        <w:rPr>
          <w:rFonts w:ascii="GHEA Grapalat" w:hAnsi="GHEA Grapalat" w:cs="Sylfaen"/>
          <w:color w:val="000000"/>
        </w:rPr>
        <w:t>Բանկին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են</w:t>
      </w:r>
      <w:r>
        <w:rPr>
          <w:rFonts w:ascii="GHEA Grapalat" w:hAnsi="GHEA Grapalat" w:cs="Sylfaen"/>
          <w:color w:val="000000"/>
        </w:rPr>
        <w:t xml:space="preserve"> </w:t>
      </w:r>
      <w:r w:rsidRPr="004127A8">
        <w:rPr>
          <w:rFonts w:ascii="GHEA Grapalat" w:hAnsi="GHEA Grapalat"/>
          <w:color w:val="000000"/>
        </w:rPr>
        <w:t>(</w:t>
      </w:r>
      <w:r w:rsidRPr="004127A8">
        <w:rPr>
          <w:rFonts w:ascii="GHEA Grapalat" w:hAnsi="GHEA Grapalat" w:cs="Sylfaen"/>
          <w:color w:val="000000"/>
        </w:rPr>
        <w:t>է</w:t>
      </w:r>
      <w:r w:rsidRPr="004127A8">
        <w:rPr>
          <w:rFonts w:ascii="GHEA Grapalat" w:hAnsi="GHEA Grapalat"/>
          <w:color w:val="000000"/>
        </w:rPr>
        <w:t xml:space="preserve">) </w:t>
      </w:r>
      <w:r w:rsidRPr="004127A8">
        <w:rPr>
          <w:rFonts w:ascii="GHEA Grapalat" w:hAnsi="GHEA Grapalat" w:cs="Sylfaen"/>
          <w:color w:val="000000"/>
        </w:rPr>
        <w:t>տրամադրում</w:t>
      </w:r>
    </w:p>
    <w:p w:rsidR="00A050B3" w:rsidRPr="004127A8" w:rsidRDefault="00A050B3" w:rsidP="00651DCD">
      <w:pPr>
        <w:keepLines w:val="0"/>
        <w:widowControl w:val="0"/>
        <w:tabs>
          <w:tab w:val="clear" w:pos="2268"/>
        </w:tabs>
        <w:spacing w:before="240" w:after="0"/>
        <w:ind w:left="2127" w:hanging="709"/>
        <w:rPr>
          <w:rFonts w:ascii="GHEA Grapalat" w:hAnsi="GHEA Grapalat"/>
          <w:color w:val="000000"/>
        </w:rPr>
      </w:pPr>
      <w:r w:rsidRPr="004127A8">
        <w:rPr>
          <w:rFonts w:ascii="GHEA Grapalat" w:hAnsi="GHEA Grapalat"/>
          <w:color w:val="000000"/>
        </w:rPr>
        <w:t>(i)</w:t>
      </w:r>
      <w:r w:rsidRPr="004127A8">
        <w:rPr>
          <w:rFonts w:ascii="GHEA Grapalat" w:hAnsi="GHEA Grapalat"/>
          <w:color w:val="000000"/>
        </w:rPr>
        <w:tab/>
      </w:r>
      <w:r w:rsidRPr="004127A8">
        <w:rPr>
          <w:rFonts w:ascii="GHEA Grapalat" w:hAnsi="GHEA Grapalat" w:cs="Sylfaen"/>
          <w:color w:val="000000"/>
        </w:rPr>
        <w:t>տեղեկատվություն</w:t>
      </w:r>
      <w:r w:rsidRPr="004127A8">
        <w:rPr>
          <w:rFonts w:ascii="GHEA Grapalat" w:hAnsi="GHEA Grapalat" w:cs="Arial Armenian"/>
          <w:color w:val="000000"/>
        </w:rPr>
        <w:t xml:space="preserve">, </w:t>
      </w:r>
      <w:r w:rsidRPr="004127A8">
        <w:rPr>
          <w:rFonts w:ascii="GHEA Grapalat" w:hAnsi="GHEA Grapalat" w:cs="Sylfaen"/>
          <w:color w:val="000000"/>
        </w:rPr>
        <w:t>որի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բովանդակությունն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ու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ձևը</w:t>
      </w:r>
      <w:r w:rsidRPr="004127A8">
        <w:rPr>
          <w:rFonts w:ascii="GHEA Grapalat" w:hAnsi="GHEA Grapalat" w:cs="Arial Armenian"/>
          <w:color w:val="000000"/>
        </w:rPr>
        <w:t xml:space="preserve">, </w:t>
      </w:r>
      <w:r w:rsidRPr="004127A8">
        <w:rPr>
          <w:rFonts w:ascii="GHEA Grapalat" w:hAnsi="GHEA Grapalat" w:cs="Sylfaen"/>
          <w:color w:val="000000"/>
        </w:rPr>
        <w:t>ինչպես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նաև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տրամադրման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ժամկետները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սահմանված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են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Ա</w:t>
      </w:r>
      <w:r w:rsidRPr="004127A8">
        <w:rPr>
          <w:rFonts w:ascii="GHEA Grapalat" w:hAnsi="GHEA Grapalat" w:cs="Arial Armenian"/>
          <w:color w:val="000000"/>
        </w:rPr>
        <w:t xml:space="preserve">.2 </w:t>
      </w:r>
      <w:r w:rsidRPr="004127A8">
        <w:rPr>
          <w:rFonts w:ascii="GHEA Grapalat" w:hAnsi="GHEA Grapalat" w:cs="Sylfaen"/>
          <w:color w:val="000000"/>
        </w:rPr>
        <w:t>Լրացման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մեջ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կամ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ժամանակ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առ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ժամանակ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համաձայնեցվում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են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սույն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Պայմանագրի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կողմերի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միջև</w:t>
      </w:r>
      <w:r w:rsidRPr="004127A8">
        <w:rPr>
          <w:rFonts w:ascii="GHEA Grapalat" w:hAnsi="GHEA Grapalat"/>
          <w:color w:val="000000"/>
        </w:rPr>
        <w:t xml:space="preserve">. </w:t>
      </w:r>
      <w:r w:rsidRPr="004127A8">
        <w:rPr>
          <w:rFonts w:ascii="GHEA Grapalat" w:hAnsi="GHEA Grapalat" w:cs="Sylfaen"/>
          <w:color w:val="000000"/>
        </w:rPr>
        <w:t>և</w:t>
      </w:r>
      <w:r w:rsidRPr="004127A8">
        <w:rPr>
          <w:rFonts w:ascii="GHEA Grapalat" w:hAnsi="GHEA Grapalat" w:cs="Arial Armenian"/>
          <w:color w:val="000000"/>
        </w:rPr>
        <w:t xml:space="preserve"> </w:t>
      </w:r>
    </w:p>
    <w:p w:rsidR="00A050B3" w:rsidRPr="004127A8" w:rsidRDefault="00A050B3" w:rsidP="00651DCD">
      <w:pPr>
        <w:keepLines w:val="0"/>
        <w:widowControl w:val="0"/>
        <w:tabs>
          <w:tab w:val="clear" w:pos="2268"/>
        </w:tabs>
        <w:spacing w:before="240" w:after="0"/>
        <w:ind w:left="2127" w:hanging="709"/>
        <w:rPr>
          <w:rFonts w:ascii="GHEA Grapalat" w:hAnsi="GHEA Grapalat"/>
          <w:color w:val="000000"/>
        </w:rPr>
      </w:pPr>
      <w:r w:rsidRPr="004127A8">
        <w:rPr>
          <w:rFonts w:ascii="GHEA Grapalat" w:hAnsi="GHEA Grapalat"/>
          <w:color w:val="000000"/>
        </w:rPr>
        <w:t>(ii)</w:t>
      </w:r>
      <w:r w:rsidRPr="004127A8">
        <w:rPr>
          <w:rFonts w:ascii="GHEA Grapalat" w:hAnsi="GHEA Grapalat"/>
          <w:color w:val="000000"/>
        </w:rPr>
        <w:tab/>
      </w:r>
      <w:r w:rsidRPr="004127A8">
        <w:rPr>
          <w:rFonts w:ascii="GHEA Grapalat" w:hAnsi="GHEA Grapalat" w:cs="Sylfaen"/>
          <w:color w:val="000000"/>
        </w:rPr>
        <w:t>ցանկացած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տեղեկատվություն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կամ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լրացուցիչ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փաստաթուղթ</w:t>
      </w:r>
      <w:r w:rsidRPr="004127A8">
        <w:rPr>
          <w:rFonts w:ascii="GHEA Grapalat" w:hAnsi="GHEA Grapalat" w:cs="Arial Armenian"/>
          <w:color w:val="000000"/>
        </w:rPr>
        <w:t xml:space="preserve">, </w:t>
      </w:r>
      <w:r w:rsidRPr="004127A8">
        <w:rPr>
          <w:rFonts w:ascii="GHEA Grapalat" w:hAnsi="GHEA Grapalat" w:cs="Sylfaen"/>
          <w:color w:val="000000"/>
        </w:rPr>
        <w:t>որն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առնչվում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է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Ծրագրի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ֆինանսավորմանը</w:t>
      </w:r>
      <w:r w:rsidRPr="004127A8">
        <w:rPr>
          <w:rFonts w:ascii="GHEA Grapalat" w:hAnsi="GHEA Grapalat" w:cs="Arial Armenian"/>
          <w:color w:val="000000"/>
        </w:rPr>
        <w:t xml:space="preserve">, </w:t>
      </w:r>
      <w:r w:rsidRPr="004127A8">
        <w:rPr>
          <w:rFonts w:ascii="GHEA Grapalat" w:hAnsi="GHEA Grapalat" w:cs="Sylfaen"/>
          <w:color w:val="000000"/>
        </w:rPr>
        <w:t>գնումներին</w:t>
      </w:r>
      <w:r w:rsidRPr="004127A8">
        <w:rPr>
          <w:rFonts w:ascii="GHEA Grapalat" w:hAnsi="GHEA Grapalat" w:cs="Arial Armenian"/>
          <w:color w:val="000000"/>
        </w:rPr>
        <w:t xml:space="preserve">, </w:t>
      </w:r>
      <w:r w:rsidRPr="004127A8">
        <w:rPr>
          <w:rFonts w:ascii="GHEA Grapalat" w:hAnsi="GHEA Grapalat" w:cs="Sylfaen"/>
          <w:color w:val="000000"/>
        </w:rPr>
        <w:t>իրականացմանը</w:t>
      </w:r>
      <w:r w:rsidRPr="004127A8">
        <w:rPr>
          <w:rFonts w:ascii="GHEA Grapalat" w:hAnsi="GHEA Grapalat" w:cs="Arial Armenian"/>
          <w:color w:val="000000"/>
        </w:rPr>
        <w:t xml:space="preserve">, </w:t>
      </w:r>
      <w:r w:rsidRPr="004127A8">
        <w:rPr>
          <w:rFonts w:ascii="GHEA Grapalat" w:hAnsi="GHEA Grapalat" w:cs="Sylfaen"/>
          <w:color w:val="000000"/>
        </w:rPr>
        <w:t>շահագործմանը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և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առնչվող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բնապահպանական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կամ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սոցիալական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խնդիրներին</w:t>
      </w:r>
      <w:r w:rsidRPr="004127A8">
        <w:rPr>
          <w:rFonts w:ascii="GHEA Grapalat" w:hAnsi="GHEA Grapalat" w:cs="Arial Armenian"/>
          <w:color w:val="000000"/>
        </w:rPr>
        <w:t xml:space="preserve">, </w:t>
      </w:r>
      <w:r w:rsidRPr="004127A8">
        <w:rPr>
          <w:rFonts w:ascii="GHEA Grapalat" w:hAnsi="GHEA Grapalat" w:cs="Sylfaen"/>
          <w:color w:val="000000"/>
        </w:rPr>
        <w:t>որոնք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Բանկը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կարող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է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հիմնավոր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կերպով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պահանջել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ողջամիտ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ժամկետներում</w:t>
      </w:r>
      <w:r w:rsidRPr="004127A8">
        <w:rPr>
          <w:rFonts w:ascii="GHEA Grapalat" w:hAnsi="GHEA Grapalat" w:cs="Arial Armenian"/>
          <w:color w:val="000000"/>
        </w:rPr>
        <w:t xml:space="preserve">. </w:t>
      </w:r>
    </w:p>
    <w:p w:rsidR="00A050B3" w:rsidRPr="004127A8" w:rsidRDefault="00A050B3" w:rsidP="00651DCD">
      <w:pPr>
        <w:keepLines w:val="0"/>
        <w:widowControl w:val="0"/>
        <w:tabs>
          <w:tab w:val="clear" w:pos="2268"/>
        </w:tabs>
        <w:spacing w:before="240" w:after="0"/>
        <w:ind w:left="1418"/>
        <w:rPr>
          <w:rFonts w:ascii="GHEA Grapalat" w:hAnsi="GHEA Grapalat"/>
          <w:color w:val="000000"/>
        </w:rPr>
      </w:pPr>
      <w:r w:rsidRPr="004127A8">
        <w:rPr>
          <w:rFonts w:ascii="GHEA Grapalat" w:hAnsi="GHEA Grapalat" w:cs="Sylfaen"/>
          <w:color w:val="000000"/>
        </w:rPr>
        <w:t>անփոփոխ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պայմանով</w:t>
      </w:r>
      <w:r w:rsidRPr="004127A8">
        <w:rPr>
          <w:rFonts w:ascii="GHEA Grapalat" w:hAnsi="GHEA Grapalat" w:cs="Arial Armenian"/>
          <w:color w:val="000000"/>
        </w:rPr>
        <w:t xml:space="preserve">, </w:t>
      </w:r>
      <w:r w:rsidRPr="004127A8">
        <w:rPr>
          <w:rFonts w:ascii="GHEA Grapalat" w:hAnsi="GHEA Grapalat" w:cs="Sylfaen"/>
          <w:color w:val="000000"/>
        </w:rPr>
        <w:t>որ</w:t>
      </w:r>
      <w:r w:rsidRPr="004127A8">
        <w:rPr>
          <w:rFonts w:ascii="GHEA Grapalat" w:hAnsi="GHEA Grapalat" w:cs="Arial Armenian"/>
          <w:color w:val="000000"/>
        </w:rPr>
        <w:t xml:space="preserve">, </w:t>
      </w:r>
      <w:r w:rsidRPr="004127A8">
        <w:rPr>
          <w:rFonts w:ascii="GHEA Grapalat" w:hAnsi="GHEA Grapalat" w:cs="Sylfaen"/>
          <w:color w:val="000000"/>
        </w:rPr>
        <w:t>եթե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նման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տեղեկատվությունը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կամ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փաստաթուղթը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ժամանակին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չեն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տրամադրվում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Բանկին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և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Փոխառուն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Բանկի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կողմից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գրությամբ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սահմանած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ողջամիտ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ժամկետներում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չի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կարգավորում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բացթողումը</w:t>
      </w:r>
      <w:r w:rsidRPr="004127A8">
        <w:rPr>
          <w:rFonts w:ascii="GHEA Grapalat" w:hAnsi="GHEA Grapalat" w:cs="Arial Armenian"/>
          <w:color w:val="000000"/>
        </w:rPr>
        <w:t xml:space="preserve">, </w:t>
      </w:r>
      <w:r w:rsidRPr="004127A8">
        <w:rPr>
          <w:rFonts w:ascii="GHEA Grapalat" w:hAnsi="GHEA Grapalat" w:cs="Sylfaen"/>
          <w:color w:val="000000"/>
        </w:rPr>
        <w:t>Բանկը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կարող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է</w:t>
      </w:r>
      <w:r w:rsidRPr="004127A8">
        <w:rPr>
          <w:rFonts w:ascii="GHEA Grapalat" w:hAnsi="GHEA Grapalat" w:cs="Arial Armenian"/>
          <w:color w:val="000000"/>
        </w:rPr>
        <w:t xml:space="preserve">, </w:t>
      </w:r>
      <w:r w:rsidRPr="004127A8">
        <w:rPr>
          <w:rFonts w:ascii="GHEA Grapalat" w:hAnsi="GHEA Grapalat" w:cs="Sylfaen"/>
          <w:color w:val="000000"/>
        </w:rPr>
        <w:t>նպատակահարմարության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սահմաններում</w:t>
      </w:r>
      <w:r w:rsidRPr="004127A8">
        <w:rPr>
          <w:rFonts w:ascii="GHEA Grapalat" w:hAnsi="GHEA Grapalat" w:cs="Arial Armenian"/>
          <w:color w:val="000000"/>
        </w:rPr>
        <w:t xml:space="preserve">, </w:t>
      </w:r>
      <w:r w:rsidRPr="004127A8">
        <w:rPr>
          <w:rFonts w:ascii="GHEA Grapalat" w:hAnsi="GHEA Grapalat" w:cs="Sylfaen"/>
          <w:color w:val="000000"/>
        </w:rPr>
        <w:t>շտկել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թերացումը՝</w:t>
      </w:r>
      <w:r w:rsidRPr="004127A8">
        <w:rPr>
          <w:rFonts w:ascii="GHEA Grapalat" w:hAnsi="GHEA Grapalat" w:cs="Arial Armenian"/>
          <w:color w:val="000000"/>
        </w:rPr>
        <w:t xml:space="preserve">  </w:t>
      </w:r>
      <w:r w:rsidRPr="004127A8">
        <w:rPr>
          <w:rFonts w:ascii="GHEA Grapalat" w:hAnsi="GHEA Grapalat" w:cs="Sylfaen"/>
          <w:color w:val="000000"/>
        </w:rPr>
        <w:t>սեփական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աշխատակազմի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կամ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խորհրդատուի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կամ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երրորդ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կողմի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միջոցով</w:t>
      </w:r>
      <w:r w:rsidRPr="004127A8">
        <w:rPr>
          <w:rFonts w:ascii="GHEA Grapalat" w:hAnsi="GHEA Grapalat" w:cs="Arial Armenian"/>
          <w:color w:val="000000"/>
        </w:rPr>
        <w:t xml:space="preserve">, </w:t>
      </w:r>
      <w:r w:rsidRPr="004127A8">
        <w:rPr>
          <w:rFonts w:ascii="GHEA Grapalat" w:hAnsi="GHEA Grapalat" w:cs="Sylfaen"/>
          <w:color w:val="000000"/>
        </w:rPr>
        <w:t>որոնց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ծախսերը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վճարում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է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Փոխառուն</w:t>
      </w:r>
      <w:r w:rsidRPr="004127A8">
        <w:rPr>
          <w:rFonts w:ascii="GHEA Grapalat" w:hAnsi="GHEA Grapalat" w:cs="Arial Armenian"/>
          <w:color w:val="000000"/>
        </w:rPr>
        <w:t xml:space="preserve">, </w:t>
      </w:r>
      <w:r w:rsidRPr="004127A8">
        <w:rPr>
          <w:rFonts w:ascii="GHEA Grapalat" w:hAnsi="GHEA Grapalat" w:cs="Sylfaen"/>
          <w:color w:val="000000"/>
        </w:rPr>
        <w:t>և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Փոխառուն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նման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անձանց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պարտավոր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է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տրամադրել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այդ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նպատակից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բխող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անհրաժեշտ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ամբողջ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օժանդակությունը</w:t>
      </w:r>
      <w:r w:rsidRPr="004127A8">
        <w:rPr>
          <w:rFonts w:ascii="GHEA Grapalat" w:hAnsi="GHEA Grapalat"/>
          <w:color w:val="000000"/>
        </w:rPr>
        <w:t>.</w:t>
      </w:r>
    </w:p>
    <w:bookmarkEnd w:id="999"/>
    <w:p w:rsidR="00A050B3" w:rsidRPr="004127A8" w:rsidRDefault="00A050B3" w:rsidP="00651DCD">
      <w:pPr>
        <w:keepLines w:val="0"/>
        <w:widowControl w:val="0"/>
        <w:tabs>
          <w:tab w:val="clear" w:pos="2268"/>
        </w:tabs>
        <w:spacing w:before="240" w:after="0"/>
        <w:ind w:left="1418" w:hanging="851"/>
        <w:rPr>
          <w:rFonts w:ascii="GHEA Grapalat" w:hAnsi="GHEA Grapalat"/>
          <w:color w:val="000000"/>
        </w:rPr>
      </w:pPr>
      <w:r w:rsidRPr="004127A8">
        <w:rPr>
          <w:rFonts w:ascii="GHEA Grapalat" w:hAnsi="GHEA Grapalat"/>
          <w:color w:val="000000"/>
        </w:rPr>
        <w:t>(</w:t>
      </w:r>
      <w:r w:rsidRPr="004127A8">
        <w:rPr>
          <w:rFonts w:ascii="GHEA Grapalat" w:hAnsi="GHEA Grapalat" w:cs="Sylfaen"/>
          <w:color w:val="000000"/>
        </w:rPr>
        <w:t>բ</w:t>
      </w:r>
      <w:r w:rsidRPr="004127A8">
        <w:rPr>
          <w:rFonts w:ascii="GHEA Grapalat" w:hAnsi="GHEA Grapalat"/>
          <w:color w:val="000000"/>
        </w:rPr>
        <w:t>)</w:t>
      </w:r>
      <w:r w:rsidRPr="004127A8">
        <w:rPr>
          <w:rFonts w:ascii="GHEA Grapalat" w:hAnsi="GHEA Grapalat"/>
          <w:color w:val="000000"/>
        </w:rPr>
        <w:tab/>
      </w:r>
      <w:r w:rsidRPr="004127A8">
        <w:rPr>
          <w:rFonts w:ascii="GHEA Grapalat" w:hAnsi="GHEA Grapalat" w:cs="Sylfaen"/>
          <w:color w:val="000000"/>
        </w:rPr>
        <w:t>առանց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ուշացման</w:t>
      </w:r>
      <w:r w:rsidRPr="004127A8">
        <w:rPr>
          <w:rFonts w:ascii="GHEA Grapalat" w:hAnsi="GHEA Grapalat" w:cs="Arial Armenian"/>
          <w:color w:val="000000"/>
        </w:rPr>
        <w:t xml:space="preserve">, </w:t>
      </w:r>
      <w:r w:rsidRPr="004127A8">
        <w:rPr>
          <w:rFonts w:ascii="GHEA Grapalat" w:hAnsi="GHEA Grapalat" w:cs="Sylfaen"/>
          <w:color w:val="000000"/>
        </w:rPr>
        <w:t>Բանկի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հաստատմանն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են</w:t>
      </w:r>
      <w:r>
        <w:rPr>
          <w:rFonts w:ascii="GHEA Grapalat" w:hAnsi="GHEA Grapalat" w:cs="Sylfaen"/>
          <w:color w:val="000000"/>
        </w:rPr>
        <w:t xml:space="preserve"> </w:t>
      </w:r>
      <w:r w:rsidRPr="004127A8">
        <w:rPr>
          <w:rFonts w:ascii="GHEA Grapalat" w:hAnsi="GHEA Grapalat"/>
          <w:color w:val="000000"/>
        </w:rPr>
        <w:t>(</w:t>
      </w:r>
      <w:r w:rsidRPr="004127A8">
        <w:rPr>
          <w:rFonts w:ascii="GHEA Grapalat" w:hAnsi="GHEA Grapalat" w:cs="Sylfaen"/>
          <w:color w:val="000000"/>
        </w:rPr>
        <w:t>է</w:t>
      </w:r>
      <w:r w:rsidRPr="004127A8">
        <w:rPr>
          <w:rFonts w:ascii="GHEA Grapalat" w:hAnsi="GHEA Grapalat"/>
          <w:color w:val="000000"/>
        </w:rPr>
        <w:t xml:space="preserve">) </w:t>
      </w:r>
      <w:r w:rsidRPr="004127A8">
        <w:rPr>
          <w:rFonts w:ascii="GHEA Grapalat" w:hAnsi="GHEA Grapalat" w:cs="Sylfaen"/>
          <w:color w:val="000000"/>
        </w:rPr>
        <w:t>ներկայացնում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Ծրագրի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բոլոր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էական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փոփոխությունները՝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հաշվի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առնելով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մինչև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սույն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Պայմանագրի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կնքումը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Ծրագրի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առնչությամբ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Բանկին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տրամադրած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տեղեկությունները</w:t>
      </w:r>
      <w:r w:rsidRPr="004127A8">
        <w:rPr>
          <w:rFonts w:ascii="GHEA Grapalat" w:hAnsi="GHEA Grapalat" w:cs="Arial Armenian"/>
          <w:color w:val="000000"/>
        </w:rPr>
        <w:t xml:space="preserve">, </w:t>
      </w:r>
      <w:r w:rsidRPr="004127A8">
        <w:rPr>
          <w:rFonts w:ascii="GHEA Grapalat" w:hAnsi="GHEA Grapalat" w:cs="Sylfaen"/>
          <w:color w:val="000000"/>
        </w:rPr>
        <w:t>որոնք</w:t>
      </w:r>
      <w:r w:rsidRPr="004127A8">
        <w:rPr>
          <w:rFonts w:ascii="GHEA Grapalat" w:hAnsi="GHEA Grapalat" w:cs="Arial Armenian"/>
          <w:color w:val="000000"/>
        </w:rPr>
        <w:t xml:space="preserve">, </w:t>
      </w:r>
      <w:r w:rsidRPr="004127A8">
        <w:rPr>
          <w:rFonts w:ascii="GHEA Grapalat" w:hAnsi="GHEA Grapalat" w:cs="Sylfaen"/>
          <w:color w:val="000000"/>
        </w:rPr>
        <w:t>ի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թիվս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այլ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բաների</w:t>
      </w:r>
      <w:r w:rsidRPr="004127A8">
        <w:rPr>
          <w:rFonts w:ascii="GHEA Grapalat" w:hAnsi="GHEA Grapalat" w:cs="Arial Armenian"/>
          <w:color w:val="000000"/>
        </w:rPr>
        <w:t xml:space="preserve">, </w:t>
      </w:r>
      <w:r w:rsidRPr="004127A8">
        <w:rPr>
          <w:rFonts w:ascii="GHEA Grapalat" w:hAnsi="GHEA Grapalat" w:cs="Sylfaen"/>
          <w:color w:val="000000"/>
        </w:rPr>
        <w:t>վերաբերում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են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Ծրագրի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արժեքին</w:t>
      </w:r>
      <w:r w:rsidRPr="004127A8">
        <w:rPr>
          <w:rFonts w:ascii="GHEA Grapalat" w:hAnsi="GHEA Grapalat" w:cs="Arial Armenian"/>
          <w:color w:val="000000"/>
        </w:rPr>
        <w:t xml:space="preserve">, </w:t>
      </w:r>
      <w:r w:rsidRPr="004127A8">
        <w:rPr>
          <w:rFonts w:ascii="GHEA Grapalat" w:hAnsi="GHEA Grapalat" w:cs="Sylfaen"/>
          <w:color w:val="000000"/>
        </w:rPr>
        <w:t>նախագծին</w:t>
      </w:r>
      <w:r w:rsidRPr="004127A8">
        <w:rPr>
          <w:rFonts w:ascii="GHEA Grapalat" w:hAnsi="GHEA Grapalat" w:cs="Arial Armenian"/>
          <w:color w:val="000000"/>
        </w:rPr>
        <w:t xml:space="preserve">, </w:t>
      </w:r>
      <w:r w:rsidRPr="004127A8">
        <w:rPr>
          <w:rFonts w:ascii="GHEA Grapalat" w:hAnsi="GHEA Grapalat" w:cs="Sylfaen"/>
          <w:color w:val="000000"/>
        </w:rPr>
        <w:t>պլաններին</w:t>
      </w:r>
      <w:r w:rsidRPr="004127A8">
        <w:rPr>
          <w:rFonts w:ascii="GHEA Grapalat" w:hAnsi="GHEA Grapalat" w:cs="Arial Armenian"/>
          <w:color w:val="000000"/>
        </w:rPr>
        <w:t xml:space="preserve">, </w:t>
      </w:r>
      <w:r w:rsidRPr="004127A8">
        <w:rPr>
          <w:rFonts w:ascii="GHEA Grapalat" w:hAnsi="GHEA Grapalat" w:cs="Sylfaen"/>
          <w:color w:val="000000"/>
        </w:rPr>
        <w:t>ժամանակացույցին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կամ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ծախսային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ծրագրին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կամ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ֆինանսավորման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պլանին</w:t>
      </w:r>
      <w:r w:rsidRPr="004127A8">
        <w:rPr>
          <w:rFonts w:ascii="GHEA Grapalat" w:hAnsi="GHEA Grapalat" w:cs="Arial Armenian"/>
          <w:color w:val="000000"/>
        </w:rPr>
        <w:t>.</w:t>
      </w:r>
    </w:p>
    <w:p w:rsidR="00A050B3" w:rsidRPr="004127A8" w:rsidRDefault="00A050B3" w:rsidP="00F45FCA">
      <w:pPr>
        <w:keepLines w:val="0"/>
        <w:widowControl w:val="0"/>
        <w:tabs>
          <w:tab w:val="clear" w:pos="2268"/>
        </w:tabs>
        <w:spacing w:before="240" w:after="0"/>
        <w:ind w:left="1134" w:hanging="567"/>
        <w:rPr>
          <w:rFonts w:ascii="GHEA Grapalat" w:hAnsi="GHEA Grapalat"/>
          <w:color w:val="000000"/>
        </w:rPr>
      </w:pPr>
      <w:r w:rsidRPr="004127A8">
        <w:rPr>
          <w:rFonts w:ascii="GHEA Grapalat" w:hAnsi="GHEA Grapalat"/>
          <w:color w:val="000000"/>
        </w:rPr>
        <w:t>(</w:t>
      </w:r>
      <w:r w:rsidRPr="004127A8">
        <w:rPr>
          <w:rFonts w:ascii="GHEA Grapalat" w:hAnsi="GHEA Grapalat" w:cs="Sylfaen"/>
          <w:color w:val="000000"/>
        </w:rPr>
        <w:t>գ</w:t>
      </w:r>
      <w:r w:rsidRPr="004127A8">
        <w:rPr>
          <w:rFonts w:ascii="GHEA Grapalat" w:hAnsi="GHEA Grapalat"/>
          <w:color w:val="000000"/>
        </w:rPr>
        <w:t>)</w:t>
      </w:r>
      <w:r w:rsidRPr="004127A8">
        <w:rPr>
          <w:rFonts w:ascii="GHEA Grapalat" w:hAnsi="GHEA Grapalat"/>
          <w:color w:val="000000"/>
        </w:rPr>
        <w:tab/>
      </w:r>
      <w:r w:rsidRPr="004127A8">
        <w:rPr>
          <w:rFonts w:ascii="GHEA Grapalat" w:hAnsi="GHEA Grapalat"/>
          <w:color w:val="000000"/>
        </w:rPr>
        <w:tab/>
      </w:r>
      <w:r w:rsidRPr="004127A8">
        <w:rPr>
          <w:rFonts w:ascii="GHEA Grapalat" w:hAnsi="GHEA Grapalat" w:cs="Sylfaen"/>
          <w:color w:val="000000"/>
        </w:rPr>
        <w:t>անհապաղ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տեղեկացնում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են</w:t>
      </w:r>
      <w:r>
        <w:rPr>
          <w:rFonts w:ascii="GHEA Grapalat" w:hAnsi="GHEA Grapalat" w:cs="Sylfaen"/>
          <w:color w:val="000000"/>
        </w:rPr>
        <w:t xml:space="preserve"> </w:t>
      </w:r>
      <w:r w:rsidRPr="004127A8">
        <w:rPr>
          <w:rFonts w:ascii="GHEA Grapalat" w:hAnsi="GHEA Grapalat"/>
          <w:color w:val="000000"/>
        </w:rPr>
        <w:t>(</w:t>
      </w:r>
      <w:r w:rsidRPr="004127A8">
        <w:rPr>
          <w:rFonts w:ascii="GHEA Grapalat" w:hAnsi="GHEA Grapalat" w:cs="Sylfaen"/>
          <w:color w:val="000000"/>
        </w:rPr>
        <w:t>է</w:t>
      </w:r>
      <w:r w:rsidRPr="004127A8">
        <w:rPr>
          <w:rFonts w:ascii="GHEA Grapalat" w:hAnsi="GHEA Grapalat"/>
          <w:color w:val="000000"/>
        </w:rPr>
        <w:t xml:space="preserve">) </w:t>
      </w:r>
      <w:r w:rsidRPr="004127A8">
        <w:rPr>
          <w:rFonts w:ascii="GHEA Grapalat" w:hAnsi="GHEA Grapalat" w:cs="Sylfaen"/>
          <w:color w:val="000000"/>
        </w:rPr>
        <w:t>Բանկին</w:t>
      </w:r>
      <w:r w:rsidRPr="004127A8">
        <w:rPr>
          <w:rFonts w:ascii="GHEA Grapalat" w:hAnsi="GHEA Grapalat" w:cs="Arial Armenian"/>
          <w:color w:val="000000"/>
        </w:rPr>
        <w:t>.</w:t>
      </w:r>
    </w:p>
    <w:p w:rsidR="00A050B3" w:rsidRPr="004127A8" w:rsidRDefault="00A050B3" w:rsidP="00146991">
      <w:pPr>
        <w:keepLines w:val="0"/>
        <w:widowControl w:val="0"/>
        <w:tabs>
          <w:tab w:val="clear" w:pos="2268"/>
        </w:tabs>
        <w:spacing w:before="240" w:after="0"/>
        <w:ind w:left="2127" w:hanging="709"/>
        <w:rPr>
          <w:rFonts w:ascii="GHEA Grapalat" w:hAnsi="GHEA Grapalat"/>
          <w:color w:val="000000"/>
        </w:rPr>
      </w:pPr>
      <w:r w:rsidRPr="004127A8">
        <w:rPr>
          <w:rFonts w:ascii="GHEA Grapalat" w:hAnsi="GHEA Grapalat"/>
          <w:color w:val="000000"/>
        </w:rPr>
        <w:t>(i)</w:t>
      </w:r>
      <w:r w:rsidRPr="004127A8">
        <w:rPr>
          <w:rFonts w:ascii="GHEA Grapalat" w:hAnsi="GHEA Grapalat"/>
          <w:color w:val="000000"/>
        </w:rPr>
        <w:tab/>
      </w:r>
      <w:r w:rsidRPr="004127A8">
        <w:rPr>
          <w:rFonts w:ascii="GHEA Grapalat" w:hAnsi="GHEA Grapalat" w:cs="Sylfaen"/>
          <w:lang w:val="en-US" w:eastAsia="en-GB"/>
        </w:rPr>
        <w:t>որևէ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երրորդ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կողմի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նախաձեռնած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ցանկացած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գործողության</w:t>
      </w:r>
      <w:r w:rsidRPr="004127A8">
        <w:rPr>
          <w:rFonts w:ascii="GHEA Grapalat" w:hAnsi="GHEA Grapalat" w:cs="GHEA Grapalat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կամ</w:t>
      </w:r>
      <w:r>
        <w:rPr>
          <w:rFonts w:ascii="GHEA Grapalat" w:hAnsi="GHEA Grapalat" w:cs="Sylfae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բողոքի</w:t>
      </w:r>
      <w:r>
        <w:rPr>
          <w:rFonts w:ascii="GHEA Grapalat" w:hAnsi="GHEA Grapalat" w:cs="Sylfae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ակցիայի</w:t>
      </w:r>
      <w:r w:rsidRPr="004127A8">
        <w:rPr>
          <w:rFonts w:ascii="GHEA Grapalat" w:hAnsi="GHEA Grapalat" w:cs="GHEAGrapalat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կամ</w:t>
      </w:r>
      <w:r w:rsidRPr="004127A8">
        <w:rPr>
          <w:rFonts w:ascii="GHEA Grapalat" w:hAnsi="GHEA Grapalat" w:cs="GHEAGrapalat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բարձրացրած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առարկության</w:t>
      </w:r>
      <w:r w:rsidRPr="004127A8">
        <w:rPr>
          <w:rFonts w:ascii="GHEA Grapalat" w:hAnsi="GHEA Grapalat" w:cs="Arial Armenian"/>
          <w:lang w:val="en-US" w:eastAsia="en-GB"/>
        </w:rPr>
        <w:t xml:space="preserve">, </w:t>
      </w:r>
      <w:r w:rsidRPr="004127A8">
        <w:rPr>
          <w:rFonts w:ascii="GHEA Grapalat" w:hAnsi="GHEA Grapalat" w:cs="Sylfaen"/>
          <w:lang w:val="en-US" w:eastAsia="en-GB"/>
        </w:rPr>
        <w:t>կամ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Փոխառուի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կամ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Պատվիրատուի</w:t>
      </w:r>
      <w:r w:rsidRPr="004127A8">
        <w:rPr>
          <w:rFonts w:ascii="GHEA Grapalat" w:hAnsi="GHEA Grapalat" w:cs="GHEAGrapalat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կողմից</w:t>
      </w:r>
      <w:r>
        <w:rPr>
          <w:rFonts w:ascii="GHEA Grapalat" w:hAnsi="GHEA Grapalat" w:cs="Sylfae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ստացված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իրական</w:t>
      </w:r>
      <w:r w:rsidRPr="004127A8">
        <w:rPr>
          <w:rFonts w:ascii="GHEA Grapalat" w:hAnsi="GHEA Grapalat" w:cs="GHEAGrapalat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բողոքի</w:t>
      </w:r>
      <w:r w:rsidRPr="004127A8">
        <w:rPr>
          <w:rFonts w:ascii="GHEA Grapalat" w:hAnsi="GHEA Grapalat" w:cs="GHEA Grapalat"/>
          <w:lang w:val="en-US" w:eastAsia="en-GB"/>
        </w:rPr>
        <w:t xml:space="preserve">, </w:t>
      </w:r>
      <w:r w:rsidRPr="004127A8">
        <w:rPr>
          <w:rFonts w:ascii="GHEA Grapalat" w:hAnsi="GHEA Grapalat" w:cs="Sylfaen"/>
          <w:lang w:val="en-US" w:eastAsia="en-GB"/>
        </w:rPr>
        <w:t>Փոխառուի</w:t>
      </w:r>
      <w:r w:rsidRPr="004127A8">
        <w:rPr>
          <w:rFonts w:ascii="GHEA Grapalat" w:hAnsi="GHEA Grapalat" w:cs="GHEAGrapalat"/>
          <w:lang w:val="en-US" w:eastAsia="en-GB"/>
        </w:rPr>
        <w:t xml:space="preserve">, </w:t>
      </w:r>
      <w:r w:rsidRPr="004127A8">
        <w:rPr>
          <w:rFonts w:ascii="GHEA Grapalat" w:hAnsi="GHEA Grapalat" w:cs="Sylfaen"/>
          <w:lang w:val="hy-AM"/>
        </w:rPr>
        <w:t>Երևանի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քաղաքապետարան</w:t>
      </w:r>
      <w:r w:rsidRPr="004127A8">
        <w:rPr>
          <w:rFonts w:ascii="GHEA Grapalat" w:hAnsi="GHEA Grapalat" w:cs="Sylfaen"/>
          <w:lang w:val="en-US"/>
        </w:rPr>
        <w:t>ի</w:t>
      </w:r>
      <w:r w:rsidRPr="004127A8">
        <w:rPr>
          <w:rFonts w:ascii="GHEA Grapalat" w:hAnsi="GHEA Grapalat" w:cs="GHEAGrapalat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կամ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Պատվիրատուի</w:t>
      </w:r>
      <w:r>
        <w:rPr>
          <w:rFonts w:ascii="GHEA Grapalat" w:hAnsi="GHEA Grapalat" w:cs="Sylfaen"/>
          <w:lang w:val="en-US" w:eastAsia="en-GB"/>
        </w:rPr>
        <w:t xml:space="preserve">  </w:t>
      </w:r>
      <w:r w:rsidRPr="004127A8">
        <w:rPr>
          <w:rFonts w:ascii="GHEA Grapalat" w:hAnsi="GHEA Grapalat" w:cs="Sylfaen"/>
          <w:lang w:val="en-US" w:eastAsia="en-GB"/>
        </w:rPr>
        <w:t>դեմ</w:t>
      </w:r>
      <w:r w:rsidRPr="004127A8">
        <w:rPr>
          <w:rFonts w:ascii="GHEA Grapalat" w:hAnsi="GHEA Grapalat" w:cs="Arial Armenian"/>
          <w:lang w:val="en-US" w:eastAsia="en-GB"/>
        </w:rPr>
        <w:t xml:space="preserve">, </w:t>
      </w:r>
      <w:r w:rsidRPr="004127A8">
        <w:rPr>
          <w:rFonts w:ascii="GHEA Grapalat" w:hAnsi="GHEA Grapalat" w:cs="Sylfaen"/>
          <w:lang w:val="en-US" w:eastAsia="en-GB"/>
        </w:rPr>
        <w:t>իրենց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իմացությամբ</w:t>
      </w:r>
      <w:r w:rsidRPr="004127A8">
        <w:rPr>
          <w:rFonts w:ascii="GHEA Grapalat" w:hAnsi="GHEA Grapalat" w:cs="Arial Armenian"/>
          <w:lang w:val="en-US" w:eastAsia="en-GB"/>
        </w:rPr>
        <w:t xml:space="preserve">,  </w:t>
      </w:r>
      <w:r w:rsidRPr="004127A8">
        <w:rPr>
          <w:rFonts w:ascii="GHEA Grapalat" w:hAnsi="GHEA Grapalat" w:cs="Sylfaen"/>
          <w:lang w:val="en-US" w:eastAsia="en-GB"/>
        </w:rPr>
        <w:t>սկսված</w:t>
      </w:r>
      <w:r w:rsidRPr="004127A8">
        <w:rPr>
          <w:rFonts w:ascii="GHEA Grapalat" w:hAnsi="GHEA Grapalat" w:cs="Arial Armenian"/>
          <w:lang w:val="en-US" w:eastAsia="en-GB"/>
        </w:rPr>
        <w:t xml:space="preserve">, </w:t>
      </w:r>
      <w:r w:rsidRPr="004127A8">
        <w:rPr>
          <w:rFonts w:ascii="GHEA Grapalat" w:hAnsi="GHEA Grapalat" w:cs="Sylfaen"/>
          <w:lang w:val="en-US" w:eastAsia="en-GB"/>
        </w:rPr>
        <w:t>ընթացող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կամ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նրան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սպառնացող</w:t>
      </w:r>
      <w:r w:rsidRPr="004127A8">
        <w:rPr>
          <w:rFonts w:ascii="GHEA Grapalat" w:hAnsi="GHEA Grapalat" w:cs="GHEA Grapalat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կարևոր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դատավարության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կամ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բնապահպանական</w:t>
      </w:r>
      <w:r w:rsidRPr="004127A8">
        <w:rPr>
          <w:rFonts w:ascii="GHEA Grapalat" w:hAnsi="GHEA Grapalat" w:cs="GHEAGrapalat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կամ</w:t>
      </w:r>
      <w:r w:rsidRPr="004127A8">
        <w:rPr>
          <w:rFonts w:ascii="GHEA Grapalat" w:hAnsi="GHEA Grapalat" w:cs="GHEAGrapalat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սոցիալական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որևէ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հայցի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վերաբերյալ</w:t>
      </w:r>
      <w:r w:rsidRPr="004127A8">
        <w:rPr>
          <w:rFonts w:ascii="GHEA Grapalat" w:hAnsi="GHEA Grapalat" w:cs="GHEA Grapalat"/>
          <w:lang w:val="en-US" w:eastAsia="en-GB"/>
        </w:rPr>
        <w:t>,</w:t>
      </w:r>
    </w:p>
    <w:p w:rsidR="00A050B3" w:rsidRPr="004127A8" w:rsidRDefault="00A050B3" w:rsidP="00146991">
      <w:pPr>
        <w:keepLines w:val="0"/>
        <w:widowControl w:val="0"/>
        <w:tabs>
          <w:tab w:val="clear" w:pos="2268"/>
        </w:tabs>
        <w:spacing w:before="240" w:after="0"/>
        <w:ind w:left="2127" w:hanging="709"/>
        <w:rPr>
          <w:rFonts w:ascii="GHEA Grapalat" w:hAnsi="GHEA Grapalat"/>
          <w:color w:val="000000"/>
        </w:rPr>
      </w:pPr>
      <w:r w:rsidRPr="004127A8">
        <w:rPr>
          <w:rFonts w:ascii="GHEA Grapalat" w:hAnsi="GHEA Grapalat"/>
          <w:color w:val="000000"/>
        </w:rPr>
        <w:t>(ii)</w:t>
      </w:r>
      <w:r w:rsidRPr="004127A8">
        <w:rPr>
          <w:rFonts w:ascii="GHEA Grapalat" w:hAnsi="GHEA Grapalat"/>
          <w:color w:val="000000"/>
        </w:rPr>
        <w:tab/>
      </w:r>
      <w:r w:rsidRPr="004127A8">
        <w:rPr>
          <w:rFonts w:ascii="GHEA Grapalat" w:hAnsi="GHEA Grapalat" w:cs="Sylfaen"/>
          <w:color w:val="000000"/>
        </w:rPr>
        <w:t>Փոխառուին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հայտնի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որևէ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փաստի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կամ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իրադարձության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մասին</w:t>
      </w:r>
      <w:r w:rsidRPr="004127A8">
        <w:rPr>
          <w:rFonts w:ascii="GHEA Grapalat" w:hAnsi="GHEA Grapalat" w:cs="Arial Armenian"/>
          <w:color w:val="000000"/>
        </w:rPr>
        <w:t xml:space="preserve">, </w:t>
      </w:r>
      <w:r w:rsidRPr="004127A8">
        <w:rPr>
          <w:rFonts w:ascii="GHEA Grapalat" w:hAnsi="GHEA Grapalat" w:cs="Sylfaen"/>
          <w:color w:val="000000"/>
        </w:rPr>
        <w:t>որը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կարող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է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էապես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խաթարել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կամ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ազդել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Ծրագրի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իրականացման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կամ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գործարկման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պայմանների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վրա</w:t>
      </w:r>
      <w:r w:rsidRPr="004127A8">
        <w:rPr>
          <w:rFonts w:ascii="GHEA Grapalat" w:hAnsi="GHEA Grapalat" w:cs="Arial Armenian"/>
          <w:color w:val="000000"/>
        </w:rPr>
        <w:t xml:space="preserve">. </w:t>
      </w:r>
    </w:p>
    <w:p w:rsidR="00A050B3" w:rsidRPr="004127A8" w:rsidRDefault="00A050B3" w:rsidP="00146991">
      <w:pPr>
        <w:keepLines w:val="0"/>
        <w:widowControl w:val="0"/>
        <w:tabs>
          <w:tab w:val="clear" w:pos="2268"/>
        </w:tabs>
        <w:spacing w:before="240" w:after="0"/>
        <w:ind w:left="2127" w:hanging="709"/>
        <w:rPr>
          <w:rFonts w:ascii="GHEA Grapalat" w:hAnsi="GHEA Grapalat"/>
          <w:color w:val="000000"/>
        </w:rPr>
      </w:pPr>
      <w:r w:rsidRPr="004127A8">
        <w:rPr>
          <w:rFonts w:ascii="GHEA Grapalat" w:hAnsi="GHEA Grapalat"/>
          <w:color w:val="000000"/>
        </w:rPr>
        <w:t>(iii)</w:t>
      </w:r>
      <w:r w:rsidRPr="004127A8">
        <w:rPr>
          <w:rFonts w:ascii="GHEA Grapalat" w:hAnsi="GHEA Grapalat"/>
          <w:color w:val="000000"/>
        </w:rPr>
        <w:tab/>
      </w:r>
      <w:r w:rsidRPr="004127A8">
        <w:rPr>
          <w:rFonts w:ascii="GHEA Grapalat" w:hAnsi="GHEA Grapalat" w:cs="Sylfaen"/>
          <w:color w:val="000000"/>
        </w:rPr>
        <w:t>Բնապահպանական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և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սոցիալական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չափանիշերին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իր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որևէ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անհամապատասխանության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մասին</w:t>
      </w:r>
      <w:r w:rsidRPr="004127A8">
        <w:rPr>
          <w:rFonts w:ascii="GHEA Grapalat" w:hAnsi="GHEA Grapalat" w:cs="Arial Armenian"/>
          <w:color w:val="000000"/>
        </w:rPr>
        <w:t>.</w:t>
      </w:r>
    </w:p>
    <w:p w:rsidR="00A050B3" w:rsidRPr="004127A8" w:rsidRDefault="00A050B3" w:rsidP="00146991">
      <w:pPr>
        <w:keepLines w:val="0"/>
        <w:widowControl w:val="0"/>
        <w:tabs>
          <w:tab w:val="clear" w:pos="2268"/>
        </w:tabs>
        <w:spacing w:before="240" w:after="0"/>
        <w:ind w:left="2127" w:hanging="709"/>
        <w:rPr>
          <w:rFonts w:ascii="GHEA Grapalat" w:hAnsi="GHEA Grapalat"/>
          <w:color w:val="000000"/>
        </w:rPr>
      </w:pPr>
      <w:r w:rsidRPr="004127A8">
        <w:rPr>
          <w:rFonts w:ascii="GHEA Grapalat" w:hAnsi="GHEA Grapalat"/>
          <w:color w:val="000000"/>
        </w:rPr>
        <w:t>(iv)</w:t>
      </w:r>
      <w:r w:rsidRPr="004127A8">
        <w:rPr>
          <w:rFonts w:ascii="GHEA Grapalat" w:hAnsi="GHEA Grapalat"/>
          <w:color w:val="000000"/>
        </w:rPr>
        <w:tab/>
      </w:r>
      <w:r w:rsidRPr="004127A8">
        <w:rPr>
          <w:rFonts w:ascii="GHEA Grapalat" w:hAnsi="GHEA Grapalat" w:cs="Sylfaen"/>
          <w:color w:val="000000"/>
        </w:rPr>
        <w:t>Բնապահպանական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և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սոցիալական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հաստատումը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ժամանակավոր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կասեցնելու</w:t>
      </w:r>
      <w:r w:rsidRPr="004127A8">
        <w:rPr>
          <w:rFonts w:ascii="GHEA Grapalat" w:hAnsi="GHEA Grapalat" w:cs="Arial Armenian"/>
          <w:color w:val="000000"/>
        </w:rPr>
        <w:t xml:space="preserve">, </w:t>
      </w:r>
      <w:r w:rsidRPr="004127A8">
        <w:rPr>
          <w:rFonts w:ascii="GHEA Grapalat" w:hAnsi="GHEA Grapalat" w:cs="Sylfaen"/>
          <w:color w:val="000000"/>
        </w:rPr>
        <w:t>չեղյալ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ճանաչելու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կամ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փոփոխելու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որևէ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դեպքի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մասին</w:t>
      </w:r>
      <w:r w:rsidRPr="004127A8">
        <w:rPr>
          <w:rFonts w:ascii="GHEA Grapalat" w:hAnsi="GHEA Grapalat"/>
          <w:color w:val="000000"/>
        </w:rPr>
        <w:t xml:space="preserve">. </w:t>
      </w:r>
    </w:p>
    <w:p w:rsidR="00A050B3" w:rsidRPr="004127A8" w:rsidRDefault="00A050B3" w:rsidP="00D2082B">
      <w:pPr>
        <w:keepLines w:val="0"/>
        <w:widowControl w:val="0"/>
        <w:tabs>
          <w:tab w:val="clear" w:pos="2268"/>
        </w:tabs>
        <w:spacing w:before="240" w:after="0"/>
        <w:ind w:left="2127" w:hanging="709"/>
        <w:rPr>
          <w:rFonts w:ascii="GHEA Grapalat" w:hAnsi="GHEA Grapalat"/>
          <w:color w:val="000000"/>
        </w:rPr>
      </w:pPr>
      <w:bookmarkStart w:id="1000" w:name="_DV_C1066"/>
      <w:r w:rsidRPr="004127A8">
        <w:rPr>
          <w:rFonts w:ascii="GHEA Grapalat" w:hAnsi="GHEA Grapalat"/>
          <w:color w:val="000000"/>
        </w:rPr>
        <w:t xml:space="preserve">(v) </w:t>
      </w:r>
      <w:r w:rsidRPr="004127A8">
        <w:rPr>
          <w:rFonts w:ascii="GHEA Grapalat" w:hAnsi="GHEA Grapalat"/>
          <w:color w:val="000000"/>
        </w:rPr>
        <w:tab/>
      </w:r>
      <w:r w:rsidRPr="004127A8">
        <w:rPr>
          <w:rFonts w:ascii="GHEA Grapalat" w:hAnsi="GHEA Grapalat" w:cs="Sylfaen"/>
          <w:color w:val="000000"/>
        </w:rPr>
        <w:t>Ծրագրին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առնչվող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Արգելված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վարքի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դրսևորման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վերաբերյալ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որևէ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իրական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մեղադրանքի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կամ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բողոքի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մասին</w:t>
      </w:r>
      <w:r w:rsidRPr="004127A8">
        <w:rPr>
          <w:rFonts w:ascii="GHEA Grapalat" w:hAnsi="GHEA Grapalat" w:cs="Arial Armenian"/>
          <w:color w:val="000000"/>
        </w:rPr>
        <w:t>.</w:t>
      </w:r>
      <w:bookmarkEnd w:id="1000"/>
    </w:p>
    <w:p w:rsidR="00A050B3" w:rsidRPr="004127A8" w:rsidRDefault="00A050B3" w:rsidP="00D2082B">
      <w:pPr>
        <w:keepLines w:val="0"/>
        <w:widowControl w:val="0"/>
        <w:tabs>
          <w:tab w:val="clear" w:pos="2268"/>
        </w:tabs>
        <w:spacing w:before="240" w:after="0"/>
        <w:ind w:left="2127" w:hanging="709"/>
        <w:rPr>
          <w:rFonts w:ascii="GHEA Grapalat" w:hAnsi="GHEA Grapalat"/>
          <w:color w:val="000000"/>
        </w:rPr>
      </w:pPr>
      <w:bookmarkStart w:id="1001" w:name="_DV_C1067"/>
      <w:r w:rsidRPr="004127A8">
        <w:rPr>
          <w:rFonts w:ascii="GHEA Grapalat" w:hAnsi="GHEA Grapalat"/>
          <w:color w:val="000000"/>
        </w:rPr>
        <w:t xml:space="preserve">(vi) </w:t>
      </w:r>
      <w:r w:rsidRPr="004127A8">
        <w:rPr>
          <w:rFonts w:ascii="GHEA Grapalat" w:hAnsi="GHEA Grapalat"/>
          <w:color w:val="000000"/>
        </w:rPr>
        <w:tab/>
      </w:r>
      <w:r w:rsidRPr="004127A8">
        <w:rPr>
          <w:rFonts w:ascii="GHEA Grapalat" w:hAnsi="GHEA Grapalat" w:cs="Sylfaen"/>
          <w:color w:val="000000"/>
        </w:rPr>
        <w:t>եթե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իրազեկվել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է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փաստի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մասին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կամ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ստացել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տեղեկություն</w:t>
      </w:r>
      <w:r w:rsidRPr="004127A8">
        <w:rPr>
          <w:rFonts w:ascii="GHEA Grapalat" w:hAnsi="GHEA Grapalat" w:cs="Arial Armenian"/>
          <w:color w:val="000000"/>
        </w:rPr>
        <w:t xml:space="preserve">, </w:t>
      </w:r>
      <w:r w:rsidRPr="004127A8">
        <w:rPr>
          <w:rFonts w:ascii="GHEA Grapalat" w:hAnsi="GHEA Grapalat" w:cs="Sylfaen"/>
          <w:color w:val="000000"/>
        </w:rPr>
        <w:t>որը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հաստատում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կամ</w:t>
      </w:r>
      <w:r w:rsidRPr="004127A8">
        <w:rPr>
          <w:rFonts w:ascii="GHEA Grapalat" w:hAnsi="GHEA Grapalat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բավարար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հիմնավորում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է</w:t>
      </w:r>
      <w:r w:rsidRPr="004127A8">
        <w:rPr>
          <w:rFonts w:ascii="GHEA Grapalat" w:hAnsi="GHEA Grapalat" w:cs="Arial Armenian"/>
          <w:color w:val="000000"/>
        </w:rPr>
        <w:t xml:space="preserve">, </w:t>
      </w:r>
      <w:r w:rsidRPr="004127A8">
        <w:rPr>
          <w:rFonts w:ascii="GHEA Grapalat" w:hAnsi="GHEA Grapalat" w:cs="Sylfaen"/>
          <w:color w:val="000000"/>
        </w:rPr>
        <w:t>որ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/>
          <w:color w:val="000000"/>
        </w:rPr>
        <w:t>(</w:t>
      </w:r>
      <w:r w:rsidRPr="004127A8">
        <w:rPr>
          <w:rFonts w:ascii="GHEA Grapalat" w:hAnsi="GHEA Grapalat" w:cs="Sylfaen"/>
          <w:color w:val="000000"/>
        </w:rPr>
        <w:t>ա</w:t>
      </w:r>
      <w:r w:rsidRPr="004127A8">
        <w:rPr>
          <w:rFonts w:ascii="GHEA Grapalat" w:hAnsi="GHEA Grapalat"/>
          <w:color w:val="000000"/>
        </w:rPr>
        <w:t xml:space="preserve">) </w:t>
      </w:r>
      <w:r w:rsidRPr="004127A8">
        <w:rPr>
          <w:rFonts w:ascii="GHEA Grapalat" w:hAnsi="GHEA Grapalat" w:cs="Sylfaen"/>
          <w:color w:val="000000"/>
        </w:rPr>
        <w:t>Ծրագրի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առնչությամբ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եղել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է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Արգելված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վարքի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դրսևորում</w:t>
      </w:r>
      <w:r w:rsidRPr="004127A8">
        <w:rPr>
          <w:rFonts w:ascii="GHEA Grapalat" w:hAnsi="GHEA Grapalat" w:cs="Arial Armenian"/>
          <w:color w:val="000000"/>
        </w:rPr>
        <w:t xml:space="preserve">, </w:t>
      </w:r>
      <w:r w:rsidRPr="004127A8">
        <w:rPr>
          <w:rFonts w:ascii="GHEA Grapalat" w:hAnsi="GHEA Grapalat" w:cs="Sylfaen"/>
          <w:color w:val="000000"/>
        </w:rPr>
        <w:t>կամ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/>
          <w:color w:val="000000"/>
        </w:rPr>
        <w:t>(</w:t>
      </w:r>
      <w:r w:rsidRPr="004127A8">
        <w:rPr>
          <w:rFonts w:ascii="GHEA Grapalat" w:hAnsi="GHEA Grapalat" w:cs="Sylfaen"/>
          <w:color w:val="000000"/>
        </w:rPr>
        <w:t>բ</w:t>
      </w:r>
      <w:r w:rsidRPr="004127A8">
        <w:rPr>
          <w:rFonts w:ascii="GHEA Grapalat" w:hAnsi="GHEA Grapalat"/>
          <w:color w:val="000000"/>
        </w:rPr>
        <w:t xml:space="preserve">) </w:t>
      </w:r>
      <w:r w:rsidRPr="004127A8">
        <w:rPr>
          <w:rFonts w:ascii="GHEA Grapalat" w:hAnsi="GHEA Grapalat" w:cs="Sylfaen"/>
          <w:color w:val="000000"/>
        </w:rPr>
        <w:t>Ծրագրում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կամ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իր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բաժնետիրական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կապիտալում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ներդրված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որևէ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միջոց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ունի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ապօրինի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ծագում</w:t>
      </w:r>
      <w:r w:rsidRPr="004127A8">
        <w:rPr>
          <w:rFonts w:ascii="GHEA Grapalat" w:hAnsi="GHEA Grapalat" w:cs="Arial Armenian"/>
          <w:color w:val="000000"/>
        </w:rPr>
        <w:t>,</w:t>
      </w:r>
      <w:bookmarkEnd w:id="1001"/>
    </w:p>
    <w:p w:rsidR="00A050B3" w:rsidRPr="004127A8" w:rsidRDefault="00A050B3" w:rsidP="00651DCD">
      <w:pPr>
        <w:keepLines w:val="0"/>
        <w:widowControl w:val="0"/>
        <w:tabs>
          <w:tab w:val="clear" w:pos="2268"/>
        </w:tabs>
        <w:spacing w:before="240" w:after="0"/>
        <w:ind w:left="1985" w:hanging="567"/>
        <w:rPr>
          <w:rFonts w:ascii="GHEA Grapalat" w:hAnsi="GHEA Grapalat"/>
          <w:color w:val="000000"/>
        </w:rPr>
      </w:pPr>
      <w:r w:rsidRPr="004127A8">
        <w:rPr>
          <w:rFonts w:ascii="GHEA Grapalat" w:hAnsi="GHEA Grapalat" w:cs="Sylfaen"/>
          <w:color w:val="000000"/>
        </w:rPr>
        <w:t>և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սահմանում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նման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խնդիրների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առնչությամբ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ձեռնարկվելիք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միջոցները</w:t>
      </w:r>
      <w:r w:rsidRPr="004127A8">
        <w:rPr>
          <w:rFonts w:ascii="GHEA Grapalat" w:hAnsi="GHEA Grapalat" w:cs="Arial Armenian"/>
          <w:color w:val="000000"/>
        </w:rPr>
        <w:t xml:space="preserve">. </w:t>
      </w:r>
      <w:r w:rsidRPr="004127A8">
        <w:rPr>
          <w:rFonts w:ascii="GHEA Grapalat" w:hAnsi="GHEA Grapalat" w:cs="Sylfaen"/>
          <w:color w:val="000000"/>
        </w:rPr>
        <w:t>և</w:t>
      </w:r>
    </w:p>
    <w:p w:rsidR="00A050B3" w:rsidRPr="004127A8" w:rsidRDefault="00A050B3" w:rsidP="00823BDA">
      <w:pPr>
        <w:keepLines w:val="0"/>
        <w:widowControl w:val="0"/>
        <w:tabs>
          <w:tab w:val="clear" w:pos="2268"/>
        </w:tabs>
        <w:spacing w:before="240" w:after="0"/>
        <w:ind w:left="1134" w:hanging="567"/>
        <w:rPr>
          <w:rFonts w:ascii="GHEA Grapalat" w:hAnsi="GHEA Grapalat"/>
          <w:color w:val="000000"/>
        </w:rPr>
      </w:pPr>
      <w:r w:rsidRPr="004127A8">
        <w:rPr>
          <w:rFonts w:ascii="GHEA Grapalat" w:hAnsi="GHEA Grapalat"/>
          <w:color w:val="000000"/>
        </w:rPr>
        <w:t>(</w:t>
      </w:r>
      <w:r w:rsidRPr="004127A8">
        <w:rPr>
          <w:rFonts w:ascii="GHEA Grapalat" w:hAnsi="GHEA Grapalat" w:cs="Sylfaen"/>
          <w:color w:val="000000"/>
        </w:rPr>
        <w:t>դ</w:t>
      </w:r>
      <w:r w:rsidRPr="004127A8">
        <w:rPr>
          <w:rFonts w:ascii="GHEA Grapalat" w:hAnsi="GHEA Grapalat"/>
          <w:color w:val="000000"/>
        </w:rPr>
        <w:t>)</w:t>
      </w:r>
      <w:r w:rsidRPr="004127A8">
        <w:rPr>
          <w:rFonts w:ascii="GHEA Grapalat" w:hAnsi="GHEA Grapalat"/>
          <w:color w:val="000000"/>
        </w:rPr>
        <w:tab/>
      </w:r>
      <w:r w:rsidRPr="004127A8">
        <w:rPr>
          <w:rFonts w:ascii="GHEA Grapalat" w:hAnsi="GHEA Grapalat"/>
          <w:color w:val="000000"/>
        </w:rPr>
        <w:tab/>
      </w:r>
      <w:r w:rsidRPr="004127A8">
        <w:rPr>
          <w:rFonts w:ascii="GHEA Grapalat" w:hAnsi="GHEA Grapalat" w:cs="Sylfaen"/>
          <w:color w:val="000000"/>
        </w:rPr>
        <w:t>պահանջի</w:t>
      </w:r>
      <w:r w:rsidRPr="004127A8">
        <w:rPr>
          <w:rFonts w:ascii="GHEA Grapalat" w:hAnsi="GHEA Grapalat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դեպքում</w:t>
      </w:r>
      <w:r w:rsidRPr="004127A8">
        <w:rPr>
          <w:rFonts w:ascii="GHEA Grapalat" w:hAnsi="GHEA Grapalat" w:cs="Arial Armenian"/>
          <w:color w:val="000000"/>
        </w:rPr>
        <w:t xml:space="preserve">, </w:t>
      </w:r>
      <w:r w:rsidRPr="004127A8">
        <w:rPr>
          <w:rFonts w:ascii="GHEA Grapalat" w:hAnsi="GHEA Grapalat" w:cs="Sylfaen"/>
          <w:color w:val="000000"/>
        </w:rPr>
        <w:t>Բանկին</w:t>
      </w:r>
      <w:r w:rsidRPr="004127A8">
        <w:rPr>
          <w:rFonts w:ascii="GHEA Grapalat" w:hAnsi="GHEA Grapalat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են</w:t>
      </w:r>
      <w:r>
        <w:rPr>
          <w:rFonts w:ascii="GHEA Grapalat" w:hAnsi="GHEA Grapalat" w:cs="Sylfaen"/>
          <w:color w:val="000000"/>
        </w:rPr>
        <w:t xml:space="preserve"> </w:t>
      </w:r>
      <w:r w:rsidRPr="004127A8">
        <w:rPr>
          <w:rFonts w:ascii="GHEA Grapalat" w:hAnsi="GHEA Grapalat"/>
          <w:color w:val="000000"/>
        </w:rPr>
        <w:t>(</w:t>
      </w:r>
      <w:r w:rsidRPr="004127A8">
        <w:rPr>
          <w:rFonts w:ascii="GHEA Grapalat" w:hAnsi="GHEA Grapalat" w:cs="Sylfaen"/>
          <w:color w:val="000000"/>
        </w:rPr>
        <w:t>է</w:t>
      </w:r>
      <w:r w:rsidRPr="004127A8">
        <w:rPr>
          <w:rFonts w:ascii="GHEA Grapalat" w:hAnsi="GHEA Grapalat"/>
          <w:color w:val="000000"/>
        </w:rPr>
        <w:t xml:space="preserve">) </w:t>
      </w:r>
      <w:r w:rsidRPr="004127A8">
        <w:rPr>
          <w:rFonts w:ascii="GHEA Grapalat" w:hAnsi="GHEA Grapalat" w:cs="Sylfaen"/>
          <w:color w:val="000000"/>
        </w:rPr>
        <w:t>տրամադրում</w:t>
      </w:r>
      <w:r w:rsidRPr="004127A8">
        <w:rPr>
          <w:rFonts w:ascii="GHEA Grapalat" w:hAnsi="GHEA Grapalat"/>
          <w:color w:val="000000"/>
        </w:rPr>
        <w:t>.</w:t>
      </w:r>
    </w:p>
    <w:p w:rsidR="00A050B3" w:rsidRPr="004127A8" w:rsidRDefault="00A050B3" w:rsidP="00651DCD">
      <w:pPr>
        <w:keepLines w:val="0"/>
        <w:widowControl w:val="0"/>
        <w:tabs>
          <w:tab w:val="clear" w:pos="2268"/>
        </w:tabs>
        <w:spacing w:before="240" w:after="0"/>
        <w:ind w:left="2127" w:hanging="709"/>
        <w:rPr>
          <w:rFonts w:ascii="GHEA Grapalat" w:hAnsi="GHEA Grapalat"/>
          <w:color w:val="000000"/>
        </w:rPr>
      </w:pPr>
      <w:r w:rsidRPr="004127A8">
        <w:rPr>
          <w:rFonts w:ascii="GHEA Grapalat" w:hAnsi="GHEA Grapalat"/>
          <w:color w:val="000000"/>
        </w:rPr>
        <w:t>(i)</w:t>
      </w:r>
      <w:r w:rsidRPr="004127A8">
        <w:rPr>
          <w:rFonts w:ascii="GHEA Grapalat" w:hAnsi="GHEA Grapalat"/>
          <w:color w:val="000000"/>
        </w:rPr>
        <w:tab/>
      </w:r>
      <w:r w:rsidRPr="004127A8">
        <w:rPr>
          <w:rFonts w:ascii="GHEA Grapalat" w:hAnsi="GHEA Grapalat" w:cs="GHEAGrapalat"/>
          <w:lang w:val="en-US" w:eastAsia="en-GB"/>
        </w:rPr>
        <w:t>6.05</w:t>
      </w:r>
      <w:r>
        <w:rPr>
          <w:rFonts w:ascii="GHEA Grapalat" w:hAnsi="GHEA Grapalat" w:cs="GHEAGrapalat"/>
          <w:lang w:val="en-US" w:eastAsia="en-GB"/>
        </w:rPr>
        <w:t xml:space="preserve"> </w:t>
      </w:r>
      <w:r w:rsidRPr="004127A8">
        <w:rPr>
          <w:rFonts w:ascii="GHEA Grapalat" w:hAnsi="GHEA Grapalat"/>
          <w:color w:val="000000"/>
        </w:rPr>
        <w:t>(</w:t>
      </w:r>
      <w:r w:rsidRPr="004127A8">
        <w:rPr>
          <w:rFonts w:ascii="GHEA Grapalat" w:hAnsi="GHEA Grapalat" w:cs="Sylfaen"/>
          <w:color w:val="000000"/>
        </w:rPr>
        <w:t>գ</w:t>
      </w:r>
      <w:r w:rsidRPr="004127A8">
        <w:rPr>
          <w:rFonts w:ascii="GHEA Grapalat" w:hAnsi="GHEA Grapalat"/>
          <w:color w:val="000000"/>
        </w:rPr>
        <w:t>)</w:t>
      </w:r>
      <w:r w:rsidRPr="004127A8">
        <w:rPr>
          <w:rFonts w:ascii="GHEA Grapalat" w:hAnsi="GHEA Grapalat" w:cs="GHEAGrapalat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հոդվածում</w:t>
      </w:r>
      <w:r w:rsidRPr="004127A8">
        <w:rPr>
          <w:rFonts w:ascii="GHEA Grapalat" w:hAnsi="GHEA Grapalat" w:cs="GHEAGrapalat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նշված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պահանջների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կատարումն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ապացուցող</w:t>
      </w:r>
      <w:r w:rsidRPr="004127A8">
        <w:rPr>
          <w:rFonts w:ascii="GHEA Grapalat" w:hAnsi="GHEA Grapalat" w:cs="GHEAGrapalat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հավաստագիր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իր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ապահովագրողների</w:t>
      </w:r>
      <w:r w:rsidRPr="004127A8">
        <w:rPr>
          <w:rFonts w:ascii="GHEA Grapalat" w:hAnsi="GHEA Grapalat" w:cs="GHEAGrapalat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կողմից</w:t>
      </w:r>
      <w:r w:rsidRPr="004127A8">
        <w:rPr>
          <w:rFonts w:ascii="GHEA Grapalat" w:hAnsi="GHEA Grapalat"/>
          <w:color w:val="000000"/>
        </w:rPr>
        <w:t>.</w:t>
      </w:r>
    </w:p>
    <w:p w:rsidR="00A050B3" w:rsidRPr="004127A8" w:rsidRDefault="00A050B3" w:rsidP="00651DCD">
      <w:pPr>
        <w:keepLines w:val="0"/>
        <w:widowControl w:val="0"/>
        <w:tabs>
          <w:tab w:val="clear" w:pos="2268"/>
        </w:tabs>
        <w:spacing w:before="240" w:after="0"/>
        <w:ind w:left="2127" w:hanging="709"/>
        <w:rPr>
          <w:rFonts w:ascii="GHEA Grapalat" w:hAnsi="GHEA Grapalat"/>
          <w:color w:val="000000"/>
        </w:rPr>
      </w:pPr>
      <w:r w:rsidRPr="004127A8">
        <w:rPr>
          <w:rFonts w:ascii="GHEA Grapalat" w:hAnsi="GHEA Grapalat"/>
          <w:color w:val="000000"/>
        </w:rPr>
        <w:t>(ii)</w:t>
      </w:r>
      <w:r w:rsidRPr="004127A8">
        <w:rPr>
          <w:rFonts w:ascii="GHEA Grapalat" w:hAnsi="GHEA Grapalat"/>
          <w:color w:val="000000"/>
        </w:rPr>
        <w:tab/>
      </w:r>
      <w:r w:rsidRPr="004127A8">
        <w:rPr>
          <w:rFonts w:ascii="GHEA Grapalat" w:hAnsi="GHEA Grapalat" w:cs="Sylfaen"/>
          <w:lang w:val="en-US" w:eastAsia="en-GB"/>
        </w:rPr>
        <w:t>տարեկան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կտրվածքով՝</w:t>
      </w:r>
      <w:r w:rsidRPr="004127A8">
        <w:rPr>
          <w:rFonts w:ascii="GHEA Grapalat" w:hAnsi="GHEA Grapalat" w:cs="GHEAGrapalat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գործող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ապահովագրական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պոլիսների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ցանկ</w:t>
      </w:r>
      <w:r w:rsidRPr="004127A8">
        <w:rPr>
          <w:rFonts w:ascii="GHEA Grapalat" w:hAnsi="GHEA Grapalat" w:cs="GHEA Grapalat"/>
          <w:lang w:val="en-US" w:eastAsia="en-GB"/>
        </w:rPr>
        <w:t xml:space="preserve">, </w:t>
      </w:r>
      <w:r w:rsidRPr="004127A8">
        <w:rPr>
          <w:rFonts w:ascii="GHEA Grapalat" w:hAnsi="GHEA Grapalat" w:cs="Sylfaen"/>
          <w:lang w:val="en-US" w:eastAsia="en-GB"/>
        </w:rPr>
        <w:t>որոնք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ընդգրկումեն</w:t>
      </w:r>
      <w:r w:rsidRPr="004127A8">
        <w:rPr>
          <w:rFonts w:ascii="GHEA Grapalat" w:hAnsi="GHEA Grapalat" w:cs="GHEAGrapalat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Ծրագրի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մաս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կազմող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ապահովագրված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գույքը</w:t>
      </w:r>
      <w:r w:rsidRPr="004127A8">
        <w:rPr>
          <w:rFonts w:ascii="GHEA Grapalat" w:hAnsi="GHEA Grapalat" w:cs="GHEA Grapalat"/>
          <w:lang w:val="en-US" w:eastAsia="en-GB"/>
        </w:rPr>
        <w:t xml:space="preserve">` </w:t>
      </w:r>
      <w:r w:rsidRPr="004127A8">
        <w:rPr>
          <w:rFonts w:ascii="GHEA Grapalat" w:hAnsi="GHEA Grapalat" w:cs="Sylfaen"/>
          <w:lang w:val="en-US" w:eastAsia="en-GB"/>
        </w:rPr>
        <w:t>առկա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ապահովագրավճարների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GHEA Grapalat"/>
          <w:lang w:val="en-US" w:eastAsia="en-GB"/>
        </w:rPr>
        <w:t>(</w:t>
      </w:r>
      <w:r w:rsidRPr="004127A8">
        <w:rPr>
          <w:rFonts w:ascii="GHEA Grapalat" w:hAnsi="GHEA Grapalat" w:cs="Sylfaen"/>
          <w:lang w:val="en-US" w:eastAsia="en-GB"/>
        </w:rPr>
        <w:t>պրեմիումների</w:t>
      </w:r>
      <w:r w:rsidRPr="004127A8">
        <w:rPr>
          <w:rFonts w:ascii="GHEA Grapalat" w:hAnsi="GHEA Grapalat" w:cs="GHEA Grapalat"/>
          <w:lang w:val="en-US" w:eastAsia="en-GB"/>
        </w:rPr>
        <w:t>)</w:t>
      </w:r>
      <w:r>
        <w:rPr>
          <w:rFonts w:ascii="GHEA Grapalat" w:hAnsi="GHEA Grapalat" w:cs="GHEA Grapalat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վճարման</w:t>
      </w:r>
      <w:r w:rsidRPr="004127A8">
        <w:rPr>
          <w:rFonts w:ascii="GHEA Grapalat" w:hAnsi="GHEA Grapalat" w:cs="GHEAGrapalat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հաստատման</w:t>
      </w:r>
      <w:r>
        <w:rPr>
          <w:rFonts w:ascii="GHEA Grapalat" w:hAnsi="GHEA Grapalat" w:cs="Sylfae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հետ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միասին</w:t>
      </w:r>
      <w:r w:rsidRPr="004127A8">
        <w:rPr>
          <w:rFonts w:ascii="GHEA Grapalat" w:hAnsi="GHEA Grapalat" w:cs="GHEA Grapalat"/>
          <w:lang w:val="en-US" w:eastAsia="en-GB"/>
        </w:rPr>
        <w:t>.</w:t>
      </w:r>
      <w:r>
        <w:rPr>
          <w:rFonts w:ascii="GHEA Grapalat" w:hAnsi="GHEA Grapalat" w:cs="GHEA Grapalat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և</w:t>
      </w:r>
    </w:p>
    <w:p w:rsidR="00A050B3" w:rsidRPr="004127A8" w:rsidRDefault="00A050B3" w:rsidP="00651DCD">
      <w:pPr>
        <w:keepLines w:val="0"/>
        <w:widowControl w:val="0"/>
        <w:tabs>
          <w:tab w:val="clear" w:pos="2268"/>
        </w:tabs>
        <w:spacing w:before="240" w:after="0"/>
        <w:ind w:left="2127" w:hanging="709"/>
        <w:rPr>
          <w:rFonts w:ascii="GHEA Grapalat" w:hAnsi="GHEA Grapalat"/>
          <w:color w:val="000000"/>
        </w:rPr>
      </w:pPr>
      <w:r w:rsidRPr="004127A8">
        <w:rPr>
          <w:rFonts w:ascii="GHEA Grapalat" w:hAnsi="GHEA Grapalat"/>
          <w:color w:val="000000"/>
        </w:rPr>
        <w:t>(iii)</w:t>
      </w:r>
      <w:r w:rsidRPr="004127A8">
        <w:rPr>
          <w:rFonts w:ascii="GHEA Grapalat" w:hAnsi="GHEA Grapalat"/>
          <w:color w:val="000000"/>
        </w:rPr>
        <w:tab/>
      </w:r>
      <w:r w:rsidRPr="004127A8">
        <w:rPr>
          <w:rFonts w:ascii="GHEA Grapalat" w:hAnsi="GHEA Grapalat" w:cs="Sylfaen"/>
          <w:lang w:val="en-US" w:eastAsia="en-GB"/>
        </w:rPr>
        <w:t>Փոխատվության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հասույթներով</w:t>
      </w:r>
      <w:r w:rsidRPr="004127A8">
        <w:rPr>
          <w:rFonts w:ascii="GHEA Grapalat" w:hAnsi="GHEA Grapalat" w:cs="GHEAGrapalat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ֆինանսավորվող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պայմանագրերի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բնօրինակներ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և</w:t>
      </w:r>
      <w:r w:rsidRPr="004127A8">
        <w:rPr>
          <w:rFonts w:ascii="GHEA Grapalat" w:hAnsi="GHEA Grapalat" w:cs="GHEAGrapalat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մասհանումներին</w:t>
      </w:r>
      <w:r w:rsidRPr="004127A8">
        <w:rPr>
          <w:rFonts w:ascii="GHEA Grapalat" w:hAnsi="GHEA Grapalat" w:cs="GHEAGrapalat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առնչվող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ծախսերի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մասին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ապացույց</w:t>
      </w:r>
      <w:r w:rsidRPr="004127A8">
        <w:rPr>
          <w:rFonts w:ascii="GHEA Grapalat" w:hAnsi="GHEA Grapalat" w:cs="GHEAGrapalat"/>
          <w:lang w:val="en-US" w:eastAsia="en-GB"/>
        </w:rPr>
        <w:t>:</w:t>
      </w:r>
    </w:p>
    <w:p w:rsidR="00A050B3" w:rsidRPr="004127A8" w:rsidRDefault="00A050B3" w:rsidP="009C0917">
      <w:pPr>
        <w:keepLines w:val="0"/>
        <w:widowControl w:val="0"/>
        <w:tabs>
          <w:tab w:val="clear" w:pos="2268"/>
        </w:tabs>
        <w:spacing w:before="240" w:after="0"/>
        <w:ind w:left="0"/>
        <w:outlineLvl w:val="0"/>
        <w:rPr>
          <w:rFonts w:ascii="GHEA Grapalat" w:hAnsi="GHEA Grapalat"/>
        </w:rPr>
      </w:pPr>
      <w:bookmarkStart w:id="1002" w:name="_Toc426443410"/>
      <w:bookmarkStart w:id="1003" w:name="_Toc318729483"/>
      <w:bookmarkStart w:id="1004" w:name="a802"/>
      <w:bookmarkStart w:id="1005" w:name="_Ref79315599"/>
      <w:bookmarkEnd w:id="966"/>
      <w:r w:rsidRPr="004127A8">
        <w:rPr>
          <w:rFonts w:ascii="GHEA Grapalat" w:hAnsi="GHEA Grapalat"/>
          <w:b/>
        </w:rPr>
        <w:t>8.02</w:t>
      </w:r>
      <w:r w:rsidRPr="004127A8">
        <w:rPr>
          <w:rFonts w:ascii="GHEA Grapalat" w:hAnsi="GHEA Grapalat"/>
          <w:b/>
        </w:rPr>
        <w:tab/>
      </w:r>
      <w:r w:rsidRPr="004127A8">
        <w:rPr>
          <w:rFonts w:ascii="GHEA Grapalat" w:hAnsi="GHEA Grapalat" w:cs="Sylfaen"/>
          <w:b/>
          <w:u w:val="single"/>
        </w:rPr>
        <w:t>Փոխառուին</w:t>
      </w:r>
      <w:r w:rsidRPr="004127A8">
        <w:rPr>
          <w:rFonts w:ascii="GHEA Grapalat" w:hAnsi="GHEA Grapalat"/>
          <w:b/>
          <w:u w:val="single"/>
        </w:rPr>
        <w:t xml:space="preserve">, </w:t>
      </w:r>
      <w:r w:rsidRPr="00BC7621">
        <w:rPr>
          <w:rFonts w:ascii="GHEA Grapalat" w:hAnsi="GHEA Grapalat" w:cs="Sylfaen"/>
          <w:b/>
          <w:u w:val="single"/>
          <w:lang w:val="hy-AM"/>
        </w:rPr>
        <w:t>Երևանի</w:t>
      </w:r>
      <w:r w:rsidRPr="00BC7621">
        <w:rPr>
          <w:rFonts w:ascii="GHEA Grapalat" w:hAnsi="GHEA Grapalat" w:cs="Arial Armenian"/>
          <w:b/>
          <w:u w:val="single"/>
          <w:lang w:val="hy-AM"/>
        </w:rPr>
        <w:t xml:space="preserve"> </w:t>
      </w:r>
      <w:r w:rsidRPr="00BC7621">
        <w:rPr>
          <w:rFonts w:ascii="GHEA Grapalat" w:hAnsi="GHEA Grapalat" w:cs="Sylfaen"/>
          <w:b/>
          <w:u w:val="single"/>
          <w:lang w:val="hy-AM"/>
        </w:rPr>
        <w:t>քաղաքապետարան</w:t>
      </w:r>
      <w:r w:rsidRPr="00BC7621">
        <w:rPr>
          <w:rFonts w:ascii="GHEA Grapalat" w:hAnsi="GHEA Grapalat" w:cs="Sylfaen"/>
          <w:b/>
          <w:u w:val="single"/>
          <w:lang w:val="en-US"/>
        </w:rPr>
        <w:t>ին</w:t>
      </w:r>
      <w:r w:rsidRPr="00BC7621">
        <w:rPr>
          <w:rFonts w:ascii="GHEA Grapalat" w:hAnsi="GHEA Grapalat" w:cs="Sylfaen"/>
          <w:b/>
          <w:u w:val="single"/>
        </w:rPr>
        <w:t xml:space="preserve"> </w:t>
      </w:r>
      <w:r w:rsidRPr="004127A8">
        <w:rPr>
          <w:rFonts w:ascii="GHEA Grapalat" w:hAnsi="GHEA Grapalat" w:cs="Sylfaen"/>
          <w:b/>
          <w:u w:val="single"/>
        </w:rPr>
        <w:t>և</w:t>
      </w:r>
      <w:r w:rsidRPr="004127A8">
        <w:rPr>
          <w:rFonts w:ascii="GHEA Grapalat" w:hAnsi="GHEA Grapalat" w:cs="Arial Armenian"/>
          <w:b/>
          <w:u w:val="single"/>
        </w:rPr>
        <w:t xml:space="preserve"> </w:t>
      </w:r>
      <w:r w:rsidRPr="004127A8">
        <w:rPr>
          <w:rFonts w:ascii="GHEA Grapalat" w:hAnsi="GHEA Grapalat" w:cs="Sylfaen"/>
          <w:b/>
          <w:u w:val="single"/>
        </w:rPr>
        <w:t>Իրականացնողին</w:t>
      </w:r>
      <w:r w:rsidRPr="004127A8">
        <w:rPr>
          <w:rFonts w:ascii="GHEA Grapalat" w:hAnsi="GHEA Grapalat" w:cs="Arial Armenian"/>
          <w:b/>
          <w:u w:val="single"/>
        </w:rPr>
        <w:t xml:space="preserve"> </w:t>
      </w:r>
      <w:r w:rsidRPr="004127A8">
        <w:rPr>
          <w:rFonts w:ascii="GHEA Grapalat" w:hAnsi="GHEA Grapalat" w:cs="Sylfaen"/>
          <w:b/>
          <w:u w:val="single"/>
        </w:rPr>
        <w:t>առնչվող</w:t>
      </w:r>
      <w:r w:rsidRPr="004127A8">
        <w:rPr>
          <w:rFonts w:ascii="GHEA Grapalat" w:hAnsi="GHEA Grapalat" w:cs="Arial Armenian"/>
          <w:b/>
          <w:u w:val="single"/>
        </w:rPr>
        <w:t xml:space="preserve"> </w:t>
      </w:r>
      <w:r w:rsidRPr="004127A8">
        <w:rPr>
          <w:rFonts w:ascii="GHEA Grapalat" w:hAnsi="GHEA Grapalat" w:cs="Sylfaen"/>
          <w:b/>
          <w:u w:val="single"/>
        </w:rPr>
        <w:t>տեղեկություններ</w:t>
      </w:r>
      <w:bookmarkEnd w:id="1002"/>
      <w:bookmarkEnd w:id="1003"/>
    </w:p>
    <w:p w:rsidR="00A050B3" w:rsidRPr="004127A8" w:rsidRDefault="00A050B3" w:rsidP="009C0917">
      <w:pPr>
        <w:keepLines w:val="0"/>
        <w:widowControl w:val="0"/>
        <w:tabs>
          <w:tab w:val="clear" w:pos="2268"/>
          <w:tab w:val="left" w:pos="896"/>
          <w:tab w:val="left" w:pos="1418"/>
        </w:tabs>
        <w:spacing w:before="240" w:after="0"/>
        <w:ind w:left="854" w:hanging="145"/>
        <w:rPr>
          <w:rFonts w:ascii="GHEA Grapalat" w:hAnsi="GHEA Grapalat"/>
        </w:rPr>
      </w:pPr>
      <w:r w:rsidRPr="004127A8">
        <w:rPr>
          <w:rFonts w:ascii="GHEA Grapalat" w:hAnsi="GHEA Grapalat" w:cs="Sylfaen"/>
          <w:color w:val="000000"/>
        </w:rPr>
        <w:t>Փոխառուն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կամ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իր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պահանջով՝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Պատվիրատուն</w:t>
      </w:r>
      <w:r w:rsidRPr="004127A8">
        <w:rPr>
          <w:rFonts w:ascii="GHEA Grapalat" w:hAnsi="GHEA Grapalat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և</w:t>
      </w:r>
      <w:r w:rsidRPr="004127A8">
        <w:rPr>
          <w:rFonts w:ascii="GHEA Grapalat" w:hAnsi="GHEA Grapalat" w:cs="Arial Armenian"/>
          <w:color w:val="000000"/>
        </w:rPr>
        <w:t>/</w:t>
      </w:r>
      <w:r w:rsidRPr="004127A8">
        <w:rPr>
          <w:rFonts w:ascii="GHEA Grapalat" w:hAnsi="GHEA Grapalat" w:cs="Sylfaen"/>
          <w:color w:val="000000"/>
        </w:rPr>
        <w:t>կամ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Երևանի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քաղաքապետարանը</w:t>
      </w:r>
      <w:r w:rsidRPr="004127A8">
        <w:rPr>
          <w:rFonts w:ascii="GHEA Grapalat" w:hAnsi="GHEA Grapalat"/>
          <w:color w:val="000000"/>
        </w:rPr>
        <w:t xml:space="preserve"> (</w:t>
      </w:r>
      <w:r w:rsidRPr="004127A8">
        <w:rPr>
          <w:rFonts w:ascii="GHEA Grapalat" w:hAnsi="GHEA Grapalat" w:cs="Sylfaen"/>
          <w:color w:val="000000"/>
        </w:rPr>
        <w:t>կիրառելի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լինելու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դեպքում</w:t>
      </w:r>
      <w:r w:rsidRPr="004127A8">
        <w:rPr>
          <w:rFonts w:ascii="GHEA Grapalat" w:hAnsi="GHEA Grapalat" w:cs="Arial Armenian"/>
          <w:color w:val="000000"/>
        </w:rPr>
        <w:t>)</w:t>
      </w:r>
      <w:r w:rsidRPr="004127A8">
        <w:rPr>
          <w:rFonts w:ascii="GHEA Grapalat" w:hAnsi="GHEA Grapalat"/>
          <w:color w:val="000000"/>
        </w:rPr>
        <w:t>.</w:t>
      </w:r>
    </w:p>
    <w:p w:rsidR="00A050B3" w:rsidRPr="004127A8" w:rsidRDefault="00A050B3" w:rsidP="009C0917">
      <w:pPr>
        <w:keepLines w:val="0"/>
        <w:widowControl w:val="0"/>
        <w:tabs>
          <w:tab w:val="clear" w:pos="2268"/>
          <w:tab w:val="left" w:pos="709"/>
        </w:tabs>
        <w:spacing w:before="240" w:after="0"/>
        <w:ind w:left="0"/>
        <w:rPr>
          <w:rFonts w:ascii="GHEA Grapalat" w:hAnsi="GHEA Grapalat"/>
        </w:rPr>
      </w:pPr>
      <w:r w:rsidRPr="004127A8">
        <w:rPr>
          <w:rFonts w:ascii="GHEA Grapalat" w:hAnsi="GHEA Grapalat"/>
        </w:rPr>
        <w:tab/>
        <w:t>(</w:t>
      </w:r>
      <w:r w:rsidRPr="004127A8">
        <w:rPr>
          <w:rFonts w:ascii="GHEA Grapalat" w:hAnsi="GHEA Grapalat" w:cs="Sylfaen"/>
        </w:rPr>
        <w:t>ա</w:t>
      </w:r>
      <w:r w:rsidRPr="004127A8">
        <w:rPr>
          <w:rFonts w:ascii="GHEA Grapalat" w:hAnsi="GHEA Grapalat"/>
        </w:rPr>
        <w:t>)</w:t>
      </w:r>
      <w:r w:rsidRPr="004127A8">
        <w:rPr>
          <w:rFonts w:ascii="GHEA Grapalat" w:hAnsi="GHEA Grapalat"/>
        </w:rPr>
        <w:tab/>
      </w:r>
      <w:r w:rsidRPr="004127A8">
        <w:rPr>
          <w:rFonts w:ascii="GHEA Grapalat" w:hAnsi="GHEA Grapalat" w:cs="Sylfaen"/>
        </w:rPr>
        <w:t>Բանկին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են</w:t>
      </w:r>
      <w:r>
        <w:rPr>
          <w:rFonts w:ascii="GHEA Grapalat" w:hAnsi="GHEA Grapalat" w:cs="Sylfaen"/>
        </w:rPr>
        <w:t xml:space="preserve"> </w:t>
      </w:r>
      <w:r w:rsidRPr="004127A8">
        <w:rPr>
          <w:rFonts w:ascii="GHEA Grapalat" w:hAnsi="GHEA Grapalat"/>
        </w:rPr>
        <w:t>(</w:t>
      </w:r>
      <w:r w:rsidRPr="004127A8">
        <w:rPr>
          <w:rFonts w:ascii="GHEA Grapalat" w:hAnsi="GHEA Grapalat" w:cs="Sylfaen"/>
        </w:rPr>
        <w:t>է</w:t>
      </w:r>
      <w:r w:rsidRPr="004127A8">
        <w:rPr>
          <w:rFonts w:ascii="GHEA Grapalat" w:hAnsi="GHEA Grapalat"/>
        </w:rPr>
        <w:t xml:space="preserve">) </w:t>
      </w:r>
      <w:r w:rsidRPr="004127A8">
        <w:rPr>
          <w:rFonts w:ascii="GHEA Grapalat" w:hAnsi="GHEA Grapalat" w:cs="Sylfaen"/>
        </w:rPr>
        <w:t>տրամադրում</w:t>
      </w:r>
    </w:p>
    <w:p w:rsidR="00A050B3" w:rsidRPr="004127A8" w:rsidRDefault="00A050B3" w:rsidP="009C0917">
      <w:pPr>
        <w:keepLines w:val="0"/>
        <w:widowControl w:val="0"/>
        <w:tabs>
          <w:tab w:val="clear" w:pos="2268"/>
          <w:tab w:val="left" w:pos="1418"/>
        </w:tabs>
        <w:spacing w:before="240" w:after="0"/>
        <w:ind w:left="2127" w:hanging="709"/>
        <w:rPr>
          <w:rFonts w:ascii="GHEA Grapalat" w:hAnsi="GHEA Grapalat"/>
        </w:rPr>
      </w:pPr>
      <w:r w:rsidRPr="004127A8">
        <w:rPr>
          <w:rFonts w:ascii="GHEA Grapalat" w:hAnsi="GHEA Grapalat"/>
        </w:rPr>
        <w:t>(i)</w:t>
      </w:r>
      <w:r w:rsidRPr="004127A8">
        <w:rPr>
          <w:rFonts w:ascii="GHEA Grapalat" w:hAnsi="GHEA Grapalat"/>
          <w:color w:val="FF0000"/>
        </w:rPr>
        <w:tab/>
      </w:r>
      <w:r w:rsidRPr="004127A8">
        <w:rPr>
          <w:rFonts w:ascii="GHEA Grapalat" w:hAnsi="GHEA Grapalat" w:cs="Sylfaen"/>
          <w:lang w:val="en-US" w:eastAsia="en-GB"/>
        </w:rPr>
        <w:t>Պատվիրատուի</w:t>
      </w:r>
      <w:r>
        <w:rPr>
          <w:rFonts w:ascii="GHEA Grapalat" w:hAnsi="GHEA Grapalat" w:cs="Sylfae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՝տարեկան</w:t>
      </w:r>
      <w:r w:rsidRPr="004127A8">
        <w:rPr>
          <w:rFonts w:ascii="GHEA Grapalat" w:hAnsi="GHEA Grapalat" w:cs="GHEAGrapalat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աուդիտ</w:t>
      </w:r>
      <w:r w:rsidRPr="004127A8">
        <w:rPr>
          <w:rFonts w:ascii="GHEA Grapalat" w:hAnsi="GHEA Grapalat" w:cs="GHEAGrapalat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անցած</w:t>
      </w:r>
      <w:r>
        <w:rPr>
          <w:rFonts w:ascii="GHEA Grapalat" w:hAnsi="GHEA Grapalat" w:cs="Sylfae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կոնսոլիդացված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ֆինանսական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հաշվետվությունները</w:t>
      </w:r>
      <w:r w:rsidRPr="004127A8">
        <w:rPr>
          <w:rFonts w:ascii="GHEA Grapalat" w:hAnsi="GHEA Grapalat" w:cs="Arial Armenian"/>
          <w:lang w:val="en-US" w:eastAsia="en-GB"/>
        </w:rPr>
        <w:t xml:space="preserve">, </w:t>
      </w:r>
      <w:r w:rsidRPr="004127A8">
        <w:rPr>
          <w:rFonts w:ascii="GHEA Grapalat" w:hAnsi="GHEA Grapalat" w:cs="Sylfaen"/>
          <w:lang w:val="en-US" w:eastAsia="en-GB"/>
        </w:rPr>
        <w:t>որոնք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պատրաստվում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են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Հայաստանի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Հանրապետությունում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գործող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և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հետևողականորեն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կիրառվող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պաշտոնական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ընդհանուր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հաշվապահական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հաշվառման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ստանդարտների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համաձայն</w:t>
      </w:r>
      <w:r w:rsidRPr="004127A8">
        <w:rPr>
          <w:rFonts w:ascii="GHEA Grapalat" w:hAnsi="GHEA Grapalat" w:cs="Arial Armenian"/>
          <w:lang w:val="en-US" w:eastAsia="en-GB"/>
        </w:rPr>
        <w:t xml:space="preserve">, </w:t>
      </w:r>
      <w:r w:rsidRPr="004127A8">
        <w:rPr>
          <w:rFonts w:ascii="GHEA Grapalat" w:hAnsi="GHEA Grapalat" w:cs="Sylfaen"/>
          <w:lang w:val="en-US" w:eastAsia="en-GB"/>
        </w:rPr>
        <w:t>որոնց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աուդիտը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կատարվել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է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միջազգայնորեն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ընդունված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աուդիտի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սկզբունքերով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և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ստանդարտներով՝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Բանկի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համար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ընդունելի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անկախ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աուդիտորի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կողմից</w:t>
      </w:r>
      <w:r w:rsidRPr="004127A8">
        <w:rPr>
          <w:rFonts w:ascii="GHEA Grapalat" w:hAnsi="GHEA Grapalat" w:cs="Arial Armenian"/>
          <w:lang w:val="en-US" w:eastAsia="en-GB"/>
        </w:rPr>
        <w:t xml:space="preserve">. </w:t>
      </w:r>
      <w:r w:rsidRPr="004127A8">
        <w:rPr>
          <w:rFonts w:ascii="GHEA Grapalat" w:hAnsi="GHEA Grapalat" w:cs="Sylfaen"/>
          <w:lang w:val="en-US" w:eastAsia="en-GB"/>
        </w:rPr>
        <w:t>և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</w:p>
    <w:p w:rsidR="00A050B3" w:rsidRPr="004127A8" w:rsidRDefault="00A050B3" w:rsidP="009C0917">
      <w:pPr>
        <w:keepLines w:val="0"/>
        <w:widowControl w:val="0"/>
        <w:tabs>
          <w:tab w:val="clear" w:pos="2268"/>
          <w:tab w:val="left" w:pos="1418"/>
        </w:tabs>
        <w:spacing w:before="240" w:after="0"/>
        <w:ind w:left="2127" w:hanging="709"/>
        <w:rPr>
          <w:rFonts w:ascii="GHEA Grapalat" w:hAnsi="GHEA Grapalat"/>
        </w:rPr>
      </w:pPr>
      <w:r w:rsidRPr="004127A8">
        <w:rPr>
          <w:rFonts w:ascii="GHEA Grapalat" w:hAnsi="GHEA Grapalat"/>
        </w:rPr>
        <w:t>(ii)</w:t>
      </w:r>
      <w:r w:rsidRPr="004127A8">
        <w:rPr>
          <w:rFonts w:ascii="GHEA Grapalat" w:hAnsi="GHEA Grapalat"/>
        </w:rPr>
        <w:tab/>
      </w:r>
      <w:r w:rsidRPr="004127A8">
        <w:rPr>
          <w:rFonts w:ascii="GHEA Grapalat" w:hAnsi="GHEA Grapalat" w:cs="Sylfaen"/>
        </w:rPr>
        <w:t>ժամանակ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առ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ժամանակ</w:t>
      </w:r>
      <w:r w:rsidRPr="004127A8">
        <w:rPr>
          <w:rFonts w:ascii="GHEA Grapalat" w:hAnsi="GHEA Grapalat" w:cs="Arial Armenian"/>
        </w:rPr>
        <w:t xml:space="preserve">, </w:t>
      </w:r>
      <w:r w:rsidRPr="004127A8">
        <w:rPr>
          <w:rFonts w:ascii="GHEA Grapalat" w:hAnsi="GHEA Grapalat" w:cs="Sylfaen"/>
        </w:rPr>
        <w:t>Բանկի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հիմնավոր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պահանջով՝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լրացուցիչ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տեղեկություններ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իր</w:t>
      </w:r>
      <w:r w:rsidRPr="004127A8">
        <w:rPr>
          <w:rFonts w:ascii="GHEA Grapalat" w:hAnsi="GHEA Grapalat"/>
        </w:rPr>
        <w:t xml:space="preserve">, </w:t>
      </w:r>
      <w:r w:rsidRPr="004127A8">
        <w:rPr>
          <w:rFonts w:ascii="GHEA Grapalat" w:hAnsi="GHEA Grapalat" w:cs="Sylfaen"/>
        </w:rPr>
        <w:t>Պատվիրատուի</w:t>
      </w:r>
      <w:r w:rsidRPr="004127A8">
        <w:rPr>
          <w:rFonts w:ascii="GHEA Grapalat" w:hAnsi="GHEA Grapalat"/>
        </w:rPr>
        <w:t xml:space="preserve"> </w:t>
      </w:r>
      <w:r w:rsidRPr="004127A8">
        <w:rPr>
          <w:rFonts w:ascii="GHEA Grapalat" w:hAnsi="GHEA Grapalat" w:cs="Sylfaen"/>
        </w:rPr>
        <w:t>և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  <w:lang w:val="hy-AM"/>
        </w:rPr>
        <w:t>Երևանի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քաղաքապետարան</w:t>
      </w:r>
      <w:r w:rsidRPr="004127A8">
        <w:rPr>
          <w:rFonts w:ascii="GHEA Grapalat" w:hAnsi="GHEA Grapalat" w:cs="Sylfaen"/>
          <w:lang w:val="en-US"/>
        </w:rPr>
        <w:t>ի</w:t>
      </w:r>
      <w:r w:rsidRPr="004127A8">
        <w:rPr>
          <w:rFonts w:ascii="GHEA Grapalat" w:hAnsi="GHEA Grapalat"/>
        </w:rPr>
        <w:t xml:space="preserve"> </w:t>
      </w:r>
      <w:r w:rsidRPr="004127A8">
        <w:rPr>
          <w:rFonts w:ascii="GHEA Grapalat" w:hAnsi="GHEA Grapalat" w:cs="Sylfaen"/>
        </w:rPr>
        <w:t>ընդհանուր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ֆինանսական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վիճակի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մասին</w:t>
      </w:r>
      <w:r w:rsidRPr="004127A8">
        <w:rPr>
          <w:rFonts w:ascii="GHEA Grapalat" w:hAnsi="GHEA Grapalat" w:cs="Arial Armenian"/>
        </w:rPr>
        <w:t xml:space="preserve">, </w:t>
      </w:r>
      <w:r w:rsidRPr="004127A8">
        <w:rPr>
          <w:rFonts w:ascii="GHEA Grapalat" w:hAnsi="GHEA Grapalat" w:cs="Sylfaen"/>
        </w:rPr>
        <w:t>կամ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Բանկի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հիմնավոր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պահանջով՝</w:t>
      </w:r>
      <w:r w:rsidRPr="004127A8">
        <w:rPr>
          <w:rFonts w:ascii="GHEA Grapalat" w:hAnsi="GHEA Grapalat" w:cs="Arial Armenian"/>
        </w:rPr>
        <w:t xml:space="preserve"> 6-</w:t>
      </w:r>
      <w:r w:rsidRPr="004127A8">
        <w:rPr>
          <w:rFonts w:ascii="GHEA Grapalat" w:hAnsi="GHEA Grapalat" w:cs="Sylfaen"/>
        </w:rPr>
        <w:t>րդ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հոդվածում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և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Ծրագրի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իրականացման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համաձայնագրում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նշված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իր</w:t>
      </w:r>
      <w:r w:rsidRPr="004127A8">
        <w:rPr>
          <w:rFonts w:ascii="GHEA Grapalat" w:hAnsi="GHEA Grapalat"/>
        </w:rPr>
        <w:t xml:space="preserve">, </w:t>
      </w:r>
      <w:r w:rsidRPr="004127A8">
        <w:rPr>
          <w:rFonts w:ascii="GHEA Grapalat" w:hAnsi="GHEA Grapalat" w:cs="Sylfaen"/>
          <w:lang w:val="hy-AM"/>
        </w:rPr>
        <w:t>Երևանի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քաղաքապետարան</w:t>
      </w:r>
      <w:r w:rsidRPr="004127A8">
        <w:rPr>
          <w:rFonts w:ascii="GHEA Grapalat" w:hAnsi="GHEA Grapalat" w:cs="Sylfaen"/>
          <w:lang w:val="en-US"/>
        </w:rPr>
        <w:t>ի</w:t>
      </w:r>
      <w:r w:rsidRPr="004127A8">
        <w:rPr>
          <w:rFonts w:ascii="GHEA Grapalat" w:hAnsi="GHEA Grapalat"/>
        </w:rPr>
        <w:t xml:space="preserve"> </w:t>
      </w:r>
      <w:r w:rsidRPr="004127A8">
        <w:rPr>
          <w:rFonts w:ascii="GHEA Grapalat" w:hAnsi="GHEA Grapalat" w:cs="Sylfaen"/>
        </w:rPr>
        <w:t>կամ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Պատվիրատուի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պարտավորությունների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կատարումը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հավաստող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ապացույցներ</w:t>
      </w:r>
      <w:r w:rsidRPr="004127A8">
        <w:rPr>
          <w:rFonts w:ascii="GHEA Grapalat" w:hAnsi="GHEA Grapalat" w:cs="Arial Armenian"/>
        </w:rPr>
        <w:t xml:space="preserve">. </w:t>
      </w:r>
    </w:p>
    <w:p w:rsidR="00A050B3" w:rsidRPr="004127A8" w:rsidRDefault="00A050B3" w:rsidP="009C0917">
      <w:pPr>
        <w:keepLines w:val="0"/>
        <w:widowControl w:val="0"/>
        <w:tabs>
          <w:tab w:val="clear" w:pos="2268"/>
          <w:tab w:val="left" w:pos="709"/>
        </w:tabs>
        <w:spacing w:before="240" w:after="0"/>
        <w:ind w:left="1400" w:hanging="1400"/>
        <w:rPr>
          <w:rFonts w:ascii="GHEA Grapalat" w:hAnsi="GHEA Grapalat"/>
        </w:rPr>
      </w:pPr>
      <w:r w:rsidRPr="004127A8">
        <w:rPr>
          <w:rFonts w:ascii="GHEA Grapalat" w:hAnsi="GHEA Grapalat"/>
        </w:rPr>
        <w:tab/>
        <w:t>(</w:t>
      </w:r>
      <w:r w:rsidRPr="004127A8">
        <w:rPr>
          <w:rFonts w:ascii="GHEA Grapalat" w:hAnsi="GHEA Grapalat" w:cs="Sylfaen"/>
        </w:rPr>
        <w:t>բ</w:t>
      </w:r>
      <w:r w:rsidRPr="004127A8">
        <w:rPr>
          <w:rFonts w:ascii="GHEA Grapalat" w:hAnsi="GHEA Grapalat"/>
        </w:rPr>
        <w:t>)</w:t>
      </w:r>
      <w:r w:rsidRPr="004127A8">
        <w:rPr>
          <w:rFonts w:ascii="GHEA Grapalat" w:hAnsi="GHEA Grapalat"/>
        </w:rPr>
        <w:tab/>
      </w:r>
      <w:r w:rsidRPr="004127A8">
        <w:rPr>
          <w:rFonts w:ascii="GHEA Grapalat" w:hAnsi="GHEA Grapalat" w:cs="Sylfaen"/>
        </w:rPr>
        <w:t>ապահովումեն</w:t>
      </w:r>
      <w:r>
        <w:rPr>
          <w:rFonts w:ascii="GHEA Grapalat" w:hAnsi="GHEA Grapalat" w:cs="Sylfaen"/>
        </w:rPr>
        <w:t xml:space="preserve"> </w:t>
      </w:r>
      <w:r w:rsidRPr="004127A8">
        <w:rPr>
          <w:rFonts w:ascii="GHEA Grapalat" w:hAnsi="GHEA Grapalat"/>
        </w:rPr>
        <w:t>(</w:t>
      </w:r>
      <w:r w:rsidRPr="004127A8">
        <w:rPr>
          <w:rFonts w:ascii="GHEA Grapalat" w:hAnsi="GHEA Grapalat" w:cs="Sylfaen"/>
        </w:rPr>
        <w:t>է</w:t>
      </w:r>
      <w:r w:rsidRPr="004127A8">
        <w:rPr>
          <w:rFonts w:ascii="GHEA Grapalat" w:hAnsi="GHEA Grapalat"/>
        </w:rPr>
        <w:t xml:space="preserve">), </w:t>
      </w:r>
      <w:r w:rsidRPr="004127A8">
        <w:rPr>
          <w:rFonts w:ascii="GHEA Grapalat" w:hAnsi="GHEA Grapalat" w:cs="Sylfaen"/>
        </w:rPr>
        <w:t>որ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Փոխառուի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հաշվապահական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հաշվառման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փաստաթղթերը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լիարժեք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արտացոլեն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Ծրագրի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ֆինանսավորմանը</w:t>
      </w:r>
      <w:r w:rsidRPr="004127A8">
        <w:rPr>
          <w:rFonts w:ascii="GHEA Grapalat" w:hAnsi="GHEA Grapalat" w:cs="Arial Armenian"/>
        </w:rPr>
        <w:t xml:space="preserve">, </w:t>
      </w:r>
      <w:r w:rsidRPr="004127A8">
        <w:rPr>
          <w:rFonts w:ascii="GHEA Grapalat" w:hAnsi="GHEA Grapalat" w:cs="Sylfaen"/>
        </w:rPr>
        <w:t>իրականացմանը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և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շահագործմանն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առնչվող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գործառնությունները</w:t>
      </w:r>
      <w:r w:rsidRPr="004127A8">
        <w:rPr>
          <w:rFonts w:ascii="GHEA Grapalat" w:hAnsi="GHEA Grapalat" w:cs="Arial Armenian"/>
        </w:rPr>
        <w:t xml:space="preserve">. </w:t>
      </w:r>
      <w:r w:rsidRPr="004127A8">
        <w:rPr>
          <w:rFonts w:ascii="GHEA Grapalat" w:hAnsi="GHEA Grapalat" w:cs="Sylfaen"/>
        </w:rPr>
        <w:t>և</w:t>
      </w:r>
    </w:p>
    <w:p w:rsidR="00A050B3" w:rsidRPr="004127A8" w:rsidRDefault="00A050B3" w:rsidP="009C0917">
      <w:pPr>
        <w:tabs>
          <w:tab w:val="clear" w:pos="2268"/>
          <w:tab w:val="left" w:pos="709"/>
        </w:tabs>
        <w:spacing w:before="240" w:after="0"/>
        <w:ind w:left="1400" w:hanging="1400"/>
        <w:rPr>
          <w:rFonts w:ascii="GHEA Grapalat" w:hAnsi="GHEA Grapalat"/>
        </w:rPr>
      </w:pPr>
      <w:r w:rsidRPr="004127A8">
        <w:rPr>
          <w:rFonts w:ascii="GHEA Grapalat" w:hAnsi="GHEA Grapalat"/>
        </w:rPr>
        <w:tab/>
        <w:t>(</w:t>
      </w:r>
      <w:r w:rsidRPr="004127A8">
        <w:rPr>
          <w:rFonts w:ascii="GHEA Grapalat" w:hAnsi="GHEA Grapalat" w:cs="Sylfaen"/>
        </w:rPr>
        <w:t>գ</w:t>
      </w:r>
      <w:r w:rsidRPr="004127A8">
        <w:rPr>
          <w:rFonts w:ascii="GHEA Grapalat" w:hAnsi="GHEA Grapalat"/>
        </w:rPr>
        <w:t>)</w:t>
      </w:r>
      <w:r w:rsidRPr="004127A8">
        <w:rPr>
          <w:rFonts w:ascii="GHEA Grapalat" w:hAnsi="GHEA Grapalat"/>
        </w:rPr>
        <w:tab/>
      </w:r>
      <w:r w:rsidRPr="004127A8">
        <w:rPr>
          <w:rFonts w:ascii="GHEA Grapalat" w:hAnsi="GHEA Grapalat" w:cs="Sylfaen"/>
        </w:rPr>
        <w:t>անհապաղ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տեղեկացնումեն</w:t>
      </w:r>
      <w:r>
        <w:rPr>
          <w:rFonts w:ascii="GHEA Grapalat" w:hAnsi="GHEA Grapalat" w:cs="Sylfaen"/>
        </w:rPr>
        <w:t xml:space="preserve"> </w:t>
      </w:r>
      <w:r w:rsidRPr="004127A8">
        <w:rPr>
          <w:rFonts w:ascii="GHEA Grapalat" w:hAnsi="GHEA Grapalat"/>
        </w:rPr>
        <w:t>(</w:t>
      </w:r>
      <w:r w:rsidRPr="004127A8">
        <w:rPr>
          <w:rFonts w:ascii="GHEA Grapalat" w:hAnsi="GHEA Grapalat" w:cs="Sylfaen"/>
        </w:rPr>
        <w:t>է</w:t>
      </w:r>
      <w:r w:rsidRPr="004127A8">
        <w:rPr>
          <w:rFonts w:ascii="GHEA Grapalat" w:hAnsi="GHEA Grapalat"/>
        </w:rPr>
        <w:t xml:space="preserve">) </w:t>
      </w:r>
      <w:r w:rsidRPr="004127A8">
        <w:rPr>
          <w:rFonts w:ascii="GHEA Grapalat" w:hAnsi="GHEA Grapalat" w:cs="Sylfaen"/>
        </w:rPr>
        <w:t>Բանկին</w:t>
      </w:r>
      <w:r w:rsidRPr="004127A8">
        <w:rPr>
          <w:rFonts w:ascii="GHEA Grapalat" w:hAnsi="GHEA Grapalat" w:cs="Arial Armenian"/>
        </w:rPr>
        <w:t>.</w:t>
      </w:r>
    </w:p>
    <w:p w:rsidR="00A050B3" w:rsidRPr="004127A8" w:rsidRDefault="00A050B3" w:rsidP="009C0917">
      <w:pPr>
        <w:tabs>
          <w:tab w:val="clear" w:pos="2268"/>
          <w:tab w:val="left" w:pos="1418"/>
        </w:tabs>
        <w:spacing w:before="240" w:after="0"/>
        <w:ind w:left="2127" w:hanging="709"/>
        <w:rPr>
          <w:rFonts w:ascii="GHEA Grapalat" w:hAnsi="GHEA Grapalat"/>
        </w:rPr>
      </w:pPr>
      <w:r w:rsidRPr="004127A8">
        <w:rPr>
          <w:rFonts w:ascii="GHEA Grapalat" w:hAnsi="GHEA Grapalat"/>
        </w:rPr>
        <w:t>(i)</w:t>
      </w:r>
      <w:r w:rsidRPr="004127A8">
        <w:rPr>
          <w:rFonts w:ascii="GHEA Grapalat" w:hAnsi="GHEA Grapalat"/>
        </w:rPr>
        <w:tab/>
      </w:r>
      <w:r w:rsidRPr="004127A8">
        <w:rPr>
          <w:rFonts w:ascii="GHEA Grapalat" w:hAnsi="GHEA Grapalat" w:cs="Sylfaen"/>
          <w:lang w:val="en-US" w:eastAsia="en-GB"/>
        </w:rPr>
        <w:t>սույն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Պայմանագրի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կնքման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օրվանից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հետո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Պատվիրատուին</w:t>
      </w:r>
      <w:r w:rsidRPr="004127A8">
        <w:rPr>
          <w:rFonts w:ascii="GHEA Grapalat" w:hAnsi="GHEA Grapalat" w:cs="GHEAGrapalat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և</w:t>
      </w:r>
      <w:r w:rsidRPr="004127A8">
        <w:rPr>
          <w:rFonts w:ascii="GHEA Grapalat" w:hAnsi="GHEA Grapalat" w:cs="Arial Armenian"/>
          <w:lang w:val="en-US" w:eastAsia="en-GB"/>
        </w:rPr>
        <w:t>/</w:t>
      </w:r>
      <w:r w:rsidRPr="004127A8">
        <w:rPr>
          <w:rFonts w:ascii="GHEA Grapalat" w:hAnsi="GHEA Grapalat" w:cs="Sylfaen"/>
          <w:lang w:val="en-US" w:eastAsia="en-GB"/>
        </w:rPr>
        <w:t>կամ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hy-AM"/>
        </w:rPr>
        <w:t>Երևանի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քաղաքապետարան</w:t>
      </w:r>
      <w:r w:rsidRPr="004127A8">
        <w:rPr>
          <w:rFonts w:ascii="GHEA Grapalat" w:hAnsi="GHEA Grapalat" w:cs="Sylfaen"/>
          <w:lang w:val="en-US"/>
        </w:rPr>
        <w:t>ին</w:t>
      </w:r>
      <w:r w:rsidRPr="004127A8">
        <w:rPr>
          <w:rFonts w:ascii="GHEA Grapalat" w:hAnsi="GHEA Grapalat" w:cs="GHEAGrapalat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կիրառելի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և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Ծրագրին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առնչվող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օրենքների</w:t>
      </w:r>
      <w:r w:rsidRPr="004127A8">
        <w:rPr>
          <w:rFonts w:ascii="GHEA Grapalat" w:hAnsi="GHEA Grapalat" w:cs="GHEAGrapalat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որևէ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էական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փոփոխությանմասին</w:t>
      </w:r>
      <w:r w:rsidRPr="004127A8">
        <w:rPr>
          <w:rFonts w:ascii="GHEA Grapalat" w:hAnsi="GHEA Grapalat" w:cs="GHEA Grapalat"/>
          <w:lang w:val="en-US" w:eastAsia="en-GB"/>
        </w:rPr>
        <w:t xml:space="preserve">. </w:t>
      </w:r>
    </w:p>
    <w:p w:rsidR="00A050B3" w:rsidRPr="004127A8" w:rsidRDefault="00A050B3" w:rsidP="009C0917">
      <w:pPr>
        <w:tabs>
          <w:tab w:val="clear" w:pos="2268"/>
          <w:tab w:val="left" w:pos="1418"/>
        </w:tabs>
        <w:spacing w:before="240" w:after="0"/>
        <w:ind w:left="2127" w:hanging="709"/>
        <w:rPr>
          <w:rFonts w:ascii="GHEA Grapalat" w:hAnsi="GHEA Grapalat"/>
        </w:rPr>
      </w:pPr>
      <w:r w:rsidRPr="004127A8">
        <w:rPr>
          <w:rFonts w:ascii="GHEA Grapalat" w:hAnsi="GHEA Grapalat"/>
        </w:rPr>
        <w:t>(ii)</w:t>
      </w:r>
      <w:r w:rsidRPr="004127A8">
        <w:rPr>
          <w:rFonts w:ascii="GHEA Grapalat" w:hAnsi="GHEA Grapalat"/>
        </w:rPr>
        <w:tab/>
      </w:r>
      <w:r w:rsidRPr="004127A8">
        <w:rPr>
          <w:rFonts w:ascii="GHEA Grapalat" w:hAnsi="GHEA Grapalat" w:cs="Sylfaen"/>
          <w:lang w:val="en-US" w:eastAsia="en-GB"/>
        </w:rPr>
        <w:t>ցանկացած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փաստի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մասին</w:t>
      </w:r>
      <w:r w:rsidRPr="004127A8">
        <w:rPr>
          <w:rFonts w:ascii="GHEA Grapalat" w:hAnsi="GHEA Grapalat" w:cs="GHEA Grapalat"/>
          <w:lang w:val="en-US" w:eastAsia="en-GB"/>
        </w:rPr>
        <w:t xml:space="preserve">, </w:t>
      </w:r>
      <w:r w:rsidRPr="004127A8">
        <w:rPr>
          <w:rFonts w:ascii="GHEA Grapalat" w:hAnsi="GHEA Grapalat" w:cs="Sylfaen"/>
          <w:lang w:val="en-US" w:eastAsia="en-GB"/>
        </w:rPr>
        <w:t>որը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պահանջում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է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Փոխառուից</w:t>
      </w:r>
      <w:r w:rsidRPr="004127A8">
        <w:rPr>
          <w:rFonts w:ascii="GHEA Grapalat" w:hAnsi="GHEA Grapalat" w:cs="GHEAGrapalat"/>
          <w:lang w:val="en-US" w:eastAsia="en-GB"/>
        </w:rPr>
        <w:t xml:space="preserve">, </w:t>
      </w:r>
      <w:r w:rsidRPr="004127A8">
        <w:rPr>
          <w:rFonts w:ascii="GHEA Grapalat" w:hAnsi="GHEA Grapalat" w:cs="Sylfaen"/>
          <w:lang w:val="hy-AM"/>
        </w:rPr>
        <w:t>Երևանի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քաղաքապետարան</w:t>
      </w:r>
      <w:r w:rsidRPr="004127A8">
        <w:rPr>
          <w:rFonts w:ascii="GHEA Grapalat" w:hAnsi="GHEA Grapalat" w:cs="Sylfaen"/>
          <w:lang w:val="en-US"/>
        </w:rPr>
        <w:t>ից</w:t>
      </w:r>
      <w:r w:rsidRPr="004127A8">
        <w:rPr>
          <w:rFonts w:ascii="GHEA Grapalat" w:hAnsi="GHEA Grapalat" w:cs="GHEAGrapalat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կամ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Պատվիրատուից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վաղաժամ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մարել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որևէ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ֆինանսական</w:t>
      </w:r>
      <w:r w:rsidRPr="004127A8">
        <w:rPr>
          <w:rFonts w:ascii="GHEA Grapalat" w:hAnsi="GHEA Grapalat" w:cs="GHEAGrapalat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պարտք</w:t>
      </w:r>
      <w:r w:rsidRPr="004127A8">
        <w:rPr>
          <w:rFonts w:ascii="GHEA Grapalat" w:hAnsi="GHEA Grapalat" w:cs="GHEAGrapalat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կամ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ԵՄ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ֆինանսավորում</w:t>
      </w:r>
      <w:r w:rsidRPr="004127A8">
        <w:rPr>
          <w:rFonts w:ascii="GHEA Grapalat" w:hAnsi="GHEA Grapalat" w:cs="GHEA Grapalat"/>
          <w:lang w:val="en-US" w:eastAsia="en-GB"/>
        </w:rPr>
        <w:t xml:space="preserve">. </w:t>
      </w:r>
    </w:p>
    <w:p w:rsidR="00A050B3" w:rsidRPr="004127A8" w:rsidRDefault="00A050B3" w:rsidP="009C0917">
      <w:pPr>
        <w:tabs>
          <w:tab w:val="clear" w:pos="2268"/>
          <w:tab w:val="left" w:pos="1418"/>
        </w:tabs>
        <w:spacing w:before="240" w:after="0"/>
        <w:ind w:left="2127" w:hanging="709"/>
        <w:rPr>
          <w:rFonts w:ascii="GHEA Grapalat" w:hAnsi="GHEA Grapalat"/>
        </w:rPr>
      </w:pPr>
      <w:bookmarkStart w:id="1006" w:name="_Ref78201197"/>
      <w:r w:rsidRPr="004127A8">
        <w:rPr>
          <w:rFonts w:ascii="GHEA Grapalat" w:hAnsi="GHEA Grapalat"/>
        </w:rPr>
        <w:t>(iii)</w:t>
      </w:r>
      <w:r w:rsidRPr="004127A8">
        <w:rPr>
          <w:rFonts w:ascii="GHEA Grapalat" w:hAnsi="GHEA Grapalat"/>
        </w:rPr>
        <w:tab/>
      </w:r>
      <w:r w:rsidRPr="004127A8">
        <w:rPr>
          <w:rFonts w:ascii="GHEA Grapalat" w:hAnsi="GHEA Grapalat" w:cs="Sylfaen"/>
        </w:rPr>
        <w:t>ցանկացած</w:t>
      </w:r>
      <w:r w:rsidRPr="004127A8">
        <w:rPr>
          <w:rFonts w:ascii="GHEA Grapalat" w:hAnsi="GHEA Grapalat"/>
        </w:rPr>
        <w:t xml:space="preserve"> </w:t>
      </w:r>
      <w:r w:rsidRPr="004127A8">
        <w:rPr>
          <w:rFonts w:ascii="GHEA Grapalat" w:hAnsi="GHEA Grapalat" w:cs="Sylfaen"/>
        </w:rPr>
        <w:t>իրադարձության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կամ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որոշման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մասին</w:t>
      </w:r>
      <w:r w:rsidRPr="004127A8">
        <w:rPr>
          <w:rFonts w:ascii="GHEA Grapalat" w:hAnsi="GHEA Grapalat" w:cs="Arial Armenian"/>
        </w:rPr>
        <w:t xml:space="preserve">, </w:t>
      </w:r>
      <w:r w:rsidRPr="004127A8">
        <w:rPr>
          <w:rFonts w:ascii="GHEA Grapalat" w:hAnsi="GHEA Grapalat" w:cs="Sylfaen"/>
        </w:rPr>
        <w:t>որը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հանդիսանում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է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Վաղաժամ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մարման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դեպք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կամ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կարող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է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հանգեցնել</w:t>
      </w:r>
      <w:r w:rsidRPr="004127A8">
        <w:rPr>
          <w:rFonts w:ascii="GHEA Grapalat" w:hAnsi="GHEA Grapalat"/>
        </w:rPr>
        <w:t xml:space="preserve"> </w:t>
      </w:r>
      <w:r w:rsidRPr="004127A8">
        <w:rPr>
          <w:rFonts w:ascii="GHEA Grapalat" w:hAnsi="GHEA Grapalat" w:cs="Sylfaen"/>
        </w:rPr>
        <w:t>դրան</w:t>
      </w:r>
      <w:r w:rsidRPr="004127A8">
        <w:rPr>
          <w:rFonts w:ascii="GHEA Grapalat" w:hAnsi="GHEA Grapalat"/>
        </w:rPr>
        <w:t>.</w:t>
      </w:r>
      <w:bookmarkEnd w:id="1006"/>
    </w:p>
    <w:p w:rsidR="00A050B3" w:rsidRPr="004127A8" w:rsidRDefault="00A050B3" w:rsidP="009C0917">
      <w:pPr>
        <w:tabs>
          <w:tab w:val="clear" w:pos="2268"/>
          <w:tab w:val="left" w:pos="1418"/>
        </w:tabs>
        <w:spacing w:before="240" w:after="0"/>
        <w:ind w:left="2127" w:hanging="709"/>
        <w:rPr>
          <w:rFonts w:ascii="GHEA Grapalat" w:hAnsi="GHEA Grapalat"/>
        </w:rPr>
      </w:pPr>
      <w:r w:rsidRPr="004127A8">
        <w:rPr>
          <w:rFonts w:ascii="GHEA Grapalat" w:hAnsi="GHEA Grapalat"/>
        </w:rPr>
        <w:t>(iv)</w:t>
      </w:r>
      <w:r w:rsidRPr="004127A8">
        <w:rPr>
          <w:rFonts w:ascii="GHEA Grapalat" w:hAnsi="GHEA Grapalat"/>
        </w:rPr>
        <w:tab/>
      </w:r>
      <w:r w:rsidRPr="004127A8">
        <w:rPr>
          <w:rFonts w:ascii="GHEA Grapalat" w:hAnsi="GHEA Grapalat" w:cs="Sylfaen"/>
        </w:rPr>
        <w:t>իր</w:t>
      </w:r>
      <w:r w:rsidRPr="004127A8">
        <w:rPr>
          <w:rFonts w:ascii="GHEA Grapalat" w:hAnsi="GHEA Grapalat"/>
        </w:rPr>
        <w:t xml:space="preserve">, </w:t>
      </w:r>
      <w:r w:rsidRPr="004127A8">
        <w:rPr>
          <w:rFonts w:ascii="GHEA Grapalat" w:hAnsi="GHEA Grapalat" w:cs="Sylfaen"/>
          <w:lang w:val="hy-AM"/>
        </w:rPr>
        <w:t>Երևանի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քաղաքապետարան</w:t>
      </w:r>
      <w:r w:rsidRPr="004127A8">
        <w:rPr>
          <w:rFonts w:ascii="GHEA Grapalat" w:hAnsi="GHEA Grapalat" w:cs="Sylfaen"/>
          <w:lang w:val="en-US"/>
        </w:rPr>
        <w:t>ի</w:t>
      </w:r>
      <w:r w:rsidRPr="004127A8">
        <w:rPr>
          <w:rFonts w:ascii="GHEA Grapalat" w:hAnsi="GHEA Grapalat"/>
        </w:rPr>
        <w:t xml:space="preserve"> </w:t>
      </w:r>
      <w:r w:rsidRPr="004127A8">
        <w:rPr>
          <w:rFonts w:ascii="GHEA Grapalat" w:hAnsi="GHEA Grapalat" w:cs="Sylfaen"/>
        </w:rPr>
        <w:t>կամ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Պատվիրատուի՝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Ծրագրի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մաս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կազմող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որևէ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ակտիվ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երրորդ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կողմին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որպես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երաշխիք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տրամադրելու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մտադրության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մասին</w:t>
      </w:r>
      <w:r w:rsidRPr="004127A8">
        <w:rPr>
          <w:rFonts w:ascii="GHEA Grapalat" w:hAnsi="GHEA Grapalat" w:cs="Arial Armenian"/>
        </w:rPr>
        <w:t>.</w:t>
      </w:r>
    </w:p>
    <w:p w:rsidR="00A050B3" w:rsidRPr="004127A8" w:rsidRDefault="00A050B3" w:rsidP="00D2082B">
      <w:pPr>
        <w:keepLines w:val="0"/>
        <w:widowControl w:val="0"/>
        <w:tabs>
          <w:tab w:val="clear" w:pos="2268"/>
          <w:tab w:val="left" w:pos="1418"/>
        </w:tabs>
        <w:spacing w:before="240" w:after="0"/>
        <w:ind w:left="2127" w:hanging="709"/>
        <w:rPr>
          <w:rFonts w:ascii="GHEA Grapalat" w:hAnsi="GHEA Grapalat"/>
        </w:rPr>
      </w:pPr>
      <w:r w:rsidRPr="004127A8">
        <w:rPr>
          <w:rFonts w:ascii="GHEA Grapalat" w:hAnsi="GHEA Grapalat"/>
        </w:rPr>
        <w:t>(v)</w:t>
      </w:r>
      <w:r w:rsidRPr="004127A8">
        <w:rPr>
          <w:rFonts w:ascii="GHEA Grapalat" w:hAnsi="GHEA Grapalat"/>
        </w:rPr>
        <w:tab/>
      </w:r>
      <w:r w:rsidRPr="004127A8">
        <w:rPr>
          <w:rFonts w:ascii="GHEA Grapalat" w:hAnsi="GHEA Grapalat" w:cs="Sylfaen"/>
        </w:rPr>
        <w:t>իր</w:t>
      </w:r>
      <w:r w:rsidRPr="004127A8">
        <w:rPr>
          <w:rFonts w:ascii="GHEA Grapalat" w:hAnsi="GHEA Grapalat"/>
        </w:rPr>
        <w:t xml:space="preserve">, </w:t>
      </w:r>
      <w:r w:rsidRPr="004127A8">
        <w:rPr>
          <w:rFonts w:ascii="GHEA Grapalat" w:hAnsi="GHEA Grapalat" w:cs="Sylfaen"/>
          <w:lang w:val="hy-AM"/>
        </w:rPr>
        <w:t>Երևանի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քաղաքապետարան</w:t>
      </w:r>
      <w:r w:rsidRPr="004127A8">
        <w:rPr>
          <w:rFonts w:ascii="GHEA Grapalat" w:hAnsi="GHEA Grapalat" w:cs="Sylfaen"/>
          <w:lang w:val="en-US"/>
        </w:rPr>
        <w:t>ի</w:t>
      </w:r>
      <w:r w:rsidRPr="004127A8">
        <w:rPr>
          <w:rFonts w:ascii="GHEA Grapalat" w:hAnsi="GHEA Grapalat"/>
        </w:rPr>
        <w:t xml:space="preserve"> </w:t>
      </w:r>
      <w:r w:rsidRPr="004127A8">
        <w:rPr>
          <w:rFonts w:ascii="GHEA Grapalat" w:hAnsi="GHEA Grapalat" w:cs="Sylfaen"/>
        </w:rPr>
        <w:t>կամ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Պատվիրատուի՝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Ծրագրի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որևէ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նյութական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բաղադրիչի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սեփականության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իրավունքից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հրաժարվելու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մտադրության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մասին</w:t>
      </w:r>
      <w:r w:rsidRPr="004127A8">
        <w:rPr>
          <w:rFonts w:ascii="GHEA Grapalat" w:hAnsi="GHEA Grapalat"/>
        </w:rPr>
        <w:t xml:space="preserve">. </w:t>
      </w:r>
    </w:p>
    <w:p w:rsidR="00A050B3" w:rsidRPr="004127A8" w:rsidRDefault="00A050B3" w:rsidP="00D2082B">
      <w:pPr>
        <w:keepLines w:val="0"/>
        <w:widowControl w:val="0"/>
        <w:tabs>
          <w:tab w:val="clear" w:pos="2268"/>
          <w:tab w:val="left" w:pos="1418"/>
        </w:tabs>
        <w:spacing w:before="240" w:after="0"/>
        <w:ind w:left="2127" w:hanging="709"/>
        <w:rPr>
          <w:rFonts w:ascii="GHEA Grapalat" w:hAnsi="GHEA Grapalat"/>
        </w:rPr>
      </w:pPr>
      <w:r w:rsidRPr="004127A8">
        <w:rPr>
          <w:rFonts w:ascii="GHEA Grapalat" w:hAnsi="GHEA Grapalat"/>
        </w:rPr>
        <w:t>(vi)</w:t>
      </w:r>
      <w:r w:rsidRPr="004127A8">
        <w:rPr>
          <w:rFonts w:ascii="GHEA Grapalat" w:hAnsi="GHEA Grapalat"/>
        </w:rPr>
        <w:tab/>
      </w:r>
      <w:r w:rsidRPr="004127A8">
        <w:rPr>
          <w:rFonts w:ascii="GHEA Grapalat" w:hAnsi="GHEA Grapalat" w:cs="Sylfaen"/>
        </w:rPr>
        <w:t>որևէ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փաստի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կամ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իրադարձության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մասին</w:t>
      </w:r>
      <w:r w:rsidRPr="004127A8">
        <w:rPr>
          <w:rFonts w:ascii="GHEA Grapalat" w:hAnsi="GHEA Grapalat" w:cs="Arial Armenian"/>
        </w:rPr>
        <w:t xml:space="preserve">, </w:t>
      </w:r>
      <w:r w:rsidRPr="004127A8">
        <w:rPr>
          <w:rFonts w:ascii="GHEA Grapalat" w:hAnsi="GHEA Grapalat" w:cs="Sylfaen"/>
        </w:rPr>
        <w:t>որը</w:t>
      </w:r>
      <w:r w:rsidRPr="004127A8">
        <w:rPr>
          <w:rFonts w:ascii="GHEA Grapalat" w:hAnsi="GHEA 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մեծ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հավանականությամբ</w:t>
      </w:r>
      <w:r w:rsidRPr="004127A8">
        <w:rPr>
          <w:rFonts w:ascii="GHEA Grapalat" w:hAnsi="GHEA Grapalat" w:cs="Arial Armenian"/>
          <w:lang w:val="hy-AM"/>
        </w:rPr>
        <w:t xml:space="preserve">  </w:t>
      </w:r>
      <w:r w:rsidRPr="004127A8">
        <w:rPr>
          <w:rFonts w:ascii="GHEA Grapalat" w:hAnsi="GHEA Grapalat" w:cs="Sylfaen"/>
          <w:lang w:val="hy-AM"/>
        </w:rPr>
        <w:t>կխոչընդոտի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Փոխառուի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կողմից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սույն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Պայմանագրով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նախատեսված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որևէ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պարտավորության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ըստ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էության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կատարումը</w:t>
      </w:r>
      <w:r w:rsidRPr="004127A8">
        <w:rPr>
          <w:rFonts w:ascii="GHEA Grapalat" w:hAnsi="GHEA Grapalat" w:cs="Arial Armenian"/>
          <w:lang w:val="hy-AM"/>
        </w:rPr>
        <w:t>.</w:t>
      </w:r>
    </w:p>
    <w:p w:rsidR="00A050B3" w:rsidRPr="004127A8" w:rsidRDefault="00A050B3" w:rsidP="00D2082B">
      <w:pPr>
        <w:keepLines w:val="0"/>
        <w:widowControl w:val="0"/>
        <w:numPr>
          <w:ilvl w:val="0"/>
          <w:numId w:val="7"/>
        </w:numPr>
        <w:tabs>
          <w:tab w:val="left" w:pos="1418"/>
          <w:tab w:val="num" w:pos="2127"/>
        </w:tabs>
        <w:spacing w:before="240" w:after="0"/>
        <w:ind w:left="2127" w:hanging="709"/>
        <w:rPr>
          <w:rFonts w:ascii="GHEA Grapalat" w:hAnsi="GHEA Grapalat"/>
        </w:rPr>
      </w:pPr>
      <w:r w:rsidRPr="004127A8">
        <w:rPr>
          <w:rFonts w:ascii="GHEA Grapalat" w:hAnsi="GHEA Grapalat" w:cs="Sylfaen"/>
        </w:rPr>
        <w:t>Վճարային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պարտավորությունները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չկատարելու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/>
          <w:lang w:val="en-US"/>
        </w:rPr>
        <w:t>(</w:t>
      </w:r>
      <w:r w:rsidRPr="004127A8">
        <w:rPr>
          <w:rFonts w:ascii="GHEA Grapalat" w:hAnsi="GHEA Grapalat" w:cs="Sylfaen"/>
          <w:lang w:val="hy-AM"/>
        </w:rPr>
        <w:t>դեֆոլտի</w:t>
      </w:r>
      <w:r w:rsidRPr="004127A8">
        <w:rPr>
          <w:rFonts w:ascii="GHEA Grapalat" w:hAnsi="GHEA Grapalat"/>
          <w:lang w:val="en-US"/>
        </w:rPr>
        <w:t>)</w:t>
      </w:r>
      <w:r>
        <w:rPr>
          <w:rFonts w:ascii="GHEA Grapalat" w:hAnsi="GHEA Grapalat"/>
          <w:lang w:val="en-US"/>
        </w:rPr>
        <w:t xml:space="preserve"> </w:t>
      </w:r>
      <w:r w:rsidRPr="004127A8">
        <w:rPr>
          <w:rFonts w:ascii="GHEA Grapalat" w:hAnsi="GHEA Grapalat" w:cs="Sylfaen"/>
        </w:rPr>
        <w:t>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հայտ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եկած</w:t>
      </w:r>
      <w:r w:rsidRPr="004127A8">
        <w:rPr>
          <w:rFonts w:ascii="GHEA Grapalat" w:hAnsi="GHEA Grapalat" w:cs="Arial Armenian"/>
        </w:rPr>
        <w:t xml:space="preserve">, </w:t>
      </w:r>
      <w:r w:rsidRPr="004127A8">
        <w:rPr>
          <w:rFonts w:ascii="GHEA Grapalat" w:hAnsi="GHEA Grapalat" w:cs="Sylfaen"/>
        </w:rPr>
        <w:t>սպառնացող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կամ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սպասվող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ցանկացած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դեպքի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մասին</w:t>
      </w:r>
      <w:r w:rsidRPr="004127A8">
        <w:rPr>
          <w:rFonts w:ascii="GHEA Grapalat" w:hAnsi="GHEA Grapalat"/>
          <w:lang w:val="hy-AM"/>
        </w:rPr>
        <w:t>.</w:t>
      </w:r>
    </w:p>
    <w:p w:rsidR="00A050B3" w:rsidRPr="004127A8" w:rsidRDefault="00A050B3" w:rsidP="00D2082B">
      <w:pPr>
        <w:keepLines w:val="0"/>
        <w:widowControl w:val="0"/>
        <w:numPr>
          <w:ilvl w:val="0"/>
          <w:numId w:val="7"/>
        </w:numPr>
        <w:tabs>
          <w:tab w:val="left" w:pos="1418"/>
          <w:tab w:val="num" w:pos="2127"/>
        </w:tabs>
        <w:spacing w:before="240" w:after="0"/>
        <w:ind w:left="2127" w:hanging="709"/>
        <w:rPr>
          <w:rFonts w:ascii="GHEA Grapalat" w:hAnsi="GHEA Grapalat"/>
        </w:rPr>
      </w:pPr>
      <w:r w:rsidRPr="004127A8">
        <w:rPr>
          <w:rFonts w:ascii="GHEA Grapalat" w:hAnsi="GHEA Grapalat" w:cs="Sylfaen"/>
          <w:lang w:val="hy-AM"/>
        </w:rPr>
        <w:t>ցանկացած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փաստի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իրադարձության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մասին</w:t>
      </w:r>
      <w:r w:rsidRPr="004127A8">
        <w:rPr>
          <w:rFonts w:ascii="GHEA Grapalat" w:hAnsi="GHEA Grapalat" w:cs="Arial Armenian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որի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արդյունքում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/>
        </w:rPr>
        <w:t>(</w:t>
      </w:r>
      <w:r w:rsidRPr="004127A8">
        <w:rPr>
          <w:rFonts w:ascii="GHEA Grapalat" w:hAnsi="GHEA Grapalat" w:cs="Sylfaen"/>
          <w:lang w:val="hy-AM"/>
        </w:rPr>
        <w:t>ա</w:t>
      </w:r>
      <w:r w:rsidRPr="004127A8">
        <w:rPr>
          <w:rFonts w:ascii="GHEA Grapalat" w:hAnsi="GHEA Grapalat"/>
        </w:rPr>
        <w:t>)</w:t>
      </w:r>
      <w:r>
        <w:rPr>
          <w:rFonts w:ascii="GHEA Grapalat" w:hAnsi="GHEA Grapalat"/>
        </w:rPr>
        <w:t xml:space="preserve"> </w:t>
      </w:r>
      <w:r w:rsidRPr="004127A8">
        <w:rPr>
          <w:rFonts w:ascii="GHEA Grapalat" w:hAnsi="GHEA Grapalat" w:cs="Sylfaen"/>
          <w:lang w:val="en-US"/>
        </w:rPr>
        <w:t>Պատվիրատուի</w:t>
      </w:r>
      <w:r w:rsidRPr="004127A8">
        <w:rPr>
          <w:rFonts w:ascii="GHEA Grapalat" w:hAnsi="GHEA 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կառավարման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մարմինների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en-US"/>
        </w:rPr>
        <w:t>Փոխառուի</w:t>
      </w:r>
      <w:r w:rsidRPr="004127A8">
        <w:rPr>
          <w:rFonts w:ascii="GHEA Grapalat" w:hAnsi="GHEA Grapalat" w:cs="Arial Armenian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կամ</w:t>
      </w:r>
      <w:r w:rsidRPr="004127A8">
        <w:rPr>
          <w:rFonts w:ascii="GHEA Grapalat" w:hAnsi="GHEA Grapalat" w:cs="Arial Armenian"/>
          <w:lang w:val="en-US"/>
        </w:rPr>
        <w:t xml:space="preserve"> </w:t>
      </w:r>
      <w:r w:rsidRPr="004127A8">
        <w:rPr>
          <w:rFonts w:ascii="GHEA Grapalat" w:hAnsi="GHEA Grapalat" w:cs="Sylfaen"/>
          <w:lang w:val="hy-AM"/>
        </w:rPr>
        <w:t>Երևանի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քաղաքապետարան</w:t>
      </w:r>
      <w:r w:rsidRPr="004127A8">
        <w:rPr>
          <w:rFonts w:ascii="GHEA Grapalat" w:hAnsi="GHEA Grapalat" w:cs="Sylfaen"/>
        </w:rPr>
        <w:t>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գործակալների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կամ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ներկայացուցիչների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/>
        </w:rPr>
        <w:t>(</w:t>
      </w:r>
      <w:r w:rsidRPr="004127A8">
        <w:rPr>
          <w:rFonts w:ascii="GHEA Grapalat" w:hAnsi="GHEA Grapalat" w:cs="Sylfaen"/>
          <w:lang w:val="hy-AM"/>
        </w:rPr>
        <w:t>բ</w:t>
      </w:r>
      <w:r w:rsidRPr="004127A8">
        <w:rPr>
          <w:rFonts w:ascii="GHEA Grapalat" w:hAnsi="GHEA Grapalat"/>
        </w:rPr>
        <w:t>)</w:t>
      </w:r>
      <w:r>
        <w:rPr>
          <w:rFonts w:ascii="GHEA Grapalat" w:hAnsi="GHEA Grapalat"/>
        </w:rPr>
        <w:t xml:space="preserve"> </w:t>
      </w:r>
      <w:r w:rsidRPr="004127A8">
        <w:rPr>
          <w:rFonts w:ascii="GHEA Grapalat" w:hAnsi="GHEA Grapalat" w:cs="Sylfaen"/>
          <w:lang w:val="en-US"/>
        </w:rPr>
        <w:t>Պատվիրատուի</w:t>
      </w:r>
      <w:r w:rsidRPr="004127A8">
        <w:rPr>
          <w:rFonts w:ascii="GHEA Grapalat" w:hAnsi="GHEA 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վերադաս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կազմակերպությունների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որևէ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անդամ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դառնում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է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Պատժամիջոցների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en-US"/>
        </w:rPr>
        <w:t>ցանկում</w:t>
      </w:r>
      <w:r w:rsidRPr="004127A8">
        <w:rPr>
          <w:rFonts w:ascii="GHEA Grapalat" w:hAnsi="GHEA Grapalat" w:cs="Arial Armenian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ընդգրկված</w:t>
      </w:r>
      <w:r w:rsidRPr="004127A8">
        <w:rPr>
          <w:rFonts w:ascii="GHEA Grapalat" w:hAnsi="GHEA Grapalat" w:cs="Arial Armenian"/>
          <w:lang w:val="en-US"/>
        </w:rPr>
        <w:t xml:space="preserve"> </w:t>
      </w:r>
      <w:r w:rsidRPr="004127A8">
        <w:rPr>
          <w:rFonts w:ascii="GHEA Grapalat" w:hAnsi="GHEA Grapalat" w:cs="Sylfaen"/>
          <w:lang w:val="hy-AM"/>
        </w:rPr>
        <w:t>անձ</w:t>
      </w:r>
      <w:r w:rsidRPr="004127A8">
        <w:rPr>
          <w:rFonts w:ascii="GHEA Grapalat" w:hAnsi="GHEA Grapalat" w:cs="Arial Armenian"/>
          <w:lang w:val="hy-AM"/>
        </w:rPr>
        <w:t>.</w:t>
      </w:r>
    </w:p>
    <w:p w:rsidR="00A050B3" w:rsidRPr="004127A8" w:rsidRDefault="00A050B3" w:rsidP="00D2082B">
      <w:pPr>
        <w:pStyle w:val="ListParagraph"/>
        <w:keepLines w:val="0"/>
        <w:widowControl w:val="0"/>
        <w:numPr>
          <w:ilvl w:val="0"/>
          <w:numId w:val="7"/>
        </w:numPr>
        <w:tabs>
          <w:tab w:val="clear" w:pos="2248"/>
          <w:tab w:val="left" w:pos="1418"/>
          <w:tab w:val="num" w:pos="2127"/>
        </w:tabs>
        <w:spacing w:before="240" w:after="0"/>
        <w:ind w:left="2127" w:hanging="709"/>
        <w:rPr>
          <w:rFonts w:ascii="GHEA Grapalat" w:hAnsi="GHEA Grapalat"/>
        </w:rPr>
      </w:pPr>
      <w:r w:rsidRPr="004127A8">
        <w:rPr>
          <w:rFonts w:ascii="GHEA Grapalat" w:hAnsi="GHEA Grapalat" w:cs="Sylfaen"/>
          <w:lang w:val="hy-AM"/>
        </w:rPr>
        <w:t>որևէ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դ</w:t>
      </w:r>
      <w:r w:rsidRPr="004127A8">
        <w:rPr>
          <w:rFonts w:ascii="GHEA Grapalat" w:hAnsi="GHEA Grapalat" w:cs="Sylfaen"/>
          <w:lang w:eastAsia="en-GB"/>
        </w:rPr>
        <w:t>ատավարությ</w:t>
      </w:r>
      <w:r w:rsidRPr="004127A8">
        <w:rPr>
          <w:rFonts w:ascii="GHEA Grapalat" w:hAnsi="GHEA Grapalat" w:cs="Sylfaen"/>
          <w:lang w:val="hy-AM" w:eastAsia="en-GB"/>
        </w:rPr>
        <w:t>ա</w:t>
      </w:r>
      <w:r w:rsidRPr="004127A8">
        <w:rPr>
          <w:rFonts w:ascii="GHEA Grapalat" w:hAnsi="GHEA Grapalat" w:cs="Sylfaen"/>
          <w:lang w:eastAsia="en-GB"/>
        </w:rPr>
        <w:t>ն</w:t>
      </w:r>
      <w:r w:rsidRPr="004127A8">
        <w:rPr>
          <w:rFonts w:ascii="GHEA Grapalat" w:hAnsi="GHEA Grapalat" w:cs="GHEA Grapalat"/>
          <w:lang w:eastAsia="en-GB"/>
        </w:rPr>
        <w:t xml:space="preserve">, </w:t>
      </w:r>
      <w:r w:rsidRPr="004127A8">
        <w:rPr>
          <w:rFonts w:ascii="GHEA Grapalat" w:hAnsi="GHEA Grapalat" w:cs="Sylfaen"/>
          <w:lang w:eastAsia="en-GB"/>
        </w:rPr>
        <w:t>արբիտրաժ</w:t>
      </w:r>
      <w:r w:rsidRPr="004127A8">
        <w:rPr>
          <w:rFonts w:ascii="GHEA Grapalat" w:hAnsi="GHEA Grapalat" w:cs="Sylfaen"/>
          <w:lang w:val="hy-AM" w:eastAsia="en-GB"/>
        </w:rPr>
        <w:t>ի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գործի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կամ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eastAsia="en-GB"/>
        </w:rPr>
        <w:t>վարչական</w:t>
      </w:r>
      <w:r w:rsidRPr="004127A8">
        <w:rPr>
          <w:rFonts w:ascii="GHEA Grapalat" w:hAnsi="GHEA Grapalat" w:cs="Arial Armenian"/>
          <w:lang w:eastAsia="en-GB"/>
        </w:rPr>
        <w:t xml:space="preserve"> </w:t>
      </w:r>
      <w:r w:rsidRPr="004127A8">
        <w:rPr>
          <w:rFonts w:ascii="GHEA Grapalat" w:hAnsi="GHEA Grapalat" w:cs="Sylfaen"/>
          <w:lang w:eastAsia="en-GB"/>
        </w:rPr>
        <w:t>վարույթ</w:t>
      </w:r>
      <w:r w:rsidRPr="004127A8">
        <w:rPr>
          <w:rFonts w:ascii="GHEA Grapalat" w:hAnsi="GHEA Grapalat" w:cs="Sylfaen"/>
          <w:lang w:val="hy-AM" w:eastAsia="en-GB"/>
        </w:rPr>
        <w:t>ի</w:t>
      </w:r>
      <w:r w:rsidRPr="004127A8">
        <w:rPr>
          <w:rFonts w:ascii="GHEA Grapalat" w:hAnsi="GHEA Grapalat" w:cs="GHEAGrapalat"/>
          <w:lang w:eastAsia="en-GB"/>
        </w:rPr>
        <w:t xml:space="preserve"> </w:t>
      </w:r>
      <w:r w:rsidRPr="004127A8">
        <w:rPr>
          <w:rFonts w:ascii="GHEA Grapalat" w:hAnsi="GHEA Grapalat" w:cs="Sylfaen"/>
          <w:lang w:eastAsia="en-GB"/>
        </w:rPr>
        <w:t>կամ</w:t>
      </w:r>
      <w:r>
        <w:rPr>
          <w:rFonts w:ascii="GHEA Grapalat" w:hAnsi="GHEA Grapalat" w:cs="Sylfaen"/>
          <w:lang w:eastAsia="en-GB"/>
        </w:rPr>
        <w:t xml:space="preserve"> </w:t>
      </w:r>
      <w:r w:rsidRPr="004127A8">
        <w:rPr>
          <w:rFonts w:ascii="GHEA Grapalat" w:hAnsi="GHEA Grapalat" w:cs="Sylfaen"/>
          <w:lang w:eastAsia="en-GB"/>
        </w:rPr>
        <w:t>քննությ</w:t>
      </w:r>
      <w:r w:rsidRPr="004127A8">
        <w:rPr>
          <w:rFonts w:ascii="GHEA Grapalat" w:hAnsi="GHEA Grapalat" w:cs="Sylfaen"/>
          <w:lang w:val="hy-AM" w:eastAsia="en-GB"/>
        </w:rPr>
        <w:t>ա</w:t>
      </w:r>
      <w:r w:rsidRPr="004127A8">
        <w:rPr>
          <w:rFonts w:ascii="GHEA Grapalat" w:hAnsi="GHEA Grapalat" w:cs="Sylfaen"/>
          <w:lang w:eastAsia="en-GB"/>
        </w:rPr>
        <w:t>ն</w:t>
      </w:r>
      <w:r w:rsidRPr="004127A8">
        <w:rPr>
          <w:rFonts w:ascii="GHEA Grapalat" w:hAnsi="GHEA Grapalat" w:cs="GHEAGrapalat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մասին</w:t>
      </w:r>
      <w:r w:rsidRPr="004127A8">
        <w:rPr>
          <w:rFonts w:ascii="GHEA Grapalat" w:hAnsi="GHEA Grapalat" w:cs="Arial Armenian"/>
          <w:lang w:val="hy-AM" w:eastAsia="en-GB"/>
        </w:rPr>
        <w:t xml:space="preserve">, </w:t>
      </w:r>
      <w:r w:rsidRPr="004127A8">
        <w:rPr>
          <w:rFonts w:ascii="GHEA Grapalat" w:hAnsi="GHEA Grapalat" w:cs="Sylfaen"/>
          <w:lang w:val="hy-AM" w:eastAsia="en-GB"/>
        </w:rPr>
        <w:t>որն</w:t>
      </w:r>
      <w:r>
        <w:rPr>
          <w:rFonts w:ascii="GHEA Grapalat" w:hAnsi="GHEA Grapalat" w:cs="Sylfaen"/>
          <w:lang w:eastAsia="en-GB"/>
        </w:rPr>
        <w:t xml:space="preserve"> </w:t>
      </w:r>
      <w:r w:rsidRPr="004127A8">
        <w:rPr>
          <w:rFonts w:ascii="GHEA Grapalat" w:hAnsi="GHEA Grapalat" w:cs="Sylfaen"/>
          <w:lang w:val="hy-AM"/>
        </w:rPr>
        <w:t>ընթանում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է</w:t>
      </w:r>
      <w:r w:rsidRPr="004127A8">
        <w:rPr>
          <w:rFonts w:ascii="GHEA Grapalat" w:hAnsi="GHEA Grapalat" w:cs="Arial Armenian"/>
          <w:lang w:val="hy-AM"/>
        </w:rPr>
        <w:t xml:space="preserve">, </w:t>
      </w:r>
      <w:r w:rsidRPr="004127A8">
        <w:rPr>
          <w:rFonts w:ascii="GHEA Grapalat" w:hAnsi="GHEA Grapalat" w:cs="Sylfaen"/>
          <w:lang w:val="hy-AM"/>
        </w:rPr>
        <w:t>սպառնում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սպասվում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և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որը</w:t>
      </w:r>
      <w:r w:rsidRPr="004127A8">
        <w:rPr>
          <w:rFonts w:ascii="GHEA Grapalat" w:hAnsi="GHEA Grapalat" w:cs="Arial Armenian"/>
          <w:lang w:val="hy-AM" w:eastAsia="en-GB"/>
        </w:rPr>
        <w:t xml:space="preserve">, </w:t>
      </w:r>
      <w:r w:rsidRPr="004127A8">
        <w:rPr>
          <w:rFonts w:ascii="GHEA Grapalat" w:hAnsi="GHEA Grapalat" w:cs="Sylfaen"/>
          <w:lang w:eastAsia="en-GB"/>
        </w:rPr>
        <w:t>անբարենպաստ</w:t>
      </w:r>
      <w:r w:rsidRPr="004127A8">
        <w:rPr>
          <w:rFonts w:ascii="GHEA Grapalat" w:hAnsi="GHEA Grapalat" w:cs="Arial Armenian"/>
          <w:lang w:eastAsia="en-GB"/>
        </w:rPr>
        <w:t xml:space="preserve"> </w:t>
      </w:r>
      <w:r w:rsidRPr="004127A8">
        <w:rPr>
          <w:rFonts w:ascii="GHEA Grapalat" w:hAnsi="GHEA Grapalat" w:cs="Sylfaen"/>
          <w:lang w:eastAsia="en-GB"/>
        </w:rPr>
        <w:t>վճռի</w:t>
      </w:r>
      <w:r w:rsidRPr="004127A8">
        <w:rPr>
          <w:rFonts w:ascii="GHEA Grapalat" w:hAnsi="GHEA Grapalat" w:cs="Arial Armenian"/>
          <w:lang w:eastAsia="en-GB"/>
        </w:rPr>
        <w:t xml:space="preserve"> </w:t>
      </w:r>
      <w:r w:rsidRPr="004127A8">
        <w:rPr>
          <w:rFonts w:ascii="GHEA Grapalat" w:hAnsi="GHEA Grapalat" w:cs="Sylfaen"/>
          <w:lang w:eastAsia="en-GB"/>
        </w:rPr>
        <w:t>դեպքում</w:t>
      </w:r>
      <w:r w:rsidRPr="004127A8">
        <w:rPr>
          <w:rFonts w:ascii="GHEA Grapalat" w:hAnsi="GHEA Grapalat" w:cs="GHEA Grapalat"/>
          <w:lang w:eastAsia="en-GB"/>
        </w:rPr>
        <w:t xml:space="preserve">, </w:t>
      </w:r>
      <w:r w:rsidRPr="004127A8">
        <w:rPr>
          <w:rFonts w:ascii="GHEA Grapalat" w:hAnsi="GHEA Grapalat" w:cs="Sylfaen"/>
          <w:lang w:eastAsia="en-GB"/>
        </w:rPr>
        <w:t>կարող</w:t>
      </w:r>
      <w:r w:rsidRPr="004127A8">
        <w:rPr>
          <w:rFonts w:ascii="GHEA Grapalat" w:hAnsi="GHEA Grapalat" w:cs="Arial Armenian"/>
          <w:lang w:eastAsia="en-GB"/>
        </w:rPr>
        <w:t xml:space="preserve"> </w:t>
      </w:r>
      <w:r w:rsidRPr="004127A8">
        <w:rPr>
          <w:rFonts w:ascii="GHEA Grapalat" w:hAnsi="GHEA Grapalat" w:cs="Sylfaen"/>
          <w:lang w:eastAsia="en-GB"/>
        </w:rPr>
        <w:t>է</w:t>
      </w:r>
      <w:r w:rsidRPr="004127A8">
        <w:rPr>
          <w:rFonts w:ascii="GHEA Grapalat" w:hAnsi="GHEA Grapalat" w:cs="Arial Armenian"/>
          <w:lang w:eastAsia="en-GB"/>
        </w:rPr>
        <w:t xml:space="preserve"> </w:t>
      </w:r>
      <w:r w:rsidRPr="004127A8">
        <w:rPr>
          <w:rFonts w:ascii="GHEA Grapalat" w:hAnsi="GHEA Grapalat" w:cs="Sylfaen"/>
          <w:lang w:eastAsia="en-GB"/>
        </w:rPr>
        <w:t>հանգեցնել</w:t>
      </w:r>
      <w:r w:rsidRPr="004127A8">
        <w:rPr>
          <w:rFonts w:ascii="GHEA Grapalat" w:hAnsi="GHEA Grapalat" w:cs="Arial Armenian"/>
          <w:lang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Է</w:t>
      </w:r>
      <w:r w:rsidRPr="004127A8">
        <w:rPr>
          <w:rFonts w:ascii="GHEA Grapalat" w:hAnsi="GHEA Grapalat" w:cs="Sylfaen"/>
          <w:lang w:eastAsia="en-GB"/>
        </w:rPr>
        <w:t>ական</w:t>
      </w:r>
      <w:r>
        <w:rPr>
          <w:rFonts w:ascii="GHEA Grapalat" w:hAnsi="GHEA Grapalat" w:cs="Sylfaen"/>
          <w:lang w:eastAsia="en-GB"/>
        </w:rPr>
        <w:t xml:space="preserve"> </w:t>
      </w:r>
      <w:r w:rsidRPr="004127A8">
        <w:rPr>
          <w:rFonts w:ascii="GHEA Grapalat" w:hAnsi="GHEA Grapalat" w:cs="Sylfaen"/>
          <w:lang w:eastAsia="en-GB"/>
        </w:rPr>
        <w:t>անբարենպաստ</w:t>
      </w:r>
      <w:r w:rsidRPr="004127A8">
        <w:rPr>
          <w:rFonts w:ascii="GHEA Grapalat" w:hAnsi="GHEA Grapalat" w:cs="Arial Armenian"/>
          <w:lang w:eastAsia="en-GB"/>
        </w:rPr>
        <w:t xml:space="preserve"> </w:t>
      </w:r>
      <w:r w:rsidRPr="004127A8">
        <w:rPr>
          <w:rFonts w:ascii="GHEA Grapalat" w:hAnsi="GHEA Grapalat" w:cs="Sylfaen"/>
          <w:lang w:eastAsia="en-GB"/>
        </w:rPr>
        <w:t>փոփոխության</w:t>
      </w:r>
      <w:r w:rsidRPr="004127A8">
        <w:rPr>
          <w:rFonts w:ascii="GHEA Grapalat" w:hAnsi="GHEA Grapalat" w:cs="GHEAGrapalat"/>
          <w:lang w:val="hy-AM" w:eastAsia="en-GB"/>
        </w:rPr>
        <w:t xml:space="preserve">. </w:t>
      </w:r>
      <w:r w:rsidRPr="004127A8">
        <w:rPr>
          <w:rFonts w:ascii="GHEA Grapalat" w:hAnsi="GHEA Grapalat" w:cs="Sylfaen"/>
          <w:lang w:val="hy-AM" w:eastAsia="en-GB"/>
        </w:rPr>
        <w:t>և</w:t>
      </w:r>
      <w:r w:rsidRPr="004127A8">
        <w:rPr>
          <w:rFonts w:ascii="GHEA Grapalat" w:hAnsi="GHEA Grapalat" w:cs="Arial Armenian"/>
          <w:lang w:val="hy-AM" w:eastAsia="en-GB"/>
        </w:rPr>
        <w:t>/</w:t>
      </w:r>
      <w:r w:rsidRPr="004127A8">
        <w:rPr>
          <w:rFonts w:ascii="GHEA Grapalat" w:hAnsi="GHEA Grapalat" w:cs="Sylfaen"/>
          <w:lang w:val="hy-AM" w:eastAsia="en-GB"/>
        </w:rPr>
        <w:t>կամ</w:t>
      </w:r>
      <w:bookmarkStart w:id="1007" w:name="_DV_M975"/>
      <w:bookmarkEnd w:id="1007"/>
    </w:p>
    <w:p w:rsidR="00A050B3" w:rsidRPr="004127A8" w:rsidRDefault="00A050B3" w:rsidP="00D2082B">
      <w:pPr>
        <w:pStyle w:val="ListParagraph"/>
        <w:keepLines w:val="0"/>
        <w:widowControl w:val="0"/>
        <w:tabs>
          <w:tab w:val="clear" w:pos="2268"/>
          <w:tab w:val="left" w:pos="1418"/>
        </w:tabs>
        <w:spacing w:before="240" w:after="0"/>
        <w:ind w:left="2127"/>
        <w:rPr>
          <w:rFonts w:ascii="GHEA Grapalat" w:hAnsi="GHEA Grapalat"/>
        </w:rPr>
      </w:pPr>
    </w:p>
    <w:p w:rsidR="00A050B3" w:rsidRPr="004127A8" w:rsidRDefault="00A050B3" w:rsidP="00D2082B">
      <w:pPr>
        <w:pStyle w:val="ListParagraph"/>
        <w:keepLines w:val="0"/>
        <w:widowControl w:val="0"/>
        <w:numPr>
          <w:ilvl w:val="0"/>
          <w:numId w:val="7"/>
        </w:numPr>
        <w:tabs>
          <w:tab w:val="clear" w:pos="2248"/>
          <w:tab w:val="left" w:pos="1418"/>
          <w:tab w:val="num" w:pos="2127"/>
        </w:tabs>
        <w:spacing w:before="240" w:after="0"/>
        <w:ind w:left="2127" w:hanging="709"/>
        <w:rPr>
          <w:rFonts w:ascii="GHEA Grapalat" w:hAnsi="GHEA Grapalat"/>
        </w:rPr>
      </w:pPr>
      <w:r w:rsidRPr="004127A8">
        <w:rPr>
          <w:rFonts w:ascii="GHEA Grapalat" w:hAnsi="GHEA Grapalat" w:cs="Sylfaen"/>
          <w:color w:val="000000"/>
        </w:rPr>
        <w:t>օրենքով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թույլատրված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սահմաններում</w:t>
      </w:r>
      <w:r w:rsidRPr="004127A8">
        <w:rPr>
          <w:rFonts w:ascii="GHEA Grapalat" w:hAnsi="GHEA Grapalat" w:cs="Sylfaen"/>
          <w:color w:val="000000"/>
          <w:lang w:val="hy-AM"/>
        </w:rPr>
        <w:t>՝</w:t>
      </w:r>
      <w:r w:rsidRPr="004127A8">
        <w:rPr>
          <w:rFonts w:ascii="GHEA Grapalat" w:hAnsi="GHEA Grapalat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Պատվիրատուի</w:t>
      </w:r>
      <w:r w:rsidRPr="004127A8">
        <w:rPr>
          <w:rFonts w:ascii="GHEA Grapalat" w:hAnsi="GHEA Grapalat" w:cs="Arial Armenian"/>
          <w:color w:val="000000"/>
        </w:rPr>
        <w:t xml:space="preserve">, </w:t>
      </w:r>
      <w:r w:rsidRPr="004127A8">
        <w:rPr>
          <w:rFonts w:ascii="GHEA Grapalat" w:hAnsi="GHEA Grapalat" w:cs="Sylfaen"/>
          <w:color w:val="000000"/>
        </w:rPr>
        <w:t>կամ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դրա</w:t>
      </w:r>
      <w:r w:rsidRPr="004127A8">
        <w:rPr>
          <w:rFonts w:ascii="GHEA Grapalat" w:hAnsi="GHEA Grapalat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վերա</w:t>
      </w:r>
      <w:r w:rsidRPr="004127A8">
        <w:rPr>
          <w:rFonts w:ascii="GHEA Grapalat" w:hAnsi="GHEA Grapalat" w:cs="Sylfaen"/>
          <w:color w:val="000000"/>
          <w:lang w:val="hy-AM"/>
        </w:rPr>
        <w:t>դաս</w:t>
      </w:r>
      <w:r w:rsidRPr="004127A8">
        <w:rPr>
          <w:rFonts w:ascii="GHEA Grapalat" w:hAnsi="GHEA Grapalat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կազմակերպությունների</w:t>
      </w:r>
      <w:r w:rsidRPr="004127A8">
        <w:rPr>
          <w:rFonts w:ascii="GHEA Grapalat" w:hAnsi="GHEA Grapalat" w:cs="Arial Armenian"/>
          <w:color w:val="000000"/>
        </w:rPr>
        <w:t xml:space="preserve">, </w:t>
      </w:r>
      <w:r w:rsidRPr="004127A8">
        <w:rPr>
          <w:rFonts w:ascii="GHEA Grapalat" w:hAnsi="GHEA Grapalat" w:cs="Sylfaen"/>
          <w:color w:val="000000"/>
        </w:rPr>
        <w:t>կամ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դրա</w:t>
      </w:r>
      <w:r w:rsidRPr="004127A8">
        <w:rPr>
          <w:rFonts w:ascii="GHEA Grapalat" w:hAnsi="GHEA Grapalat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կառավարման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մարմինների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անդամների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կամ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Փոխառուի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պաշտոնյաների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</w:rPr>
        <w:t>կամ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lang w:val="hy-AM"/>
        </w:rPr>
        <w:t>Երևանի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քաղաքապետարան</w:t>
      </w:r>
      <w:r w:rsidRPr="004127A8">
        <w:rPr>
          <w:rFonts w:ascii="GHEA Grapalat" w:hAnsi="GHEA Grapalat" w:cs="Sylfaen"/>
        </w:rPr>
        <w:t>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գործակալների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կամ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ներկայացուցիչների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  <w:color w:val="000000"/>
        </w:rPr>
        <w:t>դեմ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իր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իմացությամբ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ընթացող</w:t>
      </w:r>
      <w:r w:rsidRPr="004127A8">
        <w:rPr>
          <w:rFonts w:ascii="GHEA Grapalat" w:hAnsi="GHEA Grapalat" w:cs="Arial Armenian"/>
          <w:color w:val="000000"/>
        </w:rPr>
        <w:t xml:space="preserve">, </w:t>
      </w:r>
      <w:r w:rsidRPr="004127A8">
        <w:rPr>
          <w:rFonts w:ascii="GHEA Grapalat" w:hAnsi="GHEA Grapalat" w:cs="Sylfaen"/>
          <w:color w:val="000000"/>
        </w:rPr>
        <w:t>սպասվող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կամ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վերոնշյալներին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սպառնացող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էական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lang w:val="hy-AM"/>
        </w:rPr>
        <w:t>դ</w:t>
      </w:r>
      <w:r w:rsidRPr="004127A8">
        <w:rPr>
          <w:rFonts w:ascii="GHEA Grapalat" w:hAnsi="GHEA Grapalat" w:cs="Sylfaen"/>
          <w:lang w:eastAsia="en-GB"/>
        </w:rPr>
        <w:t>ատավարության</w:t>
      </w:r>
      <w:r w:rsidRPr="004127A8">
        <w:rPr>
          <w:rFonts w:ascii="GHEA Grapalat" w:hAnsi="GHEA Grapalat" w:cs="GHEA Grapalat"/>
          <w:lang w:eastAsia="en-GB"/>
        </w:rPr>
        <w:t xml:space="preserve">, </w:t>
      </w:r>
      <w:r w:rsidRPr="004127A8">
        <w:rPr>
          <w:rFonts w:ascii="GHEA Grapalat" w:hAnsi="GHEA Grapalat" w:cs="Sylfaen"/>
          <w:lang w:eastAsia="en-GB"/>
        </w:rPr>
        <w:t>արբիտրաժ</w:t>
      </w:r>
      <w:r w:rsidRPr="004127A8">
        <w:rPr>
          <w:rFonts w:ascii="GHEA Grapalat" w:hAnsi="GHEA Grapalat" w:cs="Sylfaen"/>
          <w:lang w:val="hy-AM" w:eastAsia="en-GB"/>
        </w:rPr>
        <w:t>ի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գործ</w:t>
      </w:r>
      <w:r w:rsidRPr="004127A8">
        <w:rPr>
          <w:rFonts w:ascii="GHEA Grapalat" w:hAnsi="GHEA Grapalat" w:cs="Sylfaen"/>
          <w:lang w:eastAsia="en-GB"/>
        </w:rPr>
        <w:t>ի</w:t>
      </w:r>
      <w:r w:rsidRPr="004127A8">
        <w:rPr>
          <w:rFonts w:ascii="GHEA Grapalat" w:hAnsi="GHEA Grapalat" w:cs="GHEAGrapalat"/>
          <w:lang w:val="hy-AM" w:eastAsia="en-GB"/>
        </w:rPr>
        <w:t xml:space="preserve">, </w:t>
      </w:r>
      <w:r w:rsidRPr="004127A8">
        <w:rPr>
          <w:rFonts w:ascii="GHEA Grapalat" w:hAnsi="GHEA Grapalat" w:cs="Sylfaen"/>
          <w:lang w:eastAsia="en-GB"/>
        </w:rPr>
        <w:t>վարչական</w:t>
      </w:r>
      <w:r w:rsidRPr="004127A8">
        <w:rPr>
          <w:rFonts w:ascii="GHEA Grapalat" w:hAnsi="GHEA Grapalat" w:cs="Arial Armenian"/>
          <w:lang w:eastAsia="en-GB"/>
        </w:rPr>
        <w:t xml:space="preserve"> </w:t>
      </w:r>
      <w:r w:rsidRPr="004127A8">
        <w:rPr>
          <w:rFonts w:ascii="GHEA Grapalat" w:hAnsi="GHEA Grapalat" w:cs="Sylfaen"/>
          <w:lang w:eastAsia="en-GB"/>
        </w:rPr>
        <w:t>վարույթի</w:t>
      </w:r>
      <w:r w:rsidRPr="004127A8">
        <w:rPr>
          <w:rFonts w:ascii="GHEA Grapalat" w:hAnsi="GHEA Grapalat" w:cs="GHEAGrapalat"/>
          <w:lang w:eastAsia="en-GB"/>
        </w:rPr>
        <w:t xml:space="preserve"> </w:t>
      </w:r>
      <w:r w:rsidRPr="004127A8">
        <w:rPr>
          <w:rFonts w:ascii="GHEA Grapalat" w:hAnsi="GHEA Grapalat" w:cs="Sylfaen"/>
          <w:lang w:eastAsia="en-GB"/>
        </w:rPr>
        <w:t>կամքննության</w:t>
      </w:r>
      <w:r w:rsidRPr="004127A8">
        <w:rPr>
          <w:rFonts w:ascii="GHEA Grapalat" w:hAnsi="GHEA Grapalat" w:cs="GHEAGrapalat"/>
          <w:lang w:eastAsia="en-GB"/>
        </w:rPr>
        <w:t xml:space="preserve"> </w:t>
      </w:r>
      <w:r w:rsidRPr="004127A8">
        <w:rPr>
          <w:rFonts w:ascii="GHEA Grapalat" w:hAnsi="GHEA Grapalat" w:cs="Sylfaen"/>
          <w:lang w:eastAsia="en-GB"/>
        </w:rPr>
        <w:t>մասին</w:t>
      </w:r>
      <w:r w:rsidRPr="004127A8">
        <w:rPr>
          <w:rFonts w:ascii="GHEA Grapalat" w:hAnsi="GHEA Grapalat" w:cs="GHEAGrapalat"/>
          <w:lang w:val="hy-AM" w:eastAsia="en-GB"/>
        </w:rPr>
        <w:t xml:space="preserve">, </w:t>
      </w:r>
      <w:r w:rsidRPr="004127A8">
        <w:rPr>
          <w:rFonts w:ascii="GHEA Grapalat" w:hAnsi="GHEA Grapalat" w:cs="Sylfaen"/>
          <w:lang w:val="hy-AM" w:eastAsia="en-GB"/>
        </w:rPr>
        <w:t>որ</w:t>
      </w:r>
      <w:r w:rsidRPr="004127A8">
        <w:rPr>
          <w:rFonts w:ascii="GHEA Grapalat" w:hAnsi="GHEA Grapalat" w:cs="Sylfaen"/>
          <w:lang w:eastAsia="en-GB"/>
        </w:rPr>
        <w:t>ըգտնվում</w:t>
      </w:r>
      <w:r w:rsidRPr="004127A8">
        <w:rPr>
          <w:rFonts w:ascii="GHEA Grapalat" w:hAnsi="GHEA Grapalat" w:cs="Arial Armenian"/>
          <w:lang w:eastAsia="en-GB"/>
        </w:rPr>
        <w:t xml:space="preserve"> </w:t>
      </w:r>
      <w:r w:rsidRPr="004127A8">
        <w:rPr>
          <w:rFonts w:ascii="GHEA Grapalat" w:hAnsi="GHEA Grapalat" w:cs="Sylfaen"/>
          <w:lang w:eastAsia="en-GB"/>
        </w:rPr>
        <w:t>է</w:t>
      </w:r>
      <w:r w:rsidRPr="004127A8">
        <w:rPr>
          <w:rFonts w:ascii="GHEA Grapalat" w:hAnsi="GHEA Grapalat" w:cs="Arial Armenian"/>
          <w:lang w:eastAsia="en-GB"/>
        </w:rPr>
        <w:t xml:space="preserve"> </w:t>
      </w:r>
      <w:r w:rsidRPr="004127A8">
        <w:rPr>
          <w:rFonts w:ascii="GHEA Grapalat" w:hAnsi="GHEA Grapalat" w:cs="Sylfaen"/>
          <w:lang w:eastAsia="en-GB"/>
        </w:rPr>
        <w:t>դատարանի</w:t>
      </w:r>
      <w:r w:rsidRPr="004127A8">
        <w:rPr>
          <w:rFonts w:ascii="GHEA Grapalat" w:hAnsi="GHEA Grapalat" w:cs="Arial Armenian"/>
          <w:lang w:eastAsia="en-GB"/>
        </w:rPr>
        <w:t xml:space="preserve">, </w:t>
      </w:r>
      <w:r w:rsidRPr="004127A8">
        <w:rPr>
          <w:rFonts w:ascii="GHEA Grapalat" w:hAnsi="GHEA Grapalat" w:cs="Sylfaen"/>
          <w:lang w:eastAsia="en-GB"/>
        </w:rPr>
        <w:t>վարչական</w:t>
      </w:r>
      <w:r w:rsidRPr="004127A8">
        <w:rPr>
          <w:rFonts w:ascii="GHEA Grapalat" w:hAnsi="GHEA Grapalat" w:cs="Arial Armenian"/>
          <w:lang w:eastAsia="en-GB"/>
        </w:rPr>
        <w:t xml:space="preserve"> </w:t>
      </w:r>
      <w:r w:rsidRPr="004127A8">
        <w:rPr>
          <w:rFonts w:ascii="GHEA Grapalat" w:hAnsi="GHEA Grapalat" w:cs="Sylfaen"/>
          <w:lang w:eastAsia="en-GB"/>
        </w:rPr>
        <w:t>կամ</w:t>
      </w:r>
      <w:r w:rsidRPr="004127A8">
        <w:rPr>
          <w:rFonts w:ascii="GHEA Grapalat" w:hAnsi="GHEA Grapalat" w:cs="Arial Armenian"/>
          <w:lang w:eastAsia="en-GB"/>
        </w:rPr>
        <w:t xml:space="preserve"> </w:t>
      </w:r>
      <w:r w:rsidRPr="004127A8">
        <w:rPr>
          <w:rFonts w:ascii="GHEA Grapalat" w:hAnsi="GHEA Grapalat" w:cs="Sylfaen"/>
          <w:lang w:eastAsia="en-GB"/>
        </w:rPr>
        <w:t>նման</w:t>
      </w:r>
      <w:r w:rsidRPr="004127A8">
        <w:rPr>
          <w:rFonts w:ascii="GHEA Grapalat" w:hAnsi="GHEA Grapalat" w:cs="Arial Armenian"/>
          <w:lang w:eastAsia="en-GB"/>
        </w:rPr>
        <w:t xml:space="preserve"> </w:t>
      </w:r>
      <w:r w:rsidRPr="004127A8">
        <w:rPr>
          <w:rFonts w:ascii="GHEA Grapalat" w:hAnsi="GHEA Grapalat" w:cs="Sylfaen"/>
          <w:lang w:eastAsia="en-GB"/>
        </w:rPr>
        <w:t>պետական</w:t>
      </w:r>
      <w:r w:rsidRPr="004127A8">
        <w:rPr>
          <w:rFonts w:ascii="GHEA Grapalat" w:hAnsi="GHEA Grapalat" w:cs="Arial Armenian"/>
          <w:lang w:eastAsia="en-GB"/>
        </w:rPr>
        <w:t xml:space="preserve"> </w:t>
      </w:r>
      <w:r w:rsidRPr="004127A8">
        <w:rPr>
          <w:rFonts w:ascii="GHEA Grapalat" w:hAnsi="GHEA Grapalat" w:cs="Sylfaen"/>
          <w:lang w:eastAsia="en-GB"/>
        </w:rPr>
        <w:t>մարմնի</w:t>
      </w:r>
      <w:r w:rsidRPr="004127A8">
        <w:rPr>
          <w:rFonts w:ascii="GHEA Grapalat" w:hAnsi="GHEA Grapalat" w:cs="Arial Armenian"/>
          <w:lang w:eastAsia="en-GB"/>
        </w:rPr>
        <w:t xml:space="preserve"> </w:t>
      </w:r>
      <w:r w:rsidRPr="004127A8">
        <w:rPr>
          <w:rFonts w:ascii="GHEA Grapalat" w:hAnsi="GHEA Grapalat" w:cs="Sylfaen"/>
          <w:lang w:eastAsia="en-GB"/>
        </w:rPr>
        <w:t>վարույթում</w:t>
      </w:r>
      <w:r w:rsidRPr="004127A8">
        <w:rPr>
          <w:rFonts w:ascii="GHEA Grapalat" w:hAnsi="GHEA Grapalat" w:cs="Arial Armenian"/>
          <w:lang w:eastAsia="en-GB"/>
        </w:rPr>
        <w:t xml:space="preserve"> </w:t>
      </w:r>
      <w:r w:rsidRPr="004127A8">
        <w:rPr>
          <w:rFonts w:ascii="GHEA Grapalat" w:hAnsi="GHEA Grapalat" w:cs="Sylfaen"/>
          <w:lang w:eastAsia="en-GB"/>
        </w:rPr>
        <w:t>և</w:t>
      </w:r>
      <w:r w:rsidRPr="004127A8">
        <w:rPr>
          <w:rFonts w:ascii="GHEA Grapalat" w:hAnsi="GHEA Grapalat" w:cs="Arial Armenian"/>
          <w:lang w:eastAsia="en-GB"/>
        </w:rPr>
        <w:t xml:space="preserve"> </w:t>
      </w:r>
      <w:r w:rsidRPr="004127A8">
        <w:rPr>
          <w:rFonts w:ascii="GHEA Grapalat" w:hAnsi="GHEA Grapalat" w:cs="Sylfaen"/>
          <w:lang w:eastAsia="en-GB"/>
        </w:rPr>
        <w:t>կապված</w:t>
      </w:r>
      <w:r w:rsidRPr="004127A8">
        <w:rPr>
          <w:rFonts w:ascii="GHEA Grapalat" w:hAnsi="GHEA Grapalat" w:cs="Arial Armenian"/>
          <w:lang w:eastAsia="en-GB"/>
        </w:rPr>
        <w:t xml:space="preserve"> </w:t>
      </w:r>
      <w:r w:rsidRPr="004127A8">
        <w:rPr>
          <w:rFonts w:ascii="GHEA Grapalat" w:hAnsi="GHEA Grapalat" w:cs="Sylfaen"/>
          <w:lang w:eastAsia="en-GB"/>
        </w:rPr>
        <w:t>է</w:t>
      </w:r>
      <w:r w:rsidRPr="004127A8">
        <w:rPr>
          <w:rFonts w:ascii="GHEA Grapalat" w:hAnsi="GHEA Grapalat" w:cs="Arial Armenian"/>
          <w:lang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Փոխատվությանը</w:t>
      </w:r>
      <w:r w:rsidRPr="004127A8">
        <w:rPr>
          <w:rFonts w:ascii="GHEA Grapalat" w:hAnsi="GHEA Grapalat" w:cs="GHEAGrapalat"/>
          <w:lang w:eastAsia="en-GB"/>
        </w:rPr>
        <w:t xml:space="preserve"> </w:t>
      </w:r>
      <w:r w:rsidRPr="004127A8">
        <w:rPr>
          <w:rFonts w:ascii="GHEA Grapalat" w:hAnsi="GHEA Grapalat" w:cs="Sylfaen"/>
          <w:lang w:eastAsia="en-GB"/>
        </w:rPr>
        <w:t>կամ</w:t>
      </w:r>
      <w:r w:rsidRPr="004127A8">
        <w:rPr>
          <w:rFonts w:ascii="GHEA Grapalat" w:hAnsi="GHEA Grapalat" w:cs="Arial Armenian"/>
          <w:lang w:eastAsia="en-GB"/>
        </w:rPr>
        <w:t xml:space="preserve"> </w:t>
      </w:r>
      <w:r w:rsidRPr="004127A8">
        <w:rPr>
          <w:rFonts w:ascii="GHEA Grapalat" w:hAnsi="GHEA Grapalat" w:cs="Sylfaen"/>
          <w:lang w:eastAsia="en-GB"/>
        </w:rPr>
        <w:t>Ծրագրին</w:t>
      </w:r>
      <w:r w:rsidRPr="004127A8">
        <w:rPr>
          <w:rFonts w:ascii="GHEA Grapalat" w:hAnsi="GHEA Grapalat" w:cs="Arial Armenian"/>
          <w:lang w:eastAsia="en-GB"/>
        </w:rPr>
        <w:t xml:space="preserve"> </w:t>
      </w:r>
      <w:r w:rsidRPr="004127A8">
        <w:rPr>
          <w:rFonts w:ascii="GHEA Grapalat" w:hAnsi="GHEA Grapalat" w:cs="Sylfaen"/>
          <w:lang w:eastAsia="en-GB"/>
        </w:rPr>
        <w:t>առնչվող</w:t>
      </w:r>
      <w:r w:rsidRPr="004127A8">
        <w:rPr>
          <w:rFonts w:ascii="GHEA Grapalat" w:hAnsi="GHEA Grapalat" w:cs="Arial Armenian"/>
          <w:lang w:eastAsia="en-GB"/>
        </w:rPr>
        <w:t xml:space="preserve"> </w:t>
      </w:r>
      <w:r w:rsidRPr="004127A8">
        <w:rPr>
          <w:rFonts w:ascii="GHEA Grapalat" w:hAnsi="GHEA Grapalat" w:cs="Sylfaen"/>
          <w:lang w:eastAsia="en-GB"/>
        </w:rPr>
        <w:t>Արգելված</w:t>
      </w:r>
      <w:r w:rsidRPr="004127A8">
        <w:rPr>
          <w:rFonts w:ascii="GHEA Grapalat" w:hAnsi="GHEA Grapalat" w:cs="Arial Armenian"/>
          <w:lang w:eastAsia="en-GB"/>
        </w:rPr>
        <w:t xml:space="preserve"> </w:t>
      </w:r>
      <w:r w:rsidRPr="004127A8">
        <w:rPr>
          <w:rFonts w:ascii="GHEA Grapalat" w:hAnsi="GHEA Grapalat" w:cs="Sylfaen"/>
          <w:lang w:eastAsia="en-GB"/>
        </w:rPr>
        <w:t>վարքի</w:t>
      </w:r>
      <w:r w:rsidRPr="004127A8">
        <w:rPr>
          <w:rFonts w:ascii="GHEA Grapalat" w:hAnsi="GHEA Grapalat" w:cs="Arial Armenian"/>
          <w:lang w:eastAsia="en-GB"/>
        </w:rPr>
        <w:t xml:space="preserve"> </w:t>
      </w:r>
      <w:r w:rsidRPr="004127A8">
        <w:rPr>
          <w:rFonts w:ascii="GHEA Grapalat" w:hAnsi="GHEA Grapalat" w:cs="Sylfaen"/>
          <w:lang w:eastAsia="en-GB"/>
        </w:rPr>
        <w:t>դրսևորման</w:t>
      </w:r>
      <w:r w:rsidRPr="004127A8">
        <w:rPr>
          <w:rFonts w:ascii="GHEA Grapalat" w:hAnsi="GHEA Grapalat" w:cs="Arial Armenian"/>
          <w:lang w:eastAsia="en-GB"/>
        </w:rPr>
        <w:t xml:space="preserve"> </w:t>
      </w:r>
      <w:r w:rsidRPr="004127A8">
        <w:rPr>
          <w:rFonts w:ascii="GHEA Grapalat" w:hAnsi="GHEA Grapalat" w:cs="Sylfaen"/>
          <w:lang w:eastAsia="en-GB"/>
        </w:rPr>
        <w:t>հետ</w:t>
      </w:r>
      <w:r w:rsidRPr="004127A8">
        <w:rPr>
          <w:rFonts w:ascii="GHEA Grapalat" w:hAnsi="GHEA Grapalat" w:cs="GHEAGrapalat"/>
          <w:lang w:val="hy-AM" w:eastAsia="en-GB"/>
        </w:rPr>
        <w:t xml:space="preserve">. </w:t>
      </w:r>
      <w:r w:rsidRPr="004127A8">
        <w:rPr>
          <w:rFonts w:ascii="GHEA Grapalat" w:hAnsi="GHEA Grapalat" w:cs="Sylfaen"/>
          <w:lang w:eastAsia="en-GB"/>
        </w:rPr>
        <w:t>կ</w:t>
      </w:r>
      <w:r w:rsidRPr="004127A8">
        <w:rPr>
          <w:rFonts w:ascii="GHEA Grapalat" w:hAnsi="GHEA Grapalat" w:cs="Sylfaen"/>
          <w:lang w:val="hy-AM" w:eastAsia="en-GB"/>
        </w:rPr>
        <w:t>ամ</w:t>
      </w:r>
    </w:p>
    <w:p w:rsidR="00A050B3" w:rsidRPr="004127A8" w:rsidRDefault="00A050B3" w:rsidP="00D2082B">
      <w:pPr>
        <w:pStyle w:val="ListParagraph"/>
        <w:rPr>
          <w:rFonts w:ascii="GHEA Grapalat" w:hAnsi="GHEA Grapalat"/>
        </w:rPr>
      </w:pPr>
    </w:p>
    <w:p w:rsidR="00A050B3" w:rsidRPr="004127A8" w:rsidRDefault="00A050B3" w:rsidP="00D2082B">
      <w:pPr>
        <w:pStyle w:val="ListParagraph"/>
        <w:keepLines w:val="0"/>
        <w:widowControl w:val="0"/>
        <w:numPr>
          <w:ilvl w:val="0"/>
          <w:numId w:val="7"/>
        </w:numPr>
        <w:tabs>
          <w:tab w:val="clear" w:pos="2248"/>
          <w:tab w:val="left" w:pos="1418"/>
          <w:tab w:val="num" w:pos="2127"/>
        </w:tabs>
        <w:spacing w:before="240" w:after="0"/>
        <w:ind w:left="2127" w:hanging="709"/>
        <w:rPr>
          <w:rFonts w:ascii="GHEA Grapalat" w:hAnsi="GHEA Grapalat"/>
        </w:rPr>
      </w:pPr>
      <w:r w:rsidRPr="004127A8">
        <w:rPr>
          <w:rFonts w:ascii="GHEA Grapalat" w:hAnsi="GHEA Grapalat" w:cs="Sylfaen"/>
          <w:lang w:val="hy-AM"/>
        </w:rPr>
        <w:t>սույն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Պայմանագրի</w:t>
      </w:r>
      <w:r w:rsidRPr="004127A8">
        <w:rPr>
          <w:rFonts w:ascii="GHEA Grapalat" w:hAnsi="GHEA Grapalat" w:cs="Arial Armenian"/>
          <w:lang w:val="hy-AM"/>
        </w:rPr>
        <w:t xml:space="preserve"> 6</w:t>
      </w:r>
      <w:r w:rsidRPr="004127A8">
        <w:rPr>
          <w:rFonts w:ascii="GHEA Grapalat" w:hAnsi="GHEA Grapalat"/>
        </w:rPr>
        <w:t>.</w:t>
      </w:r>
      <w:r w:rsidRPr="004127A8">
        <w:rPr>
          <w:rFonts w:ascii="GHEA Grapalat" w:hAnsi="GHEA Grapalat"/>
          <w:lang w:val="hy-AM"/>
        </w:rPr>
        <w:t xml:space="preserve">09 </w:t>
      </w:r>
      <w:r w:rsidRPr="004127A8">
        <w:rPr>
          <w:rFonts w:ascii="GHEA Grapalat" w:hAnsi="GHEA Grapalat" w:cs="Sylfaen"/>
          <w:lang w:val="hy-AM"/>
        </w:rPr>
        <w:t>հոդվածի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</w:rPr>
        <w:t>համաձայն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  <w:lang w:val="hy-AM"/>
        </w:rPr>
        <w:t>Փոխառուի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ձեռնարկած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ցանկացած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միջոցի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մասին</w:t>
      </w:r>
      <w:r w:rsidRPr="004127A8">
        <w:rPr>
          <w:rFonts w:ascii="GHEA Grapalat" w:hAnsi="GHEA Grapalat"/>
        </w:rPr>
        <w:t>:</w:t>
      </w:r>
    </w:p>
    <w:p w:rsidR="00A050B3" w:rsidRPr="004127A8" w:rsidRDefault="00A050B3" w:rsidP="004031AE">
      <w:pPr>
        <w:keepLines w:val="0"/>
        <w:widowControl w:val="0"/>
        <w:tabs>
          <w:tab w:val="clear" w:pos="2268"/>
        </w:tabs>
        <w:spacing w:before="240" w:after="0"/>
        <w:ind w:left="567" w:hanging="567"/>
        <w:outlineLvl w:val="1"/>
        <w:rPr>
          <w:rFonts w:ascii="GHEA Grapalat" w:hAnsi="GHEA Grapalat"/>
        </w:rPr>
      </w:pPr>
      <w:bookmarkStart w:id="1008" w:name="_Toc239739628"/>
      <w:bookmarkStart w:id="1009" w:name="_Toc426443411"/>
      <w:bookmarkStart w:id="1010" w:name="_Toc48025205"/>
      <w:bookmarkStart w:id="1011" w:name="_Toc48380710"/>
      <w:bookmarkStart w:id="1012" w:name="_Toc51481160"/>
      <w:bookmarkStart w:id="1013" w:name="_Toc51481380"/>
      <w:bookmarkStart w:id="1014" w:name="_Toc51647562"/>
      <w:bookmarkStart w:id="1015" w:name="_Toc51648424"/>
      <w:bookmarkStart w:id="1016" w:name="_Toc51733851"/>
      <w:bookmarkStart w:id="1017" w:name="_Toc57456475"/>
      <w:bookmarkStart w:id="1018" w:name="_Toc57456637"/>
      <w:bookmarkStart w:id="1019" w:name="_Toc57456960"/>
      <w:bookmarkStart w:id="1020" w:name="_Toc77852625"/>
      <w:bookmarkStart w:id="1021" w:name="_Toc78184807"/>
      <w:bookmarkStart w:id="1022" w:name="_Toc78185044"/>
      <w:bookmarkStart w:id="1023" w:name="_Toc79496206"/>
      <w:bookmarkStart w:id="1024" w:name="_Toc85739424"/>
      <w:bookmarkStart w:id="1025" w:name="_Toc212957574"/>
      <w:bookmarkStart w:id="1026" w:name="_Toc212957879"/>
      <w:bookmarkStart w:id="1027" w:name="_Toc212958067"/>
      <w:bookmarkStart w:id="1028" w:name="_Toc212958161"/>
      <w:bookmarkStart w:id="1029" w:name="_Toc212958539"/>
      <w:bookmarkStart w:id="1030" w:name="_Toc248586680"/>
      <w:bookmarkStart w:id="1031" w:name="a803"/>
      <w:bookmarkEnd w:id="1004"/>
      <w:bookmarkEnd w:id="1005"/>
      <w:r w:rsidRPr="004127A8">
        <w:rPr>
          <w:rFonts w:ascii="GHEA Grapalat" w:hAnsi="GHEA Grapalat"/>
          <w:b/>
        </w:rPr>
        <w:t>8.03</w:t>
      </w:r>
      <w:r w:rsidRPr="004127A8">
        <w:rPr>
          <w:rFonts w:ascii="GHEA Grapalat" w:hAnsi="GHEA Grapalat"/>
          <w:b/>
        </w:rPr>
        <w:tab/>
      </w:r>
      <w:r w:rsidRPr="004127A8">
        <w:rPr>
          <w:rFonts w:ascii="GHEA Grapalat" w:hAnsi="GHEA Grapalat"/>
          <w:b/>
        </w:rPr>
        <w:tab/>
      </w:r>
      <w:bookmarkEnd w:id="1008"/>
      <w:r w:rsidRPr="004127A8">
        <w:rPr>
          <w:rFonts w:ascii="GHEA Grapalat" w:hAnsi="GHEA Grapalat" w:cs="Sylfaen"/>
          <w:b/>
          <w:u w:val="single"/>
        </w:rPr>
        <w:t>Քննություն</w:t>
      </w:r>
      <w:r w:rsidRPr="004127A8">
        <w:rPr>
          <w:rFonts w:ascii="GHEA Grapalat" w:hAnsi="GHEA Grapalat" w:cs="Arial Armenian"/>
          <w:b/>
          <w:u w:val="single"/>
        </w:rPr>
        <w:t xml:space="preserve"> </w:t>
      </w:r>
      <w:r w:rsidRPr="004127A8">
        <w:rPr>
          <w:rFonts w:ascii="GHEA Grapalat" w:hAnsi="GHEA Grapalat" w:cs="Sylfaen"/>
          <w:b/>
          <w:u w:val="single"/>
        </w:rPr>
        <w:t>և</w:t>
      </w:r>
      <w:r w:rsidRPr="004127A8">
        <w:rPr>
          <w:rFonts w:ascii="GHEA Grapalat" w:hAnsi="GHEA Grapalat" w:cs="Arial Armenian"/>
          <w:b/>
          <w:u w:val="single"/>
        </w:rPr>
        <w:t xml:space="preserve"> </w:t>
      </w:r>
      <w:r w:rsidRPr="004127A8">
        <w:rPr>
          <w:rFonts w:ascii="GHEA Grapalat" w:hAnsi="GHEA Grapalat" w:cs="Sylfaen"/>
          <w:b/>
          <w:u w:val="single"/>
        </w:rPr>
        <w:t>տեղեկատվություն</w:t>
      </w:r>
      <w:bookmarkEnd w:id="1009"/>
    </w:p>
    <w:p w:rsidR="00A050B3" w:rsidRPr="004127A8" w:rsidRDefault="00A050B3" w:rsidP="00651DCD">
      <w:pPr>
        <w:keepLines w:val="0"/>
        <w:widowControl w:val="0"/>
        <w:tabs>
          <w:tab w:val="clear" w:pos="2268"/>
        </w:tabs>
        <w:spacing w:before="240" w:after="0"/>
        <w:ind w:left="567" w:firstLine="153"/>
        <w:rPr>
          <w:rFonts w:ascii="GHEA Grapalat" w:hAnsi="GHEA Grapalat"/>
          <w:color w:val="000000"/>
        </w:rPr>
      </w:pPr>
      <w:r w:rsidRPr="004127A8">
        <w:rPr>
          <w:rFonts w:ascii="GHEA Grapalat" w:hAnsi="GHEA Grapalat" w:cs="Sylfaen"/>
        </w:rPr>
        <w:t>Փոխառուն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պարտավորվում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է</w:t>
      </w:r>
    </w:p>
    <w:p w:rsidR="00A050B3" w:rsidRPr="004127A8" w:rsidRDefault="00A050B3" w:rsidP="00651DCD">
      <w:pPr>
        <w:keepLines w:val="0"/>
        <w:widowControl w:val="0"/>
        <w:tabs>
          <w:tab w:val="clear" w:pos="2268"/>
        </w:tabs>
        <w:spacing w:before="240" w:after="0"/>
        <w:ind w:left="1418" w:hanging="709"/>
        <w:rPr>
          <w:rFonts w:ascii="GHEA Grapalat" w:hAnsi="GHEA Grapalat"/>
          <w:color w:val="000000"/>
        </w:rPr>
      </w:pPr>
      <w:r w:rsidRPr="004127A8">
        <w:rPr>
          <w:rFonts w:ascii="GHEA Grapalat" w:hAnsi="GHEA Grapalat"/>
          <w:color w:val="000000"/>
        </w:rPr>
        <w:t>(</w:t>
      </w:r>
      <w:r w:rsidRPr="004127A8">
        <w:rPr>
          <w:rFonts w:ascii="GHEA Grapalat" w:hAnsi="GHEA Grapalat" w:cs="Sylfaen"/>
          <w:color w:val="000000"/>
        </w:rPr>
        <w:t>ա</w:t>
      </w:r>
      <w:r w:rsidRPr="004127A8">
        <w:rPr>
          <w:rFonts w:ascii="GHEA Grapalat" w:hAnsi="GHEA Grapalat"/>
          <w:color w:val="000000"/>
        </w:rPr>
        <w:t>)</w:t>
      </w:r>
      <w:r w:rsidRPr="004127A8">
        <w:rPr>
          <w:rFonts w:ascii="GHEA Grapalat" w:hAnsi="GHEA Grapalat"/>
          <w:color w:val="000000"/>
        </w:rPr>
        <w:tab/>
      </w:r>
      <w:r w:rsidRPr="004127A8">
        <w:rPr>
          <w:rFonts w:ascii="GHEA Grapalat" w:hAnsi="GHEA Grapalat" w:cs="Sylfaen"/>
          <w:color w:val="000000"/>
        </w:rPr>
        <w:t>ձեռնարկել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այնպիսի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գործողություններ</w:t>
      </w:r>
      <w:r w:rsidRPr="004127A8">
        <w:rPr>
          <w:rFonts w:ascii="GHEA Grapalat" w:hAnsi="GHEA Grapalat" w:cs="Arial Armenian"/>
          <w:color w:val="000000"/>
        </w:rPr>
        <w:t xml:space="preserve">, </w:t>
      </w:r>
      <w:r w:rsidRPr="004127A8">
        <w:rPr>
          <w:rFonts w:ascii="GHEA Grapalat" w:hAnsi="GHEA Grapalat" w:cs="Sylfaen"/>
          <w:color w:val="000000"/>
        </w:rPr>
        <w:t>որոնք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Բանկը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կարող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է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հիմնավոր</w:t>
      </w:r>
      <w:r w:rsidRPr="004127A8">
        <w:rPr>
          <w:rFonts w:ascii="GHEA Grapalat" w:hAnsi="GHEA Grapalat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պահանջել՝</w:t>
      </w:r>
      <w:r w:rsidRPr="004127A8">
        <w:rPr>
          <w:rFonts w:ascii="GHEA Grapalat" w:hAnsi="GHEA Grapalat" w:cs="Arial Armenian"/>
          <w:color w:val="000000"/>
        </w:rPr>
        <w:t xml:space="preserve"> 6.09 </w:t>
      </w:r>
      <w:r w:rsidRPr="004127A8">
        <w:rPr>
          <w:rFonts w:ascii="GHEA Grapalat" w:hAnsi="GHEA Grapalat" w:cs="Sylfaen"/>
          <w:color w:val="000000"/>
        </w:rPr>
        <w:t>հոդվածում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/>
          <w:color w:val="000000"/>
        </w:rPr>
        <w:t>(</w:t>
      </w:r>
      <w:r w:rsidRPr="004127A8">
        <w:rPr>
          <w:rFonts w:ascii="GHEA Grapalat" w:hAnsi="GHEA Grapalat" w:cs="Sylfaen"/>
          <w:i/>
          <w:color w:val="000000"/>
        </w:rPr>
        <w:t>Բարեվարքության</w:t>
      </w:r>
      <w:r w:rsidRPr="004127A8">
        <w:rPr>
          <w:rFonts w:ascii="GHEA Grapalat" w:hAnsi="GHEA Grapalat" w:cs="Arial Armenian"/>
          <w:i/>
          <w:color w:val="000000"/>
        </w:rPr>
        <w:t xml:space="preserve"> </w:t>
      </w:r>
      <w:r w:rsidRPr="004127A8">
        <w:rPr>
          <w:rFonts w:ascii="GHEA Grapalat" w:hAnsi="GHEA Grapalat" w:cs="Sylfaen"/>
          <w:i/>
          <w:color w:val="000000"/>
        </w:rPr>
        <w:t>հանձնառություն</w:t>
      </w:r>
      <w:r w:rsidRPr="004127A8">
        <w:rPr>
          <w:rFonts w:ascii="GHEA Grapalat" w:hAnsi="GHEA Grapalat"/>
          <w:color w:val="000000"/>
        </w:rPr>
        <w:t xml:space="preserve">) </w:t>
      </w:r>
      <w:r w:rsidRPr="004127A8">
        <w:rPr>
          <w:rFonts w:ascii="GHEA Grapalat" w:hAnsi="GHEA Grapalat" w:cs="Sylfaen"/>
          <w:color w:val="000000"/>
        </w:rPr>
        <w:t>նկարագրված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բնույթի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գործողության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մեղադրանքը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կամ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կասկածը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քննելու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և</w:t>
      </w:r>
      <w:r w:rsidRPr="004127A8">
        <w:rPr>
          <w:rFonts w:ascii="GHEA Grapalat" w:hAnsi="GHEA Grapalat" w:cs="Arial Armenian"/>
          <w:color w:val="000000"/>
        </w:rPr>
        <w:t>/</w:t>
      </w:r>
      <w:r w:rsidRPr="004127A8">
        <w:rPr>
          <w:rFonts w:ascii="GHEA Grapalat" w:hAnsi="GHEA Grapalat" w:cs="Sylfaen"/>
          <w:color w:val="000000"/>
        </w:rPr>
        <w:t>կամ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վերացնելու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համար</w:t>
      </w:r>
      <w:r w:rsidRPr="004127A8">
        <w:rPr>
          <w:rFonts w:ascii="GHEA Grapalat" w:hAnsi="GHEA Grapalat" w:cs="Arial Armenian"/>
          <w:color w:val="000000"/>
        </w:rPr>
        <w:t xml:space="preserve">. </w:t>
      </w:r>
    </w:p>
    <w:p w:rsidR="00A050B3" w:rsidRPr="004127A8" w:rsidRDefault="00A050B3" w:rsidP="00651DCD">
      <w:pPr>
        <w:keepLines w:val="0"/>
        <w:widowControl w:val="0"/>
        <w:tabs>
          <w:tab w:val="clear" w:pos="2268"/>
        </w:tabs>
        <w:spacing w:before="240" w:after="0"/>
        <w:ind w:left="1418" w:hanging="709"/>
        <w:rPr>
          <w:rFonts w:ascii="GHEA Grapalat" w:hAnsi="GHEA Grapalat"/>
          <w:color w:val="000000"/>
        </w:rPr>
      </w:pPr>
      <w:r w:rsidRPr="004127A8">
        <w:rPr>
          <w:rFonts w:ascii="GHEA Grapalat" w:hAnsi="GHEA Grapalat"/>
          <w:color w:val="000000"/>
        </w:rPr>
        <w:t>(</w:t>
      </w:r>
      <w:r w:rsidRPr="004127A8">
        <w:rPr>
          <w:rFonts w:ascii="GHEA Grapalat" w:hAnsi="GHEA Grapalat" w:cs="Sylfaen"/>
          <w:color w:val="000000"/>
        </w:rPr>
        <w:t>բ</w:t>
      </w:r>
      <w:r w:rsidRPr="004127A8">
        <w:rPr>
          <w:rFonts w:ascii="GHEA Grapalat" w:hAnsi="GHEA Grapalat"/>
          <w:color w:val="000000"/>
        </w:rPr>
        <w:t>)</w:t>
      </w:r>
      <w:r w:rsidRPr="004127A8">
        <w:rPr>
          <w:rFonts w:ascii="GHEA Grapalat" w:hAnsi="GHEA Grapalat"/>
          <w:color w:val="000000"/>
        </w:rPr>
        <w:tab/>
      </w:r>
      <w:r w:rsidRPr="004127A8">
        <w:rPr>
          <w:rFonts w:ascii="GHEA Grapalat" w:hAnsi="GHEA Grapalat" w:cs="Sylfaen"/>
          <w:color w:val="000000"/>
        </w:rPr>
        <w:t>տեղեկացնել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Բանկին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նման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գործողության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արդյունքում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հասցված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վնասի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համար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պատասխանատու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անձանցից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փոխհատուցում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պահանջելու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նպատակով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ձեռնարկած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միջոցների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մասին</w:t>
      </w:r>
      <w:r w:rsidRPr="004127A8">
        <w:rPr>
          <w:rFonts w:ascii="GHEA Grapalat" w:hAnsi="GHEA Grapalat" w:cs="Arial Armenian"/>
          <w:color w:val="000000"/>
        </w:rPr>
        <w:t xml:space="preserve">. </w:t>
      </w:r>
      <w:r w:rsidRPr="004127A8">
        <w:rPr>
          <w:rFonts w:ascii="GHEA Grapalat" w:hAnsi="GHEA Grapalat" w:cs="Sylfaen"/>
          <w:color w:val="000000"/>
        </w:rPr>
        <w:t>և</w:t>
      </w:r>
    </w:p>
    <w:p w:rsidR="00A050B3" w:rsidRPr="004127A8" w:rsidRDefault="00A050B3" w:rsidP="00651DCD">
      <w:pPr>
        <w:keepLines w:val="0"/>
        <w:widowControl w:val="0"/>
        <w:tabs>
          <w:tab w:val="clear" w:pos="2268"/>
        </w:tabs>
        <w:spacing w:before="240" w:after="0"/>
        <w:ind w:left="1418" w:hanging="709"/>
        <w:rPr>
          <w:rFonts w:ascii="GHEA Grapalat" w:hAnsi="GHEA Grapalat"/>
          <w:color w:val="000000"/>
        </w:rPr>
      </w:pPr>
      <w:r w:rsidRPr="004127A8">
        <w:rPr>
          <w:rFonts w:ascii="GHEA Grapalat" w:hAnsi="GHEA Grapalat"/>
          <w:color w:val="000000"/>
        </w:rPr>
        <w:t>(</w:t>
      </w:r>
      <w:r w:rsidRPr="004127A8">
        <w:rPr>
          <w:rFonts w:ascii="GHEA Grapalat" w:hAnsi="GHEA Grapalat" w:cs="Sylfaen"/>
          <w:color w:val="000000"/>
        </w:rPr>
        <w:t>գ</w:t>
      </w:r>
      <w:r w:rsidRPr="004127A8">
        <w:rPr>
          <w:rFonts w:ascii="GHEA Grapalat" w:hAnsi="GHEA Grapalat"/>
          <w:color w:val="000000"/>
        </w:rPr>
        <w:t>)</w:t>
      </w:r>
      <w:r w:rsidRPr="004127A8">
        <w:rPr>
          <w:rFonts w:ascii="GHEA Grapalat" w:hAnsi="GHEA Grapalat"/>
          <w:color w:val="000000"/>
        </w:rPr>
        <w:tab/>
      </w:r>
      <w:r w:rsidRPr="004127A8">
        <w:rPr>
          <w:rFonts w:ascii="GHEA Grapalat" w:hAnsi="GHEA Grapalat" w:cs="Sylfaen"/>
          <w:color w:val="000000"/>
        </w:rPr>
        <w:t>օժանդակել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ցանկացած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քննության</w:t>
      </w:r>
      <w:r w:rsidRPr="004127A8">
        <w:rPr>
          <w:rFonts w:ascii="GHEA Grapalat" w:hAnsi="GHEA Grapalat" w:cs="Arial Armenian"/>
          <w:color w:val="000000"/>
        </w:rPr>
        <w:t xml:space="preserve">, </w:t>
      </w:r>
      <w:r w:rsidRPr="004127A8">
        <w:rPr>
          <w:rFonts w:ascii="GHEA Grapalat" w:hAnsi="GHEA Grapalat" w:cs="Sylfaen"/>
          <w:color w:val="000000"/>
        </w:rPr>
        <w:t>որը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Բանկը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կարող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է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կատարել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նման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գործողության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առնչությամբ</w:t>
      </w:r>
      <w:r w:rsidRPr="004127A8">
        <w:rPr>
          <w:rFonts w:ascii="GHEA Grapalat" w:hAnsi="GHEA Grapalat"/>
          <w:color w:val="000000"/>
        </w:rPr>
        <w:t>:</w:t>
      </w:r>
    </w:p>
    <w:p w:rsidR="00A050B3" w:rsidRPr="004127A8" w:rsidRDefault="00A050B3" w:rsidP="00D040C0">
      <w:pPr>
        <w:keepLines w:val="0"/>
        <w:widowControl w:val="0"/>
        <w:tabs>
          <w:tab w:val="clear" w:pos="2268"/>
        </w:tabs>
        <w:spacing w:before="240" w:after="0"/>
        <w:ind w:left="567" w:hanging="567"/>
        <w:outlineLvl w:val="1"/>
        <w:rPr>
          <w:rFonts w:ascii="GHEA Grapalat" w:hAnsi="GHEA Grapalat"/>
          <w:b/>
        </w:rPr>
      </w:pPr>
      <w:bookmarkStart w:id="1032" w:name="_Toc426443412"/>
      <w:r w:rsidRPr="004127A8">
        <w:rPr>
          <w:rFonts w:ascii="GHEA Grapalat" w:hAnsi="GHEA Grapalat"/>
          <w:b/>
        </w:rPr>
        <w:t>8.04</w:t>
      </w:r>
      <w:r w:rsidRPr="004127A8">
        <w:rPr>
          <w:rFonts w:ascii="GHEA Grapalat" w:hAnsi="GHEA Grapalat"/>
          <w:b/>
        </w:rPr>
        <w:tab/>
      </w:r>
      <w:r w:rsidRPr="004127A8">
        <w:rPr>
          <w:rFonts w:ascii="GHEA Grapalat" w:hAnsi="GHEA Grapalat"/>
          <w:b/>
        </w:rPr>
        <w:tab/>
      </w:r>
      <w:bookmarkEnd w:id="1010"/>
      <w:bookmarkEnd w:id="1011"/>
      <w:bookmarkEnd w:id="1012"/>
      <w:bookmarkEnd w:id="1013"/>
      <w:bookmarkEnd w:id="1014"/>
      <w:bookmarkEnd w:id="1015"/>
      <w:bookmarkEnd w:id="1016"/>
      <w:bookmarkEnd w:id="1017"/>
      <w:bookmarkEnd w:id="1018"/>
      <w:bookmarkEnd w:id="1019"/>
      <w:bookmarkEnd w:id="1020"/>
      <w:bookmarkEnd w:id="1021"/>
      <w:bookmarkEnd w:id="1022"/>
      <w:bookmarkEnd w:id="1023"/>
      <w:bookmarkEnd w:id="1024"/>
      <w:bookmarkEnd w:id="1025"/>
      <w:bookmarkEnd w:id="1026"/>
      <w:bookmarkEnd w:id="1027"/>
      <w:bookmarkEnd w:id="1028"/>
      <w:bookmarkEnd w:id="1029"/>
      <w:bookmarkEnd w:id="1030"/>
      <w:r w:rsidRPr="004127A8">
        <w:rPr>
          <w:rFonts w:ascii="GHEA Grapalat" w:hAnsi="GHEA Grapalat" w:cs="Sylfaen"/>
          <w:b/>
          <w:u w:val="single"/>
        </w:rPr>
        <w:t>Այցեր</w:t>
      </w:r>
      <w:r w:rsidRPr="004127A8">
        <w:rPr>
          <w:rFonts w:ascii="GHEA Grapalat" w:hAnsi="GHEA Grapalat" w:cs="Arial Armenian"/>
          <w:b/>
          <w:u w:val="single"/>
        </w:rPr>
        <w:t xml:space="preserve">, </w:t>
      </w:r>
      <w:r w:rsidRPr="004127A8">
        <w:rPr>
          <w:rFonts w:ascii="GHEA Grapalat" w:hAnsi="GHEA Grapalat" w:cs="Sylfaen"/>
          <w:b/>
          <w:u w:val="single"/>
        </w:rPr>
        <w:t>մուտքի</w:t>
      </w:r>
      <w:r w:rsidRPr="004127A8">
        <w:rPr>
          <w:rFonts w:ascii="GHEA Grapalat" w:hAnsi="GHEA Grapalat" w:cs="Arial Armenian"/>
          <w:b/>
          <w:u w:val="single"/>
        </w:rPr>
        <w:t xml:space="preserve"> </w:t>
      </w:r>
      <w:r w:rsidRPr="004127A8">
        <w:rPr>
          <w:rFonts w:ascii="GHEA Grapalat" w:hAnsi="GHEA Grapalat" w:cs="Sylfaen"/>
          <w:b/>
          <w:u w:val="single"/>
        </w:rPr>
        <w:t>իրավունք</w:t>
      </w:r>
      <w:r w:rsidRPr="004127A8">
        <w:rPr>
          <w:rFonts w:ascii="GHEA Grapalat" w:hAnsi="GHEA Grapalat" w:cs="Arial Armenian"/>
          <w:b/>
          <w:u w:val="single"/>
        </w:rPr>
        <w:t xml:space="preserve"> </w:t>
      </w:r>
      <w:r w:rsidRPr="004127A8">
        <w:rPr>
          <w:rFonts w:ascii="GHEA Grapalat" w:hAnsi="GHEA Grapalat" w:cs="Sylfaen"/>
          <w:b/>
          <w:u w:val="single"/>
        </w:rPr>
        <w:t>և</w:t>
      </w:r>
      <w:r w:rsidRPr="004127A8">
        <w:rPr>
          <w:rFonts w:ascii="GHEA Grapalat" w:hAnsi="GHEA Grapalat" w:cs="Arial Armenian"/>
          <w:b/>
          <w:u w:val="single"/>
        </w:rPr>
        <w:t xml:space="preserve"> </w:t>
      </w:r>
      <w:r w:rsidRPr="004127A8">
        <w:rPr>
          <w:rFonts w:ascii="GHEA Grapalat" w:hAnsi="GHEA Grapalat" w:cs="Sylfaen"/>
          <w:b/>
          <w:u w:val="single"/>
        </w:rPr>
        <w:t>քննություն</w:t>
      </w:r>
      <w:bookmarkEnd w:id="1032"/>
    </w:p>
    <w:bookmarkEnd w:id="1031"/>
    <w:p w:rsidR="00A050B3" w:rsidRPr="004127A8" w:rsidRDefault="00A050B3" w:rsidP="00D2082B">
      <w:pPr>
        <w:keepLines w:val="0"/>
        <w:widowControl w:val="0"/>
        <w:tabs>
          <w:tab w:val="clear" w:pos="2268"/>
        </w:tabs>
        <w:spacing w:before="240" w:after="0"/>
        <w:ind w:left="1418" w:hanging="698"/>
        <w:rPr>
          <w:rFonts w:ascii="GHEA Grapalat" w:hAnsi="GHEA Grapalat"/>
          <w:color w:val="000000"/>
        </w:rPr>
      </w:pPr>
      <w:r w:rsidRPr="004127A8">
        <w:rPr>
          <w:rFonts w:ascii="GHEA Grapalat" w:hAnsi="GHEA Grapalat"/>
          <w:color w:val="000000"/>
        </w:rPr>
        <w:t>(</w:t>
      </w:r>
      <w:r w:rsidRPr="004127A8">
        <w:rPr>
          <w:rFonts w:ascii="GHEA Grapalat" w:hAnsi="GHEA Grapalat" w:cs="Sylfaen"/>
          <w:color w:val="000000"/>
        </w:rPr>
        <w:t>ա</w:t>
      </w:r>
      <w:r w:rsidRPr="004127A8">
        <w:rPr>
          <w:rFonts w:ascii="GHEA Grapalat" w:hAnsi="GHEA Grapalat"/>
          <w:color w:val="000000"/>
        </w:rPr>
        <w:t>)</w:t>
      </w:r>
      <w:r w:rsidRPr="004127A8">
        <w:rPr>
          <w:rFonts w:ascii="GHEA Grapalat" w:hAnsi="GHEA Grapalat"/>
          <w:color w:val="000000"/>
        </w:rPr>
        <w:tab/>
      </w:r>
      <w:r w:rsidRPr="004127A8">
        <w:rPr>
          <w:rFonts w:ascii="GHEA Grapalat" w:hAnsi="GHEA Grapalat" w:cs="Sylfaen"/>
          <w:lang w:val="en-US" w:eastAsia="en-GB"/>
        </w:rPr>
        <w:t>Փոխառուն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պարտավորվում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է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և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ապահովում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է</w:t>
      </w:r>
      <w:r w:rsidRPr="004127A8">
        <w:rPr>
          <w:rFonts w:ascii="GHEA Grapalat" w:hAnsi="GHEA Grapalat" w:cs="GHEA Grapalat"/>
          <w:lang w:val="en-US" w:eastAsia="en-GB"/>
        </w:rPr>
        <w:t xml:space="preserve">, </w:t>
      </w:r>
      <w:r w:rsidRPr="004127A8">
        <w:rPr>
          <w:rFonts w:ascii="GHEA Grapalat" w:hAnsi="GHEA Grapalat" w:cs="Sylfaen"/>
          <w:lang w:val="en-US" w:eastAsia="en-GB"/>
        </w:rPr>
        <w:t>որ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hy-AM"/>
        </w:rPr>
        <w:t>Երևանի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քաղաքապետարան</w:t>
      </w:r>
      <w:r w:rsidRPr="004127A8">
        <w:rPr>
          <w:rFonts w:ascii="GHEA Grapalat" w:hAnsi="GHEA Grapalat" w:cs="Sylfaen"/>
          <w:lang w:val="en-US"/>
        </w:rPr>
        <w:t>ը</w:t>
      </w:r>
      <w:r w:rsidRPr="004127A8">
        <w:rPr>
          <w:rFonts w:ascii="GHEA Grapalat" w:hAnsi="GHEA Grapalat" w:cs="Arial Armenian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և</w:t>
      </w:r>
      <w:r w:rsidRPr="004127A8">
        <w:rPr>
          <w:rFonts w:ascii="GHEA Grapalat" w:hAnsi="GHEA Grapalat" w:cs="Arial Armenian"/>
          <w:lang w:val="en-US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Պատվիրատուն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պարտավորվի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թույլատրել</w:t>
      </w:r>
      <w:r w:rsidRPr="004127A8">
        <w:rPr>
          <w:rFonts w:ascii="GHEA Grapalat" w:hAnsi="GHEA Grapalat" w:cs="GHEAGrapalat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Բանկի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կողմից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լիազորված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անձանց</w:t>
      </w:r>
      <w:r w:rsidRPr="004127A8">
        <w:rPr>
          <w:rFonts w:ascii="GHEA Grapalat" w:hAnsi="GHEA Grapalat" w:cs="GHEA Grapalat"/>
          <w:lang w:val="en-US" w:eastAsia="en-GB"/>
        </w:rPr>
        <w:t xml:space="preserve">, </w:t>
      </w:r>
      <w:r w:rsidRPr="004127A8">
        <w:rPr>
          <w:rFonts w:ascii="GHEA Grapalat" w:hAnsi="GHEA Grapalat" w:cs="Sylfaen"/>
          <w:lang w:val="en-US" w:eastAsia="en-GB"/>
        </w:rPr>
        <w:t>ինչպես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նաև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ԵՄ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օրենսդրության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համապատասխան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իրավապարտադիր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դրույթներով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նախաեսված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դեպքերում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ԵՄ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այլ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իրավասու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մարմինների</w:t>
      </w:r>
      <w:r w:rsidRPr="004127A8">
        <w:rPr>
          <w:rFonts w:ascii="GHEA Grapalat" w:hAnsi="GHEA Grapalat" w:cs="Arial Armenian"/>
          <w:lang w:val="en-US" w:eastAsia="en-GB"/>
        </w:rPr>
        <w:t>,</w:t>
      </w:r>
      <w:r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ներառյալ՝</w:t>
      </w:r>
      <w:r w:rsidRPr="004127A8">
        <w:rPr>
          <w:rFonts w:ascii="GHEA Grapalat" w:hAnsi="GHEA Grapalat" w:cs="GHEAGrapalat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Եվրոպական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համայնքների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Վերահսկիչ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պալատի</w:t>
      </w:r>
      <w:r w:rsidRPr="004127A8">
        <w:rPr>
          <w:rFonts w:ascii="GHEA Grapalat" w:hAnsi="GHEA Grapalat" w:cs="GHEA Grapalat"/>
          <w:lang w:val="en-US" w:eastAsia="en-GB"/>
        </w:rPr>
        <w:t xml:space="preserve">, </w:t>
      </w:r>
      <w:r w:rsidRPr="004127A8">
        <w:rPr>
          <w:rFonts w:ascii="GHEA Grapalat" w:hAnsi="GHEA Grapalat" w:cs="Sylfaen"/>
          <w:lang w:val="en-US" w:eastAsia="en-GB"/>
        </w:rPr>
        <w:t>Եվրոպական</w:t>
      </w:r>
      <w:r w:rsidRPr="004127A8">
        <w:rPr>
          <w:rFonts w:ascii="GHEA Grapalat" w:hAnsi="GHEA Grapalat" w:cs="GHEAGrapalat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Հանձնաժողովի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և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Խարդախության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դեմ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պայքարի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եվրոպական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գրասենյակի</w:t>
      </w:r>
      <w:r w:rsidRPr="004127A8">
        <w:rPr>
          <w:rFonts w:ascii="GHEA Grapalat" w:hAnsi="GHEA Grapalat" w:cs="GHEAGrapalat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լիազորված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անձանց</w:t>
      </w:r>
      <w:r w:rsidRPr="004127A8">
        <w:rPr>
          <w:rFonts w:ascii="GHEA Grapalat" w:hAnsi="GHEA Grapalat" w:cs="GHEA Grapalat"/>
          <w:lang w:val="en-US" w:eastAsia="en-GB"/>
        </w:rPr>
        <w:t>`</w:t>
      </w:r>
    </w:p>
    <w:p w:rsidR="00A050B3" w:rsidRPr="004127A8" w:rsidRDefault="00A050B3" w:rsidP="00D2082B">
      <w:pPr>
        <w:keepLines w:val="0"/>
        <w:widowControl w:val="0"/>
        <w:tabs>
          <w:tab w:val="clear" w:pos="2268"/>
          <w:tab w:val="left" w:pos="1418"/>
        </w:tabs>
        <w:spacing w:before="240" w:after="0"/>
        <w:ind w:left="2160" w:hanging="1440"/>
        <w:rPr>
          <w:rFonts w:ascii="GHEA Grapalat" w:hAnsi="GHEA Grapalat"/>
          <w:color w:val="000000"/>
        </w:rPr>
      </w:pPr>
      <w:r w:rsidRPr="004127A8">
        <w:rPr>
          <w:rFonts w:ascii="GHEA Grapalat" w:hAnsi="GHEA Grapalat"/>
          <w:color w:val="000000"/>
        </w:rPr>
        <w:tab/>
        <w:t>(i)</w:t>
      </w:r>
      <w:r w:rsidRPr="004127A8">
        <w:rPr>
          <w:rFonts w:ascii="GHEA Grapalat" w:hAnsi="GHEA Grapalat"/>
          <w:color w:val="000000"/>
        </w:rPr>
        <w:tab/>
      </w:r>
      <w:r w:rsidRPr="004127A8">
        <w:rPr>
          <w:rFonts w:ascii="GHEA Grapalat" w:hAnsi="GHEA Grapalat" w:cs="Sylfaen"/>
          <w:color w:val="000000"/>
        </w:rPr>
        <w:t>այցելել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Ծրագրի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մաս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կազմող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տեղանքները</w:t>
      </w:r>
      <w:r w:rsidRPr="004127A8">
        <w:rPr>
          <w:rFonts w:ascii="GHEA Grapalat" w:hAnsi="GHEA Grapalat" w:cs="Arial Armenian"/>
          <w:color w:val="000000"/>
        </w:rPr>
        <w:t xml:space="preserve">, </w:t>
      </w:r>
      <w:r w:rsidRPr="004127A8">
        <w:rPr>
          <w:rFonts w:ascii="GHEA Grapalat" w:hAnsi="GHEA Grapalat" w:cs="Sylfaen"/>
          <w:color w:val="000000"/>
        </w:rPr>
        <w:t>շինությունները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և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աշխատանքային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հրապարակները</w:t>
      </w:r>
      <w:r w:rsidRPr="004127A8">
        <w:rPr>
          <w:rFonts w:ascii="GHEA Grapalat" w:hAnsi="GHEA Grapalat" w:cs="Arial Armenian"/>
          <w:color w:val="000000"/>
        </w:rPr>
        <w:t xml:space="preserve">, </w:t>
      </w:r>
      <w:r w:rsidRPr="004127A8">
        <w:rPr>
          <w:rFonts w:ascii="GHEA Grapalat" w:hAnsi="GHEA Grapalat" w:cs="Sylfaen"/>
          <w:color w:val="000000"/>
        </w:rPr>
        <w:t>իրենց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ցանկությամբ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կատարել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ստուգումներ</w:t>
      </w:r>
      <w:r w:rsidRPr="004127A8">
        <w:rPr>
          <w:rFonts w:ascii="GHEA Grapalat" w:hAnsi="GHEA Grapalat" w:cs="Arial Armenian"/>
          <w:color w:val="000000"/>
        </w:rPr>
        <w:t xml:space="preserve">, </w:t>
      </w:r>
      <w:r w:rsidRPr="004127A8">
        <w:rPr>
          <w:rFonts w:ascii="GHEA Grapalat" w:hAnsi="GHEA Grapalat" w:cs="Sylfaen"/>
          <w:color w:val="000000"/>
        </w:rPr>
        <w:t>որոնք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բխում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են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սույն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Պայմանագրի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և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Ծրագրի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ֆինանսավորման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հետ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կապված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նպատակներից</w:t>
      </w:r>
      <w:r w:rsidRPr="004127A8">
        <w:rPr>
          <w:rFonts w:ascii="GHEA Grapalat" w:hAnsi="GHEA Grapalat"/>
          <w:color w:val="000000"/>
        </w:rPr>
        <w:t>.</w:t>
      </w:r>
    </w:p>
    <w:p w:rsidR="00A050B3" w:rsidRPr="004127A8" w:rsidRDefault="00A050B3" w:rsidP="00D2082B">
      <w:pPr>
        <w:keepLines w:val="0"/>
        <w:widowControl w:val="0"/>
        <w:tabs>
          <w:tab w:val="clear" w:pos="2268"/>
        </w:tabs>
        <w:spacing w:before="240" w:after="0"/>
        <w:ind w:left="2160" w:hanging="720"/>
        <w:rPr>
          <w:rFonts w:ascii="GHEA Grapalat" w:hAnsi="GHEA Grapalat"/>
          <w:color w:val="000000"/>
        </w:rPr>
      </w:pPr>
      <w:r w:rsidRPr="004127A8">
        <w:rPr>
          <w:rFonts w:ascii="GHEA Grapalat" w:hAnsi="GHEA Grapalat"/>
          <w:color w:val="000000"/>
        </w:rPr>
        <w:t>(ii)</w:t>
      </w:r>
      <w:r w:rsidRPr="004127A8">
        <w:rPr>
          <w:rFonts w:ascii="GHEA Grapalat" w:hAnsi="GHEA Grapalat"/>
          <w:color w:val="000000"/>
        </w:rPr>
        <w:tab/>
      </w:r>
      <w:r w:rsidRPr="004127A8">
        <w:rPr>
          <w:rFonts w:ascii="GHEA Grapalat" w:hAnsi="GHEA Grapalat" w:cs="Sylfaen"/>
          <w:color w:val="000000"/>
        </w:rPr>
        <w:t>հարցազրույցներ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ունենալ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Փոխառուի</w:t>
      </w:r>
      <w:r w:rsidRPr="004127A8">
        <w:rPr>
          <w:rFonts w:ascii="GHEA Grapalat" w:hAnsi="GHEA Grapalat"/>
          <w:color w:val="000000"/>
        </w:rPr>
        <w:t xml:space="preserve">, </w:t>
      </w:r>
      <w:r w:rsidRPr="004127A8">
        <w:rPr>
          <w:rFonts w:ascii="GHEA Grapalat" w:hAnsi="GHEA Grapalat" w:cs="Sylfaen"/>
          <w:lang w:val="hy-AM"/>
        </w:rPr>
        <w:t>Երևանի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քաղաքապետարան</w:t>
      </w:r>
      <w:r w:rsidRPr="004127A8">
        <w:rPr>
          <w:rFonts w:ascii="GHEA Grapalat" w:hAnsi="GHEA Grapalat" w:cs="Sylfaen"/>
          <w:lang w:val="en-US"/>
        </w:rPr>
        <w:t>ի</w:t>
      </w:r>
      <w:r w:rsidRPr="004127A8">
        <w:rPr>
          <w:rFonts w:ascii="GHEA Grapalat" w:hAnsi="GHEA Grapalat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և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Պատվիրատուի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ներկայացուցիչների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հետ՝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չխոչընդոտելով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նրանց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շփումները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Փոխատվության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կամ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Ծրագրի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շրջանակներում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ներգրավված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կամ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դրանց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ազդակիր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որևէ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այլ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անձի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հետ</w:t>
      </w:r>
      <w:r w:rsidRPr="004127A8">
        <w:rPr>
          <w:rFonts w:ascii="GHEA Grapalat" w:hAnsi="GHEA Grapalat" w:cs="Arial Armenian"/>
          <w:color w:val="000000"/>
        </w:rPr>
        <w:t xml:space="preserve">. </w:t>
      </w:r>
    </w:p>
    <w:p w:rsidR="00A050B3" w:rsidRPr="004127A8" w:rsidRDefault="00A050B3" w:rsidP="00D2082B">
      <w:pPr>
        <w:keepLines w:val="0"/>
        <w:widowControl w:val="0"/>
        <w:tabs>
          <w:tab w:val="clear" w:pos="2268"/>
        </w:tabs>
        <w:spacing w:before="240" w:after="0"/>
        <w:ind w:left="2160" w:hanging="720"/>
        <w:rPr>
          <w:rFonts w:ascii="GHEA Grapalat" w:hAnsi="GHEA Grapalat"/>
          <w:color w:val="000000"/>
        </w:rPr>
      </w:pPr>
      <w:r w:rsidRPr="004127A8">
        <w:rPr>
          <w:rFonts w:ascii="GHEA Grapalat" w:hAnsi="GHEA Grapalat"/>
          <w:color w:val="000000"/>
        </w:rPr>
        <w:t>(iii)</w:t>
      </w:r>
      <w:r w:rsidRPr="004127A8">
        <w:rPr>
          <w:rFonts w:ascii="GHEA Grapalat" w:hAnsi="GHEA Grapalat"/>
          <w:color w:val="000000"/>
        </w:rPr>
        <w:tab/>
      </w:r>
      <w:r w:rsidRPr="004127A8">
        <w:rPr>
          <w:rFonts w:ascii="GHEA Grapalat" w:hAnsi="GHEA Grapalat" w:cs="Sylfaen"/>
          <w:color w:val="000000"/>
        </w:rPr>
        <w:t>ուսումնասիրել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Փոխատվության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և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Ծրագրի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կատարմանն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առնչվող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Փոխառուի</w:t>
      </w:r>
      <w:r w:rsidRPr="004127A8">
        <w:rPr>
          <w:rFonts w:ascii="GHEA Grapalat" w:hAnsi="GHEA Grapalat"/>
          <w:color w:val="000000"/>
        </w:rPr>
        <w:t xml:space="preserve">, </w:t>
      </w:r>
      <w:r w:rsidRPr="004127A8">
        <w:rPr>
          <w:rFonts w:ascii="GHEA Grapalat" w:hAnsi="GHEA Grapalat" w:cs="Sylfaen"/>
          <w:lang w:val="hy-AM"/>
        </w:rPr>
        <w:t>Երևանի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քաղաքապետարան</w:t>
      </w:r>
      <w:r w:rsidRPr="004127A8">
        <w:rPr>
          <w:rFonts w:ascii="GHEA Grapalat" w:hAnsi="GHEA Grapalat" w:cs="Sylfaen"/>
          <w:lang w:val="en-US"/>
        </w:rPr>
        <w:t>ի</w:t>
      </w:r>
      <w:r w:rsidRPr="004127A8">
        <w:rPr>
          <w:rFonts w:ascii="GHEA Grapalat" w:hAnsi="GHEA Grapalat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և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Պատվիրատուի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հաշվապահական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հաշվառման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գրանցամատյանները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և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փաստաթղթերը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և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ստանալ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համապատասխան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փաստաթղթերի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օրինակներ՝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կիրառելի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օրենքներով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թույլատված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սահմաններում</w:t>
      </w:r>
      <w:r w:rsidRPr="004127A8">
        <w:rPr>
          <w:rFonts w:ascii="GHEA Grapalat" w:hAnsi="GHEA Grapalat" w:cs="Arial Armenian"/>
          <w:color w:val="000000"/>
        </w:rPr>
        <w:t>:</w:t>
      </w:r>
    </w:p>
    <w:p w:rsidR="00A050B3" w:rsidRPr="004127A8" w:rsidRDefault="00A050B3" w:rsidP="00D2082B">
      <w:pPr>
        <w:keepLines w:val="0"/>
        <w:widowControl w:val="0"/>
        <w:tabs>
          <w:tab w:val="clear" w:pos="2268"/>
        </w:tabs>
        <w:spacing w:before="240" w:after="0"/>
        <w:ind w:left="1440" w:hanging="731"/>
        <w:rPr>
          <w:rFonts w:ascii="GHEA Grapalat" w:hAnsi="GHEA Grapalat"/>
          <w:color w:val="000000"/>
        </w:rPr>
      </w:pPr>
      <w:r w:rsidRPr="004127A8">
        <w:rPr>
          <w:rFonts w:ascii="GHEA Grapalat" w:hAnsi="GHEA Grapalat"/>
          <w:color w:val="000000"/>
        </w:rPr>
        <w:t>(</w:t>
      </w:r>
      <w:r w:rsidRPr="004127A8">
        <w:rPr>
          <w:rFonts w:ascii="GHEA Grapalat" w:hAnsi="GHEA Grapalat" w:cs="Sylfaen"/>
          <w:color w:val="000000"/>
        </w:rPr>
        <w:t>բ</w:t>
      </w:r>
      <w:r w:rsidRPr="004127A8">
        <w:rPr>
          <w:rFonts w:ascii="GHEA Grapalat" w:hAnsi="GHEA Grapalat"/>
          <w:color w:val="000000"/>
        </w:rPr>
        <w:t>)</w:t>
      </w:r>
      <w:r w:rsidRPr="004127A8">
        <w:rPr>
          <w:rFonts w:ascii="GHEA Grapalat" w:hAnsi="GHEA Grapalat"/>
          <w:color w:val="000000"/>
        </w:rPr>
        <w:tab/>
      </w:r>
      <w:r w:rsidRPr="004127A8">
        <w:rPr>
          <w:rFonts w:ascii="GHEA Grapalat" w:hAnsi="GHEA Grapalat" w:cs="Sylfaen"/>
          <w:lang w:val="en-US" w:eastAsia="en-GB"/>
        </w:rPr>
        <w:t>Փոխառուն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պարտավորվում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է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կազմակերպել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Բանկի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և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ԵՄ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այլ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իրավասու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հաստատությունների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կամ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մարմինների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կողմից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Արգելվածվարք</w:t>
      </w:r>
      <w:r w:rsidRPr="004127A8">
        <w:rPr>
          <w:rFonts w:ascii="GHEA Grapalat" w:hAnsi="GHEA Grapalat" w:cs="Sylfaen"/>
          <w:lang w:val="hy-AM" w:eastAsia="en-GB"/>
        </w:rPr>
        <w:t>ի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դրսևորման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մեղանդրանքի</w:t>
      </w:r>
      <w:r w:rsidRPr="004127A8">
        <w:rPr>
          <w:rFonts w:ascii="GHEA Grapalat" w:hAnsi="GHEA Grapalat" w:cs="GHEAGrapalat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կամ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կասկածի</w:t>
      </w:r>
      <w:r>
        <w:rPr>
          <w:rFonts w:ascii="GHEA Grapalat" w:hAnsi="GHEA Grapalat" w:cs="Sylfae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քնն</w:t>
      </w:r>
      <w:r w:rsidRPr="004127A8">
        <w:rPr>
          <w:rFonts w:ascii="GHEA Grapalat" w:hAnsi="GHEA Grapalat" w:cs="Sylfaen"/>
          <w:lang w:val="en-US" w:eastAsia="en-GB"/>
        </w:rPr>
        <w:t>ությունը</w:t>
      </w:r>
      <w:r w:rsidRPr="004127A8">
        <w:rPr>
          <w:rFonts w:ascii="GHEA Grapalat" w:hAnsi="GHEA Grapalat" w:cs="Arial Armenian"/>
          <w:lang w:val="en-US" w:eastAsia="en-GB"/>
        </w:rPr>
        <w:t xml:space="preserve">, </w:t>
      </w:r>
      <w:r w:rsidRPr="004127A8">
        <w:rPr>
          <w:rFonts w:ascii="GHEA Grapalat" w:hAnsi="GHEA Grapalat" w:cs="Sylfaen"/>
          <w:lang w:val="en-US" w:eastAsia="en-GB"/>
        </w:rPr>
        <w:t>ինչպես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նաև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տրամադրել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և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ապահովել</w:t>
      </w:r>
      <w:r w:rsidRPr="004127A8">
        <w:rPr>
          <w:rFonts w:ascii="GHEA Grapalat" w:hAnsi="GHEA Grapalat" w:cs="Arial Armenian"/>
          <w:lang w:val="en-US" w:eastAsia="en-GB"/>
        </w:rPr>
        <w:t xml:space="preserve">, </w:t>
      </w:r>
      <w:r w:rsidRPr="004127A8">
        <w:rPr>
          <w:rFonts w:ascii="GHEA Grapalat" w:hAnsi="GHEA Grapalat" w:cs="Sylfaen"/>
          <w:lang w:val="en-US" w:eastAsia="en-GB"/>
        </w:rPr>
        <w:t>որ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hy-AM"/>
        </w:rPr>
        <w:t>Երևանի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քաղաքապետարան</w:t>
      </w:r>
      <w:r w:rsidRPr="004127A8">
        <w:rPr>
          <w:rFonts w:ascii="GHEA Grapalat" w:hAnsi="GHEA Grapalat" w:cs="Sylfaen"/>
          <w:lang w:val="en-US"/>
        </w:rPr>
        <w:t>ը</w:t>
      </w:r>
      <w:r w:rsidRPr="004127A8">
        <w:rPr>
          <w:rFonts w:ascii="GHEA Grapalat" w:hAnsi="GHEA Grapalat" w:cs="Arial Armenian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և</w:t>
      </w:r>
      <w:r w:rsidRPr="004127A8">
        <w:rPr>
          <w:rFonts w:ascii="GHEA Grapalat" w:hAnsi="GHEA Grapalat" w:cs="Arial Armenian"/>
          <w:lang w:val="en-US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Պատվիրատուն</w:t>
      </w:r>
      <w:r>
        <w:rPr>
          <w:rFonts w:ascii="GHEA Grapalat" w:hAnsi="GHEA Grapalat" w:cs="Sylfae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տրամադրեն</w:t>
      </w:r>
      <w:r>
        <w:rPr>
          <w:rFonts w:ascii="GHEA Grapalat" w:hAnsi="GHEA Grapalat" w:cs="Sylfae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Բանկին</w:t>
      </w:r>
      <w:r w:rsidRPr="004127A8">
        <w:rPr>
          <w:rFonts w:ascii="GHEA Grapalat" w:hAnsi="GHEA Grapalat" w:cs="Arial Armenian"/>
          <w:lang w:val="en-US" w:eastAsia="en-GB"/>
        </w:rPr>
        <w:t xml:space="preserve">, </w:t>
      </w:r>
      <w:r w:rsidRPr="004127A8">
        <w:rPr>
          <w:rFonts w:ascii="GHEA Grapalat" w:hAnsi="GHEA Grapalat" w:cs="Sylfaen"/>
          <w:lang w:val="en-US" w:eastAsia="en-GB"/>
        </w:rPr>
        <w:t>կամ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ապահովել</w:t>
      </w:r>
      <w:r w:rsidRPr="004127A8">
        <w:rPr>
          <w:rFonts w:ascii="GHEA Grapalat" w:hAnsi="GHEA Grapalat" w:cs="Arial Armenian"/>
          <w:lang w:val="en-US" w:eastAsia="en-GB"/>
        </w:rPr>
        <w:t xml:space="preserve">, </w:t>
      </w:r>
      <w:r w:rsidRPr="004127A8">
        <w:rPr>
          <w:rFonts w:ascii="GHEA Grapalat" w:hAnsi="GHEA Grapalat" w:cs="Sylfaen"/>
          <w:lang w:val="en-US" w:eastAsia="en-GB"/>
        </w:rPr>
        <w:t>որ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Բանկին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տրամադրվի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անհրաժեշտ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ամբողջ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ծավալով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օժանդակություն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սույն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հոդվածում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նկարագրված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նպատակների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մասով</w:t>
      </w:r>
      <w:r w:rsidRPr="004127A8">
        <w:rPr>
          <w:rFonts w:ascii="GHEA Grapalat" w:hAnsi="GHEA Grapalat" w:cs="Arial Armenian"/>
          <w:lang w:val="en-US" w:eastAsia="en-GB"/>
        </w:rPr>
        <w:t xml:space="preserve">:  </w:t>
      </w:r>
    </w:p>
    <w:p w:rsidR="00A050B3" w:rsidRPr="004127A8" w:rsidRDefault="00A050B3" w:rsidP="00D2082B">
      <w:pPr>
        <w:keepLines w:val="0"/>
        <w:widowControl w:val="0"/>
        <w:tabs>
          <w:tab w:val="clear" w:pos="2268"/>
        </w:tabs>
        <w:spacing w:before="240" w:after="0"/>
        <w:ind w:left="1440" w:hanging="731"/>
        <w:rPr>
          <w:rFonts w:ascii="GHEA Grapalat" w:hAnsi="GHEA Grapalat"/>
          <w:color w:val="000000"/>
        </w:rPr>
      </w:pPr>
      <w:r w:rsidRPr="004127A8">
        <w:rPr>
          <w:rFonts w:ascii="GHEA Grapalat" w:hAnsi="GHEA Grapalat"/>
          <w:color w:val="000000"/>
        </w:rPr>
        <w:t>(</w:t>
      </w:r>
      <w:r w:rsidRPr="004127A8">
        <w:rPr>
          <w:rFonts w:ascii="GHEA Grapalat" w:hAnsi="GHEA Grapalat" w:cs="Sylfaen"/>
          <w:color w:val="000000"/>
        </w:rPr>
        <w:t>գ</w:t>
      </w:r>
      <w:r w:rsidRPr="004127A8">
        <w:rPr>
          <w:rFonts w:ascii="GHEA Grapalat" w:hAnsi="GHEA Grapalat"/>
          <w:color w:val="000000"/>
        </w:rPr>
        <w:t>)</w:t>
      </w:r>
      <w:r w:rsidRPr="004127A8">
        <w:rPr>
          <w:rFonts w:ascii="GHEA Grapalat" w:hAnsi="GHEA Grapalat"/>
          <w:color w:val="000000"/>
        </w:rPr>
        <w:tab/>
      </w:r>
      <w:r w:rsidRPr="004127A8">
        <w:rPr>
          <w:rFonts w:ascii="GHEA Grapalat" w:hAnsi="GHEA Grapalat" w:cs="Sylfaen"/>
          <w:color w:val="000000"/>
        </w:rPr>
        <w:t>Փոխառուն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ընդունում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է</w:t>
      </w:r>
      <w:r w:rsidRPr="004127A8">
        <w:rPr>
          <w:rFonts w:ascii="GHEA Grapalat" w:hAnsi="GHEA Grapalat" w:cs="Arial Armenian"/>
          <w:color w:val="000000"/>
        </w:rPr>
        <w:t xml:space="preserve">, </w:t>
      </w:r>
      <w:r w:rsidRPr="004127A8">
        <w:rPr>
          <w:rFonts w:ascii="GHEA Grapalat" w:hAnsi="GHEA Grapalat" w:cs="Sylfaen"/>
          <w:color w:val="000000"/>
        </w:rPr>
        <w:t>որ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ԵՄ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օրենսդրության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համապատասխան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իրավապարտադիր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դրույթներից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ելնելով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color w:val="000000"/>
        </w:rPr>
        <w:t>Բանկը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կարող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է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պարտավորված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լինել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Եվրոպական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Միության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ցանկացած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իրավասու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հաստատության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կամ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մարմնի</w:t>
      </w:r>
      <w:r w:rsidRPr="004127A8">
        <w:rPr>
          <w:rFonts w:ascii="GHEA Grapalat" w:hAnsi="GHEA Grapalat" w:cs="Arial Armenian"/>
          <w:color w:val="000000"/>
        </w:rPr>
        <w:t xml:space="preserve">, </w:t>
      </w:r>
      <w:r w:rsidRPr="004127A8">
        <w:rPr>
          <w:rFonts w:ascii="GHEA Grapalat" w:hAnsi="GHEA Grapalat" w:cs="Sylfaen"/>
          <w:color w:val="000000"/>
        </w:rPr>
        <w:t>ներառյալ՝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Եվրոպական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համայնքների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Վերահսկիչ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պալատին</w:t>
      </w:r>
      <w:r w:rsidRPr="004127A8">
        <w:rPr>
          <w:rFonts w:ascii="GHEA Grapalat" w:hAnsi="GHEA Grapalat" w:cs="GHEA Grapalat"/>
          <w:lang w:val="en-US" w:eastAsia="en-GB"/>
        </w:rPr>
        <w:t xml:space="preserve">, </w:t>
      </w:r>
      <w:r w:rsidRPr="004127A8">
        <w:rPr>
          <w:rFonts w:ascii="GHEA Grapalat" w:hAnsi="GHEA Grapalat" w:cs="Sylfaen"/>
          <w:lang w:val="en-US" w:eastAsia="en-GB"/>
        </w:rPr>
        <w:t>Եվրոպական</w:t>
      </w:r>
      <w:r>
        <w:rPr>
          <w:rFonts w:ascii="GHEA Grapalat" w:hAnsi="GHEA Grapalat" w:cs="Sylfae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Հանձնաժողովին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և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Խարդախության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դեմ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պայքարի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եվրոպական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գրասենյակին</w:t>
      </w:r>
      <w:r w:rsidRPr="004127A8">
        <w:rPr>
          <w:rFonts w:ascii="GHEA Grapalat" w:hAnsi="GHEA Grapalat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հաղորդել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Փոխառուին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և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Ծրագրին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առնչվող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տեղեկություններ</w:t>
      </w:r>
      <w:r w:rsidRPr="004127A8">
        <w:rPr>
          <w:rFonts w:ascii="GHEA Grapalat" w:hAnsi="GHEA Grapalat" w:cs="GHEAGrapalat"/>
          <w:lang w:val="en-US" w:eastAsia="en-GB"/>
        </w:rPr>
        <w:t xml:space="preserve">, </w:t>
      </w:r>
      <w:r w:rsidRPr="004127A8">
        <w:rPr>
          <w:rFonts w:ascii="GHEA Grapalat" w:hAnsi="GHEA Grapalat" w:cs="Sylfaen"/>
          <w:lang w:val="en-US" w:eastAsia="en-GB"/>
        </w:rPr>
        <w:t>որոնք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անհրաժեշտ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են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դրանց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կողմից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Եվրոպական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համայնքների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օրենքների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համաձայն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իրենց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պարտականությունները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կատարելու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համար</w:t>
      </w:r>
      <w:r w:rsidRPr="004127A8">
        <w:rPr>
          <w:rFonts w:ascii="GHEA Grapalat" w:hAnsi="GHEA Grapalat"/>
          <w:color w:val="000000"/>
        </w:rPr>
        <w:t>:</w:t>
      </w:r>
    </w:p>
    <w:p w:rsidR="00A050B3" w:rsidRPr="004127A8" w:rsidRDefault="00A050B3" w:rsidP="00D679DC">
      <w:pPr>
        <w:keepLines w:val="0"/>
        <w:widowControl w:val="0"/>
        <w:tabs>
          <w:tab w:val="clear" w:pos="2268"/>
        </w:tabs>
        <w:spacing w:before="120" w:after="0"/>
        <w:ind w:left="1418" w:hanging="709"/>
        <w:rPr>
          <w:rFonts w:ascii="GHEA Grapalat" w:hAnsi="GHEA Grapalat"/>
          <w:color w:val="000000"/>
        </w:rPr>
      </w:pPr>
      <w:r w:rsidRPr="004127A8">
        <w:rPr>
          <w:rFonts w:ascii="GHEA Grapalat" w:hAnsi="GHEA Grapalat"/>
          <w:color w:val="000000"/>
        </w:rPr>
        <w:t>(</w:t>
      </w:r>
      <w:r w:rsidRPr="004127A8">
        <w:rPr>
          <w:rFonts w:ascii="GHEA Grapalat" w:hAnsi="GHEA Grapalat" w:cs="Sylfaen"/>
          <w:color w:val="000000"/>
        </w:rPr>
        <w:t>դ</w:t>
      </w:r>
      <w:r w:rsidRPr="004127A8">
        <w:rPr>
          <w:rFonts w:ascii="GHEA Grapalat" w:hAnsi="GHEA Grapalat"/>
          <w:color w:val="000000"/>
        </w:rPr>
        <w:t>)</w:t>
      </w:r>
      <w:r w:rsidRPr="004127A8">
        <w:rPr>
          <w:rFonts w:ascii="GHEA Grapalat" w:hAnsi="GHEA Grapalat"/>
          <w:color w:val="000000"/>
        </w:rPr>
        <w:tab/>
      </w:r>
      <w:r w:rsidRPr="004127A8">
        <w:rPr>
          <w:rFonts w:ascii="GHEA Grapalat" w:hAnsi="GHEA Grapalat" w:cs="Sylfaen"/>
          <w:color w:val="000000"/>
        </w:rPr>
        <w:t>Փոխառուն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պարտավորվում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է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և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պահանջում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է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Պատվիրատուից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և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lang w:val="hy-AM"/>
        </w:rPr>
        <w:t>Երևանի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քաղաքապետարան</w:t>
      </w:r>
      <w:r w:rsidRPr="004127A8">
        <w:rPr>
          <w:rFonts w:ascii="GHEA Grapalat" w:hAnsi="GHEA Grapalat" w:cs="Sylfaen"/>
          <w:lang w:val="en-US"/>
        </w:rPr>
        <w:t>ից</w:t>
      </w:r>
      <w:r w:rsidRPr="004127A8">
        <w:rPr>
          <w:rFonts w:ascii="GHEA Grapalat" w:hAnsi="GHEA Grapalat" w:cs="Arial Armenian"/>
          <w:lang w:val="en-US"/>
        </w:rPr>
        <w:t xml:space="preserve"> </w:t>
      </w:r>
      <w:r w:rsidRPr="004127A8">
        <w:rPr>
          <w:rFonts w:ascii="GHEA Grapalat" w:hAnsi="GHEA Grapalat" w:cs="Sylfaen"/>
          <w:color w:val="000000"/>
        </w:rPr>
        <w:t>պարտավորվել</w:t>
      </w:r>
      <w:r w:rsidRPr="004127A8">
        <w:rPr>
          <w:rFonts w:ascii="GHEA Grapalat" w:hAnsi="GHEA Grapalat" w:cs="Arial Armenian"/>
          <w:color w:val="000000"/>
        </w:rPr>
        <w:t xml:space="preserve">. </w:t>
      </w:r>
    </w:p>
    <w:p w:rsidR="00A050B3" w:rsidRPr="004127A8" w:rsidRDefault="00A050B3" w:rsidP="00D679DC">
      <w:pPr>
        <w:keepLines w:val="0"/>
        <w:widowControl w:val="0"/>
        <w:tabs>
          <w:tab w:val="clear" w:pos="2268"/>
          <w:tab w:val="left" w:pos="1418"/>
        </w:tabs>
        <w:spacing w:before="120" w:after="0"/>
        <w:ind w:left="1985" w:hanging="567"/>
        <w:rPr>
          <w:rFonts w:ascii="GHEA Grapalat" w:hAnsi="GHEA Grapalat"/>
          <w:color w:val="000000"/>
        </w:rPr>
      </w:pPr>
      <w:r w:rsidRPr="004127A8">
        <w:rPr>
          <w:rFonts w:ascii="GHEA Grapalat" w:hAnsi="GHEA Grapalat"/>
          <w:color w:val="000000"/>
        </w:rPr>
        <w:t>(i)</w:t>
      </w:r>
      <w:r w:rsidRPr="004127A8">
        <w:rPr>
          <w:rFonts w:ascii="GHEA Grapalat" w:hAnsi="GHEA Grapalat"/>
          <w:color w:val="000000"/>
        </w:rPr>
        <w:tab/>
      </w:r>
      <w:r w:rsidRPr="004127A8">
        <w:rPr>
          <w:rFonts w:ascii="GHEA Grapalat" w:hAnsi="GHEA Grapalat" w:cs="Sylfaen"/>
          <w:color w:val="000000"/>
        </w:rPr>
        <w:t>ձեռնարկել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այնպիսի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գործողություններ</w:t>
      </w:r>
      <w:r w:rsidRPr="004127A8">
        <w:rPr>
          <w:rFonts w:ascii="GHEA Grapalat" w:hAnsi="GHEA Grapalat" w:cs="Arial Armenian"/>
          <w:color w:val="000000"/>
        </w:rPr>
        <w:t xml:space="preserve">, </w:t>
      </w:r>
      <w:r w:rsidRPr="004127A8">
        <w:rPr>
          <w:rFonts w:ascii="GHEA Grapalat" w:hAnsi="GHEA Grapalat" w:cs="Sylfaen"/>
          <w:color w:val="000000"/>
        </w:rPr>
        <w:t>որոնք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Բանկը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կարող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է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ողջամտորեն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պահանջել՝</w:t>
      </w:r>
      <w:r w:rsidRPr="004127A8">
        <w:rPr>
          <w:rFonts w:ascii="GHEA Grapalat" w:hAnsi="GHEA Grapalat" w:cs="Arial Armenian"/>
          <w:color w:val="000000"/>
        </w:rPr>
        <w:t xml:space="preserve"> 6.09 </w:t>
      </w:r>
      <w:r w:rsidRPr="004127A8">
        <w:rPr>
          <w:rFonts w:ascii="GHEA Grapalat" w:hAnsi="GHEA Grapalat" w:cs="Sylfaen"/>
          <w:color w:val="000000"/>
        </w:rPr>
        <w:t>հոդվածում</w:t>
      </w:r>
      <w:r>
        <w:rPr>
          <w:rFonts w:ascii="GHEA Grapalat" w:hAnsi="GHEA Grapalat" w:cs="Sylfae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նկարագրված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բնույթի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գործողության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մեղադրանքը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կամ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կասկածը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քննելու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և</w:t>
      </w:r>
      <w:r w:rsidRPr="004127A8">
        <w:rPr>
          <w:rFonts w:ascii="GHEA Grapalat" w:hAnsi="GHEA Grapalat" w:cs="Arial Armenian"/>
          <w:color w:val="000000"/>
        </w:rPr>
        <w:t>/</w:t>
      </w:r>
      <w:r w:rsidRPr="004127A8">
        <w:rPr>
          <w:rFonts w:ascii="GHEA Grapalat" w:hAnsi="GHEA Grapalat" w:cs="Sylfaen"/>
          <w:color w:val="000000"/>
        </w:rPr>
        <w:t>կամ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վերացնելու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համար</w:t>
      </w:r>
      <w:r w:rsidRPr="004127A8">
        <w:rPr>
          <w:rFonts w:ascii="GHEA Grapalat" w:hAnsi="GHEA Grapalat" w:cs="Arial Armenian"/>
          <w:color w:val="000000"/>
        </w:rPr>
        <w:t xml:space="preserve">, </w:t>
      </w:r>
      <w:r w:rsidRPr="004127A8">
        <w:rPr>
          <w:rFonts w:ascii="GHEA Grapalat" w:hAnsi="GHEA Grapalat" w:cs="Sylfaen"/>
          <w:color w:val="000000"/>
        </w:rPr>
        <w:t>պայմանով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որ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նման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գործողությունները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չեն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խախտում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Փոխառուին</w:t>
      </w:r>
      <w:r w:rsidRPr="004127A8">
        <w:rPr>
          <w:rFonts w:ascii="GHEA Grapalat" w:hAnsi="GHEA Grapalat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կիրառելի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օրենքները</w:t>
      </w:r>
      <w:r w:rsidRPr="004127A8">
        <w:rPr>
          <w:rFonts w:ascii="GHEA Grapalat" w:hAnsi="GHEA Grapalat"/>
          <w:color w:val="000000"/>
        </w:rPr>
        <w:t xml:space="preserve">. </w:t>
      </w:r>
    </w:p>
    <w:p w:rsidR="00A050B3" w:rsidRPr="004127A8" w:rsidRDefault="00A050B3" w:rsidP="00D679DC">
      <w:pPr>
        <w:keepLines w:val="0"/>
        <w:widowControl w:val="0"/>
        <w:tabs>
          <w:tab w:val="clear" w:pos="2268"/>
          <w:tab w:val="left" w:pos="1418"/>
        </w:tabs>
        <w:spacing w:before="120" w:after="0"/>
        <w:ind w:left="1985" w:hanging="567"/>
        <w:rPr>
          <w:rFonts w:ascii="GHEA Grapalat" w:hAnsi="GHEA Grapalat"/>
          <w:color w:val="000000"/>
        </w:rPr>
      </w:pPr>
      <w:r w:rsidRPr="004127A8">
        <w:rPr>
          <w:rFonts w:ascii="GHEA Grapalat" w:hAnsi="GHEA Grapalat"/>
          <w:color w:val="000000"/>
        </w:rPr>
        <w:t>(ii)</w:t>
      </w:r>
      <w:r w:rsidRPr="004127A8">
        <w:rPr>
          <w:rFonts w:ascii="GHEA Grapalat" w:hAnsi="GHEA Grapalat"/>
          <w:color w:val="000000"/>
        </w:rPr>
        <w:tab/>
      </w:r>
      <w:r w:rsidRPr="004127A8">
        <w:rPr>
          <w:rFonts w:ascii="GHEA Grapalat" w:hAnsi="GHEA Grapalat" w:cs="Sylfaen"/>
          <w:color w:val="000000"/>
        </w:rPr>
        <w:t>տեղեկացնել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Բանկին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նման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գործողության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արդյունքում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հասցված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վնասի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համար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պատասխանատու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անձանից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փոխհատուցում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պահանջելու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նպատակով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ձեռնարկած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միջոցների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մասին</w:t>
      </w:r>
      <w:r w:rsidRPr="004127A8">
        <w:rPr>
          <w:rFonts w:ascii="GHEA Grapalat" w:hAnsi="GHEA Grapalat" w:cs="Arial Armenian"/>
          <w:color w:val="000000"/>
        </w:rPr>
        <w:t xml:space="preserve">. </w:t>
      </w:r>
      <w:r w:rsidRPr="004127A8">
        <w:rPr>
          <w:rFonts w:ascii="GHEA Grapalat" w:hAnsi="GHEA Grapalat" w:cs="Sylfaen"/>
          <w:color w:val="000000"/>
        </w:rPr>
        <w:t>և</w:t>
      </w:r>
    </w:p>
    <w:p w:rsidR="00A050B3" w:rsidRPr="004127A8" w:rsidRDefault="00A050B3" w:rsidP="00D679DC">
      <w:pPr>
        <w:keepLines w:val="0"/>
        <w:widowControl w:val="0"/>
        <w:tabs>
          <w:tab w:val="clear" w:pos="2268"/>
          <w:tab w:val="left" w:pos="1418"/>
        </w:tabs>
        <w:spacing w:before="120" w:after="0"/>
        <w:ind w:left="1985" w:hanging="567"/>
        <w:rPr>
          <w:rFonts w:ascii="GHEA Grapalat" w:hAnsi="GHEA Grapalat"/>
          <w:color w:val="000000"/>
        </w:rPr>
      </w:pPr>
      <w:r w:rsidRPr="004127A8">
        <w:rPr>
          <w:rFonts w:ascii="GHEA Grapalat" w:hAnsi="GHEA Grapalat"/>
          <w:color w:val="000000"/>
        </w:rPr>
        <w:t>(iii)</w:t>
      </w:r>
      <w:r w:rsidRPr="004127A8">
        <w:rPr>
          <w:rFonts w:ascii="GHEA Grapalat" w:hAnsi="GHEA Grapalat"/>
          <w:color w:val="000000"/>
        </w:rPr>
        <w:tab/>
      </w:r>
      <w:r w:rsidRPr="004127A8">
        <w:rPr>
          <w:rFonts w:ascii="GHEA Grapalat" w:hAnsi="GHEA Grapalat" w:cs="Sylfaen"/>
          <w:color w:val="000000"/>
        </w:rPr>
        <w:t>օժանդակել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ցանկացած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քննության</w:t>
      </w:r>
      <w:r w:rsidRPr="004127A8">
        <w:rPr>
          <w:rFonts w:ascii="GHEA Grapalat" w:hAnsi="GHEA Grapalat" w:cs="Arial Armenian"/>
          <w:color w:val="000000"/>
        </w:rPr>
        <w:t xml:space="preserve">, </w:t>
      </w:r>
      <w:r w:rsidRPr="004127A8">
        <w:rPr>
          <w:rFonts w:ascii="GHEA Grapalat" w:hAnsi="GHEA Grapalat" w:cs="Sylfaen"/>
          <w:color w:val="000000"/>
        </w:rPr>
        <w:t>որը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Բանկը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կարող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է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կատարել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նման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գործողության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առնչությամբ</w:t>
      </w:r>
      <w:r w:rsidRPr="004127A8">
        <w:rPr>
          <w:rFonts w:ascii="GHEA Grapalat" w:hAnsi="GHEA Grapalat" w:cs="Arial Armenian"/>
          <w:color w:val="000000"/>
        </w:rPr>
        <w:t xml:space="preserve">: </w:t>
      </w:r>
    </w:p>
    <w:p w:rsidR="00A050B3" w:rsidRPr="004127A8" w:rsidRDefault="00A050B3" w:rsidP="00D4491E">
      <w:pPr>
        <w:keepLines w:val="0"/>
        <w:widowControl w:val="0"/>
        <w:tabs>
          <w:tab w:val="clear" w:pos="2268"/>
        </w:tabs>
        <w:spacing w:before="240" w:after="0"/>
        <w:ind w:left="0"/>
        <w:jc w:val="center"/>
        <w:outlineLvl w:val="0"/>
        <w:rPr>
          <w:rFonts w:ascii="GHEA Grapalat" w:hAnsi="GHEA Grapalat"/>
          <w:b/>
          <w:u w:val="single"/>
        </w:rPr>
      </w:pPr>
      <w:bookmarkStart w:id="1033" w:name="_Toc77852626"/>
      <w:bookmarkStart w:id="1034" w:name="_Toc77852950"/>
      <w:bookmarkStart w:id="1035" w:name="_Toc78184808"/>
      <w:bookmarkStart w:id="1036" w:name="_Toc78185045"/>
      <w:bookmarkStart w:id="1037" w:name="_Toc79496207"/>
      <w:bookmarkStart w:id="1038" w:name="_Toc179113733"/>
      <w:bookmarkStart w:id="1039" w:name="_Toc410033248"/>
      <w:bookmarkStart w:id="1040" w:name="_Toc426443413"/>
      <w:bookmarkStart w:id="1041" w:name="_Toc48025206"/>
      <w:bookmarkStart w:id="1042" w:name="_Toc48380711"/>
      <w:bookmarkStart w:id="1043" w:name="_Toc51481161"/>
      <w:bookmarkStart w:id="1044" w:name="_Toc51481381"/>
      <w:bookmarkStart w:id="1045" w:name="_Toc51647563"/>
      <w:bookmarkStart w:id="1046" w:name="_Toc51648425"/>
      <w:bookmarkStart w:id="1047" w:name="_Toc51733852"/>
      <w:bookmarkStart w:id="1048" w:name="_Toc57456476"/>
      <w:bookmarkStart w:id="1049" w:name="_Toc57456638"/>
      <w:bookmarkStart w:id="1050" w:name="_Toc57456961"/>
      <w:bookmarkStart w:id="1051" w:name="_Toc78184809"/>
      <w:bookmarkStart w:id="1052" w:name="_Toc78185046"/>
      <w:bookmarkStart w:id="1053" w:name="_Toc79496208"/>
      <w:bookmarkStart w:id="1054" w:name="_Toc85739425"/>
      <w:bookmarkStart w:id="1055" w:name="_Toc212957575"/>
      <w:bookmarkStart w:id="1056" w:name="_Toc212957880"/>
      <w:bookmarkStart w:id="1057" w:name="_Toc212958068"/>
      <w:bookmarkStart w:id="1058" w:name="_Toc212958162"/>
      <w:bookmarkStart w:id="1059" w:name="_Toc212958540"/>
      <w:bookmarkStart w:id="1060" w:name="_Toc248586682"/>
      <w:bookmarkStart w:id="1061" w:name="a901"/>
      <w:bookmarkEnd w:id="1033"/>
      <w:bookmarkEnd w:id="1034"/>
      <w:bookmarkEnd w:id="1035"/>
      <w:bookmarkEnd w:id="1036"/>
      <w:bookmarkEnd w:id="1037"/>
      <w:bookmarkEnd w:id="1038"/>
      <w:r w:rsidRPr="004127A8">
        <w:rPr>
          <w:rFonts w:ascii="GHEA Grapalat" w:hAnsi="GHEA Grapalat" w:cs="Sylfaen"/>
          <w:b/>
          <w:u w:val="single"/>
        </w:rPr>
        <w:t>ՀՈԴՎԱԾ</w:t>
      </w:r>
      <w:r w:rsidRPr="004127A8">
        <w:rPr>
          <w:rFonts w:ascii="GHEA Grapalat" w:hAnsi="GHEA Grapalat"/>
          <w:b/>
          <w:u w:val="single"/>
        </w:rPr>
        <w:t xml:space="preserve"> 9</w:t>
      </w:r>
      <w:bookmarkEnd w:id="1039"/>
      <w:bookmarkEnd w:id="1040"/>
    </w:p>
    <w:p w:rsidR="00A050B3" w:rsidRPr="004127A8" w:rsidRDefault="00A050B3" w:rsidP="00D4491E">
      <w:pPr>
        <w:keepLines w:val="0"/>
        <w:widowControl w:val="0"/>
        <w:tabs>
          <w:tab w:val="clear" w:pos="2268"/>
        </w:tabs>
        <w:spacing w:before="240" w:after="0"/>
        <w:ind w:left="0"/>
        <w:jc w:val="center"/>
        <w:outlineLvl w:val="0"/>
        <w:rPr>
          <w:rFonts w:ascii="GHEA Grapalat" w:hAnsi="GHEA Grapalat"/>
          <w:b/>
          <w:u w:val="single"/>
        </w:rPr>
      </w:pPr>
      <w:bookmarkStart w:id="1062" w:name="_Toc410033249"/>
      <w:bookmarkStart w:id="1063" w:name="_Toc426443414"/>
      <w:bookmarkEnd w:id="1041"/>
      <w:bookmarkEnd w:id="1042"/>
      <w:bookmarkEnd w:id="1043"/>
      <w:bookmarkEnd w:id="1044"/>
      <w:bookmarkEnd w:id="1045"/>
      <w:bookmarkEnd w:id="1046"/>
      <w:bookmarkEnd w:id="1047"/>
      <w:bookmarkEnd w:id="1048"/>
      <w:bookmarkEnd w:id="1049"/>
      <w:bookmarkEnd w:id="1050"/>
      <w:bookmarkEnd w:id="1051"/>
      <w:bookmarkEnd w:id="1052"/>
      <w:bookmarkEnd w:id="1053"/>
      <w:bookmarkEnd w:id="1054"/>
      <w:bookmarkEnd w:id="1055"/>
      <w:bookmarkEnd w:id="1056"/>
      <w:bookmarkEnd w:id="1057"/>
      <w:bookmarkEnd w:id="1058"/>
      <w:bookmarkEnd w:id="1059"/>
      <w:bookmarkEnd w:id="1060"/>
      <w:r w:rsidRPr="004127A8">
        <w:rPr>
          <w:rFonts w:ascii="GHEA Grapalat" w:hAnsi="GHEA Grapalat" w:cs="Sylfaen"/>
          <w:b/>
          <w:u w:val="single"/>
        </w:rPr>
        <w:t>Վճարներ</w:t>
      </w:r>
      <w:r w:rsidRPr="004127A8">
        <w:rPr>
          <w:rFonts w:ascii="GHEA Grapalat" w:hAnsi="GHEA Grapalat" w:cs="Arial Armenian"/>
          <w:b/>
          <w:u w:val="single"/>
        </w:rPr>
        <w:t xml:space="preserve"> </w:t>
      </w:r>
      <w:r w:rsidRPr="004127A8">
        <w:rPr>
          <w:rFonts w:ascii="GHEA Grapalat" w:hAnsi="GHEA Grapalat" w:cs="Sylfaen"/>
          <w:b/>
          <w:u w:val="single"/>
        </w:rPr>
        <w:t>և</w:t>
      </w:r>
      <w:r w:rsidRPr="004127A8">
        <w:rPr>
          <w:rFonts w:ascii="GHEA Grapalat" w:hAnsi="GHEA Grapalat" w:cs="Arial Armenian"/>
          <w:b/>
          <w:u w:val="single"/>
        </w:rPr>
        <w:t xml:space="preserve"> </w:t>
      </w:r>
      <w:r w:rsidRPr="004127A8">
        <w:rPr>
          <w:rFonts w:ascii="GHEA Grapalat" w:hAnsi="GHEA Grapalat" w:cs="Sylfaen"/>
          <w:b/>
          <w:u w:val="single"/>
        </w:rPr>
        <w:t>ծախսեր</w:t>
      </w:r>
      <w:bookmarkEnd w:id="1062"/>
      <w:bookmarkEnd w:id="1063"/>
    </w:p>
    <w:p w:rsidR="00A050B3" w:rsidRPr="004127A8" w:rsidRDefault="00A050B3" w:rsidP="00D4491E">
      <w:pPr>
        <w:keepLines w:val="0"/>
        <w:widowControl w:val="0"/>
        <w:tabs>
          <w:tab w:val="clear" w:pos="2268"/>
        </w:tabs>
        <w:spacing w:before="240" w:after="0"/>
        <w:ind w:left="567" w:hanging="567"/>
        <w:outlineLvl w:val="1"/>
        <w:rPr>
          <w:rFonts w:ascii="GHEA Grapalat" w:hAnsi="GHEA Grapalat"/>
          <w:b/>
        </w:rPr>
      </w:pPr>
      <w:bookmarkStart w:id="1064" w:name="_Toc48025207"/>
      <w:bookmarkStart w:id="1065" w:name="_Toc48380712"/>
      <w:bookmarkStart w:id="1066" w:name="_Toc51481162"/>
      <w:bookmarkStart w:id="1067" w:name="_Toc51481382"/>
      <w:bookmarkStart w:id="1068" w:name="_Toc51647564"/>
      <w:bookmarkStart w:id="1069" w:name="_Toc51648426"/>
      <w:bookmarkStart w:id="1070" w:name="_Toc51733853"/>
      <w:bookmarkStart w:id="1071" w:name="_Toc57456477"/>
      <w:bookmarkStart w:id="1072" w:name="_Toc57456639"/>
      <w:bookmarkStart w:id="1073" w:name="_Toc57456962"/>
      <w:bookmarkStart w:id="1074" w:name="_Toc77852627"/>
      <w:bookmarkStart w:id="1075" w:name="_Toc78184810"/>
      <w:bookmarkStart w:id="1076" w:name="_Toc78185047"/>
      <w:bookmarkStart w:id="1077" w:name="_Toc79496209"/>
      <w:bookmarkStart w:id="1078" w:name="_Toc85739426"/>
      <w:bookmarkStart w:id="1079" w:name="_Toc212957576"/>
      <w:bookmarkStart w:id="1080" w:name="_Toc212957881"/>
      <w:bookmarkStart w:id="1081" w:name="_Toc212958069"/>
      <w:bookmarkStart w:id="1082" w:name="_Toc212958163"/>
      <w:bookmarkStart w:id="1083" w:name="_Toc212958541"/>
      <w:bookmarkStart w:id="1084" w:name="_Toc248586683"/>
      <w:bookmarkStart w:id="1085" w:name="_Toc426443415"/>
      <w:r w:rsidRPr="004127A8">
        <w:rPr>
          <w:rFonts w:ascii="GHEA Grapalat" w:hAnsi="GHEA Grapalat"/>
          <w:b/>
        </w:rPr>
        <w:t>9.01</w:t>
      </w:r>
      <w:r w:rsidRPr="004127A8">
        <w:rPr>
          <w:rFonts w:ascii="GHEA Grapalat" w:hAnsi="GHEA Grapalat"/>
          <w:b/>
        </w:rPr>
        <w:tab/>
      </w:r>
      <w:r w:rsidRPr="004127A8">
        <w:rPr>
          <w:rFonts w:ascii="GHEA Grapalat" w:hAnsi="GHEA Grapalat"/>
          <w:b/>
        </w:rPr>
        <w:tab/>
      </w:r>
      <w:bookmarkEnd w:id="1064"/>
      <w:bookmarkEnd w:id="1065"/>
      <w:bookmarkEnd w:id="1066"/>
      <w:bookmarkEnd w:id="1067"/>
      <w:bookmarkEnd w:id="1068"/>
      <w:bookmarkEnd w:id="1069"/>
      <w:bookmarkEnd w:id="1070"/>
      <w:bookmarkEnd w:id="1071"/>
      <w:bookmarkEnd w:id="1072"/>
      <w:bookmarkEnd w:id="1073"/>
      <w:bookmarkEnd w:id="1074"/>
      <w:bookmarkEnd w:id="1075"/>
      <w:bookmarkEnd w:id="1076"/>
      <w:bookmarkEnd w:id="1077"/>
      <w:bookmarkEnd w:id="1078"/>
      <w:bookmarkEnd w:id="1079"/>
      <w:bookmarkEnd w:id="1080"/>
      <w:bookmarkEnd w:id="1081"/>
      <w:bookmarkEnd w:id="1082"/>
      <w:bookmarkEnd w:id="1083"/>
      <w:bookmarkEnd w:id="1084"/>
      <w:r w:rsidRPr="004127A8">
        <w:rPr>
          <w:rFonts w:ascii="GHEA Grapalat" w:hAnsi="GHEA Grapalat" w:cs="Sylfaen"/>
          <w:b/>
          <w:u w:val="single"/>
        </w:rPr>
        <w:t>Հարկեր</w:t>
      </w:r>
      <w:r w:rsidRPr="004127A8">
        <w:rPr>
          <w:rFonts w:ascii="GHEA Grapalat" w:hAnsi="GHEA Grapalat" w:cs="Arial Armenian"/>
          <w:b/>
          <w:u w:val="single"/>
        </w:rPr>
        <w:t xml:space="preserve">, </w:t>
      </w:r>
      <w:r w:rsidRPr="004127A8">
        <w:rPr>
          <w:rFonts w:ascii="GHEA Grapalat" w:hAnsi="GHEA Grapalat" w:cs="Sylfaen"/>
          <w:b/>
          <w:u w:val="single"/>
        </w:rPr>
        <w:t>տուրքեր</w:t>
      </w:r>
      <w:r w:rsidRPr="004127A8">
        <w:rPr>
          <w:rFonts w:ascii="GHEA Grapalat" w:hAnsi="GHEA Grapalat" w:cs="Arial Armenian"/>
          <w:b/>
          <w:u w:val="single"/>
        </w:rPr>
        <w:t xml:space="preserve"> </w:t>
      </w:r>
      <w:r w:rsidRPr="004127A8">
        <w:rPr>
          <w:rFonts w:ascii="GHEA Grapalat" w:hAnsi="GHEA Grapalat" w:cs="Sylfaen"/>
          <w:b/>
          <w:u w:val="single"/>
        </w:rPr>
        <w:t>և</w:t>
      </w:r>
      <w:r w:rsidRPr="004127A8">
        <w:rPr>
          <w:rFonts w:ascii="GHEA Grapalat" w:hAnsi="GHEA Grapalat" w:cs="Arial Armenian"/>
          <w:b/>
          <w:u w:val="single"/>
        </w:rPr>
        <w:t xml:space="preserve"> </w:t>
      </w:r>
      <w:r w:rsidRPr="004127A8">
        <w:rPr>
          <w:rFonts w:ascii="GHEA Grapalat" w:hAnsi="GHEA Grapalat" w:cs="Sylfaen"/>
          <w:b/>
          <w:u w:val="single"/>
        </w:rPr>
        <w:t>վճարներ</w:t>
      </w:r>
      <w:bookmarkEnd w:id="1085"/>
    </w:p>
    <w:p w:rsidR="00A050B3" w:rsidRPr="004127A8" w:rsidRDefault="00A050B3" w:rsidP="00651DCD">
      <w:pPr>
        <w:keepLines w:val="0"/>
        <w:widowControl w:val="0"/>
        <w:tabs>
          <w:tab w:val="clear" w:pos="2268"/>
        </w:tabs>
        <w:spacing w:before="240" w:after="0"/>
        <w:ind w:left="720"/>
        <w:rPr>
          <w:rFonts w:ascii="GHEA Grapalat" w:hAnsi="GHEA Grapalat"/>
          <w:color w:val="000000"/>
        </w:rPr>
      </w:pPr>
      <w:r w:rsidRPr="004127A8">
        <w:rPr>
          <w:rFonts w:ascii="GHEA Grapalat" w:hAnsi="GHEA Grapalat" w:cs="Sylfaen"/>
          <w:color w:val="000000"/>
          <w:shd w:val="clear" w:color="auto" w:fill="FFFFFF"/>
        </w:rPr>
        <w:t>Փոխառուն</w:t>
      </w:r>
      <w:r w:rsidRPr="004127A8">
        <w:rPr>
          <w:rFonts w:ascii="GHEA Grapalat" w:hAnsi="GHEA Grapalat" w:cs="Arial Armenia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վճարում</w:t>
      </w:r>
      <w:r w:rsidRPr="004127A8">
        <w:rPr>
          <w:rFonts w:ascii="GHEA Grapalat" w:hAnsi="GHEA Grapalat" w:cs="Arial Armenia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է</w:t>
      </w:r>
      <w:r w:rsidRPr="004127A8">
        <w:rPr>
          <w:rFonts w:ascii="GHEA Grapalat" w:hAnsi="GHEA Grapalat" w:cs="Arial Armenia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բոլոր</w:t>
      </w:r>
      <w:r w:rsidRPr="004127A8">
        <w:rPr>
          <w:rFonts w:ascii="GHEA Grapalat" w:hAnsi="GHEA Grapalat" w:cs="Arial Armenia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հարկերը</w:t>
      </w:r>
      <w:r w:rsidRPr="004127A8">
        <w:rPr>
          <w:rFonts w:ascii="GHEA Grapalat" w:hAnsi="GHEA Grapalat"/>
          <w:color w:val="000000"/>
          <w:shd w:val="clear" w:color="auto" w:fill="FFFFFF"/>
        </w:rPr>
        <w:t xml:space="preserve">,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տուրքերը</w:t>
      </w:r>
      <w:r w:rsidRPr="004127A8">
        <w:rPr>
          <w:rFonts w:ascii="GHEA Grapalat" w:hAnsi="GHEA Grapalat"/>
          <w:color w:val="000000"/>
          <w:shd w:val="clear" w:color="auto" w:fill="FFFFFF"/>
        </w:rPr>
        <w:t xml:space="preserve">,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վճարները</w:t>
      </w:r>
      <w:r w:rsidRPr="004127A8">
        <w:rPr>
          <w:rFonts w:ascii="GHEA Grapalat" w:hAnsi="GHEA Grapalat" w:cs="Arial Armenia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և</w:t>
      </w:r>
      <w:r w:rsidRPr="004127A8">
        <w:rPr>
          <w:rFonts w:ascii="GHEA Grapalat" w:hAnsi="GHEA Grapalat" w:cs="Arial Armenia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ցանկացածբնույթիայլգանձումներ</w:t>
      </w:r>
      <w:r w:rsidRPr="004127A8">
        <w:rPr>
          <w:rFonts w:ascii="GHEA Grapalat" w:hAnsi="GHEA Grapalat"/>
          <w:color w:val="000000"/>
          <w:shd w:val="clear" w:color="auto" w:fill="FFFFFF"/>
        </w:rPr>
        <w:t xml:space="preserve">,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ներառյալ՝</w:t>
      </w:r>
      <w:r w:rsidRPr="004127A8">
        <w:rPr>
          <w:rFonts w:ascii="GHEA Grapalat" w:hAnsi="GHEA Grapalat" w:cs="Arial Armenia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սույն</w:t>
      </w:r>
      <w:r w:rsidRPr="004127A8">
        <w:rPr>
          <w:rFonts w:ascii="GHEA Grapalat" w:hAnsi="GHEA Grapalat" w:cs="Arial Armenia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Պայմանագրի</w:t>
      </w:r>
      <w:r w:rsidRPr="004127A8">
        <w:rPr>
          <w:rFonts w:ascii="GHEA Grapalat" w:hAnsi="GHEA Grapalat" w:cs="Arial Armenia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կամ</w:t>
      </w:r>
      <w:r w:rsidRPr="004127A8">
        <w:rPr>
          <w:rFonts w:ascii="GHEA Grapalat" w:hAnsi="GHEA Grapalat" w:cs="Arial Armenia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առնչվող</w:t>
      </w:r>
      <w:r w:rsidRPr="004127A8">
        <w:rPr>
          <w:rFonts w:ascii="GHEA Grapalat" w:hAnsi="GHEA Grapalat" w:cs="Arial Armenia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այլ</w:t>
      </w:r>
      <w:r w:rsidRPr="004127A8">
        <w:rPr>
          <w:rFonts w:ascii="GHEA Grapalat" w:hAnsi="GHEA Grapalat" w:cs="Arial Armenia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փաստաթղթի</w:t>
      </w:r>
      <w:r w:rsidRPr="004127A8">
        <w:rPr>
          <w:rFonts w:ascii="GHEA Grapalat" w:hAnsi="GHEA Grapalat" w:cs="Arial Armenia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կատարումից</w:t>
      </w:r>
      <w:r w:rsidRPr="004127A8">
        <w:rPr>
          <w:rFonts w:ascii="GHEA Grapalat" w:hAnsi="GHEA Grapalat" w:cs="Arial Armenia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կամ</w:t>
      </w:r>
      <w:r w:rsidRPr="004127A8">
        <w:rPr>
          <w:rFonts w:ascii="GHEA Grapalat" w:hAnsi="GHEA Grapalat" w:cs="Arial Armenia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իրականացումից</w:t>
      </w:r>
      <w:r w:rsidRPr="004127A8">
        <w:rPr>
          <w:rFonts w:ascii="GHEA Grapalat" w:hAnsi="GHEA Grapalat" w:cs="Arial Armenia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և</w:t>
      </w:r>
      <w:r w:rsidRPr="004127A8">
        <w:rPr>
          <w:rFonts w:ascii="GHEA Grapalat" w:hAnsi="GHEA Grapalat" w:cs="Arial Armenia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Փոխատվության</w:t>
      </w:r>
      <w:r w:rsidRPr="004127A8">
        <w:rPr>
          <w:rFonts w:ascii="GHEA Grapalat" w:hAnsi="GHEA Grapalat" w:cs="Arial Armenia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որևէ</w:t>
      </w:r>
      <w:r w:rsidRPr="004127A8">
        <w:rPr>
          <w:rFonts w:ascii="GHEA Grapalat" w:hAnsi="GHEA Grapalat" w:cs="Arial Armenia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երաշխիքի</w:t>
      </w:r>
      <w:r w:rsidRPr="004127A8">
        <w:rPr>
          <w:rFonts w:ascii="GHEA Grapalat" w:hAnsi="GHEA Grapalat" w:cs="Arial Armenia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ձևավորման</w:t>
      </w:r>
      <w:r w:rsidRPr="004127A8">
        <w:rPr>
          <w:rFonts w:ascii="GHEA Grapalat" w:hAnsi="GHEA Grapalat" w:cs="Arial Armenian"/>
          <w:color w:val="000000"/>
          <w:shd w:val="clear" w:color="auto" w:fill="FFFFFF"/>
        </w:rPr>
        <w:t xml:space="preserve">,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հաստատման</w:t>
      </w:r>
      <w:r w:rsidRPr="004127A8">
        <w:rPr>
          <w:rFonts w:ascii="GHEA Grapalat" w:hAnsi="GHEA Grapalat" w:cs="Arial Armenian"/>
          <w:color w:val="000000"/>
          <w:shd w:val="clear" w:color="auto" w:fill="FFFFFF"/>
        </w:rPr>
        <w:t xml:space="preserve">,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գրանցման</w:t>
      </w:r>
      <w:r w:rsidRPr="004127A8">
        <w:rPr>
          <w:rFonts w:ascii="GHEA Grapalat" w:hAnsi="GHEA Grapalat" w:cs="Arial Armenia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կամ</w:t>
      </w:r>
      <w:r w:rsidRPr="004127A8">
        <w:rPr>
          <w:rFonts w:ascii="GHEA Grapalat" w:hAnsi="GHEA Grapalat" w:cs="Arial Armenia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իրավակիրառկման</w:t>
      </w:r>
      <w:r w:rsidRPr="004127A8">
        <w:rPr>
          <w:rFonts w:ascii="GHEA Grapalat" w:hAnsi="GHEA Grapalat" w:cs="Arial Armenia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բն</w:t>
      </w:r>
      <w:r>
        <w:rPr>
          <w:rFonts w:ascii="GHEA Grapalat" w:hAnsi="GHEA Grapalat" w:cs="Sylfaen"/>
          <w:color w:val="000000"/>
          <w:shd w:val="clear" w:color="auto" w:fill="FFFFFF"/>
        </w:rPr>
        <w:t>ո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ւյթից</w:t>
      </w:r>
      <w:r w:rsidRPr="004127A8">
        <w:rPr>
          <w:rFonts w:ascii="GHEA Grapalat" w:hAnsi="GHEA Grapalat" w:cs="Arial Armenia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բխող</w:t>
      </w:r>
      <w:r w:rsidRPr="004127A8">
        <w:rPr>
          <w:rFonts w:ascii="GHEA Grapalat" w:hAnsi="GHEA Grapalat" w:cs="Arial Armenia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պետական</w:t>
      </w:r>
      <w:r w:rsidRPr="004127A8">
        <w:rPr>
          <w:rFonts w:ascii="GHEA Grapalat" w:hAnsi="GHEA Grapalat" w:cs="Arial Armenia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տուրքը</w:t>
      </w:r>
      <w:r w:rsidRPr="004127A8">
        <w:rPr>
          <w:rFonts w:ascii="GHEA Grapalat" w:hAnsi="GHEA Grapalat" w:cs="Arial Armenia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կամ</w:t>
      </w:r>
      <w:r w:rsidRPr="004127A8">
        <w:rPr>
          <w:rFonts w:ascii="GHEA Grapalat" w:hAnsi="GHEA Grapalat" w:cs="Arial Armenia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գրանցման</w:t>
      </w:r>
      <w:r w:rsidRPr="004127A8">
        <w:rPr>
          <w:rFonts w:ascii="GHEA Grapalat" w:hAnsi="GHEA Grapalat" w:cs="Arial Armenian"/>
          <w:color w:val="000000"/>
          <w:shd w:val="clear" w:color="auto" w:fill="FFFFFF"/>
        </w:rPr>
        <w:t xml:space="preserve"> </w:t>
      </w:r>
      <w:r w:rsidRPr="004127A8">
        <w:rPr>
          <w:rFonts w:ascii="GHEA Grapalat" w:hAnsi="GHEA Grapalat" w:cs="Sylfaen"/>
          <w:color w:val="000000"/>
          <w:shd w:val="clear" w:color="auto" w:fill="FFFFFF"/>
        </w:rPr>
        <w:t>վճարները</w:t>
      </w:r>
      <w:r w:rsidRPr="004127A8">
        <w:rPr>
          <w:rFonts w:ascii="GHEA Grapalat" w:hAnsi="GHEA Grapalat" w:cs="Arial Armenian"/>
          <w:color w:val="000000"/>
          <w:shd w:val="clear" w:color="auto" w:fill="FFFFFF"/>
        </w:rPr>
        <w:t xml:space="preserve">: </w:t>
      </w:r>
    </w:p>
    <w:p w:rsidR="00A050B3" w:rsidRPr="004127A8" w:rsidRDefault="00A050B3" w:rsidP="00651DCD">
      <w:pPr>
        <w:keepLines w:val="0"/>
        <w:widowControl w:val="0"/>
        <w:tabs>
          <w:tab w:val="clear" w:pos="2268"/>
        </w:tabs>
        <w:spacing w:before="240" w:after="0"/>
        <w:ind w:left="720"/>
        <w:rPr>
          <w:rFonts w:ascii="GHEA Grapalat" w:hAnsi="GHEA Grapalat"/>
          <w:color w:val="000000"/>
        </w:rPr>
      </w:pPr>
      <w:r w:rsidRPr="004127A8">
        <w:rPr>
          <w:rFonts w:ascii="GHEA Grapalat" w:hAnsi="GHEA Grapalat" w:cs="Sylfaen"/>
          <w:color w:val="000000"/>
        </w:rPr>
        <w:t>Փոխառուն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վճարում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է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սույն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Պայմանագրով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վճարելիք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մայր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գումարը</w:t>
      </w:r>
      <w:r w:rsidRPr="004127A8">
        <w:rPr>
          <w:rFonts w:ascii="GHEA Grapalat" w:hAnsi="GHEA Grapalat" w:cs="Arial Armenian"/>
          <w:color w:val="000000"/>
        </w:rPr>
        <w:t xml:space="preserve">, </w:t>
      </w:r>
      <w:r w:rsidRPr="004127A8">
        <w:rPr>
          <w:rFonts w:ascii="GHEA Grapalat" w:hAnsi="GHEA Grapalat" w:cs="Sylfaen"/>
          <w:color w:val="000000"/>
        </w:rPr>
        <w:t>տոկոսը</w:t>
      </w:r>
      <w:r w:rsidRPr="004127A8">
        <w:rPr>
          <w:rFonts w:ascii="GHEA Grapalat" w:hAnsi="GHEA Grapalat" w:cs="Arial Armenian"/>
          <w:color w:val="000000"/>
        </w:rPr>
        <w:t xml:space="preserve">, </w:t>
      </w:r>
      <w:r w:rsidRPr="004127A8">
        <w:rPr>
          <w:rFonts w:ascii="GHEA Grapalat" w:hAnsi="GHEA Grapalat" w:cs="Sylfaen"/>
          <w:color w:val="000000"/>
        </w:rPr>
        <w:t>փոխհատուցումները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և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բոլոր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այլ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գումարները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համախառն՝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առանց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գանձելու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պետական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կամ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տեղական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հարկերը՝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պայմանով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որ</w:t>
      </w:r>
      <w:r w:rsidRPr="004127A8">
        <w:rPr>
          <w:rFonts w:ascii="GHEA Grapalat" w:hAnsi="GHEA Grapalat" w:cs="Arial Armenian"/>
          <w:color w:val="000000"/>
        </w:rPr>
        <w:t xml:space="preserve">, </w:t>
      </w:r>
      <w:r w:rsidRPr="004127A8">
        <w:rPr>
          <w:rFonts w:ascii="GHEA Grapalat" w:hAnsi="GHEA Grapalat" w:cs="Sylfaen"/>
          <w:color w:val="000000"/>
        </w:rPr>
        <w:t>եթե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Փոխառուն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պարտավոր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է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կատարել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նման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նվազեցումներ</w:t>
      </w:r>
      <w:r w:rsidRPr="004127A8">
        <w:rPr>
          <w:rFonts w:ascii="GHEA Grapalat" w:hAnsi="GHEA Grapalat" w:cs="Arial Armenian"/>
          <w:color w:val="000000"/>
        </w:rPr>
        <w:t xml:space="preserve">, </w:t>
      </w:r>
      <w:r w:rsidRPr="004127A8">
        <w:rPr>
          <w:rFonts w:ascii="GHEA Grapalat" w:hAnsi="GHEA Grapalat" w:cs="Sylfaen"/>
          <w:color w:val="000000"/>
        </w:rPr>
        <w:t>ապա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նա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ավելացնում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է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Բանկին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վճարվող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համախառն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գումարը</w:t>
      </w:r>
      <w:r w:rsidRPr="004127A8">
        <w:rPr>
          <w:rFonts w:ascii="GHEA Grapalat" w:hAnsi="GHEA Grapalat" w:cs="Arial Armenian"/>
          <w:color w:val="000000"/>
        </w:rPr>
        <w:t xml:space="preserve">, </w:t>
      </w:r>
      <w:r w:rsidRPr="004127A8">
        <w:rPr>
          <w:rFonts w:ascii="GHEA Grapalat" w:hAnsi="GHEA Grapalat" w:cs="Sylfaen"/>
          <w:color w:val="000000"/>
        </w:rPr>
        <w:t>որպեսզի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նվազեցումից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հետո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Բանկի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ստացած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մաքուր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գումարը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հավասար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լինի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Բանկին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վճարելիք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գումարին</w:t>
      </w:r>
      <w:r w:rsidRPr="004127A8">
        <w:rPr>
          <w:rFonts w:ascii="GHEA Grapalat" w:hAnsi="GHEA Grapalat" w:cs="Arial Armenian"/>
          <w:color w:val="000000"/>
        </w:rPr>
        <w:t xml:space="preserve">: </w:t>
      </w:r>
    </w:p>
    <w:p w:rsidR="00A050B3" w:rsidRPr="004127A8" w:rsidRDefault="00A050B3" w:rsidP="00DF70D3">
      <w:pPr>
        <w:keepLines w:val="0"/>
        <w:widowControl w:val="0"/>
        <w:tabs>
          <w:tab w:val="clear" w:pos="2268"/>
        </w:tabs>
        <w:spacing w:before="240" w:after="0"/>
        <w:ind w:left="567" w:hanging="567"/>
        <w:outlineLvl w:val="1"/>
        <w:rPr>
          <w:rFonts w:ascii="GHEA Grapalat" w:hAnsi="GHEA Grapalat"/>
          <w:b/>
        </w:rPr>
      </w:pPr>
      <w:bookmarkStart w:id="1086" w:name="_Toc48025208"/>
      <w:bookmarkStart w:id="1087" w:name="_Toc48380713"/>
      <w:bookmarkStart w:id="1088" w:name="_Toc51481163"/>
      <w:bookmarkStart w:id="1089" w:name="_Toc51481383"/>
      <w:bookmarkStart w:id="1090" w:name="_Toc51647565"/>
      <w:bookmarkStart w:id="1091" w:name="_Toc51648427"/>
      <w:bookmarkStart w:id="1092" w:name="_Toc51733854"/>
      <w:bookmarkStart w:id="1093" w:name="_Toc57456478"/>
      <w:bookmarkStart w:id="1094" w:name="_Toc57456640"/>
      <w:bookmarkStart w:id="1095" w:name="_Toc57456963"/>
      <w:bookmarkStart w:id="1096" w:name="_Toc77852628"/>
      <w:bookmarkStart w:id="1097" w:name="_Toc78184811"/>
      <w:bookmarkStart w:id="1098" w:name="_Toc78185048"/>
      <w:bookmarkStart w:id="1099" w:name="_Ref78200616"/>
      <w:bookmarkStart w:id="1100" w:name="_Toc79496210"/>
      <w:bookmarkStart w:id="1101" w:name="_Toc85739427"/>
      <w:bookmarkStart w:id="1102" w:name="_Toc212957577"/>
      <w:bookmarkStart w:id="1103" w:name="_Toc212957882"/>
      <w:bookmarkStart w:id="1104" w:name="_Toc212958070"/>
      <w:bookmarkStart w:id="1105" w:name="_Toc212958164"/>
      <w:bookmarkStart w:id="1106" w:name="_Toc212958542"/>
      <w:bookmarkStart w:id="1107" w:name="_Toc248586684"/>
      <w:bookmarkStart w:id="1108" w:name="_Toc426443416"/>
      <w:bookmarkStart w:id="1109" w:name="a902"/>
      <w:bookmarkEnd w:id="1061"/>
      <w:r w:rsidRPr="004127A8">
        <w:rPr>
          <w:rFonts w:ascii="GHEA Grapalat" w:hAnsi="GHEA Grapalat"/>
          <w:b/>
        </w:rPr>
        <w:t>9.02</w:t>
      </w:r>
      <w:r w:rsidRPr="004127A8">
        <w:rPr>
          <w:rFonts w:ascii="GHEA Grapalat" w:hAnsi="GHEA Grapalat"/>
          <w:b/>
        </w:rPr>
        <w:tab/>
      </w:r>
      <w:r w:rsidRPr="004127A8">
        <w:rPr>
          <w:rFonts w:ascii="GHEA Grapalat" w:hAnsi="GHEA Grapalat"/>
          <w:b/>
        </w:rPr>
        <w:tab/>
      </w:r>
      <w:bookmarkEnd w:id="1086"/>
      <w:bookmarkEnd w:id="1087"/>
      <w:bookmarkEnd w:id="1088"/>
      <w:bookmarkEnd w:id="1089"/>
      <w:bookmarkEnd w:id="1090"/>
      <w:bookmarkEnd w:id="1091"/>
      <w:bookmarkEnd w:id="1092"/>
      <w:bookmarkEnd w:id="1093"/>
      <w:bookmarkEnd w:id="1094"/>
      <w:bookmarkEnd w:id="1095"/>
      <w:bookmarkEnd w:id="1096"/>
      <w:bookmarkEnd w:id="1097"/>
      <w:bookmarkEnd w:id="1098"/>
      <w:bookmarkEnd w:id="1099"/>
      <w:bookmarkEnd w:id="1100"/>
      <w:bookmarkEnd w:id="1101"/>
      <w:bookmarkEnd w:id="1102"/>
      <w:bookmarkEnd w:id="1103"/>
      <w:bookmarkEnd w:id="1104"/>
      <w:bookmarkEnd w:id="1105"/>
      <w:bookmarkEnd w:id="1106"/>
      <w:bookmarkEnd w:id="1107"/>
      <w:r w:rsidRPr="004127A8">
        <w:rPr>
          <w:rFonts w:ascii="GHEA Grapalat" w:hAnsi="GHEA Grapalat" w:cs="Sylfaen"/>
          <w:b/>
          <w:u w:val="single"/>
        </w:rPr>
        <w:t>Այլ</w:t>
      </w:r>
      <w:r w:rsidRPr="004127A8">
        <w:rPr>
          <w:rFonts w:ascii="GHEA Grapalat" w:hAnsi="GHEA Grapalat" w:cs="Arial Armenian"/>
          <w:b/>
          <w:u w:val="single"/>
        </w:rPr>
        <w:t xml:space="preserve"> </w:t>
      </w:r>
      <w:r w:rsidRPr="004127A8">
        <w:rPr>
          <w:rFonts w:ascii="GHEA Grapalat" w:hAnsi="GHEA Grapalat" w:cs="Sylfaen"/>
          <w:b/>
          <w:u w:val="single"/>
        </w:rPr>
        <w:t>գանձումներ</w:t>
      </w:r>
      <w:bookmarkEnd w:id="1108"/>
    </w:p>
    <w:bookmarkEnd w:id="1109"/>
    <w:p w:rsidR="00A050B3" w:rsidRPr="004127A8" w:rsidRDefault="00A050B3" w:rsidP="00651DCD">
      <w:pPr>
        <w:keepLines w:val="0"/>
        <w:widowControl w:val="0"/>
        <w:tabs>
          <w:tab w:val="clear" w:pos="2268"/>
        </w:tabs>
        <w:spacing w:before="240" w:after="0"/>
        <w:ind w:left="720"/>
        <w:rPr>
          <w:rFonts w:ascii="GHEA Grapalat" w:hAnsi="GHEA Grapalat"/>
          <w:color w:val="000000"/>
        </w:rPr>
      </w:pPr>
      <w:r w:rsidRPr="004127A8">
        <w:rPr>
          <w:rFonts w:ascii="GHEA Grapalat" w:hAnsi="GHEA Grapalat" w:cs="Sylfaen"/>
          <w:color w:val="000000"/>
        </w:rPr>
        <w:t>Փոխառուն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կատարում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է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բոլոր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վճարներն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ու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ծախսերը</w:t>
      </w:r>
      <w:r w:rsidRPr="004127A8">
        <w:rPr>
          <w:rFonts w:ascii="GHEA Grapalat" w:hAnsi="GHEA Grapalat" w:cs="Arial Armenian"/>
          <w:color w:val="000000"/>
        </w:rPr>
        <w:t xml:space="preserve">, </w:t>
      </w:r>
      <w:r w:rsidRPr="004127A8">
        <w:rPr>
          <w:rFonts w:ascii="GHEA Grapalat" w:hAnsi="GHEA Grapalat" w:cs="Sylfaen"/>
          <w:color w:val="000000"/>
        </w:rPr>
        <w:t>ներառյալ՝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սույն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Պայմանագրի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կամ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առնչվող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որևէ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փաստաթղթի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պատրաստման</w:t>
      </w:r>
      <w:r w:rsidRPr="004127A8">
        <w:rPr>
          <w:rFonts w:ascii="GHEA Grapalat" w:hAnsi="GHEA Grapalat" w:cs="Arial Armenian"/>
          <w:color w:val="000000"/>
        </w:rPr>
        <w:t xml:space="preserve">, </w:t>
      </w:r>
      <w:r w:rsidRPr="004127A8">
        <w:rPr>
          <w:rFonts w:ascii="GHEA Grapalat" w:hAnsi="GHEA Grapalat" w:cs="Sylfaen"/>
          <w:color w:val="000000"/>
        </w:rPr>
        <w:t>կնքման</w:t>
      </w:r>
      <w:r w:rsidRPr="004127A8">
        <w:rPr>
          <w:rFonts w:ascii="GHEA Grapalat" w:hAnsi="GHEA Grapalat" w:cs="Arial Armenian"/>
          <w:color w:val="000000"/>
        </w:rPr>
        <w:t xml:space="preserve">, </w:t>
      </w:r>
      <w:r w:rsidRPr="004127A8">
        <w:rPr>
          <w:rFonts w:ascii="GHEA Grapalat" w:hAnsi="GHEA Grapalat" w:cs="Sylfaen"/>
          <w:color w:val="000000"/>
        </w:rPr>
        <w:t>իրականացման</w:t>
      </w:r>
      <w:r w:rsidRPr="004127A8">
        <w:rPr>
          <w:rFonts w:ascii="GHEA Grapalat" w:hAnsi="GHEA Grapalat" w:cs="Arial Armenian"/>
          <w:color w:val="000000"/>
        </w:rPr>
        <w:t xml:space="preserve">, </w:t>
      </w:r>
      <w:r w:rsidRPr="004127A8">
        <w:rPr>
          <w:rFonts w:ascii="GHEA Grapalat" w:hAnsi="GHEA Grapalat" w:cs="Sylfaen"/>
          <w:color w:val="000000"/>
        </w:rPr>
        <w:t>իրավակիրառկման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կամ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դադարեցման</w:t>
      </w:r>
      <w:r w:rsidRPr="004127A8">
        <w:rPr>
          <w:rFonts w:ascii="GHEA Grapalat" w:hAnsi="GHEA Grapalat" w:cs="Arial Armenian"/>
          <w:color w:val="000000"/>
        </w:rPr>
        <w:t xml:space="preserve">, </w:t>
      </w:r>
      <w:r w:rsidRPr="004127A8">
        <w:rPr>
          <w:rFonts w:ascii="GHEA Grapalat" w:hAnsi="GHEA Grapalat" w:cs="Sylfaen"/>
          <w:color w:val="000000"/>
        </w:rPr>
        <w:t>սույն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Պայմանագրի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կամ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առնչվող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որևէ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փաստաթղթի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փոփոխության</w:t>
      </w:r>
      <w:r w:rsidRPr="004127A8">
        <w:rPr>
          <w:rFonts w:ascii="GHEA Grapalat" w:hAnsi="GHEA Grapalat" w:cs="Arial Armenian"/>
          <w:color w:val="000000"/>
        </w:rPr>
        <w:t xml:space="preserve">, </w:t>
      </w:r>
      <w:r w:rsidRPr="004127A8">
        <w:rPr>
          <w:rFonts w:ascii="GHEA Grapalat" w:hAnsi="GHEA Grapalat" w:cs="Sylfaen"/>
          <w:color w:val="000000"/>
        </w:rPr>
        <w:t>լրացման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կամ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դրանցից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հրաժարման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և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սույն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Փոխատվության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երաշխիքի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փոփոխության</w:t>
      </w:r>
      <w:r w:rsidRPr="004127A8">
        <w:rPr>
          <w:rFonts w:ascii="GHEA Grapalat" w:hAnsi="GHEA Grapalat" w:cs="Arial Armenian"/>
          <w:color w:val="000000"/>
        </w:rPr>
        <w:t xml:space="preserve">, </w:t>
      </w:r>
      <w:r w:rsidRPr="004127A8">
        <w:rPr>
          <w:rFonts w:ascii="GHEA Grapalat" w:hAnsi="GHEA Grapalat" w:cs="Sylfaen"/>
          <w:color w:val="000000"/>
        </w:rPr>
        <w:t>ձևավորման</w:t>
      </w:r>
      <w:r w:rsidRPr="004127A8">
        <w:rPr>
          <w:rFonts w:ascii="GHEA Grapalat" w:hAnsi="GHEA Grapalat" w:cs="Arial Armenian"/>
          <w:color w:val="000000"/>
        </w:rPr>
        <w:t xml:space="preserve">, </w:t>
      </w:r>
      <w:r w:rsidRPr="004127A8">
        <w:rPr>
          <w:rFonts w:ascii="GHEA Grapalat" w:hAnsi="GHEA Grapalat" w:cs="Sylfaen"/>
          <w:color w:val="000000"/>
        </w:rPr>
        <w:t>կարավառման</w:t>
      </w:r>
      <w:r w:rsidRPr="004127A8">
        <w:rPr>
          <w:rFonts w:ascii="GHEA Grapalat" w:hAnsi="GHEA Grapalat" w:cs="Arial Armenian"/>
          <w:color w:val="000000"/>
        </w:rPr>
        <w:t xml:space="preserve">, </w:t>
      </w:r>
      <w:r w:rsidRPr="004127A8">
        <w:rPr>
          <w:rFonts w:ascii="GHEA Grapalat" w:hAnsi="GHEA Grapalat" w:cs="Sylfaen"/>
          <w:color w:val="000000"/>
        </w:rPr>
        <w:t>իրավակիրառկման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և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իրացման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հետ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կապված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մասնագիտական</w:t>
      </w:r>
      <w:r w:rsidRPr="004127A8">
        <w:rPr>
          <w:rFonts w:ascii="GHEA Grapalat" w:hAnsi="GHEA Grapalat" w:cs="Arial Armenian"/>
          <w:color w:val="000000"/>
        </w:rPr>
        <w:t xml:space="preserve">, </w:t>
      </w:r>
      <w:r w:rsidRPr="004127A8">
        <w:rPr>
          <w:rFonts w:ascii="GHEA Grapalat" w:hAnsi="GHEA Grapalat" w:cs="Sylfaen"/>
          <w:color w:val="000000"/>
        </w:rPr>
        <w:t>բանկային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կամ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արժույթի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փոխանակման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վճարները</w:t>
      </w:r>
      <w:r w:rsidRPr="004127A8">
        <w:rPr>
          <w:rFonts w:ascii="GHEA Grapalat" w:hAnsi="GHEA Grapalat" w:cs="Arial Armenian"/>
          <w:color w:val="000000"/>
        </w:rPr>
        <w:t xml:space="preserve">. </w:t>
      </w:r>
    </w:p>
    <w:p w:rsidR="00A050B3" w:rsidRPr="004127A8" w:rsidRDefault="00A050B3" w:rsidP="00DF70D3">
      <w:pPr>
        <w:keepLines w:val="0"/>
        <w:widowControl w:val="0"/>
        <w:tabs>
          <w:tab w:val="clear" w:pos="2268"/>
        </w:tabs>
        <w:spacing w:before="240" w:after="0"/>
        <w:ind w:left="567" w:hanging="567"/>
        <w:outlineLvl w:val="1"/>
        <w:rPr>
          <w:rFonts w:ascii="GHEA Grapalat" w:hAnsi="GHEA Grapalat"/>
          <w:b/>
        </w:rPr>
      </w:pPr>
      <w:bookmarkStart w:id="1110" w:name="_Toc426443417"/>
      <w:r w:rsidRPr="004127A8">
        <w:rPr>
          <w:rFonts w:ascii="GHEA Grapalat" w:hAnsi="GHEA Grapalat"/>
          <w:b/>
        </w:rPr>
        <w:t>9.03</w:t>
      </w:r>
      <w:r w:rsidRPr="004127A8">
        <w:rPr>
          <w:rFonts w:ascii="GHEA Grapalat" w:hAnsi="GHEA Grapalat"/>
          <w:b/>
        </w:rPr>
        <w:tab/>
      </w:r>
      <w:r w:rsidRPr="004127A8">
        <w:rPr>
          <w:rFonts w:ascii="GHEA Grapalat" w:hAnsi="GHEA Grapalat"/>
          <w:b/>
        </w:rPr>
        <w:tab/>
      </w:r>
      <w:r w:rsidRPr="004127A8">
        <w:rPr>
          <w:rFonts w:ascii="GHEA Grapalat" w:hAnsi="GHEA Grapalat" w:cs="Sylfaen"/>
          <w:b/>
          <w:u w:val="single"/>
        </w:rPr>
        <w:t>Ավելացած</w:t>
      </w:r>
      <w:r w:rsidRPr="004127A8">
        <w:rPr>
          <w:rFonts w:ascii="GHEA Grapalat" w:hAnsi="GHEA Grapalat" w:cs="Arial Armenian"/>
          <w:b/>
          <w:u w:val="single"/>
        </w:rPr>
        <w:t xml:space="preserve"> </w:t>
      </w:r>
      <w:r w:rsidRPr="004127A8">
        <w:rPr>
          <w:rFonts w:ascii="GHEA Grapalat" w:hAnsi="GHEA Grapalat" w:cs="Sylfaen"/>
          <w:b/>
          <w:u w:val="single"/>
        </w:rPr>
        <w:t>ծախսեր</w:t>
      </w:r>
      <w:r w:rsidRPr="004127A8">
        <w:rPr>
          <w:rFonts w:ascii="GHEA Grapalat" w:hAnsi="GHEA Grapalat" w:cs="Arial Armenian"/>
          <w:b/>
          <w:u w:val="single"/>
        </w:rPr>
        <w:t xml:space="preserve">, </w:t>
      </w:r>
      <w:r w:rsidRPr="004127A8">
        <w:rPr>
          <w:rFonts w:ascii="GHEA Grapalat" w:hAnsi="GHEA Grapalat" w:cs="Sylfaen"/>
          <w:b/>
          <w:u w:val="single"/>
        </w:rPr>
        <w:t>փոխհատուցում</w:t>
      </w:r>
      <w:r w:rsidRPr="004127A8">
        <w:rPr>
          <w:rFonts w:ascii="GHEA Grapalat" w:hAnsi="GHEA Grapalat" w:cs="Arial Armenian"/>
          <w:b/>
          <w:u w:val="single"/>
        </w:rPr>
        <w:t xml:space="preserve"> </w:t>
      </w:r>
      <w:r w:rsidRPr="004127A8">
        <w:rPr>
          <w:rFonts w:ascii="GHEA Grapalat" w:hAnsi="GHEA Grapalat" w:cs="Sylfaen"/>
          <w:b/>
          <w:u w:val="single"/>
        </w:rPr>
        <w:t>և</w:t>
      </w:r>
      <w:r w:rsidRPr="004127A8">
        <w:rPr>
          <w:rFonts w:ascii="GHEA Grapalat" w:hAnsi="GHEA Grapalat" w:cs="Arial Armenian"/>
          <w:b/>
          <w:u w:val="single"/>
        </w:rPr>
        <w:t xml:space="preserve"> </w:t>
      </w:r>
      <w:r w:rsidRPr="004127A8">
        <w:rPr>
          <w:rFonts w:ascii="GHEA Grapalat" w:hAnsi="GHEA Grapalat" w:cs="Sylfaen"/>
          <w:b/>
          <w:u w:val="single"/>
        </w:rPr>
        <w:t>հաշվանցում</w:t>
      </w:r>
      <w:bookmarkEnd w:id="1110"/>
    </w:p>
    <w:p w:rsidR="00A050B3" w:rsidRPr="004127A8" w:rsidRDefault="00A050B3" w:rsidP="00651DCD">
      <w:pPr>
        <w:keepLines w:val="0"/>
        <w:widowControl w:val="0"/>
        <w:tabs>
          <w:tab w:val="clear" w:pos="2268"/>
        </w:tabs>
        <w:spacing w:before="240" w:after="0"/>
        <w:ind w:left="1418" w:hanging="709"/>
        <w:rPr>
          <w:rFonts w:ascii="GHEA Grapalat" w:hAnsi="GHEA Grapalat"/>
          <w:color w:val="000000"/>
        </w:rPr>
      </w:pPr>
      <w:r w:rsidRPr="004127A8">
        <w:rPr>
          <w:rFonts w:ascii="GHEA Grapalat" w:hAnsi="GHEA Grapalat"/>
          <w:color w:val="000000"/>
        </w:rPr>
        <w:t>(</w:t>
      </w:r>
      <w:r w:rsidRPr="004127A8">
        <w:rPr>
          <w:rFonts w:ascii="GHEA Grapalat" w:hAnsi="GHEA Grapalat" w:cs="Sylfaen"/>
          <w:color w:val="000000"/>
        </w:rPr>
        <w:t>ա</w:t>
      </w:r>
      <w:r w:rsidRPr="004127A8">
        <w:rPr>
          <w:rFonts w:ascii="GHEA Grapalat" w:hAnsi="GHEA Grapalat"/>
          <w:color w:val="000000"/>
        </w:rPr>
        <w:t>)</w:t>
      </w:r>
      <w:r w:rsidRPr="004127A8">
        <w:rPr>
          <w:rFonts w:ascii="GHEA Grapalat" w:hAnsi="GHEA Grapalat"/>
          <w:color w:val="000000"/>
        </w:rPr>
        <w:tab/>
      </w:r>
      <w:r w:rsidRPr="004127A8">
        <w:rPr>
          <w:rFonts w:ascii="GHEA Grapalat" w:hAnsi="GHEA Grapalat" w:cs="Sylfaen"/>
          <w:lang w:val="en-US" w:eastAsia="en-GB"/>
        </w:rPr>
        <w:t>Փոխառուն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Բանկին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վճարում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է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ցանկացած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գումար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կամ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ծախս</w:t>
      </w:r>
      <w:r w:rsidRPr="004127A8">
        <w:rPr>
          <w:rFonts w:ascii="GHEA Grapalat" w:hAnsi="GHEA Grapalat" w:cs="GHEA Grapalat"/>
          <w:lang w:val="en-US" w:eastAsia="en-GB"/>
        </w:rPr>
        <w:t xml:space="preserve">, </w:t>
      </w:r>
      <w:r w:rsidRPr="004127A8">
        <w:rPr>
          <w:rFonts w:ascii="GHEA Grapalat" w:hAnsi="GHEA Grapalat" w:cs="Sylfaen"/>
          <w:lang w:val="en-US" w:eastAsia="en-GB"/>
        </w:rPr>
        <w:t>որն</w:t>
      </w:r>
      <w:r w:rsidRPr="004127A8">
        <w:rPr>
          <w:rFonts w:ascii="GHEA Grapalat" w:hAnsi="GHEA Grapalat" w:cs="GHEAGrapalat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առաջացել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է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կամ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Բանկը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կրել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է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սույն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Պայմանագրիստորագրման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օրվանից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հետո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ընդունված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որևէ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օրենքի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կամ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ենթաօրենսդրական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ակտիուժի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մեջ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մտնելու</w:t>
      </w:r>
      <w:r w:rsidRPr="004127A8">
        <w:rPr>
          <w:rFonts w:ascii="GHEA Grapalat" w:hAnsi="GHEA Grapalat" w:cs="GHEAGrapalat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կամ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դրանում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փոփոխության</w:t>
      </w:r>
      <w:r w:rsidRPr="004127A8">
        <w:rPr>
          <w:rFonts w:ascii="GHEA Grapalat" w:hAnsi="GHEA Grapalat" w:cs="GHEA Grapalat"/>
          <w:lang w:val="en-US" w:eastAsia="en-GB"/>
        </w:rPr>
        <w:t>(</w:t>
      </w:r>
      <w:r w:rsidRPr="004127A8">
        <w:rPr>
          <w:rFonts w:ascii="GHEA Grapalat" w:hAnsi="GHEA Grapalat" w:cs="Sylfaen"/>
          <w:lang w:val="en-US" w:eastAsia="en-GB"/>
        </w:rPr>
        <w:t>դրա</w:t>
      </w:r>
      <w:r w:rsidRPr="004127A8">
        <w:rPr>
          <w:rFonts w:ascii="GHEA Grapalat" w:hAnsi="GHEA Grapalat" w:cs="GHEAGrapalat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մեկնաբանման</w:t>
      </w:r>
      <w:r w:rsidRPr="004127A8">
        <w:rPr>
          <w:rFonts w:ascii="GHEA Grapalat" w:hAnsi="GHEA Grapalat" w:cs="GHEA Grapalat"/>
          <w:lang w:val="en-US" w:eastAsia="en-GB"/>
        </w:rPr>
        <w:t xml:space="preserve">, </w:t>
      </w:r>
      <w:r w:rsidRPr="004127A8">
        <w:rPr>
          <w:rFonts w:ascii="GHEA Grapalat" w:hAnsi="GHEA Grapalat" w:cs="Sylfaen"/>
          <w:lang w:val="en-US" w:eastAsia="en-GB"/>
        </w:rPr>
        <w:t>վարչարարության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կամ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կիրառմանփոփոխության</w:t>
      </w:r>
      <w:r w:rsidRPr="004127A8">
        <w:rPr>
          <w:rFonts w:ascii="GHEA Grapalat" w:hAnsi="GHEA Grapalat" w:cs="GHEA Grapalat"/>
          <w:lang w:val="en-US" w:eastAsia="en-GB"/>
        </w:rPr>
        <w:t xml:space="preserve">) </w:t>
      </w:r>
      <w:r w:rsidRPr="004127A8">
        <w:rPr>
          <w:rFonts w:ascii="GHEA Grapalat" w:hAnsi="GHEA Grapalat" w:cs="Sylfaen"/>
          <w:lang w:val="en-US" w:eastAsia="en-GB"/>
        </w:rPr>
        <w:t>կամ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դրանց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պահանջներին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համապատասխանության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պատճառով</w:t>
      </w:r>
      <w:r w:rsidRPr="004127A8">
        <w:rPr>
          <w:rFonts w:ascii="GHEA Grapalat" w:hAnsi="GHEA Grapalat" w:cs="Arial Armenian"/>
          <w:lang w:val="en-US" w:eastAsia="en-GB"/>
        </w:rPr>
        <w:t xml:space="preserve">, </w:t>
      </w:r>
      <w:r w:rsidRPr="004127A8">
        <w:rPr>
          <w:rFonts w:ascii="GHEA Grapalat" w:hAnsi="GHEA Grapalat" w:cs="Sylfaen"/>
          <w:lang w:val="en-US" w:eastAsia="en-GB"/>
        </w:rPr>
        <w:t>որի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հետևանքով</w:t>
      </w:r>
    </w:p>
    <w:p w:rsidR="00A050B3" w:rsidRPr="004127A8" w:rsidRDefault="00A050B3" w:rsidP="00651DCD">
      <w:pPr>
        <w:keepLines w:val="0"/>
        <w:widowControl w:val="0"/>
        <w:tabs>
          <w:tab w:val="clear" w:pos="2268"/>
        </w:tabs>
        <w:spacing w:before="240" w:after="0"/>
        <w:ind w:left="2127" w:hanging="709"/>
        <w:rPr>
          <w:rFonts w:ascii="GHEA Grapalat" w:hAnsi="GHEA Grapalat"/>
          <w:color w:val="000000"/>
        </w:rPr>
      </w:pPr>
      <w:r w:rsidRPr="004127A8">
        <w:rPr>
          <w:rFonts w:ascii="GHEA Grapalat" w:hAnsi="GHEA Grapalat"/>
          <w:color w:val="000000"/>
        </w:rPr>
        <w:t>(i)</w:t>
      </w:r>
      <w:r w:rsidRPr="004127A8">
        <w:rPr>
          <w:rFonts w:ascii="GHEA Grapalat" w:hAnsi="GHEA Grapalat"/>
          <w:color w:val="000000"/>
        </w:rPr>
        <w:tab/>
      </w:r>
      <w:r w:rsidRPr="004127A8">
        <w:rPr>
          <w:rFonts w:ascii="GHEA Grapalat" w:hAnsi="GHEA Grapalat" w:cs="Sylfaen"/>
          <w:color w:val="000000"/>
        </w:rPr>
        <w:t>Բանկը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պարտավորված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է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լրացուցիչ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ծախսեր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կատարել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սույն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Պայմանագրով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իր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պարտավորությունները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կատարելու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համար</w:t>
      </w:r>
      <w:r w:rsidRPr="004127A8">
        <w:rPr>
          <w:rFonts w:ascii="GHEA Grapalat" w:hAnsi="GHEA Grapalat"/>
          <w:color w:val="000000"/>
        </w:rPr>
        <w:t xml:space="preserve">. </w:t>
      </w:r>
      <w:r w:rsidRPr="004127A8">
        <w:rPr>
          <w:rFonts w:ascii="GHEA Grapalat" w:hAnsi="GHEA Grapalat" w:cs="Sylfaen"/>
          <w:color w:val="000000"/>
        </w:rPr>
        <w:t>կամ</w:t>
      </w:r>
    </w:p>
    <w:p w:rsidR="00A050B3" w:rsidRPr="004127A8" w:rsidRDefault="00A050B3" w:rsidP="00651DCD">
      <w:pPr>
        <w:keepLines w:val="0"/>
        <w:widowControl w:val="0"/>
        <w:tabs>
          <w:tab w:val="clear" w:pos="2268"/>
        </w:tabs>
        <w:spacing w:before="240" w:after="0"/>
        <w:ind w:left="2127" w:hanging="709"/>
        <w:rPr>
          <w:rFonts w:ascii="GHEA Grapalat" w:hAnsi="GHEA Grapalat"/>
          <w:color w:val="000000"/>
        </w:rPr>
      </w:pPr>
      <w:r w:rsidRPr="004127A8">
        <w:rPr>
          <w:rFonts w:ascii="GHEA Grapalat" w:hAnsi="GHEA Grapalat"/>
          <w:color w:val="000000"/>
        </w:rPr>
        <w:t>(ii)</w:t>
      </w:r>
      <w:r w:rsidRPr="004127A8">
        <w:rPr>
          <w:rFonts w:ascii="GHEA Grapalat" w:hAnsi="GHEA Grapalat"/>
          <w:color w:val="000000"/>
        </w:rPr>
        <w:tab/>
      </w:r>
      <w:r w:rsidRPr="004127A8">
        <w:rPr>
          <w:rFonts w:ascii="GHEA Grapalat" w:hAnsi="GHEA Grapalat" w:cs="Sylfaen"/>
          <w:color w:val="000000"/>
        </w:rPr>
        <w:t>նվազել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կամ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վերացել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է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սույն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Պայմանագրով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Բանկին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պարտք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որևէ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գումար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կամ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ֆինանսական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եկամուտ</w:t>
      </w:r>
      <w:r w:rsidRPr="004127A8">
        <w:rPr>
          <w:rFonts w:ascii="GHEA Grapalat" w:hAnsi="GHEA Grapalat" w:cs="Arial Armenian"/>
          <w:color w:val="000000"/>
        </w:rPr>
        <w:t xml:space="preserve">, </w:t>
      </w:r>
      <w:r w:rsidRPr="004127A8">
        <w:rPr>
          <w:rFonts w:ascii="GHEA Grapalat" w:hAnsi="GHEA Grapalat" w:cs="Sylfaen"/>
          <w:color w:val="000000"/>
        </w:rPr>
        <w:t>որը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առաջանում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է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Բանկի</w:t>
      </w:r>
      <w:r w:rsidRPr="004127A8">
        <w:rPr>
          <w:rFonts w:ascii="GHEA Grapalat" w:hAnsi="GHEA Grapalat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կողմից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Փոխառուին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Վարկ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կամ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Փոխատվություն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տրամադրելու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արդյունքում</w:t>
      </w:r>
      <w:r w:rsidRPr="004127A8">
        <w:rPr>
          <w:rFonts w:ascii="GHEA Grapalat" w:hAnsi="GHEA Grapalat" w:cs="Arial Armenian"/>
          <w:color w:val="000000"/>
        </w:rPr>
        <w:t xml:space="preserve">: </w:t>
      </w:r>
    </w:p>
    <w:p w:rsidR="00A050B3" w:rsidRPr="004127A8" w:rsidRDefault="00A050B3" w:rsidP="00651DCD">
      <w:pPr>
        <w:keepLines w:val="0"/>
        <w:widowControl w:val="0"/>
        <w:tabs>
          <w:tab w:val="clear" w:pos="2268"/>
        </w:tabs>
        <w:spacing w:before="240" w:after="0"/>
        <w:ind w:left="1418" w:hanging="709"/>
        <w:rPr>
          <w:rFonts w:ascii="GHEA Grapalat" w:hAnsi="GHEA Grapalat"/>
          <w:color w:val="000000"/>
        </w:rPr>
      </w:pPr>
      <w:r w:rsidRPr="004127A8">
        <w:rPr>
          <w:rFonts w:ascii="GHEA Grapalat" w:hAnsi="GHEA Grapalat"/>
          <w:color w:val="000000"/>
        </w:rPr>
        <w:t>(</w:t>
      </w:r>
      <w:r w:rsidRPr="004127A8">
        <w:rPr>
          <w:rFonts w:ascii="GHEA Grapalat" w:hAnsi="GHEA Grapalat" w:cs="Sylfaen"/>
          <w:color w:val="000000"/>
        </w:rPr>
        <w:t>բ</w:t>
      </w:r>
      <w:r w:rsidRPr="004127A8">
        <w:rPr>
          <w:rFonts w:ascii="GHEA Grapalat" w:hAnsi="GHEA Grapalat"/>
          <w:color w:val="000000"/>
        </w:rPr>
        <w:t>)</w:t>
      </w:r>
      <w:r w:rsidRPr="004127A8">
        <w:rPr>
          <w:rFonts w:ascii="GHEA Grapalat" w:hAnsi="GHEA Grapalat"/>
          <w:color w:val="000000"/>
        </w:rPr>
        <w:tab/>
      </w:r>
      <w:r w:rsidRPr="004127A8">
        <w:rPr>
          <w:rFonts w:ascii="GHEA Grapalat" w:hAnsi="GHEA Grapalat" w:cs="Sylfaen"/>
          <w:color w:val="000000"/>
        </w:rPr>
        <w:t>Առանց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սույն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Պայմանագրով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կամ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կիրառելի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այլ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օրենսդրությամբ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Բանկին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վերապահված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այլ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իրավունքները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սահմանափակելու՝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Փոխառուն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փոխհատուցում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է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և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զերծ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է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պահում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Բանկին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վնասներից</w:t>
      </w:r>
      <w:r w:rsidRPr="004127A8">
        <w:rPr>
          <w:rFonts w:ascii="GHEA Grapalat" w:hAnsi="GHEA Grapalat" w:cs="Arial Armenian"/>
          <w:color w:val="000000"/>
        </w:rPr>
        <w:t xml:space="preserve">, </w:t>
      </w:r>
      <w:r w:rsidRPr="004127A8">
        <w:rPr>
          <w:rFonts w:ascii="GHEA Grapalat" w:hAnsi="GHEA Grapalat" w:cs="Sylfaen"/>
          <w:color w:val="000000"/>
        </w:rPr>
        <w:t>որոնք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առաջացել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են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սույն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Պայմանագրում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բացահայտ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սահմանված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կարգից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տարբերվող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եղանակով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վճարման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կամ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մասնակի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մարման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արդյունքում</w:t>
      </w:r>
      <w:r w:rsidRPr="004127A8">
        <w:rPr>
          <w:rFonts w:ascii="GHEA Grapalat" w:hAnsi="GHEA Grapalat" w:cs="Arial Armenian"/>
          <w:color w:val="000000"/>
        </w:rPr>
        <w:t xml:space="preserve">: </w:t>
      </w:r>
    </w:p>
    <w:p w:rsidR="00A050B3" w:rsidRPr="004127A8" w:rsidRDefault="00A050B3" w:rsidP="00651DCD">
      <w:pPr>
        <w:keepLines w:val="0"/>
        <w:widowControl w:val="0"/>
        <w:tabs>
          <w:tab w:val="clear" w:pos="2268"/>
        </w:tabs>
        <w:spacing w:before="240" w:after="0"/>
        <w:ind w:left="1418" w:hanging="709"/>
        <w:rPr>
          <w:rFonts w:ascii="GHEA Grapalat" w:hAnsi="GHEA Grapalat"/>
          <w:color w:val="000000"/>
        </w:rPr>
      </w:pPr>
      <w:r w:rsidRPr="004127A8">
        <w:rPr>
          <w:rFonts w:ascii="GHEA Grapalat" w:hAnsi="GHEA Grapalat"/>
          <w:color w:val="000000"/>
        </w:rPr>
        <w:t>(</w:t>
      </w:r>
      <w:r w:rsidRPr="004127A8">
        <w:rPr>
          <w:rFonts w:ascii="GHEA Grapalat" w:hAnsi="GHEA Grapalat" w:cs="Sylfaen"/>
          <w:color w:val="000000"/>
        </w:rPr>
        <w:t>գ</w:t>
      </w:r>
      <w:r w:rsidRPr="004127A8">
        <w:rPr>
          <w:rFonts w:ascii="GHEA Grapalat" w:hAnsi="GHEA Grapalat"/>
          <w:color w:val="000000"/>
        </w:rPr>
        <w:t>)</w:t>
      </w:r>
      <w:r w:rsidRPr="004127A8">
        <w:rPr>
          <w:rFonts w:ascii="GHEA Grapalat" w:hAnsi="GHEA Grapalat"/>
          <w:color w:val="000000"/>
        </w:rPr>
        <w:tab/>
      </w:r>
      <w:r w:rsidRPr="004127A8">
        <w:rPr>
          <w:rFonts w:ascii="GHEA Grapalat" w:hAnsi="GHEA Grapalat" w:cs="Sylfaen"/>
          <w:color w:val="000000"/>
        </w:rPr>
        <w:t>Բանկը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կարող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է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հաշվանցել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Փոխառուի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կողմից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սույն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Պայմանագրով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մարման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ժամկետին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հասած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և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վճարման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ենթակա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</w:rPr>
        <w:t>որևէ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պարտավորություն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/>
          <w:color w:val="000000"/>
        </w:rPr>
        <w:t>(</w:t>
      </w:r>
      <w:r w:rsidRPr="004127A8">
        <w:rPr>
          <w:rFonts w:ascii="GHEA Grapalat" w:hAnsi="GHEA Grapalat" w:cs="Sylfaen"/>
          <w:color w:val="000000"/>
        </w:rPr>
        <w:t>իր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շահառու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լինելու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չափով</w:t>
      </w:r>
      <w:r w:rsidRPr="004127A8">
        <w:rPr>
          <w:rFonts w:ascii="GHEA Grapalat" w:hAnsi="GHEA Grapalat"/>
          <w:color w:val="000000"/>
        </w:rPr>
        <w:t>)</w:t>
      </w:r>
      <w:r w:rsidRPr="004127A8">
        <w:rPr>
          <w:rFonts w:ascii="GHEA Grapalat" w:hAnsi="GHEA Grapalat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Բանկի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կողմից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Փոխառուին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վճարելիք</w:t>
      </w:r>
      <w:r>
        <w:rPr>
          <w:rFonts w:ascii="GHEA Grapalat" w:hAnsi="GHEA Grapalat" w:cs="Sylfaen"/>
          <w:color w:val="000000"/>
          <w:lang w:val="en-US"/>
        </w:rPr>
        <w:t xml:space="preserve"> </w:t>
      </w:r>
      <w:r w:rsidRPr="004127A8">
        <w:rPr>
          <w:rFonts w:ascii="GHEA Grapalat" w:hAnsi="GHEA Grapalat" w:cs="Sylfaen"/>
          <w:color w:val="000000"/>
        </w:rPr>
        <w:t>որևէ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պարտավորության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դիմաց</w:t>
      </w:r>
      <w:r w:rsidRPr="004127A8">
        <w:rPr>
          <w:rFonts w:ascii="GHEA Grapalat" w:hAnsi="GHEA Grapalat"/>
          <w:color w:val="000000"/>
        </w:rPr>
        <w:t>(</w:t>
      </w:r>
      <w:r w:rsidRPr="004127A8">
        <w:rPr>
          <w:rFonts w:ascii="GHEA Grapalat" w:hAnsi="GHEA Grapalat" w:cs="Sylfaen"/>
          <w:color w:val="000000"/>
          <w:lang w:val="hy-AM"/>
        </w:rPr>
        <w:t>մարման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ժամկետին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հասած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կամ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ոչ</w:t>
      </w:r>
      <w:r w:rsidRPr="004127A8">
        <w:rPr>
          <w:rFonts w:ascii="GHEA Grapalat" w:hAnsi="GHEA Grapalat"/>
          <w:color w:val="000000"/>
        </w:rPr>
        <w:t>)</w:t>
      </w:r>
      <w:r w:rsidRPr="004127A8">
        <w:rPr>
          <w:rFonts w:ascii="GHEA Grapalat" w:hAnsi="GHEA Grapalat" w:cs="Sylfaen"/>
          <w:color w:val="000000"/>
          <w:lang w:val="hy-AM"/>
        </w:rPr>
        <w:t>՝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անկախ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վճարման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վայրից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, </w:t>
      </w:r>
      <w:r w:rsidRPr="004127A8">
        <w:rPr>
          <w:rFonts w:ascii="GHEA Grapalat" w:hAnsi="GHEA Grapalat" w:cs="Sylfaen"/>
          <w:color w:val="000000"/>
          <w:lang w:val="hy-AM"/>
        </w:rPr>
        <w:t>հաշվարկային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մասնաճյուղից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կամ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պարտավորություններից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յուրաքանչյուրի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արժույթից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: </w:t>
      </w:r>
      <w:r w:rsidRPr="004127A8">
        <w:rPr>
          <w:rFonts w:ascii="GHEA Grapalat" w:hAnsi="GHEA Grapalat" w:cs="Sylfaen"/>
          <w:lang w:val="en-US" w:eastAsia="en-GB"/>
        </w:rPr>
        <w:t>Եթե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պարտավորությունները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տարբեր</w:t>
      </w:r>
      <w:r>
        <w:rPr>
          <w:rFonts w:ascii="GHEA Grapalat" w:hAnsi="GHEA Grapalat" w:cs="Sylfae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արժույթ</w:t>
      </w:r>
      <w:r w:rsidRPr="004127A8">
        <w:rPr>
          <w:rFonts w:ascii="GHEA Grapalat" w:hAnsi="GHEA Grapalat" w:cs="Sylfaen"/>
          <w:lang w:val="hy-AM" w:eastAsia="en-GB"/>
        </w:rPr>
        <w:t>ներ</w:t>
      </w:r>
      <w:r w:rsidRPr="004127A8">
        <w:rPr>
          <w:rFonts w:ascii="GHEA Grapalat" w:hAnsi="GHEA Grapalat" w:cs="Sylfaen"/>
          <w:lang w:val="en-US" w:eastAsia="en-GB"/>
        </w:rPr>
        <w:t>ով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են</w:t>
      </w:r>
      <w:r w:rsidRPr="004127A8">
        <w:rPr>
          <w:rFonts w:ascii="GHEA Grapalat" w:hAnsi="GHEA Grapalat" w:cs="GHEA Grapalat"/>
          <w:lang w:val="en-US" w:eastAsia="en-GB"/>
        </w:rPr>
        <w:t xml:space="preserve">, </w:t>
      </w:r>
      <w:r w:rsidRPr="004127A8">
        <w:rPr>
          <w:rFonts w:ascii="GHEA Grapalat" w:hAnsi="GHEA Grapalat" w:cs="Sylfaen"/>
          <w:lang w:val="en-US" w:eastAsia="en-GB"/>
        </w:rPr>
        <w:t>ապա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Բանկը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կարող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է</w:t>
      </w:r>
      <w:r w:rsidRPr="004127A8">
        <w:rPr>
          <w:rFonts w:ascii="GHEA Grapalat" w:hAnsi="GHEA Grapalat" w:cs="GHEA Grapalat"/>
          <w:lang w:val="en-US" w:eastAsia="en-GB"/>
        </w:rPr>
        <w:t xml:space="preserve">, </w:t>
      </w:r>
      <w:r w:rsidRPr="004127A8">
        <w:rPr>
          <w:rFonts w:ascii="GHEA Grapalat" w:hAnsi="GHEA Grapalat" w:cs="Sylfaen"/>
          <w:lang w:val="en-US" w:eastAsia="en-GB"/>
        </w:rPr>
        <w:t>հաշվանցման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նպատակով</w:t>
      </w:r>
      <w:r w:rsidRPr="004127A8">
        <w:rPr>
          <w:rFonts w:ascii="GHEA Grapalat" w:hAnsi="GHEA Grapalat" w:cs="GHEA Grapalat"/>
          <w:lang w:val="en-US" w:eastAsia="en-GB"/>
        </w:rPr>
        <w:t>,</w:t>
      </w:r>
      <w:r>
        <w:rPr>
          <w:rFonts w:ascii="GHEA Grapalat" w:hAnsi="GHEA Grapalat" w:cs="GHEA Grapalat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պարտավորություններից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ցանկացածը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փոխարկել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շուկայական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փոխարժեքով</w:t>
      </w:r>
      <w:r w:rsidRPr="004127A8">
        <w:rPr>
          <w:rFonts w:ascii="GHEA Grapalat" w:hAnsi="GHEA Grapalat" w:cs="Sylfaen"/>
          <w:lang w:val="hy-AM" w:eastAsia="en-GB"/>
        </w:rPr>
        <w:t>՝</w:t>
      </w:r>
      <w:r w:rsidRPr="004127A8">
        <w:rPr>
          <w:rFonts w:ascii="GHEA Grapalat" w:hAnsi="GHEA Grapalat" w:cs="GHEAGrapalat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իր</w:t>
      </w:r>
      <w:r>
        <w:rPr>
          <w:rFonts w:ascii="GHEA Grapalat" w:hAnsi="GHEA Grapalat" w:cs="Sylfae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սովորական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գործելակարգի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համաձայն</w:t>
      </w:r>
      <w:r w:rsidRPr="004127A8">
        <w:rPr>
          <w:rFonts w:ascii="GHEA Grapalat" w:hAnsi="GHEA Grapalat" w:cs="GHEA Grapalat"/>
          <w:lang w:val="en-US" w:eastAsia="en-GB"/>
        </w:rPr>
        <w:t xml:space="preserve">: </w:t>
      </w:r>
      <w:r w:rsidRPr="004127A8">
        <w:rPr>
          <w:rFonts w:ascii="GHEA Grapalat" w:hAnsi="GHEA Grapalat" w:cs="Sylfaen"/>
          <w:lang w:val="en-US" w:eastAsia="en-GB"/>
        </w:rPr>
        <w:t>Եթե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պարտավորություններից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որևէ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մեկ</w:t>
      </w:r>
      <w:r w:rsidRPr="004127A8">
        <w:rPr>
          <w:rFonts w:ascii="GHEA Grapalat" w:hAnsi="GHEA Grapalat" w:cs="Sylfaen"/>
          <w:lang w:val="hy-AM" w:eastAsia="en-GB"/>
        </w:rPr>
        <w:t>ի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գումարը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որոշված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չէ</w:t>
      </w:r>
      <w:r w:rsidRPr="004127A8">
        <w:rPr>
          <w:rFonts w:ascii="GHEA Grapalat" w:hAnsi="GHEA Grapalat" w:cs="GHEAGrapalat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կամ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անհայտ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է</w:t>
      </w:r>
      <w:r w:rsidRPr="004127A8">
        <w:rPr>
          <w:rFonts w:ascii="GHEA Grapalat" w:hAnsi="GHEA Grapalat" w:cs="GHEA Grapalat"/>
          <w:lang w:val="en-US" w:eastAsia="en-GB"/>
        </w:rPr>
        <w:t xml:space="preserve">, </w:t>
      </w:r>
      <w:r w:rsidRPr="004127A8">
        <w:rPr>
          <w:rFonts w:ascii="GHEA Grapalat" w:hAnsi="GHEA Grapalat" w:cs="Sylfaen"/>
          <w:lang w:val="en-US" w:eastAsia="en-GB"/>
        </w:rPr>
        <w:t>ապա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Բանկը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կարող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է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հաշվանցել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այն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իր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կողմից</w:t>
      </w:r>
      <w:r>
        <w:rPr>
          <w:rFonts w:ascii="GHEA Grapalat" w:hAnsi="GHEA Grapalat" w:cs="Sylfae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բարեխիղճ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գնահատված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այնպիսի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գումարով</w:t>
      </w:r>
      <w:r w:rsidRPr="004127A8">
        <w:rPr>
          <w:rFonts w:ascii="GHEA Grapalat" w:hAnsi="GHEA Grapalat" w:cs="GHEA Grapalat"/>
          <w:lang w:val="en-US" w:eastAsia="en-GB"/>
        </w:rPr>
        <w:t xml:space="preserve">, </w:t>
      </w:r>
      <w:r w:rsidRPr="004127A8">
        <w:rPr>
          <w:rFonts w:ascii="GHEA Grapalat" w:hAnsi="GHEA Grapalat" w:cs="Sylfaen"/>
          <w:lang w:val="en-US" w:eastAsia="en-GB"/>
        </w:rPr>
        <w:t>որը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համապատասխանում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է</w:t>
      </w:r>
      <w:r w:rsidRPr="004127A8">
        <w:rPr>
          <w:rFonts w:ascii="GHEA Grapalat" w:hAnsi="GHEA Grapalat" w:cs="GHEAGrapalat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տվյալ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պարտավորության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գումարին</w:t>
      </w:r>
      <w:r w:rsidRPr="004127A8">
        <w:rPr>
          <w:rFonts w:ascii="GHEA Grapalat" w:hAnsi="GHEA Grapalat" w:cs="GHEA Grapalat"/>
          <w:lang w:val="en-US" w:eastAsia="en-GB"/>
        </w:rPr>
        <w:t>:</w:t>
      </w:r>
    </w:p>
    <w:p w:rsidR="00A050B3" w:rsidRPr="004127A8" w:rsidRDefault="00A050B3" w:rsidP="00F81D5B">
      <w:pPr>
        <w:keepLines w:val="0"/>
        <w:widowControl w:val="0"/>
        <w:tabs>
          <w:tab w:val="clear" w:pos="2268"/>
        </w:tabs>
        <w:spacing w:before="240" w:after="0"/>
        <w:ind w:left="0"/>
        <w:jc w:val="center"/>
        <w:outlineLvl w:val="0"/>
        <w:rPr>
          <w:rFonts w:ascii="GHEA Grapalat" w:hAnsi="GHEA Grapalat"/>
          <w:b/>
          <w:u w:val="single"/>
        </w:rPr>
      </w:pPr>
      <w:bookmarkStart w:id="1111" w:name="_ARTICLE_10_Prepayment"/>
      <w:bookmarkStart w:id="1112" w:name="_Toc77852629"/>
      <w:bookmarkStart w:id="1113" w:name="_Toc77852951"/>
      <w:bookmarkStart w:id="1114" w:name="_Toc78184812"/>
      <w:bookmarkStart w:id="1115" w:name="_Toc78185049"/>
      <w:bookmarkStart w:id="1116" w:name="_Toc79496211"/>
      <w:bookmarkStart w:id="1117" w:name="_Toc179113734"/>
      <w:bookmarkStart w:id="1118" w:name="_Toc410033253"/>
      <w:bookmarkStart w:id="1119" w:name="_Toc426443418"/>
      <w:bookmarkStart w:id="1120" w:name="_Toc48025045"/>
      <w:bookmarkStart w:id="1121" w:name="_Toc48025209"/>
      <w:bookmarkStart w:id="1122" w:name="_Toc48380714"/>
      <w:bookmarkStart w:id="1123" w:name="_Toc51481164"/>
      <w:bookmarkStart w:id="1124" w:name="_Toc51481384"/>
      <w:bookmarkStart w:id="1125" w:name="_Toc51647566"/>
      <w:bookmarkStart w:id="1126" w:name="_Toc51648428"/>
      <w:bookmarkStart w:id="1127" w:name="_Toc51733855"/>
      <w:bookmarkStart w:id="1128" w:name="_Toc57456479"/>
      <w:bookmarkStart w:id="1129" w:name="_Toc57456641"/>
      <w:bookmarkStart w:id="1130" w:name="_Toc57456964"/>
      <w:bookmarkStart w:id="1131" w:name="_Toc78184813"/>
      <w:bookmarkStart w:id="1132" w:name="_Toc78185050"/>
      <w:bookmarkStart w:id="1133" w:name="_Ref78278636"/>
      <w:bookmarkStart w:id="1134" w:name="_Toc79496212"/>
      <w:bookmarkStart w:id="1135" w:name="_Toc85739428"/>
      <w:bookmarkStart w:id="1136" w:name="_Toc212957578"/>
      <w:bookmarkStart w:id="1137" w:name="_Toc212957883"/>
      <w:bookmarkStart w:id="1138" w:name="_Toc212958071"/>
      <w:bookmarkStart w:id="1139" w:name="_Toc212958165"/>
      <w:bookmarkStart w:id="1140" w:name="_Toc212958543"/>
      <w:bookmarkStart w:id="1141" w:name="_Ref219804169"/>
      <w:bookmarkStart w:id="1142" w:name="_Toc248586685"/>
      <w:bookmarkEnd w:id="1111"/>
      <w:bookmarkEnd w:id="1112"/>
      <w:bookmarkEnd w:id="1113"/>
      <w:bookmarkEnd w:id="1114"/>
      <w:bookmarkEnd w:id="1115"/>
      <w:bookmarkEnd w:id="1116"/>
      <w:bookmarkEnd w:id="1117"/>
      <w:r w:rsidRPr="004127A8">
        <w:rPr>
          <w:rFonts w:ascii="GHEA Grapalat" w:hAnsi="GHEA Grapalat" w:cs="Sylfaen"/>
          <w:b/>
          <w:u w:val="single"/>
          <w:lang w:val="hy-AM"/>
        </w:rPr>
        <w:t>ՀՈԴՎԱԾ</w:t>
      </w:r>
      <w:r w:rsidRPr="004127A8">
        <w:rPr>
          <w:rFonts w:ascii="GHEA Grapalat" w:hAnsi="GHEA Grapalat"/>
          <w:b/>
          <w:u w:val="single"/>
        </w:rPr>
        <w:t xml:space="preserve"> 10</w:t>
      </w:r>
      <w:bookmarkEnd w:id="1118"/>
      <w:bookmarkEnd w:id="1119"/>
    </w:p>
    <w:p w:rsidR="00A050B3" w:rsidRPr="004127A8" w:rsidRDefault="00A050B3" w:rsidP="00F81D5B">
      <w:pPr>
        <w:keepLines w:val="0"/>
        <w:widowControl w:val="0"/>
        <w:tabs>
          <w:tab w:val="clear" w:pos="2268"/>
        </w:tabs>
        <w:spacing w:before="240" w:after="0"/>
        <w:ind w:left="0"/>
        <w:jc w:val="center"/>
        <w:outlineLvl w:val="0"/>
        <w:rPr>
          <w:rFonts w:ascii="GHEA Grapalat" w:hAnsi="GHEA Grapalat"/>
          <w:b/>
          <w:u w:val="single"/>
        </w:rPr>
      </w:pPr>
      <w:bookmarkStart w:id="1143" w:name="_Toc410033254"/>
      <w:bookmarkStart w:id="1144" w:name="_Toc426443419"/>
      <w:bookmarkEnd w:id="1120"/>
      <w:bookmarkEnd w:id="1121"/>
      <w:bookmarkEnd w:id="1122"/>
      <w:bookmarkEnd w:id="1123"/>
      <w:bookmarkEnd w:id="1124"/>
      <w:bookmarkEnd w:id="1125"/>
      <w:bookmarkEnd w:id="1126"/>
      <w:bookmarkEnd w:id="1127"/>
      <w:bookmarkEnd w:id="1128"/>
      <w:bookmarkEnd w:id="1129"/>
      <w:bookmarkEnd w:id="1130"/>
      <w:bookmarkEnd w:id="1131"/>
      <w:bookmarkEnd w:id="1132"/>
      <w:bookmarkEnd w:id="1133"/>
      <w:bookmarkEnd w:id="1134"/>
      <w:bookmarkEnd w:id="1135"/>
      <w:bookmarkEnd w:id="1136"/>
      <w:bookmarkEnd w:id="1137"/>
      <w:bookmarkEnd w:id="1138"/>
      <w:bookmarkEnd w:id="1139"/>
      <w:bookmarkEnd w:id="1140"/>
      <w:bookmarkEnd w:id="1141"/>
      <w:bookmarkEnd w:id="1142"/>
      <w:r w:rsidRPr="004127A8">
        <w:rPr>
          <w:rFonts w:ascii="GHEA Grapalat" w:hAnsi="GHEA Grapalat" w:cs="Sylfaen"/>
          <w:b/>
          <w:u w:val="single"/>
          <w:lang w:val="hy-AM"/>
        </w:rPr>
        <w:t>Վճարային</w:t>
      </w:r>
      <w:r w:rsidRPr="004127A8">
        <w:rPr>
          <w:rFonts w:ascii="GHEA Grapalat" w:hAnsi="GHEA Grapalat"/>
          <w:b/>
          <w:u w:val="single"/>
          <w:lang w:val="hy-AM"/>
        </w:rPr>
        <w:t xml:space="preserve"> </w:t>
      </w:r>
      <w:r w:rsidRPr="004127A8">
        <w:rPr>
          <w:rFonts w:ascii="GHEA Grapalat" w:hAnsi="GHEA Grapalat" w:cs="Sylfaen"/>
          <w:b/>
          <w:u w:val="single"/>
          <w:lang w:val="hy-AM"/>
        </w:rPr>
        <w:t>պարտավորությունները</w:t>
      </w:r>
      <w:r w:rsidRPr="004127A8">
        <w:rPr>
          <w:rFonts w:ascii="GHEA Grapalat" w:hAnsi="GHEA Grapalat" w:cs="Arial Armenian"/>
          <w:b/>
          <w:u w:val="single"/>
          <w:lang w:val="hy-AM"/>
        </w:rPr>
        <w:t xml:space="preserve"> </w:t>
      </w:r>
      <w:r w:rsidRPr="004127A8">
        <w:rPr>
          <w:rFonts w:ascii="GHEA Grapalat" w:hAnsi="GHEA Grapalat" w:cs="Sylfaen"/>
          <w:b/>
          <w:u w:val="single"/>
          <w:lang w:val="hy-AM"/>
        </w:rPr>
        <w:t>չկատարելու</w:t>
      </w:r>
      <w:r w:rsidRPr="004127A8">
        <w:rPr>
          <w:rFonts w:ascii="GHEA Grapalat" w:hAnsi="GHEA Grapalat" w:cs="Arial Armenian"/>
          <w:b/>
          <w:u w:val="single"/>
          <w:lang w:val="hy-AM"/>
        </w:rPr>
        <w:t xml:space="preserve"> </w:t>
      </w:r>
      <w:r w:rsidRPr="004127A8">
        <w:rPr>
          <w:rFonts w:ascii="GHEA Grapalat" w:hAnsi="GHEA Grapalat" w:cs="Sylfaen"/>
          <w:b/>
          <w:u w:val="single"/>
          <w:lang w:val="hy-AM"/>
        </w:rPr>
        <w:t>դեպքեր</w:t>
      </w:r>
      <w:bookmarkEnd w:id="1143"/>
      <w:bookmarkEnd w:id="1144"/>
    </w:p>
    <w:p w:rsidR="00A050B3" w:rsidRPr="004127A8" w:rsidRDefault="00A050B3" w:rsidP="00641BA1">
      <w:pPr>
        <w:keepLines w:val="0"/>
        <w:widowControl w:val="0"/>
        <w:tabs>
          <w:tab w:val="clear" w:pos="2268"/>
        </w:tabs>
        <w:spacing w:before="240" w:after="0"/>
        <w:ind w:left="567" w:hanging="567"/>
        <w:outlineLvl w:val="1"/>
        <w:rPr>
          <w:rFonts w:ascii="GHEA Grapalat" w:hAnsi="GHEA Grapalat"/>
          <w:b/>
        </w:rPr>
      </w:pPr>
      <w:bookmarkStart w:id="1145" w:name="_Toc48025046"/>
      <w:bookmarkStart w:id="1146" w:name="_Toc48025210"/>
      <w:bookmarkStart w:id="1147" w:name="_Toc48380715"/>
      <w:bookmarkStart w:id="1148" w:name="_Toc51481165"/>
      <w:bookmarkStart w:id="1149" w:name="_Toc51481385"/>
      <w:bookmarkStart w:id="1150" w:name="_Toc51647567"/>
      <w:bookmarkStart w:id="1151" w:name="_Toc51648429"/>
      <w:bookmarkStart w:id="1152" w:name="_Toc51733856"/>
      <w:bookmarkStart w:id="1153" w:name="_Toc57456480"/>
      <w:bookmarkStart w:id="1154" w:name="_Toc57456642"/>
      <w:bookmarkStart w:id="1155" w:name="_Toc57456965"/>
      <w:bookmarkStart w:id="1156" w:name="_Ref76964692"/>
      <w:bookmarkStart w:id="1157" w:name="_Ref76964711"/>
      <w:bookmarkStart w:id="1158" w:name="_Toc77852630"/>
      <w:bookmarkStart w:id="1159" w:name="_Toc78184814"/>
      <w:bookmarkStart w:id="1160" w:name="_Toc78185051"/>
      <w:bookmarkStart w:id="1161" w:name="_Ref78202088"/>
      <w:bookmarkStart w:id="1162" w:name="_Ref78202208"/>
      <w:bookmarkStart w:id="1163" w:name="_Toc79496213"/>
      <w:bookmarkStart w:id="1164" w:name="_Toc85739429"/>
      <w:bookmarkStart w:id="1165" w:name="_Toc212957579"/>
      <w:bookmarkStart w:id="1166" w:name="_Toc212957884"/>
      <w:bookmarkStart w:id="1167" w:name="_Toc212958072"/>
      <w:bookmarkStart w:id="1168" w:name="_Toc212958166"/>
      <w:bookmarkStart w:id="1169" w:name="_Toc212958544"/>
      <w:bookmarkStart w:id="1170" w:name="_Ref217378917"/>
      <w:bookmarkStart w:id="1171" w:name="_Ref217379475"/>
      <w:bookmarkStart w:id="1172" w:name="_Ref217379633"/>
      <w:bookmarkStart w:id="1173" w:name="_Ref217380167"/>
      <w:bookmarkStart w:id="1174" w:name="_Ref217380361"/>
      <w:bookmarkStart w:id="1175" w:name="_Ref217380441"/>
      <w:bookmarkStart w:id="1176" w:name="_Ref217380494"/>
      <w:bookmarkStart w:id="1177" w:name="_Ref217380540"/>
      <w:bookmarkStart w:id="1178" w:name="_Ref217380720"/>
      <w:bookmarkStart w:id="1179" w:name="_Toc248586686"/>
      <w:bookmarkStart w:id="1180" w:name="_Toc426443420"/>
      <w:r w:rsidRPr="004127A8">
        <w:rPr>
          <w:rFonts w:ascii="GHEA Grapalat" w:hAnsi="GHEA Grapalat"/>
          <w:b/>
        </w:rPr>
        <w:t>10.01</w:t>
      </w:r>
      <w:r w:rsidRPr="004127A8">
        <w:rPr>
          <w:rFonts w:ascii="GHEA Grapalat" w:hAnsi="GHEA Grapalat"/>
          <w:b/>
        </w:rPr>
        <w:tab/>
      </w:r>
      <w:r w:rsidRPr="004127A8">
        <w:rPr>
          <w:rFonts w:ascii="GHEA Grapalat" w:hAnsi="GHEA Grapalat"/>
          <w:b/>
        </w:rPr>
        <w:tab/>
      </w:r>
      <w:bookmarkEnd w:id="1145"/>
      <w:bookmarkEnd w:id="1146"/>
      <w:bookmarkEnd w:id="1147"/>
      <w:bookmarkEnd w:id="1148"/>
      <w:bookmarkEnd w:id="1149"/>
      <w:bookmarkEnd w:id="1150"/>
      <w:bookmarkEnd w:id="1151"/>
      <w:bookmarkEnd w:id="1152"/>
      <w:bookmarkEnd w:id="1153"/>
      <w:bookmarkEnd w:id="1154"/>
      <w:bookmarkEnd w:id="1155"/>
      <w:bookmarkEnd w:id="1156"/>
      <w:bookmarkEnd w:id="1157"/>
      <w:bookmarkEnd w:id="1158"/>
      <w:bookmarkEnd w:id="1159"/>
      <w:bookmarkEnd w:id="1160"/>
      <w:bookmarkEnd w:id="1161"/>
      <w:bookmarkEnd w:id="1162"/>
      <w:bookmarkEnd w:id="1163"/>
      <w:bookmarkEnd w:id="1164"/>
      <w:bookmarkEnd w:id="1165"/>
      <w:bookmarkEnd w:id="1166"/>
      <w:bookmarkEnd w:id="1167"/>
      <w:bookmarkEnd w:id="1168"/>
      <w:bookmarkEnd w:id="1169"/>
      <w:bookmarkEnd w:id="1170"/>
      <w:bookmarkEnd w:id="1171"/>
      <w:bookmarkEnd w:id="1172"/>
      <w:bookmarkEnd w:id="1173"/>
      <w:bookmarkEnd w:id="1174"/>
      <w:bookmarkEnd w:id="1175"/>
      <w:bookmarkEnd w:id="1176"/>
      <w:bookmarkEnd w:id="1177"/>
      <w:bookmarkEnd w:id="1178"/>
      <w:bookmarkEnd w:id="1179"/>
      <w:r w:rsidRPr="004127A8">
        <w:rPr>
          <w:rFonts w:ascii="GHEA Grapalat" w:hAnsi="GHEA Grapalat" w:cs="Sylfaen"/>
          <w:b/>
          <w:u w:val="single"/>
          <w:lang w:val="hy-AM"/>
        </w:rPr>
        <w:t>Հետվճարման</w:t>
      </w:r>
      <w:r w:rsidRPr="004127A8">
        <w:rPr>
          <w:rFonts w:ascii="GHEA Grapalat" w:hAnsi="GHEA Grapalat" w:cs="Arial Armenian"/>
          <w:b/>
          <w:u w:val="single"/>
          <w:lang w:val="hy-AM"/>
        </w:rPr>
        <w:t xml:space="preserve"> </w:t>
      </w:r>
      <w:r w:rsidRPr="004127A8">
        <w:rPr>
          <w:rFonts w:ascii="GHEA Grapalat" w:hAnsi="GHEA Grapalat" w:cs="Sylfaen"/>
          <w:b/>
          <w:u w:val="single"/>
          <w:lang w:val="hy-AM"/>
        </w:rPr>
        <w:t>պահանջի</w:t>
      </w:r>
      <w:r w:rsidRPr="004127A8">
        <w:rPr>
          <w:rFonts w:ascii="GHEA Grapalat" w:hAnsi="GHEA Grapalat" w:cs="Arial Armenian"/>
          <w:b/>
          <w:u w:val="single"/>
          <w:lang w:val="hy-AM"/>
        </w:rPr>
        <w:t xml:space="preserve"> </w:t>
      </w:r>
      <w:r w:rsidRPr="004127A8">
        <w:rPr>
          <w:rFonts w:ascii="GHEA Grapalat" w:hAnsi="GHEA Grapalat" w:cs="Sylfaen"/>
          <w:b/>
          <w:u w:val="single"/>
          <w:lang w:val="hy-AM"/>
        </w:rPr>
        <w:t>իրավունքը</w:t>
      </w:r>
      <w:bookmarkEnd w:id="1180"/>
    </w:p>
    <w:p w:rsidR="00A050B3" w:rsidRPr="004127A8" w:rsidRDefault="00A050B3" w:rsidP="00651DCD">
      <w:pPr>
        <w:keepLines w:val="0"/>
        <w:widowControl w:val="0"/>
        <w:tabs>
          <w:tab w:val="clear" w:pos="2268"/>
        </w:tabs>
        <w:spacing w:before="240" w:after="0"/>
        <w:ind w:left="720"/>
        <w:rPr>
          <w:rFonts w:ascii="GHEA Grapalat" w:hAnsi="GHEA Grapalat"/>
          <w:color w:val="000000"/>
        </w:rPr>
      </w:pPr>
      <w:r w:rsidRPr="004127A8">
        <w:rPr>
          <w:rFonts w:ascii="GHEA Grapalat" w:hAnsi="GHEA Grapalat" w:cs="Sylfaen"/>
          <w:lang w:val="hy-AM" w:eastAsia="en-GB"/>
        </w:rPr>
        <w:t>Փոխ</w:t>
      </w:r>
      <w:r w:rsidRPr="004127A8">
        <w:rPr>
          <w:rFonts w:ascii="GHEA Grapalat" w:hAnsi="GHEA Grapalat" w:cs="Sylfaen"/>
          <w:lang w:val="en-US" w:eastAsia="en-GB"/>
        </w:rPr>
        <w:t>առուն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/>
          <w:color w:val="000000"/>
        </w:rPr>
        <w:t>(</w:t>
      </w:r>
      <w:r w:rsidRPr="004127A8">
        <w:rPr>
          <w:rFonts w:ascii="GHEA Grapalat" w:hAnsi="GHEA Grapalat" w:cs="Sylfaen"/>
          <w:lang w:val="en-US" w:eastAsia="en-GB"/>
        </w:rPr>
        <w:t>Բանկի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պահանջ</w:t>
      </w:r>
      <w:r w:rsidRPr="004127A8">
        <w:rPr>
          <w:rFonts w:ascii="GHEA Grapalat" w:hAnsi="GHEA Grapalat" w:cs="Sylfaen"/>
          <w:lang w:val="hy-AM" w:eastAsia="en-GB"/>
        </w:rPr>
        <w:t>ով</w:t>
      </w:r>
      <w:r w:rsidRPr="004127A8">
        <w:rPr>
          <w:rFonts w:ascii="GHEA Grapalat" w:hAnsi="GHEA Grapalat" w:cs="GHEA Grapalat"/>
          <w:lang w:val="en-US" w:eastAsia="en-GB"/>
        </w:rPr>
        <w:t>)</w:t>
      </w:r>
      <w:r>
        <w:rPr>
          <w:rFonts w:ascii="GHEA Grapalat" w:hAnsi="GHEA Grapalat" w:cs="GHEA Grapalat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ամբողջությամբ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կամ</w:t>
      </w:r>
      <w:r>
        <w:rPr>
          <w:rFonts w:ascii="GHEA Grapalat" w:hAnsi="GHEA Grapalat" w:cs="Sylfae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մասամբ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անմիջապես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հետ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է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վճարում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Փոխա</w:t>
      </w:r>
      <w:r w:rsidRPr="004127A8">
        <w:rPr>
          <w:rFonts w:ascii="GHEA Grapalat" w:hAnsi="GHEA Grapalat" w:cs="Sylfaen"/>
          <w:lang w:val="hy-AM" w:eastAsia="en-GB"/>
        </w:rPr>
        <w:t>տվ</w:t>
      </w:r>
      <w:r w:rsidRPr="004127A8">
        <w:rPr>
          <w:rFonts w:ascii="GHEA Grapalat" w:hAnsi="GHEA Grapalat" w:cs="Sylfaen"/>
          <w:lang w:val="en-US" w:eastAsia="en-GB"/>
        </w:rPr>
        <w:t>ություն</w:t>
      </w:r>
      <w:r w:rsidRPr="004127A8">
        <w:rPr>
          <w:rFonts w:ascii="GHEA Grapalat" w:hAnsi="GHEA Grapalat" w:cs="Sylfaen"/>
          <w:lang w:val="hy-AM" w:eastAsia="en-GB"/>
        </w:rPr>
        <w:t>ը</w:t>
      </w:r>
      <w:r w:rsidRPr="004127A8">
        <w:rPr>
          <w:rFonts w:ascii="GHEA Grapalat" w:hAnsi="GHEA Grapalat" w:cs="GHEA Grapalat"/>
          <w:lang w:val="en-US" w:eastAsia="en-GB"/>
        </w:rPr>
        <w:t xml:space="preserve">` </w:t>
      </w:r>
      <w:r w:rsidRPr="004127A8">
        <w:rPr>
          <w:rFonts w:ascii="GHEA Grapalat" w:hAnsi="GHEA Grapalat" w:cs="Sylfaen"/>
          <w:lang w:val="en-US" w:eastAsia="en-GB"/>
        </w:rPr>
        <w:t>սույն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Պայմանագրի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շրջանակներում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հաշվեգր</w:t>
      </w:r>
      <w:r w:rsidRPr="004127A8">
        <w:rPr>
          <w:rFonts w:ascii="GHEA Grapalat" w:hAnsi="GHEA Grapalat" w:cs="Sylfaen"/>
          <w:lang w:val="en-US" w:eastAsia="en-GB"/>
        </w:rPr>
        <w:t>ված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տոկոսների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և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հաշվեգրված</w:t>
      </w:r>
      <w:r w:rsidRPr="004127A8">
        <w:rPr>
          <w:rFonts w:ascii="GHEA Grapalat" w:hAnsi="GHEA Grapalat" w:cs="GHEAGrapalat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կամ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չվճարված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մյուս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բոլոր</w:t>
      </w:r>
      <w:r w:rsidRPr="004127A8">
        <w:rPr>
          <w:rFonts w:ascii="GHEA Grapalat" w:hAnsi="GHEA Grapalat" w:cs="GHEAGrapalat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գումարների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հետ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միասին</w:t>
      </w:r>
      <w:r w:rsidRPr="004127A8">
        <w:rPr>
          <w:rFonts w:ascii="GHEA Grapalat" w:hAnsi="GHEA Grapalat" w:cs="GHEA Grapalat"/>
          <w:lang w:val="en-US" w:eastAsia="en-GB"/>
        </w:rPr>
        <w:t>`</w:t>
      </w:r>
      <w:r w:rsidRPr="004127A8">
        <w:rPr>
          <w:rFonts w:ascii="GHEA Grapalat" w:hAnsi="GHEA Grapalat" w:cs="GHEA Grapalat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Բանկի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գրավոր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պահանջով</w:t>
      </w:r>
      <w:r w:rsidRPr="004127A8">
        <w:rPr>
          <w:rFonts w:ascii="GHEA Grapalat" w:hAnsi="GHEA Grapalat" w:cs="Arial Armenian"/>
          <w:lang w:val="hy-AM" w:eastAsia="en-GB"/>
        </w:rPr>
        <w:t xml:space="preserve">, </w:t>
      </w:r>
      <w:r w:rsidRPr="004127A8">
        <w:rPr>
          <w:rFonts w:ascii="GHEA Grapalat" w:hAnsi="GHEA Grapalat" w:cs="Sylfaen"/>
          <w:lang w:val="hy-AM" w:eastAsia="en-GB"/>
        </w:rPr>
        <w:t>որը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համապատասխանում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է</w:t>
      </w:r>
      <w:r w:rsidRPr="004127A8">
        <w:rPr>
          <w:rFonts w:ascii="GHEA Grapalat" w:hAnsi="GHEA Grapalat" w:cs="GHEAGrapalat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հետևյալ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դրույթներին</w:t>
      </w:r>
      <w:r w:rsidRPr="004127A8">
        <w:rPr>
          <w:rFonts w:ascii="GHEA Grapalat" w:hAnsi="GHEA Grapalat" w:cs="GHEA Grapalat"/>
          <w:lang w:val="hy-AM" w:eastAsia="en-GB"/>
        </w:rPr>
        <w:t>:</w:t>
      </w:r>
    </w:p>
    <w:p w:rsidR="00A050B3" w:rsidRPr="004127A8" w:rsidRDefault="00A050B3" w:rsidP="003B4277">
      <w:pPr>
        <w:keepLines w:val="0"/>
        <w:widowControl w:val="0"/>
        <w:tabs>
          <w:tab w:val="clear" w:pos="2268"/>
        </w:tabs>
        <w:spacing w:before="240" w:after="0"/>
        <w:ind w:left="567" w:hanging="567"/>
        <w:rPr>
          <w:rFonts w:ascii="GHEA Grapalat" w:hAnsi="GHEA Grapalat"/>
          <w:b/>
        </w:rPr>
      </w:pPr>
      <w:bookmarkStart w:id="1181" w:name="_Toc78184815"/>
      <w:bookmarkStart w:id="1182" w:name="_Ref78199404"/>
      <w:bookmarkStart w:id="1183" w:name="_Ref78201918"/>
      <w:bookmarkStart w:id="1184" w:name="_Ref78278775"/>
      <w:bookmarkStart w:id="1185" w:name="_Toc85739430"/>
      <w:bookmarkStart w:id="1186" w:name="_Toc212957580"/>
      <w:bookmarkStart w:id="1187" w:name="_Toc212957885"/>
      <w:bookmarkStart w:id="1188" w:name="_Toc212958073"/>
      <w:bookmarkStart w:id="1189" w:name="_Toc212958167"/>
      <w:bookmarkStart w:id="1190" w:name="_Toc212958545"/>
      <w:r w:rsidRPr="004127A8">
        <w:rPr>
          <w:rFonts w:ascii="GHEA Grapalat" w:hAnsi="GHEA Grapalat"/>
        </w:rPr>
        <w:t>10.01</w:t>
      </w:r>
      <w:r w:rsidRPr="004127A8">
        <w:rPr>
          <w:rFonts w:ascii="GHEA Grapalat" w:hAnsi="GHEA Grapalat" w:cs="Sylfaen"/>
        </w:rPr>
        <w:t>Ա</w:t>
      </w:r>
      <w:r w:rsidRPr="004127A8">
        <w:rPr>
          <w:rFonts w:ascii="GHEA Grapalat" w:hAnsi="GHEA Grapalat"/>
        </w:rPr>
        <w:tab/>
      </w:r>
      <w:bookmarkEnd w:id="1181"/>
      <w:bookmarkEnd w:id="1182"/>
      <w:bookmarkEnd w:id="1183"/>
      <w:bookmarkEnd w:id="1184"/>
      <w:bookmarkEnd w:id="1185"/>
      <w:bookmarkEnd w:id="1186"/>
      <w:bookmarkEnd w:id="1187"/>
      <w:bookmarkEnd w:id="1188"/>
      <w:bookmarkEnd w:id="1189"/>
      <w:bookmarkEnd w:id="1190"/>
      <w:r w:rsidRPr="004127A8">
        <w:rPr>
          <w:rFonts w:ascii="GHEA Grapalat" w:hAnsi="GHEA Grapalat" w:cs="Sylfaen"/>
          <w:b/>
          <w:lang w:val="hy-AM"/>
        </w:rPr>
        <w:t>Անհապաղ</w:t>
      </w:r>
      <w:r w:rsidRPr="004127A8">
        <w:rPr>
          <w:rFonts w:ascii="GHEA Grapalat" w:hAnsi="GHEA Grapalat" w:cs="Arial Armenian"/>
          <w:b/>
          <w:lang w:val="hy-AM"/>
        </w:rPr>
        <w:t xml:space="preserve"> </w:t>
      </w:r>
      <w:r w:rsidRPr="004127A8">
        <w:rPr>
          <w:rFonts w:ascii="GHEA Grapalat" w:hAnsi="GHEA Grapalat" w:cs="Sylfaen"/>
          <w:b/>
          <w:lang w:val="hy-AM"/>
        </w:rPr>
        <w:t>պահանջ</w:t>
      </w:r>
    </w:p>
    <w:p w:rsidR="00A050B3" w:rsidRPr="004127A8" w:rsidRDefault="00A050B3" w:rsidP="00651DCD">
      <w:pPr>
        <w:keepLines w:val="0"/>
        <w:widowControl w:val="0"/>
        <w:tabs>
          <w:tab w:val="clear" w:pos="2268"/>
        </w:tabs>
        <w:spacing w:before="240" w:after="0"/>
        <w:ind w:left="567" w:firstLine="153"/>
        <w:rPr>
          <w:rFonts w:ascii="GHEA Grapalat" w:hAnsi="GHEA Grapalat"/>
          <w:color w:val="000000"/>
        </w:rPr>
      </w:pPr>
      <w:r w:rsidRPr="004127A8">
        <w:rPr>
          <w:rFonts w:ascii="GHEA Grapalat" w:hAnsi="GHEA Grapalat" w:cs="Sylfaen"/>
          <w:lang w:val="hy-AM"/>
        </w:rPr>
        <w:t>Բանկը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կարող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է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ներկայացնել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նման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անհապաղ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պահանջ</w:t>
      </w:r>
      <w:r w:rsidRPr="004127A8">
        <w:rPr>
          <w:rFonts w:ascii="GHEA Grapalat" w:hAnsi="GHEA Grapalat" w:cs="Arial Armenian"/>
          <w:lang w:val="hy-AM"/>
        </w:rPr>
        <w:t>.</w:t>
      </w:r>
    </w:p>
    <w:p w:rsidR="00A050B3" w:rsidRPr="004127A8" w:rsidRDefault="00A050B3" w:rsidP="00651DCD">
      <w:pPr>
        <w:keepLines w:val="0"/>
        <w:widowControl w:val="0"/>
        <w:tabs>
          <w:tab w:val="clear" w:pos="2268"/>
        </w:tabs>
        <w:spacing w:before="240" w:after="0"/>
        <w:ind w:left="1418" w:hanging="709"/>
        <w:rPr>
          <w:rFonts w:ascii="GHEA Grapalat" w:hAnsi="GHEA Grapalat"/>
          <w:color w:val="000000"/>
        </w:rPr>
      </w:pPr>
      <w:bookmarkStart w:id="1191" w:name="_Ref75258205"/>
      <w:r w:rsidRPr="004127A8">
        <w:rPr>
          <w:rFonts w:ascii="GHEA Grapalat" w:hAnsi="GHEA Grapalat"/>
          <w:color w:val="000000"/>
        </w:rPr>
        <w:t>(</w:t>
      </w:r>
      <w:r w:rsidRPr="004127A8">
        <w:rPr>
          <w:rFonts w:ascii="GHEA Grapalat" w:hAnsi="GHEA Grapalat" w:cs="Sylfaen"/>
          <w:color w:val="000000"/>
        </w:rPr>
        <w:t>ա</w:t>
      </w:r>
      <w:r w:rsidRPr="004127A8">
        <w:rPr>
          <w:rFonts w:ascii="GHEA Grapalat" w:hAnsi="GHEA Grapalat"/>
          <w:color w:val="000000"/>
        </w:rPr>
        <w:t>)</w:t>
      </w:r>
      <w:r w:rsidRPr="004127A8">
        <w:rPr>
          <w:rFonts w:ascii="GHEA Grapalat" w:hAnsi="GHEA Grapalat"/>
          <w:color w:val="000000"/>
        </w:rPr>
        <w:tab/>
      </w:r>
      <w:r w:rsidRPr="004127A8">
        <w:rPr>
          <w:rFonts w:ascii="GHEA Grapalat" w:hAnsi="GHEA Grapalat" w:cs="Sylfaen"/>
          <w:color w:val="000000"/>
          <w:lang w:val="hy-AM"/>
        </w:rPr>
        <w:t>եթե</w:t>
      </w:r>
      <w:r w:rsidRPr="004127A8">
        <w:rPr>
          <w:rFonts w:ascii="GHEA Grapalat" w:hAnsi="GHEA Grapalat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վճարման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ամսաթվին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Փոխառուն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չի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վճարում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սույն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Պայմանագրով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վճարման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ենթակա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գումարն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այն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վայրում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և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արժույթով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, </w:t>
      </w:r>
      <w:r w:rsidRPr="004127A8">
        <w:rPr>
          <w:rFonts w:ascii="GHEA Grapalat" w:hAnsi="GHEA Grapalat" w:cs="Sylfaen"/>
          <w:color w:val="000000"/>
          <w:lang w:val="hy-AM"/>
        </w:rPr>
        <w:t>որով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այն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արտահայտված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է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որպես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վճարման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ենթակա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, </w:t>
      </w:r>
      <w:r w:rsidRPr="004127A8">
        <w:rPr>
          <w:rFonts w:ascii="GHEA Grapalat" w:hAnsi="GHEA Grapalat" w:cs="Sylfaen"/>
          <w:color w:val="000000"/>
          <w:lang w:val="hy-AM"/>
        </w:rPr>
        <w:t>բացառութամբ</w:t>
      </w:r>
    </w:p>
    <w:p w:rsidR="00A050B3" w:rsidRPr="004127A8" w:rsidRDefault="00A050B3" w:rsidP="00651DCD">
      <w:pPr>
        <w:keepLines w:val="0"/>
        <w:widowControl w:val="0"/>
        <w:tabs>
          <w:tab w:val="clear" w:pos="2268"/>
        </w:tabs>
        <w:spacing w:before="240" w:after="0"/>
        <w:ind w:left="2127" w:hanging="709"/>
        <w:rPr>
          <w:rFonts w:ascii="GHEA Grapalat" w:hAnsi="GHEA Grapalat"/>
          <w:color w:val="000000"/>
        </w:rPr>
      </w:pPr>
      <w:r w:rsidRPr="004127A8">
        <w:rPr>
          <w:rFonts w:ascii="GHEA Grapalat" w:hAnsi="GHEA Grapalat"/>
          <w:color w:val="000000"/>
        </w:rPr>
        <w:t>(i)</w:t>
      </w:r>
      <w:r w:rsidRPr="004127A8">
        <w:rPr>
          <w:rFonts w:ascii="GHEA Grapalat" w:hAnsi="GHEA Grapalat"/>
          <w:color w:val="000000"/>
        </w:rPr>
        <w:tab/>
      </w:r>
      <w:r w:rsidRPr="004127A8">
        <w:rPr>
          <w:rFonts w:ascii="GHEA Grapalat" w:hAnsi="GHEA Grapalat" w:cs="Sylfaen"/>
          <w:color w:val="000000"/>
          <w:lang w:val="hy-AM"/>
        </w:rPr>
        <w:t>եթե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չվճարելը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պայմանավորված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է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վարչական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կամ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տեխնիկական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սխալով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կամ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Խափանման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դեպքով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. </w:t>
      </w:r>
      <w:r w:rsidRPr="004127A8">
        <w:rPr>
          <w:rFonts w:ascii="GHEA Grapalat" w:hAnsi="GHEA Grapalat" w:cs="Sylfaen"/>
          <w:color w:val="000000"/>
          <w:lang w:val="hy-AM"/>
        </w:rPr>
        <w:t>և</w:t>
      </w:r>
    </w:p>
    <w:p w:rsidR="00A050B3" w:rsidRPr="004127A8" w:rsidRDefault="00A050B3" w:rsidP="00651DCD">
      <w:pPr>
        <w:keepLines w:val="0"/>
        <w:widowControl w:val="0"/>
        <w:tabs>
          <w:tab w:val="clear" w:pos="2268"/>
        </w:tabs>
        <w:spacing w:before="240" w:after="0"/>
        <w:ind w:left="2127" w:hanging="709"/>
        <w:rPr>
          <w:rFonts w:ascii="GHEA Grapalat" w:hAnsi="GHEA Grapalat"/>
          <w:color w:val="000000"/>
        </w:rPr>
      </w:pPr>
      <w:r w:rsidRPr="004127A8">
        <w:rPr>
          <w:rFonts w:ascii="GHEA Grapalat" w:hAnsi="GHEA Grapalat"/>
          <w:color w:val="000000"/>
        </w:rPr>
        <w:t>(ii)</w:t>
      </w:r>
      <w:r w:rsidRPr="004127A8">
        <w:rPr>
          <w:rFonts w:ascii="GHEA Grapalat" w:hAnsi="GHEA Grapalat"/>
          <w:color w:val="000000"/>
        </w:rPr>
        <w:tab/>
      </w:r>
      <w:r w:rsidRPr="004127A8">
        <w:rPr>
          <w:rFonts w:ascii="GHEA Grapalat" w:hAnsi="GHEA Grapalat" w:cs="Sylfaen"/>
          <w:color w:val="000000"/>
          <w:lang w:val="hy-AM"/>
        </w:rPr>
        <w:t>վճարումը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կատարվում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է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վճարման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ամսաթվին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հաջորդող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3 </w:t>
      </w:r>
      <w:r w:rsidRPr="004127A8">
        <w:rPr>
          <w:rFonts w:ascii="GHEA Grapalat" w:hAnsi="GHEA Grapalat" w:cs="Sylfaen"/>
          <w:color w:val="000000"/>
          <w:lang w:val="hy-AM"/>
        </w:rPr>
        <w:t>աշխատանքային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օրվա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ընթացքում</w:t>
      </w:r>
      <w:r w:rsidRPr="004127A8">
        <w:rPr>
          <w:rFonts w:ascii="GHEA Grapalat" w:hAnsi="GHEA Grapalat"/>
          <w:color w:val="000000"/>
          <w:lang w:val="en-US"/>
        </w:rPr>
        <w:t xml:space="preserve">: </w:t>
      </w:r>
    </w:p>
    <w:p w:rsidR="00A050B3" w:rsidRPr="004127A8" w:rsidRDefault="00A050B3" w:rsidP="007E623E">
      <w:pPr>
        <w:keepLines w:val="0"/>
        <w:widowControl w:val="0"/>
        <w:tabs>
          <w:tab w:val="clear" w:pos="2268"/>
        </w:tabs>
        <w:spacing w:before="240" w:after="0"/>
        <w:ind w:left="1418" w:hanging="709"/>
        <w:rPr>
          <w:rFonts w:ascii="GHEA Grapalat" w:hAnsi="GHEA Grapalat"/>
          <w:color w:val="000000"/>
          <w:lang w:val="en-US"/>
        </w:rPr>
      </w:pPr>
      <w:r w:rsidRPr="004127A8">
        <w:rPr>
          <w:rFonts w:ascii="GHEA Grapalat" w:hAnsi="GHEA Grapalat"/>
          <w:color w:val="000000"/>
        </w:rPr>
        <w:t>(</w:t>
      </w:r>
      <w:r w:rsidRPr="004127A8">
        <w:rPr>
          <w:rFonts w:ascii="GHEA Grapalat" w:hAnsi="GHEA Grapalat" w:cs="Sylfaen"/>
          <w:color w:val="000000"/>
        </w:rPr>
        <w:t>բ</w:t>
      </w:r>
      <w:r w:rsidRPr="004127A8">
        <w:rPr>
          <w:rFonts w:ascii="GHEA Grapalat" w:hAnsi="GHEA Grapalat"/>
          <w:color w:val="000000"/>
        </w:rPr>
        <w:t>)</w:t>
      </w:r>
      <w:r w:rsidRPr="004127A8">
        <w:rPr>
          <w:rFonts w:ascii="GHEA Grapalat" w:hAnsi="GHEA Grapalat"/>
          <w:color w:val="000000"/>
        </w:rPr>
        <w:tab/>
      </w:r>
      <w:r w:rsidRPr="004127A8">
        <w:rPr>
          <w:rFonts w:ascii="GHEA Grapalat" w:hAnsi="GHEA Grapalat" w:cs="Sylfaen"/>
          <w:color w:val="000000"/>
          <w:lang w:val="hy-AM"/>
        </w:rPr>
        <w:t>եթե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Փոխառուի</w:t>
      </w:r>
      <w:r w:rsidRPr="004127A8">
        <w:rPr>
          <w:rFonts w:ascii="GHEA Grapalat" w:hAnsi="GHEA Grapalat"/>
          <w:color w:val="000000"/>
          <w:lang w:val="en-US"/>
        </w:rPr>
        <w:t xml:space="preserve">, </w:t>
      </w:r>
      <w:r w:rsidRPr="004127A8">
        <w:rPr>
          <w:rFonts w:ascii="GHEA Grapalat" w:hAnsi="GHEA Grapalat" w:cs="Sylfaen"/>
          <w:lang w:val="hy-AM"/>
        </w:rPr>
        <w:t>Երևանի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քաղաքապետարան</w:t>
      </w:r>
      <w:r w:rsidRPr="004127A8">
        <w:rPr>
          <w:rFonts w:ascii="GHEA Grapalat" w:hAnsi="GHEA Grapalat" w:cs="Sylfaen"/>
          <w:lang w:val="en-US"/>
        </w:rPr>
        <w:t>ի</w:t>
      </w:r>
      <w:r w:rsidRPr="004127A8">
        <w:rPr>
          <w:rFonts w:ascii="GHEA Grapalat" w:hAnsi="GHEA Grapalat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կամ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en-US"/>
        </w:rPr>
        <w:t>Պատվիրատուի</w:t>
      </w:r>
      <w:r w:rsidRPr="004127A8">
        <w:rPr>
          <w:rFonts w:ascii="GHEA Grapalat" w:hAnsi="GHEA Grapalat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կողմից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կամ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նրա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անունից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Բանկին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տրամադրած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որևէ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տեղեկություն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կամ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փաստաթուղթ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կամ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սույն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Պայմանագրում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կամ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en-US"/>
        </w:rPr>
        <w:t>Ծրագրի</w:t>
      </w:r>
      <w:r w:rsidRPr="004127A8">
        <w:rPr>
          <w:rFonts w:ascii="GHEA Grapalat" w:hAnsi="GHEA Grapalat" w:cs="Arial Armenian"/>
          <w:color w:val="000000"/>
          <w:lang w:val="en-US"/>
        </w:rPr>
        <w:t xml:space="preserve"> </w:t>
      </w:r>
      <w:r w:rsidRPr="004127A8">
        <w:rPr>
          <w:rFonts w:ascii="GHEA Grapalat" w:hAnsi="GHEA Grapalat" w:cs="Sylfaen"/>
          <w:color w:val="000000"/>
          <w:lang w:val="en-US"/>
        </w:rPr>
        <w:t>իրականացման</w:t>
      </w:r>
      <w:r w:rsidRPr="004127A8">
        <w:rPr>
          <w:rFonts w:ascii="GHEA Grapalat" w:hAnsi="GHEA Grapalat" w:cs="Arial Armenian"/>
          <w:color w:val="000000"/>
          <w:lang w:val="en-US"/>
        </w:rPr>
        <w:t xml:space="preserve"> </w:t>
      </w:r>
      <w:r w:rsidRPr="004127A8">
        <w:rPr>
          <w:rFonts w:ascii="GHEA Grapalat" w:hAnsi="GHEA Grapalat" w:cs="Sylfaen"/>
          <w:color w:val="000000"/>
          <w:lang w:val="en-US"/>
        </w:rPr>
        <w:t>համաձայնագրում</w:t>
      </w:r>
      <w:r>
        <w:rPr>
          <w:rFonts w:ascii="GHEA Grapalat" w:hAnsi="GHEA Grapalat" w:cs="Sylfaen"/>
          <w:color w:val="000000"/>
          <w:lang w:val="en-US"/>
        </w:rPr>
        <w:t xml:space="preserve"> </w:t>
      </w:r>
      <w:r w:rsidRPr="004127A8">
        <w:rPr>
          <w:rFonts w:ascii="GHEA Grapalat" w:hAnsi="GHEA Grapalat" w:cs="Sylfaen"/>
          <w:color w:val="000000"/>
          <w:lang w:val="en-US"/>
        </w:rPr>
        <w:t>կամ</w:t>
      </w:r>
      <w:r w:rsidRPr="004127A8">
        <w:rPr>
          <w:rFonts w:ascii="GHEA Grapalat" w:hAnsi="GHEA Grapalat" w:cs="Arial Armenian"/>
          <w:color w:val="000000"/>
          <w:lang w:val="en-US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սույն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Պայմանգրի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en-US"/>
        </w:rPr>
        <w:t>կամ</w:t>
      </w:r>
      <w:r w:rsidRPr="004127A8">
        <w:rPr>
          <w:rFonts w:ascii="GHEA Grapalat" w:hAnsi="GHEA Grapalat" w:cs="Arial Armenian"/>
          <w:color w:val="000000"/>
          <w:lang w:val="en-US"/>
        </w:rPr>
        <w:t xml:space="preserve"> </w:t>
      </w:r>
      <w:r w:rsidRPr="004127A8">
        <w:rPr>
          <w:rFonts w:ascii="GHEA Grapalat" w:hAnsi="GHEA Grapalat" w:cs="Sylfaen"/>
          <w:color w:val="000000"/>
          <w:lang w:val="en-US"/>
        </w:rPr>
        <w:t>Ծրագրի</w:t>
      </w:r>
      <w:r w:rsidRPr="004127A8">
        <w:rPr>
          <w:rFonts w:ascii="GHEA Grapalat" w:hAnsi="GHEA Grapalat" w:cs="Arial Armenian"/>
          <w:color w:val="000000"/>
          <w:lang w:val="en-US"/>
        </w:rPr>
        <w:t xml:space="preserve"> </w:t>
      </w:r>
      <w:r w:rsidRPr="004127A8">
        <w:rPr>
          <w:rFonts w:ascii="GHEA Grapalat" w:hAnsi="GHEA Grapalat" w:cs="Sylfaen"/>
          <w:color w:val="000000"/>
          <w:lang w:val="en-US"/>
        </w:rPr>
        <w:t>իրականացման</w:t>
      </w:r>
      <w:r w:rsidRPr="004127A8">
        <w:rPr>
          <w:rFonts w:ascii="GHEA Grapalat" w:hAnsi="GHEA Grapalat" w:cs="Arial Armenian"/>
          <w:color w:val="000000"/>
          <w:lang w:val="en-US"/>
        </w:rPr>
        <w:t xml:space="preserve"> </w:t>
      </w:r>
      <w:r w:rsidRPr="004127A8">
        <w:rPr>
          <w:rFonts w:ascii="GHEA Grapalat" w:hAnsi="GHEA Grapalat" w:cs="Sylfaen"/>
          <w:color w:val="000000"/>
          <w:lang w:val="en-US"/>
        </w:rPr>
        <w:t>համաձայնագրի</w:t>
      </w:r>
      <w:r>
        <w:rPr>
          <w:rFonts w:ascii="GHEA Grapalat" w:hAnsi="GHEA Grapalat" w:cs="Sylfaen"/>
          <w:color w:val="000000"/>
          <w:lang w:val="en-US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համաձայն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կամ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en-US"/>
        </w:rPr>
        <w:t>սույն</w:t>
      </w:r>
      <w:r w:rsidRPr="004127A8">
        <w:rPr>
          <w:rFonts w:ascii="GHEA Grapalat" w:hAnsi="GHEA Grapalat" w:cs="Arial Armenian"/>
          <w:color w:val="000000"/>
          <w:lang w:val="en-US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Պայմանագրի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en-US"/>
        </w:rPr>
        <w:t>կամ</w:t>
      </w:r>
      <w:r w:rsidRPr="004127A8">
        <w:rPr>
          <w:rFonts w:ascii="GHEA Grapalat" w:hAnsi="GHEA Grapalat" w:cs="Arial Armenian"/>
          <w:color w:val="000000"/>
          <w:lang w:val="en-US"/>
        </w:rPr>
        <w:t xml:space="preserve"> </w:t>
      </w:r>
      <w:r w:rsidRPr="004127A8">
        <w:rPr>
          <w:rFonts w:ascii="GHEA Grapalat" w:hAnsi="GHEA Grapalat" w:cs="Sylfaen"/>
          <w:color w:val="000000"/>
          <w:lang w:val="en-US"/>
        </w:rPr>
        <w:t>Ծրագրի</w:t>
      </w:r>
      <w:r w:rsidRPr="004127A8">
        <w:rPr>
          <w:rFonts w:ascii="GHEA Grapalat" w:hAnsi="GHEA Grapalat" w:cs="Arial Armenian"/>
          <w:color w:val="000000"/>
          <w:lang w:val="en-US"/>
        </w:rPr>
        <w:t xml:space="preserve"> </w:t>
      </w:r>
      <w:r w:rsidRPr="004127A8">
        <w:rPr>
          <w:rFonts w:ascii="GHEA Grapalat" w:hAnsi="GHEA Grapalat" w:cs="Sylfaen"/>
          <w:color w:val="000000"/>
          <w:lang w:val="en-US"/>
        </w:rPr>
        <w:t>իրականացման</w:t>
      </w:r>
      <w:r w:rsidRPr="004127A8">
        <w:rPr>
          <w:rFonts w:ascii="GHEA Grapalat" w:hAnsi="GHEA Grapalat" w:cs="Arial Armenian"/>
          <w:color w:val="000000"/>
          <w:lang w:val="en-US"/>
        </w:rPr>
        <w:t xml:space="preserve"> </w:t>
      </w:r>
      <w:r w:rsidRPr="004127A8">
        <w:rPr>
          <w:rFonts w:ascii="GHEA Grapalat" w:hAnsi="GHEA Grapalat" w:cs="Sylfaen"/>
          <w:color w:val="000000"/>
          <w:lang w:val="en-US"/>
        </w:rPr>
        <w:t>համաձայնագրի</w:t>
      </w:r>
      <w:r>
        <w:rPr>
          <w:rFonts w:ascii="GHEA Grapalat" w:hAnsi="GHEA Grapalat" w:cs="Sylfaen"/>
          <w:color w:val="000000"/>
          <w:lang w:val="en-US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բանակցությունների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կամ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կատարման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առնչությամբ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որևէ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հավաստիացում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, </w:t>
      </w:r>
      <w:r w:rsidRPr="004127A8">
        <w:rPr>
          <w:rFonts w:ascii="GHEA Grapalat" w:hAnsi="GHEA Grapalat" w:cs="Sylfaen"/>
          <w:color w:val="000000"/>
          <w:lang w:val="hy-AM"/>
        </w:rPr>
        <w:t>երաշխիք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կամ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հայտարարություն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, </w:t>
      </w:r>
      <w:r w:rsidRPr="004127A8">
        <w:rPr>
          <w:rFonts w:ascii="GHEA Grapalat" w:hAnsi="GHEA Grapalat" w:cs="Sylfaen"/>
          <w:color w:val="000000"/>
          <w:lang w:val="hy-AM"/>
        </w:rPr>
        <w:t>որը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կատարվել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է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կամ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համարվում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է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կատարված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en-US"/>
        </w:rPr>
        <w:t>համապատասխանաբար</w:t>
      </w:r>
      <w:r w:rsidRPr="004127A8">
        <w:rPr>
          <w:rFonts w:ascii="GHEA Grapalat" w:hAnsi="GHEA Grapalat" w:cs="Arial Armenian"/>
          <w:color w:val="000000"/>
          <w:lang w:val="en-US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Փոխառուի</w:t>
      </w:r>
      <w:r w:rsidRPr="004127A8">
        <w:rPr>
          <w:rFonts w:ascii="GHEA Grapalat" w:hAnsi="GHEA Grapalat"/>
          <w:color w:val="000000"/>
          <w:lang w:val="en-US"/>
        </w:rPr>
        <w:t xml:space="preserve">, </w:t>
      </w:r>
      <w:r w:rsidRPr="004127A8">
        <w:rPr>
          <w:rFonts w:ascii="GHEA Grapalat" w:hAnsi="GHEA Grapalat" w:cs="Sylfaen"/>
          <w:lang w:val="hy-AM"/>
        </w:rPr>
        <w:t>Երևանի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քաղաքապետարան</w:t>
      </w:r>
      <w:r w:rsidRPr="004127A8">
        <w:rPr>
          <w:rFonts w:ascii="GHEA Grapalat" w:hAnsi="GHEA Grapalat" w:cs="Sylfaen"/>
          <w:lang w:val="en-US"/>
        </w:rPr>
        <w:t>ի</w:t>
      </w:r>
      <w:r w:rsidRPr="004127A8">
        <w:rPr>
          <w:rFonts w:ascii="GHEA Grapalat" w:hAnsi="GHEA Grapalat" w:cs="Arial Armenian"/>
          <w:lang w:val="en-US"/>
        </w:rPr>
        <w:t xml:space="preserve"> </w:t>
      </w:r>
      <w:r w:rsidRPr="004127A8">
        <w:rPr>
          <w:rFonts w:ascii="GHEA Grapalat" w:hAnsi="GHEA Grapalat" w:cs="Sylfaen"/>
          <w:color w:val="000000"/>
          <w:lang w:val="en-US"/>
        </w:rPr>
        <w:t>կամ</w:t>
      </w:r>
      <w:r w:rsidRPr="004127A8">
        <w:rPr>
          <w:rFonts w:ascii="GHEA Grapalat" w:hAnsi="GHEA Grapalat" w:cs="Arial Armenian"/>
          <w:color w:val="000000"/>
          <w:lang w:val="en-US"/>
        </w:rPr>
        <w:t xml:space="preserve"> </w:t>
      </w:r>
      <w:r w:rsidRPr="004127A8">
        <w:rPr>
          <w:rFonts w:ascii="GHEA Grapalat" w:hAnsi="GHEA Grapalat" w:cs="Sylfaen"/>
          <w:color w:val="000000"/>
          <w:lang w:val="en-US"/>
        </w:rPr>
        <w:t>Պատվիրատուի</w:t>
      </w:r>
      <w:r w:rsidRPr="004127A8">
        <w:rPr>
          <w:rFonts w:ascii="GHEA Grapalat" w:hAnsi="GHEA Grapalat" w:cs="Arial Armenian"/>
          <w:color w:val="000000"/>
          <w:lang w:val="en-US"/>
        </w:rPr>
        <w:t xml:space="preserve"> </w:t>
      </w:r>
      <w:r w:rsidRPr="004127A8">
        <w:rPr>
          <w:rFonts w:ascii="GHEA Grapalat" w:hAnsi="GHEA Grapalat" w:cs="Sylfaen"/>
          <w:color w:val="000000"/>
          <w:lang w:val="en-US"/>
        </w:rPr>
        <w:t>կողմից</w:t>
      </w:r>
      <w:r w:rsidRPr="004127A8">
        <w:rPr>
          <w:rFonts w:ascii="GHEA Grapalat" w:hAnsi="GHEA Grapalat" w:cs="Arial Armenian"/>
          <w:color w:val="000000"/>
          <w:lang w:val="en-US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էապես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սխալ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է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, </w:t>
      </w:r>
      <w:r w:rsidRPr="004127A8">
        <w:rPr>
          <w:rFonts w:ascii="GHEA Grapalat" w:hAnsi="GHEA Grapalat" w:cs="Sylfaen"/>
          <w:color w:val="000000"/>
          <w:lang w:val="hy-AM"/>
        </w:rPr>
        <w:t>թերի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և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մոլորեցնող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կամ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ապացուցվել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է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, </w:t>
      </w:r>
      <w:r w:rsidRPr="004127A8">
        <w:rPr>
          <w:rFonts w:ascii="GHEA Grapalat" w:hAnsi="GHEA Grapalat" w:cs="Sylfaen"/>
          <w:color w:val="000000"/>
          <w:lang w:val="hy-AM"/>
        </w:rPr>
        <w:t>որ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եղել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է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այդպիսինը</w:t>
      </w:r>
      <w:r w:rsidRPr="004127A8">
        <w:rPr>
          <w:rFonts w:ascii="GHEA Grapalat" w:hAnsi="GHEA Grapalat" w:cs="Arial Armenian"/>
          <w:color w:val="000000"/>
          <w:lang w:val="hy-AM"/>
        </w:rPr>
        <w:t>:</w:t>
      </w:r>
    </w:p>
    <w:p w:rsidR="00A050B3" w:rsidRPr="004127A8" w:rsidRDefault="00A050B3" w:rsidP="00651DCD">
      <w:pPr>
        <w:keepLines w:val="0"/>
        <w:widowControl w:val="0"/>
        <w:tabs>
          <w:tab w:val="clear" w:pos="2268"/>
        </w:tabs>
        <w:spacing w:before="240" w:after="0"/>
        <w:ind w:left="1418" w:hanging="709"/>
        <w:rPr>
          <w:rFonts w:ascii="GHEA Grapalat" w:hAnsi="GHEA Grapalat"/>
          <w:color w:val="000000"/>
        </w:rPr>
      </w:pPr>
      <w:bookmarkStart w:id="1192" w:name="_Ref76947307"/>
      <w:bookmarkEnd w:id="1191"/>
      <w:r w:rsidRPr="004127A8">
        <w:rPr>
          <w:rFonts w:ascii="GHEA Grapalat" w:hAnsi="GHEA Grapalat"/>
          <w:color w:val="000000"/>
        </w:rPr>
        <w:t>(</w:t>
      </w:r>
      <w:r w:rsidRPr="004127A8">
        <w:rPr>
          <w:rFonts w:ascii="GHEA Grapalat" w:hAnsi="GHEA Grapalat" w:cs="Sylfaen"/>
          <w:color w:val="000000"/>
        </w:rPr>
        <w:t>գ</w:t>
      </w:r>
      <w:r w:rsidRPr="004127A8">
        <w:rPr>
          <w:rFonts w:ascii="GHEA Grapalat" w:hAnsi="GHEA Grapalat"/>
          <w:color w:val="000000"/>
        </w:rPr>
        <w:t>)</w:t>
      </w:r>
      <w:r w:rsidRPr="004127A8">
        <w:rPr>
          <w:rFonts w:ascii="GHEA Grapalat" w:hAnsi="GHEA Grapalat"/>
          <w:color w:val="000000"/>
        </w:rPr>
        <w:tab/>
      </w:r>
      <w:r w:rsidRPr="004127A8">
        <w:rPr>
          <w:rFonts w:ascii="GHEA Grapalat" w:hAnsi="GHEA Grapalat" w:cs="Sylfaen"/>
          <w:color w:val="000000"/>
          <w:lang w:val="hy-AM"/>
        </w:rPr>
        <w:t>եթե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, </w:t>
      </w:r>
      <w:r w:rsidRPr="004127A8">
        <w:rPr>
          <w:rFonts w:ascii="GHEA Grapalat" w:hAnsi="GHEA Grapalat" w:cs="Sylfaen"/>
          <w:color w:val="000000"/>
          <w:lang w:val="hy-AM"/>
        </w:rPr>
        <w:t>սույն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Փոխատվությունից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այլ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որևէ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փոխատվության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կամ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ֆինանսական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գործարքից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առաջացող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որևէ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պարտավորության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առնչությամբ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Փոխառուի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վճարային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պարտավորությունները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չկատարելու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/>
          <w:color w:val="000000"/>
        </w:rPr>
        <w:t>(</w:t>
      </w:r>
      <w:r w:rsidRPr="004127A8">
        <w:rPr>
          <w:rFonts w:ascii="GHEA Grapalat" w:hAnsi="GHEA Grapalat" w:cs="Sylfaen"/>
          <w:lang w:val="hy-AM"/>
        </w:rPr>
        <w:t>դեֆոլտի</w:t>
      </w:r>
      <w:r w:rsidRPr="004127A8">
        <w:rPr>
          <w:rFonts w:ascii="GHEA Grapalat" w:hAnsi="GHEA Grapalat"/>
          <w:lang w:val="en-US"/>
        </w:rPr>
        <w:t>)</w:t>
      </w:r>
      <w:r>
        <w:rPr>
          <w:rFonts w:ascii="GHEA Grapalat" w:hAnsi="GHEA Grapalat"/>
          <w:lang w:val="en-US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դեպքում</w:t>
      </w:r>
    </w:p>
    <w:p w:rsidR="00A050B3" w:rsidRPr="004127A8" w:rsidRDefault="00A050B3" w:rsidP="00632576">
      <w:pPr>
        <w:keepLines w:val="0"/>
        <w:widowControl w:val="0"/>
        <w:tabs>
          <w:tab w:val="clear" w:pos="2268"/>
        </w:tabs>
        <w:spacing w:before="240" w:after="0"/>
        <w:ind w:left="2153" w:hanging="735"/>
        <w:rPr>
          <w:rFonts w:ascii="GHEA Grapalat" w:hAnsi="GHEA Grapalat"/>
          <w:color w:val="000000"/>
        </w:rPr>
      </w:pPr>
      <w:r w:rsidRPr="004127A8">
        <w:rPr>
          <w:rFonts w:ascii="GHEA Grapalat" w:hAnsi="GHEA Grapalat"/>
          <w:color w:val="000000"/>
        </w:rPr>
        <w:t xml:space="preserve">(i) </w:t>
      </w:r>
      <w:r w:rsidRPr="004127A8">
        <w:rPr>
          <w:rFonts w:ascii="GHEA Grapalat" w:hAnsi="GHEA Grapalat"/>
          <w:color w:val="000000"/>
        </w:rPr>
        <w:tab/>
      </w:r>
      <w:r w:rsidRPr="004127A8">
        <w:rPr>
          <w:rFonts w:ascii="GHEA Grapalat" w:hAnsi="GHEA Grapalat" w:cs="Sylfaen"/>
          <w:color w:val="000000"/>
          <w:lang w:val="hy-AM"/>
        </w:rPr>
        <w:t>Փոխառուից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պահանջվում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է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կամ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կարող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է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պահանջվել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կամ</w:t>
      </w:r>
      <w:r w:rsidRPr="004127A8">
        <w:rPr>
          <w:rFonts w:ascii="GHEA Grapalat" w:hAnsi="GHEA Grapalat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պայմանագրով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կիրառելի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արտոնյալ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շրջանի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ավարտին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պահանջվելու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է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կամ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կարող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է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պահանջվել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վաղաժամ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մարել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, </w:t>
      </w:r>
      <w:r w:rsidRPr="004127A8">
        <w:rPr>
          <w:rFonts w:ascii="GHEA Grapalat" w:hAnsi="GHEA Grapalat" w:cs="Sylfaen"/>
          <w:color w:val="000000"/>
          <w:lang w:val="hy-AM"/>
        </w:rPr>
        <w:t>հետվճարել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, </w:t>
      </w:r>
      <w:r w:rsidRPr="004127A8">
        <w:rPr>
          <w:rFonts w:ascii="GHEA Grapalat" w:hAnsi="GHEA Grapalat" w:cs="Sylfaen"/>
          <w:color w:val="000000"/>
          <w:lang w:val="hy-AM"/>
        </w:rPr>
        <w:t>փակել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կամ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նախքան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մարման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ժամկետը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դադարեցնել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նման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այլ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փոխատվությունը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կամ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պարտավորությունը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. </w:t>
      </w:r>
      <w:r w:rsidRPr="004127A8">
        <w:rPr>
          <w:rFonts w:ascii="GHEA Grapalat" w:hAnsi="GHEA Grapalat" w:cs="Sylfaen"/>
          <w:color w:val="000000"/>
          <w:lang w:val="en-US"/>
        </w:rPr>
        <w:t>կ</w:t>
      </w:r>
      <w:r w:rsidRPr="004127A8">
        <w:rPr>
          <w:rFonts w:ascii="GHEA Grapalat" w:hAnsi="GHEA Grapalat" w:cs="Sylfaen"/>
          <w:color w:val="000000"/>
          <w:lang w:val="hy-AM"/>
        </w:rPr>
        <w:t>ամ</w:t>
      </w:r>
    </w:p>
    <w:p w:rsidR="00A050B3" w:rsidRPr="004127A8" w:rsidRDefault="00A050B3" w:rsidP="00632576">
      <w:pPr>
        <w:keepLines w:val="0"/>
        <w:widowControl w:val="0"/>
        <w:tabs>
          <w:tab w:val="clear" w:pos="2268"/>
        </w:tabs>
        <w:spacing w:before="240" w:after="0"/>
        <w:ind w:left="2153" w:hanging="735"/>
        <w:rPr>
          <w:rFonts w:ascii="GHEA Grapalat" w:hAnsi="GHEA Grapalat"/>
          <w:color w:val="000000"/>
        </w:rPr>
      </w:pPr>
      <w:r w:rsidRPr="004127A8">
        <w:rPr>
          <w:rFonts w:ascii="GHEA Grapalat" w:hAnsi="GHEA Grapalat"/>
          <w:color w:val="000000"/>
        </w:rPr>
        <w:t xml:space="preserve">(ii) </w:t>
      </w:r>
      <w:r w:rsidRPr="004127A8">
        <w:rPr>
          <w:rFonts w:ascii="GHEA Grapalat" w:hAnsi="GHEA Grapalat"/>
          <w:color w:val="000000"/>
        </w:rPr>
        <w:tab/>
      </w:r>
      <w:r w:rsidRPr="004127A8">
        <w:rPr>
          <w:rFonts w:ascii="GHEA Grapalat" w:hAnsi="GHEA Grapalat" w:cs="Sylfaen"/>
          <w:color w:val="000000"/>
          <w:lang w:val="hy-AM"/>
        </w:rPr>
        <w:t>նման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այլ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փոխատվության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կամ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պարտավորության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գծով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որևէ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ֆինանսական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հանձնառություն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ժամանակավորապես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դադարեցվել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կամ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չեղարկվել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է</w:t>
      </w:r>
      <w:r w:rsidRPr="004127A8">
        <w:rPr>
          <w:rFonts w:ascii="GHEA Grapalat" w:hAnsi="GHEA Grapalat" w:cs="Arial Armenian"/>
          <w:color w:val="000000"/>
          <w:lang w:val="hy-AM"/>
        </w:rPr>
        <w:t>.</w:t>
      </w:r>
    </w:p>
    <w:p w:rsidR="00A050B3" w:rsidRPr="004127A8" w:rsidRDefault="00A050B3" w:rsidP="00651DCD">
      <w:pPr>
        <w:keepLines w:val="0"/>
        <w:widowControl w:val="0"/>
        <w:tabs>
          <w:tab w:val="clear" w:pos="2268"/>
        </w:tabs>
        <w:spacing w:before="240" w:after="0"/>
        <w:ind w:left="1418" w:hanging="709"/>
        <w:rPr>
          <w:rFonts w:ascii="GHEA Grapalat" w:hAnsi="GHEA Grapalat"/>
          <w:color w:val="000000"/>
        </w:rPr>
      </w:pPr>
      <w:bookmarkStart w:id="1193" w:name="_Ref78201939"/>
      <w:bookmarkEnd w:id="1192"/>
      <w:r w:rsidRPr="004127A8">
        <w:rPr>
          <w:rFonts w:ascii="GHEA Grapalat" w:hAnsi="GHEA Grapalat"/>
          <w:color w:val="000000"/>
        </w:rPr>
        <w:t>(</w:t>
      </w:r>
      <w:r w:rsidRPr="004127A8">
        <w:rPr>
          <w:rFonts w:ascii="GHEA Grapalat" w:hAnsi="GHEA Grapalat" w:cs="Sylfaen"/>
          <w:color w:val="000000"/>
        </w:rPr>
        <w:t>դ</w:t>
      </w:r>
      <w:r w:rsidRPr="004127A8">
        <w:rPr>
          <w:rFonts w:ascii="GHEA Grapalat" w:hAnsi="GHEA Grapalat"/>
          <w:color w:val="000000"/>
        </w:rPr>
        <w:t>)</w:t>
      </w:r>
      <w:r w:rsidRPr="004127A8">
        <w:rPr>
          <w:rFonts w:ascii="GHEA Grapalat" w:hAnsi="GHEA Grapalat"/>
          <w:color w:val="000000"/>
        </w:rPr>
        <w:tab/>
      </w:r>
      <w:r w:rsidRPr="004127A8">
        <w:rPr>
          <w:rFonts w:ascii="GHEA Grapalat" w:hAnsi="GHEA Grapalat" w:cs="Sylfaen"/>
          <w:color w:val="000000"/>
          <w:lang w:val="hy-AM"/>
        </w:rPr>
        <w:t>եթե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Փոխառուն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անկարող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է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վճարել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իր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պարտքերը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դրանց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մարման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ժամկետին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, </w:t>
      </w:r>
      <w:r w:rsidRPr="004127A8">
        <w:rPr>
          <w:rFonts w:ascii="GHEA Grapalat" w:hAnsi="GHEA Grapalat" w:cs="Sylfaen"/>
          <w:color w:val="000000"/>
          <w:lang w:val="hy-AM"/>
        </w:rPr>
        <w:t>կամ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 </w:t>
      </w:r>
      <w:r w:rsidRPr="004127A8">
        <w:rPr>
          <w:rFonts w:ascii="GHEA Grapalat" w:hAnsi="GHEA Grapalat" w:cs="Sylfaen"/>
          <w:color w:val="000000"/>
          <w:lang w:val="hy-AM"/>
        </w:rPr>
        <w:t>ժամանակավոր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կասեցնում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է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իր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պարտքերը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, </w:t>
      </w:r>
      <w:r w:rsidRPr="004127A8">
        <w:rPr>
          <w:rFonts w:ascii="GHEA Grapalat" w:hAnsi="GHEA Grapalat" w:cs="Sylfaen"/>
          <w:color w:val="000000"/>
          <w:lang w:val="hy-AM"/>
        </w:rPr>
        <w:t>կամ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ձգտում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en-US"/>
        </w:rPr>
        <w:t>է</w:t>
      </w:r>
      <w:r w:rsidRPr="004127A8">
        <w:rPr>
          <w:rFonts w:ascii="GHEA Grapalat" w:hAnsi="GHEA Grapalat" w:cs="Arial Armenian"/>
          <w:color w:val="000000"/>
          <w:lang w:val="en-US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փոխզիջման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en-US"/>
        </w:rPr>
        <w:t>գնալ</w:t>
      </w:r>
      <w:r w:rsidRPr="004127A8">
        <w:rPr>
          <w:rFonts w:ascii="GHEA Grapalat" w:hAnsi="GHEA Grapalat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կամփոխզիջման</w:t>
      </w:r>
      <w:r w:rsidRPr="004127A8">
        <w:rPr>
          <w:rFonts w:ascii="GHEA Grapalat" w:hAnsi="GHEA Grapalat"/>
          <w:color w:val="000000"/>
          <w:lang w:val="en-US"/>
        </w:rPr>
        <w:t xml:space="preserve"> </w:t>
      </w:r>
      <w:r w:rsidRPr="004127A8">
        <w:rPr>
          <w:rFonts w:ascii="GHEA Grapalat" w:hAnsi="GHEA Grapalat" w:cs="Sylfaen"/>
          <w:color w:val="000000"/>
          <w:lang w:val="en-US"/>
        </w:rPr>
        <w:t>է</w:t>
      </w:r>
      <w:r w:rsidRPr="004127A8">
        <w:rPr>
          <w:rFonts w:ascii="GHEA Grapalat" w:hAnsi="GHEA Grapalat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գնում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իր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վարկատուների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հետ</w:t>
      </w:r>
      <w:r w:rsidRPr="004127A8">
        <w:rPr>
          <w:rFonts w:ascii="GHEA Grapalat" w:hAnsi="GHEA Grapalat"/>
          <w:color w:val="000000"/>
          <w:lang w:val="en-US"/>
        </w:rPr>
        <w:t>.</w:t>
      </w:r>
      <w:bookmarkEnd w:id="1193"/>
    </w:p>
    <w:p w:rsidR="00A050B3" w:rsidRPr="004127A8" w:rsidRDefault="00A050B3" w:rsidP="00651DCD">
      <w:pPr>
        <w:keepLines w:val="0"/>
        <w:widowControl w:val="0"/>
        <w:tabs>
          <w:tab w:val="clear" w:pos="2268"/>
        </w:tabs>
        <w:spacing w:before="240" w:after="0"/>
        <w:ind w:left="1418" w:hanging="709"/>
        <w:rPr>
          <w:rFonts w:ascii="GHEA Grapalat" w:hAnsi="GHEA Grapalat"/>
          <w:color w:val="000000"/>
        </w:rPr>
      </w:pPr>
      <w:bookmarkStart w:id="1194" w:name="_Ref76947312"/>
      <w:r w:rsidRPr="004127A8">
        <w:rPr>
          <w:rFonts w:ascii="GHEA Grapalat" w:hAnsi="GHEA Grapalat"/>
          <w:color w:val="000000"/>
        </w:rPr>
        <w:t>(</w:t>
      </w:r>
      <w:r w:rsidRPr="004127A8">
        <w:rPr>
          <w:rFonts w:ascii="GHEA Grapalat" w:hAnsi="GHEA Grapalat" w:cs="Sylfaen"/>
          <w:color w:val="000000"/>
        </w:rPr>
        <w:t>ե</w:t>
      </w:r>
      <w:r w:rsidRPr="004127A8">
        <w:rPr>
          <w:rFonts w:ascii="GHEA Grapalat" w:hAnsi="GHEA Grapalat"/>
          <w:color w:val="000000"/>
        </w:rPr>
        <w:t>)</w:t>
      </w:r>
      <w:r w:rsidRPr="004127A8">
        <w:rPr>
          <w:rFonts w:ascii="GHEA Grapalat" w:hAnsi="GHEA Grapalat"/>
          <w:color w:val="000000"/>
        </w:rPr>
        <w:tab/>
      </w:r>
      <w:r w:rsidRPr="004127A8">
        <w:rPr>
          <w:rFonts w:ascii="GHEA Grapalat" w:hAnsi="GHEA Grapalat" w:cs="Sylfaen"/>
          <w:color w:val="000000"/>
          <w:lang w:val="hy-AM"/>
        </w:rPr>
        <w:t>եթե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գրավառուին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ի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սեփականություն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անցնում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է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en-US"/>
        </w:rPr>
        <w:t>Պատվիրատուին</w:t>
      </w:r>
      <w:r>
        <w:rPr>
          <w:rFonts w:ascii="GHEA Grapalat" w:hAnsi="GHEA Grapalat" w:cs="Sylfaen"/>
          <w:color w:val="000000"/>
          <w:lang w:val="en-US"/>
        </w:rPr>
        <w:t xml:space="preserve"> </w:t>
      </w:r>
      <w:r w:rsidRPr="004127A8">
        <w:rPr>
          <w:rFonts w:ascii="GHEA Grapalat" w:hAnsi="GHEA Grapalat" w:cs="Sylfaen"/>
          <w:color w:val="000000"/>
          <w:lang w:val="en-US"/>
        </w:rPr>
        <w:t>կամ</w:t>
      </w:r>
      <w:r w:rsidRPr="004127A8">
        <w:rPr>
          <w:rFonts w:ascii="GHEA Grapalat" w:hAnsi="GHEA Grapalat" w:cs="Arial Armenian"/>
          <w:color w:val="000000"/>
          <w:lang w:val="en-US"/>
        </w:rPr>
        <w:t xml:space="preserve"> </w:t>
      </w:r>
      <w:r w:rsidRPr="004127A8">
        <w:rPr>
          <w:rFonts w:ascii="GHEA Grapalat" w:hAnsi="GHEA Grapalat" w:cs="Sylfaen"/>
          <w:lang w:val="hy-AM"/>
        </w:rPr>
        <w:t>Երևանի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քաղաքապետարան</w:t>
      </w:r>
      <w:r w:rsidRPr="004127A8">
        <w:rPr>
          <w:rFonts w:ascii="GHEA Grapalat" w:hAnsi="GHEA Grapalat" w:cs="Sylfaen"/>
          <w:lang w:val="en-US"/>
        </w:rPr>
        <w:t>ին</w:t>
      </w:r>
      <w:r w:rsidRPr="004127A8">
        <w:rPr>
          <w:rFonts w:ascii="GHEA Grapalat" w:hAnsi="GHEA Grapalat" w:cs="Arial Armenian"/>
          <w:lang w:val="en-US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պատկանող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   </w:t>
      </w:r>
      <w:r w:rsidRPr="004127A8">
        <w:rPr>
          <w:rFonts w:ascii="GHEA Grapalat" w:hAnsi="GHEA Grapalat" w:cs="Sylfaen"/>
          <w:color w:val="000000"/>
          <w:lang w:val="hy-AM"/>
        </w:rPr>
        <w:t>բիզնեսի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կամ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ակտիվների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որևէ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մաս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կամ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Ծրագրի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մաս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կազմող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որևէ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գույք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կամ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դրանց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նկատմամբ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համապատասխան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իրավազորության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դատարանի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կամ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իրավասու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վարչական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մարմնի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կամ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անձի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կողմից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նշանակվել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է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դատական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կարգադրող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, </w:t>
      </w:r>
      <w:r w:rsidRPr="004127A8">
        <w:rPr>
          <w:rFonts w:ascii="GHEA Grapalat" w:hAnsi="GHEA Grapalat" w:cs="Sylfaen"/>
          <w:color w:val="000000"/>
          <w:lang w:val="hy-AM"/>
        </w:rPr>
        <w:t>լուծարող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, </w:t>
      </w:r>
      <w:r w:rsidRPr="004127A8">
        <w:rPr>
          <w:rFonts w:ascii="GHEA Grapalat" w:hAnsi="GHEA Grapalat" w:cs="Sylfaen"/>
          <w:color w:val="000000"/>
          <w:lang w:val="hy-AM"/>
        </w:rPr>
        <w:t>լուծարման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կառավարիչ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կամ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գույքի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կառավարիչ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կամ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նման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պաշտոնյա</w:t>
      </w:r>
      <w:r w:rsidRPr="004127A8">
        <w:rPr>
          <w:rFonts w:ascii="GHEA Grapalat" w:hAnsi="GHEA Grapalat" w:cs="Arial Armenian"/>
          <w:color w:val="000000"/>
          <w:lang w:val="hy-AM"/>
        </w:rPr>
        <w:t>.</w:t>
      </w:r>
    </w:p>
    <w:p w:rsidR="00A050B3" w:rsidRPr="004127A8" w:rsidRDefault="00A050B3" w:rsidP="00651DCD">
      <w:pPr>
        <w:keepLines w:val="0"/>
        <w:widowControl w:val="0"/>
        <w:tabs>
          <w:tab w:val="clear" w:pos="2268"/>
        </w:tabs>
        <w:spacing w:before="240" w:after="0"/>
        <w:ind w:left="1418" w:hanging="709"/>
        <w:rPr>
          <w:rFonts w:ascii="GHEA Grapalat" w:hAnsi="GHEA Grapalat"/>
          <w:color w:val="000000"/>
        </w:rPr>
      </w:pPr>
      <w:bookmarkStart w:id="1195" w:name="_Ref95574328"/>
      <w:r w:rsidRPr="004127A8">
        <w:rPr>
          <w:rFonts w:ascii="GHEA Grapalat" w:hAnsi="GHEA Grapalat"/>
          <w:color w:val="000000"/>
        </w:rPr>
        <w:t>(</w:t>
      </w:r>
      <w:r w:rsidRPr="004127A8">
        <w:rPr>
          <w:rFonts w:ascii="GHEA Grapalat" w:hAnsi="GHEA Grapalat" w:cs="Sylfaen"/>
          <w:color w:val="000000"/>
        </w:rPr>
        <w:t>զ</w:t>
      </w:r>
      <w:r w:rsidRPr="004127A8">
        <w:rPr>
          <w:rFonts w:ascii="GHEA Grapalat" w:hAnsi="GHEA Grapalat"/>
          <w:color w:val="000000"/>
        </w:rPr>
        <w:t>)</w:t>
      </w:r>
      <w:r w:rsidRPr="004127A8">
        <w:rPr>
          <w:rFonts w:ascii="GHEA Grapalat" w:hAnsi="GHEA Grapalat"/>
          <w:color w:val="000000"/>
        </w:rPr>
        <w:tab/>
      </w:r>
      <w:r w:rsidRPr="004127A8">
        <w:rPr>
          <w:rFonts w:ascii="GHEA Grapalat" w:hAnsi="GHEA Grapalat" w:cs="Sylfaen"/>
          <w:lang w:val="en-US" w:eastAsia="en-GB"/>
        </w:rPr>
        <w:t>եթե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Ծրագրի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մաս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կազմող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որևէ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գույքի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նկատմամբ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իրականացվում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կամ</w:t>
      </w:r>
      <w:r>
        <w:rPr>
          <w:rFonts w:ascii="GHEA Grapalat" w:hAnsi="GHEA Grapalat" w:cs="Sylfae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կիրառվում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է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որևէ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կալանք</w:t>
      </w:r>
      <w:r w:rsidRPr="004127A8">
        <w:rPr>
          <w:rFonts w:ascii="GHEA Grapalat" w:hAnsi="GHEA Grapalat" w:cs="GHEA Grapalat"/>
          <w:lang w:val="en-US" w:eastAsia="en-GB"/>
        </w:rPr>
        <w:t xml:space="preserve">, </w:t>
      </w:r>
      <w:r w:rsidRPr="004127A8">
        <w:rPr>
          <w:rFonts w:ascii="GHEA Grapalat" w:hAnsi="GHEA Grapalat" w:cs="Sylfaen"/>
          <w:lang w:val="en-US" w:eastAsia="en-GB"/>
        </w:rPr>
        <w:t>բռնա</w:t>
      </w:r>
      <w:r w:rsidRPr="004127A8">
        <w:rPr>
          <w:rFonts w:ascii="GHEA Grapalat" w:hAnsi="GHEA Grapalat" w:cs="Sylfaen"/>
          <w:lang w:val="hy-AM" w:eastAsia="en-GB"/>
        </w:rPr>
        <w:t>գանձում</w:t>
      </w:r>
      <w:r w:rsidRPr="004127A8">
        <w:rPr>
          <w:rFonts w:ascii="GHEA Grapalat" w:hAnsi="GHEA Grapalat" w:cs="GHEA Grapalat"/>
          <w:lang w:val="en-US" w:eastAsia="en-GB"/>
        </w:rPr>
        <w:t xml:space="preserve">, </w:t>
      </w:r>
      <w:r w:rsidRPr="004127A8">
        <w:rPr>
          <w:rFonts w:ascii="GHEA Grapalat" w:hAnsi="GHEA Grapalat" w:cs="Sylfaen"/>
          <w:lang w:val="en-US" w:eastAsia="en-GB"/>
        </w:rPr>
        <w:t>արգելանք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կամ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այլ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գործընթաց</w:t>
      </w:r>
      <w:r w:rsidRPr="004127A8">
        <w:rPr>
          <w:rFonts w:ascii="GHEA Grapalat" w:hAnsi="GHEA Grapalat" w:cs="GHEA Grapalat"/>
          <w:lang w:val="en-US" w:eastAsia="en-GB"/>
        </w:rPr>
        <w:t xml:space="preserve">, </w:t>
      </w:r>
      <w:r w:rsidRPr="004127A8">
        <w:rPr>
          <w:rFonts w:ascii="GHEA Grapalat" w:hAnsi="GHEA Grapalat" w:cs="Sylfaen"/>
          <w:lang w:val="en-US" w:eastAsia="en-GB"/>
        </w:rPr>
        <w:t>որը</w:t>
      </w:r>
      <w:r>
        <w:rPr>
          <w:rFonts w:ascii="GHEA Grapalat" w:hAnsi="GHEA Grapalat" w:cs="Sylfae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չի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դադարեցվել</w:t>
      </w:r>
      <w:r w:rsidRPr="004127A8">
        <w:rPr>
          <w:rFonts w:ascii="GHEA Grapalat" w:hAnsi="GHEA Grapalat" w:cs="GHEAGrapalat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կամ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շարունակվում</w:t>
      </w:r>
      <w:r w:rsidRPr="004127A8">
        <w:rPr>
          <w:rFonts w:ascii="GHEA Grapalat" w:hAnsi="GHEA Grapalat" w:cs="GHEAGrapalat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է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GHEA Grapalat"/>
          <w:lang w:val="en-US" w:eastAsia="en-GB"/>
        </w:rPr>
        <w:t>14 (</w:t>
      </w:r>
      <w:r w:rsidRPr="004127A8">
        <w:rPr>
          <w:rFonts w:ascii="GHEA Grapalat" w:hAnsi="GHEA Grapalat" w:cs="Sylfaen"/>
          <w:lang w:val="en-US" w:eastAsia="en-GB"/>
        </w:rPr>
        <w:t>տասնչորս</w:t>
      </w:r>
      <w:r w:rsidRPr="004127A8">
        <w:rPr>
          <w:rFonts w:ascii="GHEA Grapalat" w:hAnsi="GHEA Grapalat" w:cs="GHEA Grapalat"/>
          <w:lang w:val="en-US" w:eastAsia="en-GB"/>
        </w:rPr>
        <w:t xml:space="preserve">) </w:t>
      </w:r>
      <w:r w:rsidRPr="004127A8">
        <w:rPr>
          <w:rFonts w:ascii="GHEA Grapalat" w:hAnsi="GHEA Grapalat" w:cs="Sylfaen"/>
          <w:lang w:val="en-US" w:eastAsia="en-GB"/>
        </w:rPr>
        <w:t>օրվա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ընթացքում</w:t>
      </w:r>
      <w:bookmarkEnd w:id="1195"/>
      <w:r w:rsidRPr="004127A8">
        <w:rPr>
          <w:rFonts w:ascii="GHEA Grapalat" w:hAnsi="GHEA Grapalat"/>
          <w:color w:val="000000"/>
        </w:rPr>
        <w:t>.</w:t>
      </w:r>
    </w:p>
    <w:p w:rsidR="00A050B3" w:rsidRPr="004127A8" w:rsidRDefault="00A050B3" w:rsidP="00651DCD">
      <w:pPr>
        <w:keepLines w:val="0"/>
        <w:widowControl w:val="0"/>
        <w:tabs>
          <w:tab w:val="clear" w:pos="2268"/>
        </w:tabs>
        <w:spacing w:before="240" w:after="0"/>
        <w:ind w:left="1418" w:hanging="709"/>
        <w:rPr>
          <w:rFonts w:ascii="GHEA Grapalat" w:hAnsi="GHEA Grapalat"/>
          <w:color w:val="000000"/>
        </w:rPr>
      </w:pPr>
      <w:bookmarkStart w:id="1196" w:name="_Ref76953312"/>
      <w:bookmarkEnd w:id="1194"/>
      <w:r w:rsidRPr="004127A8">
        <w:rPr>
          <w:rFonts w:ascii="GHEA Grapalat" w:hAnsi="GHEA Grapalat"/>
          <w:color w:val="000000"/>
        </w:rPr>
        <w:t>(</w:t>
      </w:r>
      <w:r w:rsidRPr="004127A8">
        <w:rPr>
          <w:rFonts w:ascii="GHEA Grapalat" w:hAnsi="GHEA Grapalat" w:cs="Sylfaen"/>
          <w:color w:val="000000"/>
        </w:rPr>
        <w:t>է</w:t>
      </w:r>
      <w:r w:rsidRPr="004127A8">
        <w:rPr>
          <w:rFonts w:ascii="GHEA Grapalat" w:hAnsi="GHEA Grapalat"/>
          <w:color w:val="000000"/>
        </w:rPr>
        <w:t>)</w:t>
      </w:r>
      <w:r w:rsidRPr="004127A8">
        <w:rPr>
          <w:rFonts w:ascii="GHEA Grapalat" w:hAnsi="GHEA Grapalat"/>
          <w:color w:val="000000"/>
        </w:rPr>
        <w:tab/>
      </w:r>
      <w:r w:rsidRPr="004127A8">
        <w:rPr>
          <w:rFonts w:ascii="GHEA Grapalat" w:hAnsi="GHEA Grapalat" w:cs="Sylfaen"/>
          <w:color w:val="000000"/>
          <w:lang w:val="hy-AM"/>
        </w:rPr>
        <w:t>եթե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ի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հայտ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է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եկել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Փոխառուի</w:t>
      </w:r>
      <w:r w:rsidRPr="004127A8">
        <w:rPr>
          <w:rFonts w:ascii="GHEA Grapalat" w:hAnsi="GHEA Grapalat"/>
          <w:color w:val="000000"/>
          <w:lang w:val="en-US"/>
        </w:rPr>
        <w:t xml:space="preserve">, </w:t>
      </w:r>
      <w:r w:rsidRPr="004127A8">
        <w:rPr>
          <w:rFonts w:ascii="GHEA Grapalat" w:hAnsi="GHEA Grapalat" w:cs="Sylfaen"/>
          <w:lang w:val="hy-AM"/>
        </w:rPr>
        <w:t>Երևանի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քաղաքապետարան</w:t>
      </w:r>
      <w:r w:rsidRPr="004127A8">
        <w:rPr>
          <w:rFonts w:ascii="GHEA Grapalat" w:hAnsi="GHEA Grapalat" w:cs="Sylfaen"/>
          <w:lang w:val="en-US"/>
        </w:rPr>
        <w:t>ի</w:t>
      </w:r>
      <w:r w:rsidRPr="004127A8">
        <w:rPr>
          <w:rFonts w:ascii="GHEA Grapalat" w:hAnsi="GHEA Grapalat"/>
          <w:color w:val="000000"/>
          <w:lang w:val="en-US"/>
        </w:rPr>
        <w:t xml:space="preserve"> </w:t>
      </w:r>
      <w:r w:rsidRPr="004127A8">
        <w:rPr>
          <w:rFonts w:ascii="GHEA Grapalat" w:hAnsi="GHEA Grapalat" w:cs="Sylfaen"/>
          <w:color w:val="000000"/>
          <w:lang w:val="en-US"/>
        </w:rPr>
        <w:t>կամ</w:t>
      </w:r>
      <w:r w:rsidRPr="004127A8">
        <w:rPr>
          <w:rFonts w:ascii="GHEA Grapalat" w:hAnsi="GHEA Grapalat" w:cs="Arial Armenian"/>
          <w:color w:val="000000"/>
          <w:lang w:val="en-US"/>
        </w:rPr>
        <w:t xml:space="preserve"> </w:t>
      </w:r>
      <w:r w:rsidRPr="004127A8">
        <w:rPr>
          <w:rFonts w:ascii="GHEA Grapalat" w:hAnsi="GHEA Grapalat" w:cs="Sylfaen"/>
          <w:color w:val="000000"/>
          <w:lang w:val="en-US"/>
        </w:rPr>
        <w:t>Պատվիրատու</w:t>
      </w:r>
      <w:r w:rsidRPr="004127A8">
        <w:rPr>
          <w:rFonts w:ascii="GHEA Grapalat" w:hAnsi="GHEA Grapalat" w:cs="Sylfaen"/>
          <w:color w:val="000000"/>
          <w:lang w:val="hy-AM"/>
        </w:rPr>
        <w:t>ի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վիճակի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Էական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անբարենպաստ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փոփոխություն՝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Պայամանագիրը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կնքելու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ամսաթվի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դրության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համեմատ</w:t>
      </w:r>
      <w:r w:rsidRPr="004127A8">
        <w:rPr>
          <w:rFonts w:ascii="GHEA Grapalat" w:hAnsi="GHEA Grapalat" w:cs="Arial Armenian"/>
          <w:color w:val="000000"/>
          <w:lang w:val="hy-AM"/>
        </w:rPr>
        <w:t>.</w:t>
      </w:r>
    </w:p>
    <w:p w:rsidR="00A050B3" w:rsidRPr="004127A8" w:rsidRDefault="00A050B3" w:rsidP="00651DCD">
      <w:pPr>
        <w:keepLines w:val="0"/>
        <w:widowControl w:val="0"/>
        <w:tabs>
          <w:tab w:val="clear" w:pos="2268"/>
        </w:tabs>
        <w:spacing w:before="240" w:after="0"/>
        <w:ind w:left="1418" w:hanging="709"/>
        <w:rPr>
          <w:rFonts w:ascii="GHEA Grapalat" w:hAnsi="GHEA Grapalat"/>
          <w:color w:val="000000"/>
        </w:rPr>
      </w:pPr>
      <w:r w:rsidRPr="004127A8">
        <w:rPr>
          <w:rFonts w:ascii="GHEA Grapalat" w:hAnsi="GHEA Grapalat"/>
          <w:color w:val="000000"/>
        </w:rPr>
        <w:t>(</w:t>
      </w:r>
      <w:r w:rsidRPr="004127A8">
        <w:rPr>
          <w:rFonts w:ascii="GHEA Grapalat" w:hAnsi="GHEA Grapalat" w:cs="Sylfaen"/>
          <w:color w:val="000000"/>
        </w:rPr>
        <w:t>ը</w:t>
      </w:r>
      <w:r w:rsidRPr="004127A8">
        <w:rPr>
          <w:rFonts w:ascii="GHEA Grapalat" w:hAnsi="GHEA Grapalat"/>
          <w:color w:val="000000"/>
        </w:rPr>
        <w:t>)</w:t>
      </w:r>
      <w:r w:rsidRPr="004127A8">
        <w:rPr>
          <w:rFonts w:ascii="GHEA Grapalat" w:hAnsi="GHEA Grapalat"/>
          <w:color w:val="000000"/>
        </w:rPr>
        <w:tab/>
      </w:r>
      <w:r w:rsidRPr="004127A8">
        <w:rPr>
          <w:rFonts w:ascii="GHEA Grapalat" w:hAnsi="GHEA Grapalat" w:cs="Sylfaen"/>
          <w:lang w:val="en-US" w:eastAsia="en-GB"/>
        </w:rPr>
        <w:t>եթե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Փոխ</w:t>
      </w:r>
      <w:r w:rsidRPr="004127A8">
        <w:rPr>
          <w:rFonts w:ascii="GHEA Grapalat" w:hAnsi="GHEA Grapalat" w:cs="Sylfaen"/>
          <w:lang w:val="en-US" w:eastAsia="en-GB"/>
        </w:rPr>
        <w:t>առուի</w:t>
      </w:r>
      <w:r w:rsidRPr="004127A8">
        <w:rPr>
          <w:rFonts w:ascii="GHEA Grapalat" w:hAnsi="GHEA Grapalat" w:cs="GHEAGrapalat"/>
          <w:lang w:val="en-US" w:eastAsia="en-GB"/>
        </w:rPr>
        <w:t xml:space="preserve">, </w:t>
      </w:r>
      <w:r w:rsidRPr="004127A8">
        <w:rPr>
          <w:rFonts w:ascii="GHEA Grapalat" w:hAnsi="GHEA Grapalat" w:cs="Sylfaen"/>
          <w:lang w:val="hy-AM"/>
        </w:rPr>
        <w:t>Երևանի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քաղաքապետարան</w:t>
      </w:r>
      <w:r w:rsidRPr="004127A8">
        <w:rPr>
          <w:rFonts w:ascii="GHEA Grapalat" w:hAnsi="GHEA Grapalat" w:cs="Sylfaen"/>
          <w:lang w:val="en-US"/>
        </w:rPr>
        <w:t>ի</w:t>
      </w:r>
      <w:r w:rsidRPr="004127A8">
        <w:rPr>
          <w:rFonts w:ascii="GHEA Grapalat" w:hAnsi="GHEA Grapalat" w:cs="GHEAGrapalat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կամ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Պատվիրատուի</w:t>
      </w:r>
      <w:r w:rsidRPr="004127A8">
        <w:rPr>
          <w:rFonts w:ascii="GHEA Grapalat" w:hAnsi="GHEA Grapalat" w:cs="GHEAGrapalat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համար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անօրինական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է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կամ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անօրինական</w:t>
      </w:r>
      <w:r w:rsidRPr="004127A8">
        <w:rPr>
          <w:rFonts w:ascii="GHEA Grapalat" w:hAnsi="GHEA Grapalat" w:cs="GHEAGrapalat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էդառնում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համապատասխանաբար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սույն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Պայմանագր</w:t>
      </w:r>
      <w:r w:rsidRPr="004127A8">
        <w:rPr>
          <w:rFonts w:ascii="GHEA Grapalat" w:hAnsi="GHEA Grapalat" w:cs="Sylfaen"/>
          <w:lang w:val="hy-AM" w:eastAsia="en-GB"/>
        </w:rPr>
        <w:t>ով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կամ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Ծրագրի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իրականացման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համաձայնագրով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նախատեսած</w:t>
      </w:r>
      <w:r w:rsidRPr="004127A8">
        <w:rPr>
          <w:rFonts w:ascii="GHEA Grapalat" w:hAnsi="GHEA Grapalat" w:cs="GHEAGrapalat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իրպարտավորություններից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որևէ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մեկի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կատարումը</w:t>
      </w:r>
      <w:r w:rsidRPr="004127A8">
        <w:rPr>
          <w:rFonts w:ascii="GHEA Grapalat" w:hAnsi="GHEA Grapalat" w:cs="GHEA Grapalat"/>
          <w:lang w:val="en-US" w:eastAsia="en-GB"/>
        </w:rPr>
        <w:t xml:space="preserve">, </w:t>
      </w:r>
      <w:r w:rsidRPr="004127A8">
        <w:rPr>
          <w:rFonts w:ascii="GHEA Grapalat" w:hAnsi="GHEA Grapalat" w:cs="Sylfaen"/>
          <w:lang w:val="en-US" w:eastAsia="en-GB"/>
        </w:rPr>
        <w:t>կամ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սույն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Պայմանագիրը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կորցրել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է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իրավական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ուժը՝</w:t>
      </w:r>
      <w:r w:rsidRPr="004127A8">
        <w:rPr>
          <w:rFonts w:ascii="GHEA Grapalat" w:hAnsi="GHEA Grapalat" w:cs="GHEAGrapalat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իր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դրույթների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համաձայն</w:t>
      </w:r>
      <w:r w:rsidRPr="004127A8">
        <w:rPr>
          <w:rFonts w:ascii="GHEA Grapalat" w:hAnsi="GHEA Grapalat" w:cs="GHEA Grapalat"/>
          <w:lang w:val="en-US" w:eastAsia="en-GB"/>
        </w:rPr>
        <w:t xml:space="preserve">, </w:t>
      </w:r>
      <w:r w:rsidRPr="004127A8">
        <w:rPr>
          <w:rFonts w:ascii="GHEA Grapalat" w:hAnsi="GHEA Grapalat" w:cs="Sylfaen"/>
          <w:lang w:val="en-US" w:eastAsia="en-GB"/>
        </w:rPr>
        <w:t>կամ</w:t>
      </w:r>
      <w:r w:rsidRPr="004127A8">
        <w:rPr>
          <w:rFonts w:ascii="GHEA Grapalat" w:hAnsi="GHEA Grapalat" w:cs="GHEAGrapalat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Փոխ</w:t>
      </w:r>
      <w:r w:rsidRPr="004127A8">
        <w:rPr>
          <w:rFonts w:ascii="GHEA Grapalat" w:hAnsi="GHEA Grapalat" w:cs="Sylfaen"/>
          <w:lang w:val="en-US" w:eastAsia="en-GB"/>
        </w:rPr>
        <w:t>առուի</w:t>
      </w:r>
      <w:r w:rsidRPr="004127A8">
        <w:rPr>
          <w:rFonts w:ascii="GHEA Grapalat" w:hAnsi="GHEA Grapalat" w:cs="GHEAGrapalat"/>
          <w:lang w:val="en-US" w:eastAsia="en-GB"/>
        </w:rPr>
        <w:t xml:space="preserve">, </w:t>
      </w:r>
      <w:r w:rsidRPr="004127A8">
        <w:rPr>
          <w:rFonts w:ascii="GHEA Grapalat" w:hAnsi="GHEA Grapalat" w:cs="Sylfaen"/>
          <w:lang w:val="hy-AM"/>
        </w:rPr>
        <w:t>Երևանի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քաղաքապետարան</w:t>
      </w:r>
      <w:r w:rsidRPr="004127A8">
        <w:rPr>
          <w:rFonts w:ascii="GHEA Grapalat" w:hAnsi="GHEA Grapalat" w:cs="Sylfaen"/>
          <w:lang w:val="en-US"/>
        </w:rPr>
        <w:t>ի</w:t>
      </w:r>
      <w:r w:rsidRPr="004127A8">
        <w:rPr>
          <w:rFonts w:ascii="GHEA Grapalat" w:hAnsi="GHEA Grapalat" w:cs="GHEAGrapalat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կամ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Պատվիրատուի</w:t>
      </w:r>
      <w:r w:rsidRPr="004127A8">
        <w:rPr>
          <w:rFonts w:ascii="GHEA Grapalat" w:hAnsi="GHEA Grapalat" w:cs="Sylfaen"/>
          <w:lang w:val="hy-AM" w:eastAsia="en-GB"/>
        </w:rPr>
        <w:t>պնդմամբ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սույն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Պայմանագիրը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կորցրել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է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իրավական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ուժը՝</w:t>
      </w:r>
      <w:r w:rsidRPr="004127A8">
        <w:rPr>
          <w:rFonts w:ascii="GHEA Grapalat" w:hAnsi="GHEA Grapalat" w:cs="GHEAGrapalat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իր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դրույթների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համաձայն</w:t>
      </w:r>
      <w:r w:rsidRPr="004127A8">
        <w:rPr>
          <w:rFonts w:ascii="GHEA Grapalat" w:hAnsi="GHEA Grapalat" w:cs="Arial Armenian"/>
          <w:lang w:val="en-US" w:eastAsia="en-GB"/>
        </w:rPr>
        <w:t xml:space="preserve">. </w:t>
      </w:r>
      <w:bookmarkEnd w:id="1196"/>
    </w:p>
    <w:p w:rsidR="00A050B3" w:rsidRPr="004127A8" w:rsidRDefault="00A050B3" w:rsidP="00651DCD">
      <w:pPr>
        <w:keepLines w:val="0"/>
        <w:widowControl w:val="0"/>
        <w:tabs>
          <w:tab w:val="clear" w:pos="2268"/>
        </w:tabs>
        <w:spacing w:before="240" w:after="0"/>
        <w:ind w:left="1418" w:hanging="709"/>
        <w:rPr>
          <w:rFonts w:ascii="GHEA Grapalat" w:hAnsi="GHEA Grapalat"/>
          <w:color w:val="000000"/>
        </w:rPr>
      </w:pPr>
      <w:r w:rsidRPr="004127A8">
        <w:rPr>
          <w:rFonts w:ascii="GHEA Grapalat" w:hAnsi="GHEA Grapalat"/>
          <w:color w:val="000000"/>
        </w:rPr>
        <w:t>(</w:t>
      </w:r>
      <w:r w:rsidRPr="004127A8">
        <w:rPr>
          <w:rFonts w:ascii="GHEA Grapalat" w:hAnsi="GHEA Grapalat" w:cs="Sylfaen"/>
          <w:color w:val="000000"/>
        </w:rPr>
        <w:t>թ</w:t>
      </w:r>
      <w:r w:rsidRPr="004127A8">
        <w:rPr>
          <w:rFonts w:ascii="GHEA Grapalat" w:hAnsi="GHEA Grapalat"/>
          <w:color w:val="000000"/>
        </w:rPr>
        <w:t>)</w:t>
      </w:r>
      <w:r w:rsidRPr="004127A8">
        <w:rPr>
          <w:rFonts w:ascii="GHEA Grapalat" w:hAnsi="GHEA Grapalat"/>
          <w:color w:val="000000"/>
        </w:rPr>
        <w:tab/>
      </w:r>
      <w:r w:rsidRPr="004127A8">
        <w:rPr>
          <w:rFonts w:ascii="GHEA Grapalat" w:hAnsi="GHEA Grapalat" w:cs="Sylfaen"/>
          <w:color w:val="000000"/>
        </w:rPr>
        <w:t>եթե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Փոխառուն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դադարում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է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կատարել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Շրջանակային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համաձայնագրի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շրջանակներում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ստանձնած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որևէ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պարտավորություն</w:t>
      </w:r>
      <w:r w:rsidRPr="004127A8">
        <w:rPr>
          <w:rFonts w:ascii="GHEA Grapalat" w:hAnsi="GHEA Grapalat" w:cs="Arial Armenian"/>
          <w:color w:val="000000"/>
        </w:rPr>
        <w:t xml:space="preserve">, </w:t>
      </w:r>
      <w:r w:rsidRPr="004127A8">
        <w:rPr>
          <w:rFonts w:ascii="GHEA Grapalat" w:hAnsi="GHEA Grapalat" w:cs="Sylfaen"/>
          <w:color w:val="000000"/>
        </w:rPr>
        <w:t>որն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առնչվում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է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Բանկի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կամ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Եվրոպական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Միության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միջոցներից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Փոխառուի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տարածքում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որևէ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փոխառուի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տրամադրած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որևէ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փոխատվության</w:t>
      </w:r>
      <w:r w:rsidRPr="004127A8">
        <w:rPr>
          <w:rFonts w:ascii="GHEA Grapalat" w:hAnsi="GHEA Grapalat" w:cs="Arial Armenian"/>
          <w:color w:val="000000"/>
        </w:rPr>
        <w:t xml:space="preserve">.   </w:t>
      </w:r>
    </w:p>
    <w:p w:rsidR="00A050B3" w:rsidRPr="004127A8" w:rsidRDefault="00A050B3" w:rsidP="00651DCD">
      <w:pPr>
        <w:keepLines w:val="0"/>
        <w:widowControl w:val="0"/>
        <w:tabs>
          <w:tab w:val="clear" w:pos="2268"/>
        </w:tabs>
        <w:spacing w:before="240" w:after="0"/>
        <w:ind w:left="1418" w:hanging="709"/>
        <w:rPr>
          <w:rFonts w:ascii="GHEA Grapalat" w:hAnsi="GHEA Grapalat"/>
          <w:color w:val="000000"/>
        </w:rPr>
      </w:pPr>
      <w:r w:rsidRPr="004127A8">
        <w:rPr>
          <w:rFonts w:ascii="GHEA Grapalat" w:hAnsi="GHEA Grapalat"/>
          <w:color w:val="000000"/>
        </w:rPr>
        <w:t>(</w:t>
      </w:r>
      <w:r w:rsidRPr="004127A8">
        <w:rPr>
          <w:rFonts w:ascii="GHEA Grapalat" w:hAnsi="GHEA Grapalat" w:cs="Sylfaen"/>
          <w:color w:val="000000"/>
        </w:rPr>
        <w:t>ժ</w:t>
      </w:r>
      <w:r w:rsidRPr="004127A8">
        <w:rPr>
          <w:rFonts w:ascii="GHEA Grapalat" w:hAnsi="GHEA Grapalat"/>
          <w:color w:val="000000"/>
        </w:rPr>
        <w:t>)</w:t>
      </w:r>
      <w:r w:rsidRPr="004127A8">
        <w:rPr>
          <w:rFonts w:ascii="GHEA Grapalat" w:hAnsi="GHEA Grapalat"/>
          <w:color w:val="000000"/>
        </w:rPr>
        <w:tab/>
      </w:r>
      <w:r w:rsidRPr="004127A8">
        <w:rPr>
          <w:rFonts w:ascii="GHEA Grapalat" w:hAnsi="GHEA Grapalat" w:cs="Sylfaen"/>
          <w:color w:val="000000"/>
        </w:rPr>
        <w:t>եթե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Փոխառուն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չի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կատարում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ՎԶԵԲ</w:t>
      </w:r>
      <w:r w:rsidRPr="004127A8">
        <w:rPr>
          <w:rFonts w:ascii="GHEA Grapalat" w:hAnsi="GHEA Grapalat" w:cs="Arial Armenian"/>
          <w:color w:val="000000"/>
        </w:rPr>
        <w:t>-</w:t>
      </w:r>
      <w:r w:rsidRPr="004127A8">
        <w:rPr>
          <w:rFonts w:ascii="GHEA Grapalat" w:hAnsi="GHEA Grapalat" w:cs="Sylfaen"/>
          <w:color w:val="000000"/>
        </w:rPr>
        <w:t>ի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Փոխատվության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փաստաթղթերով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կամ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ՀՆԳ</w:t>
      </w:r>
      <w:r w:rsidRPr="004127A8">
        <w:rPr>
          <w:rFonts w:ascii="GHEA Grapalat" w:hAnsi="GHEA Grapalat" w:cs="Arial Armenian"/>
          <w:color w:val="000000"/>
        </w:rPr>
        <w:t>-</w:t>
      </w:r>
      <w:r w:rsidRPr="004127A8">
        <w:rPr>
          <w:rFonts w:ascii="GHEA Grapalat" w:hAnsi="GHEA Grapalat" w:cs="Sylfaen"/>
          <w:color w:val="000000"/>
        </w:rPr>
        <w:t>ի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փաստաթղթերով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նախատեսած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իր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պարտավորություններից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որևէ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մեկը</w:t>
      </w:r>
      <w:r w:rsidRPr="004127A8">
        <w:rPr>
          <w:rFonts w:ascii="GHEA Grapalat" w:hAnsi="GHEA Grapalat"/>
          <w:color w:val="000000"/>
        </w:rPr>
        <w:t>.</w:t>
      </w:r>
    </w:p>
    <w:p w:rsidR="00A050B3" w:rsidRPr="004127A8" w:rsidRDefault="00A050B3" w:rsidP="00651DCD">
      <w:pPr>
        <w:keepLines w:val="0"/>
        <w:widowControl w:val="0"/>
        <w:tabs>
          <w:tab w:val="clear" w:pos="2268"/>
        </w:tabs>
        <w:spacing w:before="240" w:after="0"/>
        <w:ind w:left="1418" w:hanging="709"/>
        <w:rPr>
          <w:rFonts w:ascii="GHEA Grapalat" w:hAnsi="GHEA Grapalat"/>
          <w:color w:val="000000"/>
        </w:rPr>
      </w:pPr>
      <w:r w:rsidRPr="004127A8">
        <w:rPr>
          <w:rFonts w:ascii="GHEA Grapalat" w:hAnsi="GHEA Grapalat"/>
          <w:color w:val="000000"/>
        </w:rPr>
        <w:t>(</w:t>
      </w:r>
      <w:r w:rsidRPr="004127A8">
        <w:rPr>
          <w:rFonts w:ascii="GHEA Grapalat" w:hAnsi="GHEA Grapalat" w:cs="Sylfaen"/>
          <w:color w:val="000000"/>
        </w:rPr>
        <w:t>ժա</w:t>
      </w:r>
      <w:r w:rsidRPr="004127A8">
        <w:rPr>
          <w:rFonts w:ascii="GHEA Grapalat" w:hAnsi="GHEA Grapalat"/>
          <w:color w:val="000000"/>
        </w:rPr>
        <w:t>)</w:t>
      </w:r>
      <w:r w:rsidRPr="004127A8">
        <w:rPr>
          <w:rFonts w:ascii="GHEA Grapalat" w:hAnsi="GHEA Grapalat"/>
          <w:color w:val="000000"/>
        </w:rPr>
        <w:tab/>
      </w:r>
      <w:r w:rsidRPr="004127A8">
        <w:rPr>
          <w:rFonts w:ascii="GHEA Grapalat" w:hAnsi="GHEA Grapalat" w:cs="Sylfaen"/>
          <w:lang w:val="en-US" w:eastAsia="en-GB"/>
        </w:rPr>
        <w:t>եթե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Փոխ</w:t>
      </w:r>
      <w:r w:rsidRPr="004127A8">
        <w:rPr>
          <w:rFonts w:ascii="GHEA Grapalat" w:hAnsi="GHEA Grapalat" w:cs="Sylfaen"/>
          <w:lang w:val="en-US" w:eastAsia="en-GB"/>
        </w:rPr>
        <w:t>առուն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չի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կատարում</w:t>
      </w:r>
      <w:r w:rsidRPr="004127A8">
        <w:rPr>
          <w:rFonts w:ascii="GHEA Grapalat" w:hAnsi="GHEA Grapalat" w:cs="GHEAGrapalat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Բանկի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կամ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ԵՄ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տրամադրած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որևէ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այլ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փոխատվությանը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կամ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ֆինանսական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գործիքին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առնչվող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ի</w:t>
      </w:r>
      <w:r w:rsidRPr="004127A8">
        <w:rPr>
          <w:rFonts w:ascii="GHEA Grapalat" w:hAnsi="GHEA Grapalat" w:cs="Sylfaen"/>
          <w:lang w:val="en-US" w:eastAsia="en-GB"/>
        </w:rPr>
        <w:t>ր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պարտավորությունները</w:t>
      </w:r>
      <w:r w:rsidRPr="004127A8">
        <w:rPr>
          <w:rFonts w:ascii="GHEA Grapalat" w:hAnsi="GHEA Grapalat" w:cs="GHEA Grapalat"/>
          <w:lang w:val="en-US" w:eastAsia="en-GB"/>
        </w:rPr>
        <w:t xml:space="preserve">, </w:t>
      </w:r>
      <w:r w:rsidRPr="004127A8">
        <w:rPr>
          <w:rFonts w:ascii="GHEA Grapalat" w:hAnsi="GHEA Grapalat" w:cs="Sylfaen"/>
          <w:lang w:val="en-US" w:eastAsia="en-GB"/>
        </w:rPr>
        <w:t>կամԵվրոպական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Միությ</w:t>
      </w:r>
      <w:r w:rsidRPr="004127A8">
        <w:rPr>
          <w:rFonts w:ascii="GHEA Grapalat" w:hAnsi="GHEA Grapalat" w:cs="Sylfaen"/>
          <w:lang w:val="hy-AM" w:eastAsia="en-GB"/>
        </w:rPr>
        <w:t>ու</w:t>
      </w:r>
      <w:r w:rsidRPr="004127A8">
        <w:rPr>
          <w:rFonts w:ascii="GHEA Grapalat" w:hAnsi="GHEA Grapalat" w:cs="Sylfaen"/>
          <w:lang w:val="en-US" w:eastAsia="en-GB"/>
        </w:rPr>
        <w:t>ն</w:t>
      </w:r>
      <w:r w:rsidRPr="004127A8">
        <w:rPr>
          <w:rFonts w:ascii="GHEA Grapalat" w:hAnsi="GHEA Grapalat" w:cs="Sylfaen"/>
          <w:lang w:val="hy-AM" w:eastAsia="en-GB"/>
        </w:rPr>
        <w:t>ից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Փոխառուի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ստացված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այլ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դրամական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միջոցների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հետ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կապված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որևէ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այլ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պարտավորություն</w:t>
      </w:r>
      <w:r w:rsidRPr="004127A8">
        <w:rPr>
          <w:rFonts w:ascii="GHEA Grapalat" w:hAnsi="GHEA Grapalat" w:cs="GHEA Grapalat"/>
          <w:lang w:val="en-US" w:eastAsia="en-GB"/>
        </w:rPr>
        <w:t>.</w:t>
      </w:r>
    </w:p>
    <w:p w:rsidR="00A050B3" w:rsidRPr="004127A8" w:rsidRDefault="00A050B3" w:rsidP="00906111">
      <w:pPr>
        <w:keepLines w:val="0"/>
        <w:widowControl w:val="0"/>
        <w:tabs>
          <w:tab w:val="clear" w:pos="2268"/>
        </w:tabs>
        <w:spacing w:before="240" w:after="0"/>
        <w:ind w:left="1418" w:hanging="709"/>
        <w:rPr>
          <w:rFonts w:ascii="GHEA Grapalat" w:hAnsi="GHEA Grapalat"/>
          <w:color w:val="000000"/>
          <w:lang w:val="en-US"/>
        </w:rPr>
      </w:pPr>
      <w:r w:rsidRPr="004127A8">
        <w:rPr>
          <w:rFonts w:ascii="GHEA Grapalat" w:hAnsi="GHEA Grapalat"/>
        </w:rPr>
        <w:t>(</w:t>
      </w:r>
      <w:r w:rsidRPr="004127A8">
        <w:rPr>
          <w:rFonts w:ascii="GHEA Grapalat" w:hAnsi="GHEA Grapalat" w:cs="Sylfaen"/>
        </w:rPr>
        <w:t>ժբ</w:t>
      </w:r>
      <w:r w:rsidRPr="004127A8">
        <w:rPr>
          <w:rFonts w:ascii="GHEA Grapalat" w:hAnsi="GHEA Grapalat"/>
        </w:rPr>
        <w:t>)</w:t>
      </w:r>
      <w:r w:rsidRPr="004127A8">
        <w:rPr>
          <w:rFonts w:ascii="GHEA Grapalat" w:hAnsi="GHEA Grapalat"/>
        </w:rPr>
        <w:tab/>
      </w:r>
      <w:r w:rsidRPr="004127A8">
        <w:rPr>
          <w:rFonts w:ascii="GHEA Grapalat" w:hAnsi="GHEA Grapalat" w:cs="Sylfaen"/>
          <w:lang w:val="hy-AM"/>
        </w:rPr>
        <w:t>ե</w:t>
      </w:r>
      <w:r w:rsidRPr="004127A8">
        <w:rPr>
          <w:rFonts w:ascii="GHEA Grapalat" w:hAnsi="GHEA Grapalat" w:cs="Sylfaen"/>
          <w:lang w:val="hy-AM" w:eastAsia="en-GB"/>
        </w:rPr>
        <w:t>թե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Պատվիրատուի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գործունեության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դադարեցման</w:t>
      </w:r>
      <w:r w:rsidRPr="004127A8">
        <w:rPr>
          <w:rFonts w:ascii="GHEA Grapalat" w:hAnsi="GHEA Grapalat" w:cs="GHEAGrapalat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հետ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կապված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ընդունվում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է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որևէ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կորպորատիվ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որոշում</w:t>
      </w:r>
      <w:r w:rsidRPr="004127A8">
        <w:rPr>
          <w:rFonts w:ascii="GHEA Grapalat" w:hAnsi="GHEA Grapalat" w:cs="GHEA Grapalat"/>
          <w:lang w:val="en-US" w:eastAsia="en-GB"/>
        </w:rPr>
        <w:t>,</w:t>
      </w:r>
      <w:r w:rsidRPr="004127A8">
        <w:rPr>
          <w:rFonts w:ascii="GHEA Grapalat" w:hAnsi="GHEA 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իրականացվում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է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դատա</w:t>
      </w:r>
      <w:r w:rsidRPr="004127A8">
        <w:rPr>
          <w:rFonts w:ascii="GHEA Grapalat" w:hAnsi="GHEA Grapalat" w:cs="Sylfaen"/>
          <w:lang w:val="hy-AM" w:eastAsia="en-GB"/>
        </w:rPr>
        <w:t>վարություն</w:t>
      </w:r>
      <w:r>
        <w:rPr>
          <w:rFonts w:ascii="GHEA Grapalat" w:hAnsi="GHEA Grapalat" w:cs="Sylfae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կամ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այլ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վարույթ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կամ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քայլ</w:t>
      </w:r>
      <w:r w:rsidRPr="004127A8">
        <w:rPr>
          <w:rFonts w:ascii="GHEA Grapalat" w:hAnsi="GHEA Grapalat" w:cs="GHEA Grapalat"/>
          <w:lang w:val="en-US" w:eastAsia="en-GB"/>
        </w:rPr>
        <w:t xml:space="preserve">, </w:t>
      </w:r>
      <w:r w:rsidRPr="004127A8">
        <w:rPr>
          <w:rFonts w:ascii="GHEA Grapalat" w:hAnsi="GHEA Grapalat" w:cs="Sylfaen"/>
          <w:lang w:val="en-US" w:eastAsia="en-GB"/>
        </w:rPr>
        <w:t>ինչպես</w:t>
      </w:r>
      <w:r>
        <w:rPr>
          <w:rFonts w:ascii="GHEA Grapalat" w:hAnsi="GHEA Grapalat" w:cs="Sylfae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նաև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հրապարակվում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է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հրաման</w:t>
      </w:r>
      <w:r w:rsidRPr="004127A8">
        <w:rPr>
          <w:rFonts w:ascii="GHEA Grapalat" w:hAnsi="GHEA Grapalat" w:cs="GHEAGrapalat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կամ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ընդունվում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որոշում</w:t>
      </w:r>
      <w:r w:rsidRPr="004127A8">
        <w:rPr>
          <w:rFonts w:ascii="GHEA Grapalat" w:hAnsi="GHEA Grapalat" w:cs="GHEA Grapalat"/>
          <w:lang w:val="en-US" w:eastAsia="en-GB"/>
        </w:rPr>
        <w:t xml:space="preserve">, </w:t>
      </w:r>
      <w:r w:rsidRPr="004127A8">
        <w:rPr>
          <w:rFonts w:ascii="GHEA Grapalat" w:hAnsi="GHEA Grapalat" w:cs="Sylfaen"/>
          <w:lang w:val="en-US" w:eastAsia="en-GB"/>
        </w:rPr>
        <w:t>կամ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եթե</w:t>
      </w:r>
      <w:r>
        <w:rPr>
          <w:rFonts w:ascii="GHEA Grapalat" w:hAnsi="GHEA Grapalat" w:cs="Sylfae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Պատվիրատուն</w:t>
      </w:r>
      <w:r>
        <w:rPr>
          <w:rFonts w:ascii="GHEA Grapalat" w:hAnsi="GHEA Grapalat" w:cs="Sylfae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քայլեր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է</w:t>
      </w:r>
      <w:r>
        <w:rPr>
          <w:rFonts w:ascii="GHEA Grapalat" w:hAnsi="GHEA Grapalat" w:cs="Sylfae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ձեռնարկում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իր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կապիտալի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զգալի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նվազեցման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ուղղությամբ</w:t>
      </w:r>
      <w:r w:rsidRPr="004127A8">
        <w:rPr>
          <w:rFonts w:ascii="GHEA Grapalat" w:hAnsi="GHEA Grapalat" w:cs="GHEA Grapalat"/>
          <w:lang w:val="en-US" w:eastAsia="en-GB"/>
        </w:rPr>
        <w:t xml:space="preserve">, </w:t>
      </w:r>
      <w:r w:rsidRPr="004127A8">
        <w:rPr>
          <w:rFonts w:ascii="GHEA Grapalat" w:hAnsi="GHEA Grapalat" w:cs="Sylfaen"/>
          <w:lang w:val="en-US" w:eastAsia="en-GB"/>
        </w:rPr>
        <w:t>հայտարարվում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է</w:t>
      </w:r>
      <w:r w:rsidRPr="004127A8">
        <w:rPr>
          <w:rFonts w:ascii="GHEA Grapalat" w:hAnsi="GHEA Grapalat" w:cs="GHEAGrapalat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անվճարունակ</w:t>
      </w:r>
      <w:r w:rsidRPr="004127A8">
        <w:rPr>
          <w:rFonts w:ascii="GHEA Grapalat" w:hAnsi="GHEA Grapalat" w:cs="GHEA Grapalat"/>
          <w:lang w:val="en-US" w:eastAsia="en-GB"/>
        </w:rPr>
        <w:t xml:space="preserve">, </w:t>
      </w:r>
      <w:r w:rsidRPr="004127A8">
        <w:rPr>
          <w:rFonts w:ascii="GHEA Grapalat" w:hAnsi="GHEA Grapalat" w:cs="Sylfaen"/>
          <w:lang w:val="hy-AM" w:eastAsia="en-GB"/>
        </w:rPr>
        <w:t>ամբողջությամբ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կամ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էապես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դադարեցնում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կամ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որոշում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է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դադարեցնել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իր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բիզնես</w:t>
      </w:r>
      <w:r w:rsidRPr="004127A8">
        <w:rPr>
          <w:rFonts w:ascii="GHEA Grapalat" w:hAnsi="GHEA Grapalat" w:cs="Sylfaen"/>
          <w:lang w:val="hy-AM" w:eastAsia="en-GB"/>
        </w:rPr>
        <w:t>ը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կամ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գործունեությունը</w:t>
      </w:r>
      <w:r w:rsidRPr="004127A8">
        <w:rPr>
          <w:rFonts w:ascii="GHEA Grapalat" w:hAnsi="GHEA Grapalat" w:cs="GHEAGrapalat"/>
          <w:lang w:val="en-US" w:eastAsia="en-GB"/>
        </w:rPr>
        <w:t xml:space="preserve">. </w:t>
      </w:r>
      <w:r w:rsidRPr="004127A8">
        <w:rPr>
          <w:rFonts w:ascii="GHEA Grapalat" w:hAnsi="GHEA Grapalat" w:cs="Sylfaen"/>
          <w:lang w:val="en-US" w:eastAsia="en-GB"/>
        </w:rPr>
        <w:t>կամ</w:t>
      </w:r>
    </w:p>
    <w:p w:rsidR="00A050B3" w:rsidRPr="004127A8" w:rsidRDefault="00A050B3" w:rsidP="00651DCD">
      <w:pPr>
        <w:keepLines w:val="0"/>
        <w:widowControl w:val="0"/>
        <w:tabs>
          <w:tab w:val="clear" w:pos="2268"/>
        </w:tabs>
        <w:spacing w:before="240" w:after="0"/>
        <w:ind w:left="1418" w:hanging="709"/>
        <w:rPr>
          <w:rFonts w:ascii="GHEA Grapalat" w:hAnsi="GHEA Grapalat"/>
          <w:color w:val="000000"/>
        </w:rPr>
      </w:pPr>
      <w:r w:rsidRPr="004127A8">
        <w:rPr>
          <w:rFonts w:ascii="GHEA Grapalat" w:hAnsi="GHEA Grapalat"/>
        </w:rPr>
        <w:t>(</w:t>
      </w:r>
      <w:r w:rsidRPr="004127A8">
        <w:rPr>
          <w:rFonts w:ascii="GHEA Grapalat" w:hAnsi="GHEA Grapalat" w:cs="Sylfaen"/>
        </w:rPr>
        <w:t>ժգ</w:t>
      </w:r>
      <w:r w:rsidRPr="004127A8">
        <w:rPr>
          <w:rFonts w:ascii="GHEA Grapalat" w:hAnsi="GHEA Grapalat"/>
        </w:rPr>
        <w:t>)</w:t>
      </w:r>
      <w:r w:rsidRPr="004127A8">
        <w:rPr>
          <w:rFonts w:ascii="GHEA Grapalat" w:hAnsi="GHEA Grapalat"/>
        </w:rPr>
        <w:tab/>
      </w:r>
      <w:r w:rsidRPr="004127A8">
        <w:rPr>
          <w:rFonts w:ascii="GHEA Grapalat" w:hAnsi="GHEA Grapalat" w:cs="Sylfaen"/>
        </w:rPr>
        <w:t>եթե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Ծրագրի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իրականացման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համաձայնագիրը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կորցնում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է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իր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ուժը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կամ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կողմերից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մեկը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խզում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է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այն</w:t>
      </w:r>
      <w:r w:rsidRPr="004127A8">
        <w:rPr>
          <w:rFonts w:ascii="GHEA Grapalat" w:hAnsi="GHEA Grapalat" w:cs="Arial Armenian"/>
        </w:rPr>
        <w:t>:</w:t>
      </w:r>
    </w:p>
    <w:p w:rsidR="00A050B3" w:rsidRPr="004127A8" w:rsidRDefault="00A050B3" w:rsidP="00651DCD">
      <w:pPr>
        <w:keepLines w:val="0"/>
        <w:widowControl w:val="0"/>
        <w:tabs>
          <w:tab w:val="clear" w:pos="2268"/>
          <w:tab w:val="left" w:pos="709"/>
        </w:tabs>
        <w:spacing w:before="240" w:after="0"/>
        <w:ind w:left="567" w:hanging="567"/>
        <w:rPr>
          <w:rFonts w:ascii="GHEA Grapalat" w:hAnsi="GHEA Grapalat"/>
          <w:b/>
        </w:rPr>
      </w:pPr>
      <w:bookmarkStart w:id="1197" w:name="_Toc78184816"/>
      <w:bookmarkStart w:id="1198" w:name="_Toc85739431"/>
      <w:bookmarkStart w:id="1199" w:name="_Toc212957581"/>
      <w:bookmarkStart w:id="1200" w:name="_Toc212957886"/>
      <w:bookmarkStart w:id="1201" w:name="_Toc212958074"/>
      <w:bookmarkStart w:id="1202" w:name="_Toc212958168"/>
      <w:bookmarkStart w:id="1203" w:name="_Toc212958546"/>
      <w:r w:rsidRPr="004127A8">
        <w:rPr>
          <w:rFonts w:ascii="GHEA Grapalat" w:hAnsi="GHEA Grapalat"/>
        </w:rPr>
        <w:t>10.01</w:t>
      </w:r>
      <w:r w:rsidRPr="004127A8">
        <w:rPr>
          <w:rFonts w:ascii="GHEA Grapalat" w:hAnsi="GHEA Grapalat" w:cs="Sylfaen"/>
        </w:rPr>
        <w:t>Բ</w:t>
      </w:r>
      <w:r w:rsidRPr="004127A8">
        <w:rPr>
          <w:rFonts w:ascii="GHEA Grapalat" w:hAnsi="GHEA Grapalat"/>
        </w:rPr>
        <w:tab/>
      </w:r>
      <w:bookmarkEnd w:id="1197"/>
      <w:bookmarkEnd w:id="1198"/>
      <w:bookmarkEnd w:id="1199"/>
      <w:bookmarkEnd w:id="1200"/>
      <w:bookmarkEnd w:id="1201"/>
      <w:bookmarkEnd w:id="1202"/>
      <w:bookmarkEnd w:id="1203"/>
      <w:r w:rsidRPr="004127A8">
        <w:rPr>
          <w:rFonts w:ascii="GHEA Grapalat" w:hAnsi="GHEA Grapalat" w:cs="Sylfaen"/>
          <w:b/>
          <w:lang w:val="hy-AM"/>
        </w:rPr>
        <w:t>Պահանջ՝</w:t>
      </w:r>
      <w:r w:rsidRPr="004127A8">
        <w:rPr>
          <w:rFonts w:ascii="GHEA Grapalat" w:hAnsi="GHEA Grapalat" w:cs="Arial Armenian"/>
          <w:b/>
          <w:lang w:val="hy-AM"/>
        </w:rPr>
        <w:t xml:space="preserve"> </w:t>
      </w:r>
      <w:r w:rsidRPr="004127A8">
        <w:rPr>
          <w:rFonts w:ascii="GHEA Grapalat" w:hAnsi="GHEA Grapalat" w:cs="Sylfaen"/>
          <w:b/>
          <w:lang w:val="hy-AM"/>
        </w:rPr>
        <w:t>կարգավորման</w:t>
      </w:r>
      <w:r w:rsidRPr="004127A8">
        <w:rPr>
          <w:rFonts w:ascii="GHEA Grapalat" w:hAnsi="GHEA Grapalat" w:cs="Arial Armenian"/>
          <w:b/>
          <w:lang w:val="hy-AM"/>
        </w:rPr>
        <w:t xml:space="preserve"> </w:t>
      </w:r>
      <w:r w:rsidRPr="004127A8">
        <w:rPr>
          <w:rFonts w:ascii="GHEA Grapalat" w:hAnsi="GHEA Grapalat" w:cs="Sylfaen"/>
          <w:b/>
          <w:lang w:val="hy-AM"/>
        </w:rPr>
        <w:t>ծանուցումից</w:t>
      </w:r>
      <w:r w:rsidRPr="004127A8">
        <w:rPr>
          <w:rFonts w:ascii="GHEA Grapalat" w:hAnsi="GHEA Grapalat" w:cs="Arial Armenian"/>
          <w:b/>
          <w:lang w:val="hy-AM"/>
        </w:rPr>
        <w:t xml:space="preserve"> </w:t>
      </w:r>
      <w:r w:rsidRPr="004127A8">
        <w:rPr>
          <w:rFonts w:ascii="GHEA Grapalat" w:hAnsi="GHEA Grapalat" w:cs="Sylfaen"/>
          <w:b/>
          <w:lang w:val="hy-AM"/>
        </w:rPr>
        <w:t>հետո</w:t>
      </w:r>
    </w:p>
    <w:p w:rsidR="00A050B3" w:rsidRPr="004127A8" w:rsidRDefault="00A050B3" w:rsidP="00651DCD">
      <w:pPr>
        <w:keepLines w:val="0"/>
        <w:widowControl w:val="0"/>
        <w:tabs>
          <w:tab w:val="clear" w:pos="2268"/>
        </w:tabs>
        <w:spacing w:before="240" w:after="0"/>
        <w:ind w:left="567" w:firstLine="153"/>
        <w:rPr>
          <w:rFonts w:ascii="GHEA Grapalat" w:hAnsi="GHEA Grapalat"/>
          <w:color w:val="000000"/>
        </w:rPr>
      </w:pPr>
      <w:r w:rsidRPr="004127A8">
        <w:rPr>
          <w:rFonts w:ascii="GHEA Grapalat" w:hAnsi="GHEA Grapalat" w:cs="Sylfaen"/>
          <w:lang w:val="hy-AM"/>
        </w:rPr>
        <w:t>Բանկը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կարող</w:t>
      </w:r>
      <w:r w:rsidRPr="004127A8">
        <w:rPr>
          <w:rFonts w:ascii="GHEA Grapalat" w:hAnsi="GHEA 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է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նաև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նման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պահանջ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ներկայացնել</w:t>
      </w:r>
      <w:r w:rsidRPr="004127A8">
        <w:rPr>
          <w:rFonts w:ascii="GHEA Grapalat" w:hAnsi="GHEA Grapalat" w:cs="Arial Armenian"/>
          <w:lang w:val="hy-AM"/>
        </w:rPr>
        <w:t>.</w:t>
      </w:r>
    </w:p>
    <w:p w:rsidR="00A050B3" w:rsidRPr="004127A8" w:rsidRDefault="00A050B3" w:rsidP="00651DCD">
      <w:pPr>
        <w:keepLines w:val="0"/>
        <w:widowControl w:val="0"/>
        <w:tabs>
          <w:tab w:val="clear" w:pos="2268"/>
        </w:tabs>
        <w:spacing w:before="240" w:after="0"/>
        <w:ind w:left="1440" w:hanging="720"/>
        <w:rPr>
          <w:rFonts w:ascii="GHEA Grapalat" w:hAnsi="GHEA Grapalat"/>
          <w:color w:val="000000"/>
        </w:rPr>
      </w:pPr>
      <w:bookmarkStart w:id="1204" w:name="_Ref75258168"/>
      <w:r w:rsidRPr="004127A8">
        <w:rPr>
          <w:rFonts w:ascii="GHEA Grapalat" w:hAnsi="GHEA Grapalat"/>
          <w:color w:val="000000"/>
        </w:rPr>
        <w:t>(</w:t>
      </w:r>
      <w:r w:rsidRPr="004127A8">
        <w:rPr>
          <w:rFonts w:ascii="GHEA Grapalat" w:hAnsi="GHEA Grapalat" w:cs="Sylfaen"/>
          <w:color w:val="000000"/>
        </w:rPr>
        <w:t>ա</w:t>
      </w:r>
      <w:r w:rsidRPr="004127A8">
        <w:rPr>
          <w:rFonts w:ascii="GHEA Grapalat" w:hAnsi="GHEA Grapalat"/>
          <w:color w:val="000000"/>
        </w:rPr>
        <w:t>)</w:t>
      </w:r>
      <w:r w:rsidRPr="004127A8">
        <w:rPr>
          <w:rFonts w:ascii="GHEA Grapalat" w:hAnsi="GHEA Grapalat"/>
          <w:color w:val="000000"/>
        </w:rPr>
        <w:tab/>
      </w:r>
      <w:r w:rsidRPr="004127A8">
        <w:rPr>
          <w:rFonts w:ascii="GHEA Grapalat" w:hAnsi="GHEA Grapalat" w:cs="Sylfaen"/>
          <w:color w:val="000000"/>
          <w:lang w:val="hy-AM"/>
        </w:rPr>
        <w:t>եթե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Փոխառուն</w:t>
      </w:r>
      <w:r w:rsidRPr="004127A8">
        <w:rPr>
          <w:rFonts w:ascii="GHEA Grapalat" w:hAnsi="GHEA Grapalat"/>
          <w:color w:val="000000"/>
          <w:lang w:val="en-US"/>
        </w:rPr>
        <w:t xml:space="preserve">, </w:t>
      </w:r>
      <w:r w:rsidRPr="004127A8">
        <w:rPr>
          <w:rFonts w:ascii="GHEA Grapalat" w:hAnsi="GHEA Grapalat" w:cs="Sylfaen"/>
          <w:lang w:val="hy-AM"/>
        </w:rPr>
        <w:t>Երևանի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քաղաքապետարան</w:t>
      </w:r>
      <w:r w:rsidRPr="004127A8">
        <w:rPr>
          <w:rFonts w:ascii="GHEA Grapalat" w:hAnsi="GHEA Grapalat" w:cs="Sylfaen"/>
          <w:lang w:val="en-US"/>
        </w:rPr>
        <w:t>ը</w:t>
      </w:r>
      <w:r w:rsidRPr="004127A8">
        <w:rPr>
          <w:rFonts w:ascii="GHEA Grapalat" w:hAnsi="GHEA Grapalat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կամ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en-US"/>
        </w:rPr>
        <w:t>Պատվիրատուն</w:t>
      </w:r>
      <w:r w:rsidRPr="004127A8">
        <w:rPr>
          <w:rFonts w:ascii="GHEA Grapalat" w:hAnsi="GHEA Grapalat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չեն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կատարում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սույն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Պայմանագրով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նախատեսված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որևէ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պարտավորություն՝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</w:t>
      </w:r>
      <w:r w:rsidRPr="004127A8">
        <w:rPr>
          <w:rFonts w:ascii="GHEA Grapalat" w:hAnsi="GHEA Grapalat" w:cs="Sylfaen"/>
          <w:color w:val="000000"/>
          <w:lang w:val="hy-AM"/>
        </w:rPr>
        <w:t>բացառությամբ</w:t>
      </w:r>
      <w:r w:rsidRPr="004127A8">
        <w:rPr>
          <w:rFonts w:ascii="GHEA Grapalat" w:hAnsi="GHEA Grapalat" w:cs="Arial Armenian"/>
          <w:color w:val="000000"/>
          <w:lang w:val="hy-AM"/>
        </w:rPr>
        <w:t xml:space="preserve"> 10</w:t>
      </w:r>
      <w:r w:rsidRPr="004127A8">
        <w:rPr>
          <w:rFonts w:ascii="GHEA Grapalat" w:hAnsi="GHEA Grapalat"/>
          <w:color w:val="000000"/>
          <w:lang w:val="en-US"/>
        </w:rPr>
        <w:t>.</w:t>
      </w:r>
      <w:r w:rsidRPr="004127A8">
        <w:rPr>
          <w:rFonts w:ascii="GHEA Grapalat" w:hAnsi="GHEA Grapalat"/>
          <w:color w:val="000000"/>
          <w:lang w:val="hy-AM"/>
        </w:rPr>
        <w:t>01</w:t>
      </w:r>
      <w:r>
        <w:rPr>
          <w:rFonts w:ascii="GHEA Grapalat" w:hAnsi="GHEA Grapalat"/>
          <w:color w:val="000000"/>
          <w:lang w:val="en-US"/>
        </w:rPr>
        <w:t xml:space="preserve"> </w:t>
      </w:r>
      <w:r w:rsidRPr="004127A8">
        <w:rPr>
          <w:rFonts w:ascii="GHEA Grapalat" w:hAnsi="GHEA Grapalat" w:cs="Sylfaen"/>
          <w:color w:val="000000"/>
          <w:lang w:val="en-US"/>
        </w:rPr>
        <w:t>Ա</w:t>
      </w:r>
      <w:r w:rsidRPr="004127A8">
        <w:rPr>
          <w:rFonts w:ascii="GHEA Grapalat" w:hAnsi="GHEA Grapalat" w:cs="Arial Armenian"/>
          <w:color w:val="000000"/>
          <w:lang w:val="en-US"/>
        </w:rPr>
        <w:t xml:space="preserve"> </w:t>
      </w:r>
      <w:r w:rsidRPr="004127A8">
        <w:rPr>
          <w:rFonts w:ascii="GHEA Grapalat" w:hAnsi="GHEA Grapalat" w:cs="Sylfaen"/>
          <w:color w:val="000000"/>
          <w:lang w:val="en-US"/>
        </w:rPr>
        <w:t>հոդվածում</w:t>
      </w:r>
      <w:r w:rsidRPr="004127A8">
        <w:rPr>
          <w:rFonts w:ascii="GHEA Grapalat" w:hAnsi="GHEA Grapalat" w:cs="Arial Armenian"/>
          <w:color w:val="000000"/>
          <w:lang w:val="en-US"/>
        </w:rPr>
        <w:t xml:space="preserve"> </w:t>
      </w:r>
      <w:r w:rsidRPr="004127A8">
        <w:rPr>
          <w:rFonts w:ascii="GHEA Grapalat" w:hAnsi="GHEA Grapalat" w:cs="Sylfaen"/>
          <w:color w:val="000000"/>
          <w:lang w:val="en-US"/>
        </w:rPr>
        <w:t>նշված</w:t>
      </w:r>
      <w:r w:rsidRPr="004127A8">
        <w:rPr>
          <w:rFonts w:ascii="GHEA Grapalat" w:hAnsi="GHEA Grapalat" w:cs="Arial Armenian"/>
          <w:color w:val="000000"/>
          <w:lang w:val="en-US"/>
        </w:rPr>
        <w:t xml:space="preserve"> </w:t>
      </w:r>
      <w:r w:rsidRPr="004127A8">
        <w:rPr>
          <w:rFonts w:ascii="GHEA Grapalat" w:hAnsi="GHEA Grapalat" w:cs="Sylfaen"/>
          <w:color w:val="000000"/>
          <w:lang w:val="en-US"/>
        </w:rPr>
        <w:t>պարտավորության</w:t>
      </w:r>
      <w:r w:rsidRPr="004127A8">
        <w:rPr>
          <w:rFonts w:ascii="GHEA Grapalat" w:hAnsi="GHEA Grapalat" w:cs="Arial Armenian"/>
          <w:color w:val="000000"/>
          <w:lang w:val="en-US"/>
        </w:rPr>
        <w:t xml:space="preserve">. </w:t>
      </w:r>
      <w:r w:rsidRPr="004127A8">
        <w:rPr>
          <w:rFonts w:ascii="GHEA Grapalat" w:hAnsi="GHEA Grapalat" w:cs="Sylfaen"/>
          <w:color w:val="000000"/>
          <w:lang w:val="en-US"/>
        </w:rPr>
        <w:t>կամ</w:t>
      </w:r>
      <w:bookmarkEnd w:id="1204"/>
    </w:p>
    <w:p w:rsidR="00A050B3" w:rsidRPr="004127A8" w:rsidRDefault="00A050B3" w:rsidP="00651DCD">
      <w:pPr>
        <w:keepLines w:val="0"/>
        <w:widowControl w:val="0"/>
        <w:tabs>
          <w:tab w:val="clear" w:pos="2268"/>
        </w:tabs>
        <w:spacing w:before="240" w:after="0"/>
        <w:ind w:left="1440" w:hanging="720"/>
        <w:rPr>
          <w:rFonts w:ascii="GHEA Grapalat" w:hAnsi="GHEA Grapalat"/>
          <w:color w:val="000000"/>
        </w:rPr>
      </w:pPr>
      <w:r w:rsidRPr="004127A8">
        <w:rPr>
          <w:rFonts w:ascii="GHEA Grapalat" w:hAnsi="GHEA Grapalat"/>
          <w:color w:val="000000"/>
        </w:rPr>
        <w:t>(</w:t>
      </w:r>
      <w:r w:rsidRPr="004127A8">
        <w:rPr>
          <w:rFonts w:ascii="GHEA Grapalat" w:hAnsi="GHEA Grapalat" w:cs="Sylfaen"/>
          <w:color w:val="000000"/>
        </w:rPr>
        <w:t>բ</w:t>
      </w:r>
      <w:r w:rsidRPr="004127A8">
        <w:rPr>
          <w:rFonts w:ascii="GHEA Grapalat" w:hAnsi="GHEA Grapalat"/>
          <w:color w:val="000000"/>
        </w:rPr>
        <w:t>)</w:t>
      </w:r>
      <w:r w:rsidRPr="004127A8">
        <w:rPr>
          <w:rFonts w:ascii="GHEA Grapalat" w:hAnsi="GHEA Grapalat"/>
          <w:color w:val="000000"/>
        </w:rPr>
        <w:tab/>
      </w:r>
      <w:r w:rsidRPr="004127A8">
        <w:rPr>
          <w:rFonts w:ascii="GHEA Grapalat" w:hAnsi="GHEA Grapalat" w:cs="Sylfaen"/>
          <w:color w:val="000000"/>
        </w:rPr>
        <w:t>եթե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Ներածական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մասում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նշված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որևէ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փաստ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էապես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փոխվում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է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և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էապես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չի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վերականգնվում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և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եթե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փոփոխությունը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կամ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վնասում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է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Բանկի՝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որպես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Փոխառուի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վարկատուի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շահերին</w:t>
      </w:r>
      <w:r w:rsidRPr="004127A8">
        <w:rPr>
          <w:rFonts w:ascii="GHEA Grapalat" w:hAnsi="GHEA Grapalat" w:cs="Arial Armenian"/>
          <w:color w:val="000000"/>
        </w:rPr>
        <w:t xml:space="preserve">, </w:t>
      </w:r>
      <w:r w:rsidRPr="004127A8">
        <w:rPr>
          <w:rFonts w:ascii="GHEA Grapalat" w:hAnsi="GHEA Grapalat" w:cs="Sylfaen"/>
          <w:color w:val="000000"/>
        </w:rPr>
        <w:t>կամ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բացասաբար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է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ազդում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Ծրագրի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իրականացմանը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կամ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աշխատանքին</w:t>
      </w:r>
      <w:r w:rsidRPr="004127A8">
        <w:rPr>
          <w:rFonts w:ascii="GHEA Grapalat" w:hAnsi="GHEA Grapalat" w:cs="Arial Armenian"/>
          <w:color w:val="000000"/>
        </w:rPr>
        <w:t xml:space="preserve">, </w:t>
      </w:r>
      <w:r w:rsidRPr="004127A8">
        <w:rPr>
          <w:rFonts w:ascii="GHEA Grapalat" w:hAnsi="GHEA Grapalat" w:cs="Sylfaen"/>
          <w:color w:val="000000"/>
        </w:rPr>
        <w:t>կամ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նման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պարտավորությունն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օրինական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և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իրավապարտադիր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չէ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կամ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դադարում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այդպիսինը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լինել</w:t>
      </w:r>
      <w:r w:rsidRPr="004127A8">
        <w:rPr>
          <w:rFonts w:ascii="GHEA Grapalat" w:hAnsi="GHEA Grapalat"/>
          <w:color w:val="000000"/>
        </w:rPr>
        <w:t>,</w:t>
      </w:r>
    </w:p>
    <w:p w:rsidR="00A050B3" w:rsidRPr="004127A8" w:rsidRDefault="00A050B3" w:rsidP="00651DCD">
      <w:pPr>
        <w:keepLines w:val="0"/>
        <w:widowControl w:val="0"/>
        <w:tabs>
          <w:tab w:val="clear" w:pos="2268"/>
        </w:tabs>
        <w:spacing w:before="240" w:after="0"/>
        <w:ind w:left="720"/>
        <w:rPr>
          <w:rFonts w:ascii="GHEA Grapalat" w:hAnsi="GHEA Grapalat"/>
          <w:color w:val="000000"/>
        </w:rPr>
      </w:pPr>
      <w:r w:rsidRPr="004127A8">
        <w:rPr>
          <w:rFonts w:ascii="GHEA Grapalat" w:hAnsi="GHEA Grapalat" w:cs="Sylfaen"/>
          <w:color w:val="000000"/>
        </w:rPr>
        <w:t>բացառությամբ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անհամապատասխանությունը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կամ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անհամապատասխանություն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առաջացնող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հանգամանքը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կարող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է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կարգավորվել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և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կարգավորվում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է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Բանկի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պահանջները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բավարարող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եղանակով՝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ողջամիտ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ժամկետներում</w:t>
      </w:r>
      <w:r w:rsidRPr="004127A8">
        <w:rPr>
          <w:rFonts w:ascii="GHEA Grapalat" w:hAnsi="GHEA Grapalat" w:cs="Arial Armenian"/>
          <w:color w:val="000000"/>
        </w:rPr>
        <w:t xml:space="preserve">, </w:t>
      </w:r>
      <w:r w:rsidRPr="004127A8">
        <w:rPr>
          <w:rFonts w:ascii="GHEA Grapalat" w:hAnsi="GHEA Grapalat" w:cs="Sylfaen"/>
          <w:color w:val="000000"/>
        </w:rPr>
        <w:t>որոնք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սահմանված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են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Բանկի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կողմից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համապատասխանաբար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Փոխառուին</w:t>
      </w:r>
      <w:r w:rsidRPr="004127A8">
        <w:rPr>
          <w:rFonts w:ascii="GHEA Grapalat" w:hAnsi="GHEA Grapalat"/>
          <w:color w:val="000000"/>
        </w:rPr>
        <w:t xml:space="preserve">, </w:t>
      </w:r>
      <w:r w:rsidRPr="004127A8">
        <w:rPr>
          <w:rFonts w:ascii="GHEA Grapalat" w:hAnsi="GHEA Grapalat" w:cs="Sylfaen"/>
          <w:lang w:val="hy-AM"/>
        </w:rPr>
        <w:t>Երևանի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քաղաքապետարան</w:t>
      </w:r>
      <w:r w:rsidRPr="004127A8">
        <w:rPr>
          <w:rFonts w:ascii="GHEA Grapalat" w:hAnsi="GHEA Grapalat" w:cs="Sylfaen"/>
          <w:lang w:val="en-US"/>
        </w:rPr>
        <w:t>ին</w:t>
      </w:r>
      <w:r w:rsidRPr="004127A8">
        <w:rPr>
          <w:rFonts w:ascii="GHEA Grapalat" w:hAnsi="GHEA Grapalat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կամ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Պատվիրատուին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տրված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ծանուցման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մեջ</w:t>
      </w:r>
      <w:r w:rsidRPr="004127A8">
        <w:rPr>
          <w:rFonts w:ascii="GHEA Grapalat" w:hAnsi="GHEA Grapalat" w:cs="Arial Armenian"/>
          <w:color w:val="000000"/>
        </w:rPr>
        <w:t xml:space="preserve">: </w:t>
      </w:r>
    </w:p>
    <w:p w:rsidR="00A050B3" w:rsidRPr="004127A8" w:rsidRDefault="00A050B3" w:rsidP="00651DCD">
      <w:pPr>
        <w:keepLines w:val="0"/>
        <w:widowControl w:val="0"/>
        <w:tabs>
          <w:tab w:val="clear" w:pos="2268"/>
        </w:tabs>
        <w:spacing w:before="240" w:after="0"/>
        <w:ind w:left="709" w:hanging="709"/>
        <w:outlineLvl w:val="1"/>
        <w:rPr>
          <w:rFonts w:ascii="GHEA Grapalat" w:hAnsi="GHEA Grapalat"/>
          <w:b/>
        </w:rPr>
      </w:pPr>
      <w:bookmarkStart w:id="1205" w:name="_Toc48025047"/>
      <w:bookmarkStart w:id="1206" w:name="_Toc48025211"/>
      <w:bookmarkStart w:id="1207" w:name="_Toc48380716"/>
      <w:bookmarkStart w:id="1208" w:name="_Toc51481166"/>
      <w:bookmarkStart w:id="1209" w:name="_Toc51481386"/>
      <w:bookmarkStart w:id="1210" w:name="_Toc51647568"/>
      <w:bookmarkStart w:id="1211" w:name="_Toc51648430"/>
      <w:bookmarkStart w:id="1212" w:name="_Toc51733857"/>
      <w:bookmarkStart w:id="1213" w:name="_Toc57456481"/>
      <w:bookmarkStart w:id="1214" w:name="_Toc57456643"/>
      <w:bookmarkStart w:id="1215" w:name="_Toc57456966"/>
      <w:bookmarkStart w:id="1216" w:name="_Toc77852631"/>
      <w:bookmarkStart w:id="1217" w:name="_Toc78184817"/>
      <w:bookmarkStart w:id="1218" w:name="_Toc78185052"/>
      <w:bookmarkStart w:id="1219" w:name="_Toc79496214"/>
      <w:bookmarkStart w:id="1220" w:name="_Toc85739432"/>
      <w:bookmarkStart w:id="1221" w:name="_Toc212957582"/>
      <w:bookmarkStart w:id="1222" w:name="_Toc212957887"/>
      <w:bookmarkStart w:id="1223" w:name="_Toc212958075"/>
      <w:bookmarkStart w:id="1224" w:name="_Toc212958169"/>
      <w:bookmarkStart w:id="1225" w:name="_Toc212958547"/>
      <w:bookmarkStart w:id="1226" w:name="_Ref217379655"/>
      <w:bookmarkStart w:id="1227" w:name="_Toc248586687"/>
      <w:bookmarkStart w:id="1228" w:name="_Toc426443421"/>
      <w:bookmarkStart w:id="1229" w:name="a1002"/>
      <w:r w:rsidRPr="004127A8">
        <w:rPr>
          <w:rFonts w:ascii="GHEA Grapalat" w:hAnsi="GHEA Grapalat"/>
          <w:b/>
        </w:rPr>
        <w:t>10.02</w:t>
      </w:r>
      <w:r w:rsidRPr="004127A8">
        <w:rPr>
          <w:rFonts w:ascii="GHEA Grapalat" w:hAnsi="GHEA Grapalat"/>
          <w:b/>
        </w:rPr>
        <w:tab/>
      </w:r>
      <w:bookmarkEnd w:id="1205"/>
      <w:bookmarkEnd w:id="1206"/>
      <w:bookmarkEnd w:id="1207"/>
      <w:bookmarkEnd w:id="1208"/>
      <w:bookmarkEnd w:id="1209"/>
      <w:bookmarkEnd w:id="1210"/>
      <w:bookmarkEnd w:id="1211"/>
      <w:bookmarkEnd w:id="1212"/>
      <w:bookmarkEnd w:id="1213"/>
      <w:bookmarkEnd w:id="1214"/>
      <w:bookmarkEnd w:id="1215"/>
      <w:bookmarkEnd w:id="1216"/>
      <w:bookmarkEnd w:id="1217"/>
      <w:bookmarkEnd w:id="1218"/>
      <w:bookmarkEnd w:id="1219"/>
      <w:bookmarkEnd w:id="1220"/>
      <w:bookmarkEnd w:id="1221"/>
      <w:bookmarkEnd w:id="1222"/>
      <w:bookmarkEnd w:id="1223"/>
      <w:bookmarkEnd w:id="1224"/>
      <w:bookmarkEnd w:id="1225"/>
      <w:bookmarkEnd w:id="1226"/>
      <w:bookmarkEnd w:id="1227"/>
      <w:r w:rsidRPr="004127A8">
        <w:rPr>
          <w:rFonts w:ascii="GHEA Grapalat" w:hAnsi="GHEA Grapalat" w:cs="Sylfaen"/>
          <w:b/>
          <w:u w:val="single"/>
        </w:rPr>
        <w:t>Օրենքով</w:t>
      </w:r>
      <w:r w:rsidRPr="004127A8">
        <w:rPr>
          <w:rFonts w:ascii="GHEA Grapalat" w:hAnsi="GHEA Grapalat" w:cs="Arial Armenian"/>
          <w:b/>
          <w:u w:val="single"/>
        </w:rPr>
        <w:t xml:space="preserve"> </w:t>
      </w:r>
      <w:r w:rsidRPr="004127A8">
        <w:rPr>
          <w:rFonts w:ascii="GHEA Grapalat" w:hAnsi="GHEA Grapalat" w:cs="Sylfaen"/>
          <w:b/>
          <w:u w:val="single"/>
        </w:rPr>
        <w:t>սահմանված</w:t>
      </w:r>
      <w:r w:rsidRPr="004127A8">
        <w:rPr>
          <w:rFonts w:ascii="GHEA Grapalat" w:hAnsi="GHEA Grapalat" w:cs="Arial Armenian"/>
          <w:b/>
          <w:u w:val="single"/>
        </w:rPr>
        <w:t xml:space="preserve"> </w:t>
      </w:r>
      <w:r w:rsidRPr="004127A8">
        <w:rPr>
          <w:rFonts w:ascii="GHEA Grapalat" w:hAnsi="GHEA Grapalat" w:cs="Sylfaen"/>
          <w:b/>
          <w:u w:val="single"/>
        </w:rPr>
        <w:t>այլ</w:t>
      </w:r>
      <w:r w:rsidRPr="004127A8">
        <w:rPr>
          <w:rFonts w:ascii="GHEA Grapalat" w:hAnsi="GHEA Grapalat" w:cs="Arial Armenian"/>
          <w:b/>
          <w:u w:val="single"/>
        </w:rPr>
        <w:t xml:space="preserve"> </w:t>
      </w:r>
      <w:r w:rsidRPr="004127A8">
        <w:rPr>
          <w:rFonts w:ascii="GHEA Grapalat" w:hAnsi="GHEA Grapalat" w:cs="Sylfaen"/>
          <w:b/>
          <w:u w:val="single"/>
        </w:rPr>
        <w:t>իրավուքներ</w:t>
      </w:r>
      <w:bookmarkEnd w:id="1228"/>
    </w:p>
    <w:p w:rsidR="00A050B3" w:rsidRPr="004127A8" w:rsidRDefault="00A050B3" w:rsidP="00651DCD">
      <w:pPr>
        <w:keepLines w:val="0"/>
        <w:widowControl w:val="0"/>
        <w:tabs>
          <w:tab w:val="clear" w:pos="2268"/>
        </w:tabs>
        <w:spacing w:before="240" w:after="0"/>
        <w:ind w:left="720"/>
        <w:rPr>
          <w:rFonts w:ascii="GHEA Grapalat" w:hAnsi="GHEA Grapalat"/>
          <w:color w:val="000000"/>
        </w:rPr>
      </w:pPr>
      <w:r w:rsidRPr="004127A8">
        <w:rPr>
          <w:rFonts w:ascii="GHEA Grapalat" w:hAnsi="GHEA Grapalat"/>
          <w:color w:val="000000"/>
        </w:rPr>
        <w:t xml:space="preserve">10.01 </w:t>
      </w:r>
      <w:r w:rsidRPr="004127A8">
        <w:rPr>
          <w:rFonts w:ascii="GHEA Grapalat" w:hAnsi="GHEA Grapalat" w:cs="Sylfaen"/>
          <w:color w:val="000000"/>
        </w:rPr>
        <w:t>հոդվածը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չի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սահմանափակում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Փոխատվության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վաղաժամ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մարում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պահանջելու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օրենքով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սահմանված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Բանկի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որևէ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այլ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իրավունք</w:t>
      </w:r>
      <w:r w:rsidRPr="004127A8">
        <w:rPr>
          <w:rFonts w:ascii="GHEA Grapalat" w:hAnsi="GHEA Grapalat" w:cs="Arial Armenian"/>
          <w:color w:val="000000"/>
        </w:rPr>
        <w:t>:</w:t>
      </w:r>
      <w:bookmarkEnd w:id="1229"/>
    </w:p>
    <w:p w:rsidR="00A050B3" w:rsidRPr="004127A8" w:rsidRDefault="00A050B3" w:rsidP="003401D4">
      <w:pPr>
        <w:keepLines w:val="0"/>
        <w:widowControl w:val="0"/>
        <w:tabs>
          <w:tab w:val="clear" w:pos="2268"/>
        </w:tabs>
        <w:spacing w:before="240" w:after="0"/>
        <w:ind w:left="567" w:hanging="567"/>
        <w:outlineLvl w:val="1"/>
        <w:rPr>
          <w:rFonts w:ascii="GHEA Grapalat" w:hAnsi="GHEA Grapalat"/>
          <w:b/>
        </w:rPr>
      </w:pPr>
      <w:bookmarkStart w:id="1230" w:name="_Toc48025048"/>
      <w:bookmarkStart w:id="1231" w:name="_Toc48025212"/>
      <w:bookmarkStart w:id="1232" w:name="_Toc48380717"/>
      <w:bookmarkStart w:id="1233" w:name="_Toc51481167"/>
      <w:bookmarkStart w:id="1234" w:name="_Toc51481387"/>
      <w:bookmarkStart w:id="1235" w:name="_Toc51647569"/>
      <w:bookmarkStart w:id="1236" w:name="_Toc51648431"/>
      <w:bookmarkStart w:id="1237" w:name="_Toc51733858"/>
      <w:bookmarkStart w:id="1238" w:name="_Toc57456482"/>
      <w:bookmarkStart w:id="1239" w:name="_Toc57456644"/>
      <w:bookmarkStart w:id="1240" w:name="_Toc57456967"/>
      <w:bookmarkStart w:id="1241" w:name="_Ref77591513"/>
      <w:bookmarkStart w:id="1242" w:name="_Toc77852632"/>
      <w:bookmarkStart w:id="1243" w:name="_Ref77941837"/>
      <w:bookmarkStart w:id="1244" w:name="_Toc78184818"/>
      <w:bookmarkStart w:id="1245" w:name="_Toc78185053"/>
      <w:bookmarkStart w:id="1246" w:name="_Ref78202117"/>
      <w:bookmarkStart w:id="1247" w:name="_Toc79496215"/>
      <w:bookmarkStart w:id="1248" w:name="_Toc85739433"/>
      <w:bookmarkStart w:id="1249" w:name="_Toc212957583"/>
      <w:bookmarkStart w:id="1250" w:name="_Toc212957888"/>
      <w:bookmarkStart w:id="1251" w:name="_Toc212958076"/>
      <w:bookmarkStart w:id="1252" w:name="_Toc212958170"/>
      <w:bookmarkStart w:id="1253" w:name="_Toc212958548"/>
      <w:bookmarkStart w:id="1254" w:name="_Ref217379670"/>
      <w:bookmarkStart w:id="1255" w:name="_Toc248586688"/>
      <w:bookmarkStart w:id="1256" w:name="_Toc426443422"/>
      <w:bookmarkStart w:id="1257" w:name="a1003"/>
      <w:r w:rsidRPr="004127A8">
        <w:rPr>
          <w:rFonts w:ascii="GHEA Grapalat" w:hAnsi="GHEA Grapalat"/>
          <w:b/>
        </w:rPr>
        <w:t>10.03</w:t>
      </w:r>
      <w:r w:rsidRPr="004127A8">
        <w:rPr>
          <w:rFonts w:ascii="GHEA Grapalat" w:hAnsi="GHEA Grapalat"/>
          <w:b/>
        </w:rPr>
        <w:tab/>
      </w:r>
      <w:r w:rsidRPr="004127A8">
        <w:rPr>
          <w:rFonts w:ascii="GHEA Grapalat" w:hAnsi="GHEA Grapalat"/>
          <w:b/>
        </w:rPr>
        <w:tab/>
      </w:r>
      <w:bookmarkEnd w:id="1230"/>
      <w:bookmarkEnd w:id="1231"/>
      <w:bookmarkEnd w:id="1232"/>
      <w:bookmarkEnd w:id="1233"/>
      <w:bookmarkEnd w:id="1234"/>
      <w:bookmarkEnd w:id="1235"/>
      <w:bookmarkEnd w:id="1236"/>
      <w:bookmarkEnd w:id="1237"/>
      <w:bookmarkEnd w:id="1238"/>
      <w:bookmarkEnd w:id="1239"/>
      <w:bookmarkEnd w:id="1240"/>
      <w:bookmarkEnd w:id="1241"/>
      <w:bookmarkEnd w:id="1242"/>
      <w:bookmarkEnd w:id="1243"/>
      <w:bookmarkEnd w:id="1244"/>
      <w:bookmarkEnd w:id="1245"/>
      <w:bookmarkEnd w:id="1246"/>
      <w:bookmarkEnd w:id="1247"/>
      <w:bookmarkEnd w:id="1248"/>
      <w:bookmarkEnd w:id="1249"/>
      <w:bookmarkEnd w:id="1250"/>
      <w:bookmarkEnd w:id="1251"/>
      <w:bookmarkEnd w:id="1252"/>
      <w:bookmarkEnd w:id="1253"/>
      <w:bookmarkEnd w:id="1254"/>
      <w:bookmarkEnd w:id="1255"/>
      <w:r w:rsidRPr="004127A8">
        <w:rPr>
          <w:rFonts w:ascii="GHEA Grapalat" w:hAnsi="GHEA Grapalat" w:cs="Sylfaen"/>
          <w:b/>
          <w:u w:val="single"/>
        </w:rPr>
        <w:t>Փոխհատուցում</w:t>
      </w:r>
      <w:bookmarkEnd w:id="1256"/>
    </w:p>
    <w:p w:rsidR="00A050B3" w:rsidRPr="004127A8" w:rsidRDefault="00A050B3" w:rsidP="003401D4">
      <w:pPr>
        <w:keepLines w:val="0"/>
        <w:widowControl w:val="0"/>
        <w:tabs>
          <w:tab w:val="clear" w:pos="2268"/>
        </w:tabs>
        <w:spacing w:before="240" w:after="0"/>
        <w:ind w:left="567" w:hanging="567"/>
        <w:rPr>
          <w:rFonts w:ascii="GHEA Grapalat" w:hAnsi="GHEA Grapalat"/>
          <w:b/>
        </w:rPr>
      </w:pPr>
      <w:bookmarkStart w:id="1258" w:name="_Toc48025049"/>
      <w:bookmarkStart w:id="1259" w:name="_Toc48025213"/>
      <w:bookmarkStart w:id="1260" w:name="_Toc48380718"/>
      <w:bookmarkStart w:id="1261" w:name="_Toc51481168"/>
      <w:bookmarkStart w:id="1262" w:name="_Toc51481388"/>
      <w:bookmarkStart w:id="1263" w:name="_Toc78184819"/>
      <w:bookmarkStart w:id="1264" w:name="_Ref78200533"/>
      <w:bookmarkStart w:id="1265" w:name="_Toc212957584"/>
      <w:bookmarkStart w:id="1266" w:name="_Toc212957889"/>
      <w:bookmarkStart w:id="1267" w:name="_Toc212958077"/>
      <w:bookmarkStart w:id="1268" w:name="_Toc212958171"/>
      <w:bookmarkStart w:id="1269" w:name="_Toc212958549"/>
      <w:bookmarkStart w:id="1270" w:name="_Toc85739434"/>
      <w:bookmarkEnd w:id="1257"/>
      <w:r w:rsidRPr="004127A8">
        <w:rPr>
          <w:rFonts w:ascii="GHEA Grapalat" w:hAnsi="GHEA Grapalat"/>
        </w:rPr>
        <w:t>10.03</w:t>
      </w:r>
      <w:r w:rsidRPr="004127A8">
        <w:rPr>
          <w:rFonts w:ascii="GHEA Grapalat" w:hAnsi="GHEA Grapalat" w:cs="Sylfaen"/>
        </w:rPr>
        <w:t>Ա</w:t>
      </w:r>
      <w:r w:rsidRPr="004127A8">
        <w:rPr>
          <w:rFonts w:ascii="GHEA Grapalat" w:hAnsi="GHEA Grapalat"/>
          <w:b/>
        </w:rPr>
        <w:tab/>
      </w:r>
      <w:bookmarkEnd w:id="1258"/>
      <w:bookmarkEnd w:id="1259"/>
      <w:bookmarkEnd w:id="1260"/>
      <w:bookmarkEnd w:id="1261"/>
      <w:bookmarkEnd w:id="1262"/>
      <w:bookmarkEnd w:id="1263"/>
      <w:bookmarkEnd w:id="1264"/>
      <w:bookmarkEnd w:id="1265"/>
      <w:bookmarkEnd w:id="1266"/>
      <w:bookmarkEnd w:id="1267"/>
      <w:bookmarkEnd w:id="1268"/>
      <w:bookmarkEnd w:id="1269"/>
      <w:bookmarkEnd w:id="1270"/>
      <w:r w:rsidRPr="004127A8">
        <w:rPr>
          <w:rFonts w:ascii="GHEA Grapalat" w:hAnsi="GHEA Grapalat" w:cs="Sylfaen"/>
          <w:b/>
        </w:rPr>
        <w:t>Հաստատագրված</w:t>
      </w:r>
      <w:r w:rsidRPr="004127A8">
        <w:rPr>
          <w:rFonts w:ascii="GHEA Grapalat" w:hAnsi="GHEA Grapalat" w:cs="Arial Armenian"/>
          <w:b/>
        </w:rPr>
        <w:t xml:space="preserve"> </w:t>
      </w:r>
      <w:r w:rsidRPr="004127A8">
        <w:rPr>
          <w:rFonts w:ascii="GHEA Grapalat" w:hAnsi="GHEA Grapalat" w:cs="Sylfaen"/>
          <w:b/>
        </w:rPr>
        <w:t>տոկոսադրույքով</w:t>
      </w:r>
      <w:r w:rsidRPr="004127A8">
        <w:rPr>
          <w:rFonts w:ascii="GHEA Grapalat" w:hAnsi="GHEA Grapalat" w:cs="Arial Armenian"/>
          <w:b/>
        </w:rPr>
        <w:t xml:space="preserve"> </w:t>
      </w:r>
      <w:r w:rsidRPr="004127A8">
        <w:rPr>
          <w:rFonts w:ascii="GHEA Grapalat" w:hAnsi="GHEA Grapalat" w:cs="Sylfaen"/>
          <w:b/>
        </w:rPr>
        <w:t>տրանշներ</w:t>
      </w:r>
    </w:p>
    <w:p w:rsidR="00A050B3" w:rsidRPr="004127A8" w:rsidRDefault="00A050B3" w:rsidP="00651DCD">
      <w:pPr>
        <w:keepLines w:val="0"/>
        <w:widowControl w:val="0"/>
        <w:tabs>
          <w:tab w:val="clear" w:pos="2268"/>
        </w:tabs>
        <w:spacing w:before="240" w:after="0"/>
        <w:ind w:left="720"/>
        <w:rPr>
          <w:rFonts w:ascii="GHEA Grapalat" w:hAnsi="GHEA Grapalat"/>
          <w:color w:val="000000"/>
        </w:rPr>
      </w:pPr>
      <w:r w:rsidRPr="004127A8">
        <w:rPr>
          <w:rFonts w:ascii="GHEA Grapalat" w:hAnsi="GHEA Grapalat" w:cs="Sylfaen"/>
          <w:color w:val="000000"/>
        </w:rPr>
        <w:t>Հաստատագրված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տոկոսադրույքով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տրանշին</w:t>
      </w:r>
      <w:r w:rsidRPr="004127A8">
        <w:rPr>
          <w:rFonts w:ascii="GHEA Grapalat" w:hAnsi="GHEA Grapalat" w:cs="Arial Armenian"/>
          <w:color w:val="000000"/>
        </w:rPr>
        <w:t xml:space="preserve"> 10.01 </w:t>
      </w:r>
      <w:r w:rsidRPr="004127A8">
        <w:rPr>
          <w:rFonts w:ascii="GHEA Grapalat" w:hAnsi="GHEA Grapalat" w:cs="Sylfaen"/>
          <w:color w:val="000000"/>
        </w:rPr>
        <w:t>հոդվածի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համաձայն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ներկայացվող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պահանջի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դեպքում՝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Փոխառուն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Բանկին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է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վճարում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պահանջված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գումարը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և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վաղաժամ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մարման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ենթակա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մայր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գումարի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դիմաց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Վաղաժամ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մարման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փոխհատուցումը</w:t>
      </w:r>
      <w:r w:rsidRPr="004127A8">
        <w:rPr>
          <w:rFonts w:ascii="GHEA Grapalat" w:hAnsi="GHEA Grapalat" w:cs="Arial Armenian"/>
          <w:color w:val="000000"/>
        </w:rPr>
        <w:t xml:space="preserve">: </w:t>
      </w:r>
      <w:r w:rsidRPr="004127A8">
        <w:rPr>
          <w:rFonts w:ascii="GHEA Grapalat" w:hAnsi="GHEA Grapalat" w:cs="Sylfaen"/>
          <w:color w:val="000000"/>
        </w:rPr>
        <w:t>Նման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Վաղաժամ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մարման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փոխհատուցումը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հաշվեգրվում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է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Բանկի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պահանջի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ծանուցման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մեջ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սահմանված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վճարման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ամսաթվից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և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հաշվարկվում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է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այն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հիմքով</w:t>
      </w:r>
      <w:r w:rsidRPr="004127A8">
        <w:rPr>
          <w:rFonts w:ascii="GHEA Grapalat" w:hAnsi="GHEA Grapalat" w:cs="Arial Armenian"/>
          <w:color w:val="000000"/>
        </w:rPr>
        <w:t xml:space="preserve">, </w:t>
      </w:r>
      <w:r w:rsidRPr="004127A8">
        <w:rPr>
          <w:rFonts w:ascii="GHEA Grapalat" w:hAnsi="GHEA Grapalat" w:cs="Sylfaen"/>
          <w:color w:val="000000"/>
        </w:rPr>
        <w:t>որ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վաղաժամ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մարումը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կատարվում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է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սահմանված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ամսաթվով</w:t>
      </w:r>
      <w:r w:rsidRPr="004127A8">
        <w:rPr>
          <w:rFonts w:ascii="GHEA Grapalat" w:hAnsi="GHEA Grapalat" w:cs="Arial Armenian"/>
          <w:color w:val="000000"/>
        </w:rPr>
        <w:t>:</w:t>
      </w:r>
    </w:p>
    <w:p w:rsidR="00A050B3" w:rsidRPr="004127A8" w:rsidRDefault="00A050B3" w:rsidP="003401D4">
      <w:pPr>
        <w:keepLines w:val="0"/>
        <w:widowControl w:val="0"/>
        <w:tabs>
          <w:tab w:val="clear" w:pos="2268"/>
        </w:tabs>
        <w:spacing w:before="240" w:after="0"/>
        <w:ind w:left="567" w:hanging="567"/>
        <w:rPr>
          <w:rFonts w:ascii="GHEA Grapalat" w:hAnsi="GHEA Grapalat"/>
          <w:b/>
        </w:rPr>
      </w:pPr>
      <w:bookmarkStart w:id="1271" w:name="_Toc85739435"/>
      <w:bookmarkStart w:id="1272" w:name="_Toc212957585"/>
      <w:bookmarkStart w:id="1273" w:name="_Toc212957890"/>
      <w:bookmarkStart w:id="1274" w:name="_Toc212958078"/>
      <w:bookmarkStart w:id="1275" w:name="_Toc212958172"/>
      <w:bookmarkStart w:id="1276" w:name="_Toc212958550"/>
      <w:bookmarkEnd w:id="1271"/>
      <w:r w:rsidRPr="004127A8">
        <w:rPr>
          <w:rFonts w:ascii="GHEA Grapalat" w:hAnsi="GHEA Grapalat"/>
        </w:rPr>
        <w:t>10.03</w:t>
      </w:r>
      <w:r w:rsidRPr="004127A8">
        <w:rPr>
          <w:rFonts w:ascii="GHEA Grapalat" w:hAnsi="GHEA Grapalat" w:cs="Sylfaen"/>
        </w:rPr>
        <w:t>Բ</w:t>
      </w:r>
      <w:r w:rsidRPr="004127A8">
        <w:rPr>
          <w:rFonts w:ascii="GHEA Grapalat" w:hAnsi="GHEA Grapalat"/>
        </w:rPr>
        <w:tab/>
      </w:r>
      <w:bookmarkEnd w:id="1272"/>
      <w:bookmarkEnd w:id="1273"/>
      <w:bookmarkEnd w:id="1274"/>
      <w:bookmarkEnd w:id="1275"/>
      <w:bookmarkEnd w:id="1276"/>
      <w:r w:rsidRPr="004127A8">
        <w:rPr>
          <w:rFonts w:ascii="GHEA Grapalat" w:hAnsi="GHEA Grapalat" w:cs="Sylfaen"/>
          <w:b/>
        </w:rPr>
        <w:t>Լողացող</w:t>
      </w:r>
      <w:r w:rsidRPr="004127A8">
        <w:rPr>
          <w:rFonts w:ascii="GHEA Grapalat" w:hAnsi="GHEA Grapalat" w:cs="Arial Armenian"/>
          <w:b/>
        </w:rPr>
        <w:t xml:space="preserve"> </w:t>
      </w:r>
      <w:r w:rsidRPr="004127A8">
        <w:rPr>
          <w:rFonts w:ascii="GHEA Grapalat" w:hAnsi="GHEA Grapalat" w:cs="Sylfaen"/>
          <w:b/>
        </w:rPr>
        <w:t>տոկոսադրույքով</w:t>
      </w:r>
      <w:r w:rsidRPr="004127A8">
        <w:rPr>
          <w:rFonts w:ascii="GHEA Grapalat" w:hAnsi="GHEA Grapalat" w:cs="Arial Armenian"/>
          <w:b/>
        </w:rPr>
        <w:t xml:space="preserve"> </w:t>
      </w:r>
      <w:r w:rsidRPr="004127A8">
        <w:rPr>
          <w:rFonts w:ascii="GHEA Grapalat" w:hAnsi="GHEA Grapalat" w:cs="Sylfaen"/>
          <w:b/>
        </w:rPr>
        <w:t>տրանշեր</w:t>
      </w:r>
    </w:p>
    <w:p w:rsidR="00A050B3" w:rsidRPr="004127A8" w:rsidRDefault="00A050B3" w:rsidP="00651DCD">
      <w:pPr>
        <w:keepLines w:val="0"/>
        <w:widowControl w:val="0"/>
        <w:tabs>
          <w:tab w:val="clear" w:pos="2268"/>
        </w:tabs>
        <w:spacing w:before="240" w:after="0"/>
        <w:ind w:left="720"/>
        <w:rPr>
          <w:rFonts w:ascii="GHEA Grapalat" w:hAnsi="GHEA Grapalat"/>
          <w:color w:val="000000"/>
        </w:rPr>
      </w:pPr>
      <w:r w:rsidRPr="004127A8">
        <w:rPr>
          <w:rFonts w:ascii="GHEA Grapalat" w:hAnsi="GHEA Grapalat" w:cs="Sylfaen"/>
          <w:color w:val="000000"/>
        </w:rPr>
        <w:t>Լողացով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տոկոսադրույքով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տրանշին</w:t>
      </w:r>
      <w:r w:rsidRPr="004127A8">
        <w:rPr>
          <w:rFonts w:ascii="GHEA Grapalat" w:hAnsi="GHEA Grapalat" w:cs="Arial Armenian"/>
          <w:color w:val="000000"/>
        </w:rPr>
        <w:t xml:space="preserve"> 10.01 </w:t>
      </w:r>
      <w:r w:rsidRPr="004127A8">
        <w:rPr>
          <w:rFonts w:ascii="GHEA Grapalat" w:hAnsi="GHEA Grapalat" w:cs="Sylfaen"/>
          <w:color w:val="000000"/>
        </w:rPr>
        <w:t>հոդվածի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համաձայն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ներկայացվող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պահանջի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դեպքում՝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Փոխառուն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Բանկին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է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վճարում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պահանջված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գումարը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և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տարեկան</w:t>
      </w:r>
      <w:r w:rsidRPr="004127A8">
        <w:rPr>
          <w:rFonts w:ascii="GHEA Grapalat" w:hAnsi="GHEA Grapalat"/>
          <w:color w:val="000000"/>
        </w:rPr>
        <w:t xml:space="preserve"> 0.15%-</w:t>
      </w:r>
      <w:r w:rsidRPr="004127A8">
        <w:rPr>
          <w:rFonts w:ascii="GHEA Grapalat" w:hAnsi="GHEA Grapalat" w:cs="Sylfaen"/>
          <w:color w:val="000000"/>
        </w:rPr>
        <w:t>ի</w:t>
      </w:r>
      <w:r w:rsidRPr="004127A8">
        <w:rPr>
          <w:rFonts w:ascii="GHEA Grapalat" w:hAnsi="GHEA Grapalat"/>
          <w:color w:val="000000"/>
        </w:rPr>
        <w:t xml:space="preserve"> (</w:t>
      </w:r>
      <w:r w:rsidRPr="004127A8">
        <w:rPr>
          <w:rFonts w:ascii="GHEA Grapalat" w:hAnsi="GHEA Grapalat" w:cs="Sylfaen"/>
          <w:color w:val="000000"/>
        </w:rPr>
        <w:t>տասնհինգ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բազիսային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կետ</w:t>
      </w:r>
      <w:r w:rsidRPr="004127A8">
        <w:rPr>
          <w:rFonts w:ascii="GHEA Grapalat" w:hAnsi="GHEA Grapalat"/>
          <w:color w:val="000000"/>
        </w:rPr>
        <w:t xml:space="preserve">) </w:t>
      </w:r>
      <w:r w:rsidRPr="004127A8">
        <w:rPr>
          <w:rFonts w:ascii="GHEA Grapalat" w:hAnsi="GHEA Grapalat" w:cs="Sylfaen"/>
          <w:color w:val="000000"/>
        </w:rPr>
        <w:t>ընթացիկ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արժեքը</w:t>
      </w:r>
      <w:r w:rsidRPr="004127A8">
        <w:rPr>
          <w:rFonts w:ascii="GHEA Grapalat" w:hAnsi="GHEA Grapalat" w:cs="Arial Armenian"/>
          <w:color w:val="000000"/>
        </w:rPr>
        <w:t xml:space="preserve">, </w:t>
      </w:r>
      <w:r w:rsidRPr="004127A8">
        <w:rPr>
          <w:rFonts w:ascii="GHEA Grapalat" w:hAnsi="GHEA Grapalat" w:cs="Sylfaen"/>
          <w:color w:val="000000"/>
        </w:rPr>
        <w:t>որը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հաշվարկվում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և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հաշվեգրվում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է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վաղաժամ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մարման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ենթակա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մայր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գումարի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վրա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նույն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եղանակով</w:t>
      </w:r>
      <w:r w:rsidRPr="004127A8">
        <w:rPr>
          <w:rFonts w:ascii="GHEA Grapalat" w:hAnsi="GHEA Grapalat" w:cs="Arial Armenian"/>
          <w:color w:val="000000"/>
        </w:rPr>
        <w:t xml:space="preserve">, </w:t>
      </w:r>
      <w:r w:rsidRPr="004127A8">
        <w:rPr>
          <w:rFonts w:ascii="GHEA Grapalat" w:hAnsi="GHEA Grapalat" w:cs="Sylfaen"/>
          <w:color w:val="000000"/>
        </w:rPr>
        <w:t>ինչ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կհաշվարկվեր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և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կհաշվեգրվեր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տոկոսը</w:t>
      </w:r>
      <w:r w:rsidRPr="004127A8">
        <w:rPr>
          <w:rFonts w:ascii="GHEA Grapalat" w:hAnsi="GHEA Grapalat" w:cs="Arial Armenian"/>
          <w:color w:val="000000"/>
        </w:rPr>
        <w:t xml:space="preserve">, </w:t>
      </w:r>
      <w:r w:rsidRPr="004127A8">
        <w:rPr>
          <w:rFonts w:ascii="GHEA Grapalat" w:hAnsi="GHEA Grapalat" w:cs="Sylfaen"/>
          <w:color w:val="000000"/>
        </w:rPr>
        <w:t>եթե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այդ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գումարը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Տրանշի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մարման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սկզբնական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ժամանակացույցի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համաձայն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չվճարված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մնար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մինչև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Մարման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ամսաթիվը</w:t>
      </w:r>
      <w:r w:rsidRPr="004127A8">
        <w:rPr>
          <w:rFonts w:ascii="GHEA Grapalat" w:hAnsi="GHEA Grapalat" w:cs="Arial Armenian"/>
          <w:color w:val="000000"/>
        </w:rPr>
        <w:t>:</w:t>
      </w:r>
    </w:p>
    <w:p w:rsidR="00A050B3" w:rsidRPr="004127A8" w:rsidRDefault="00A050B3" w:rsidP="00651DCD">
      <w:pPr>
        <w:keepLines w:val="0"/>
        <w:widowControl w:val="0"/>
        <w:tabs>
          <w:tab w:val="clear" w:pos="2268"/>
        </w:tabs>
        <w:spacing w:before="240" w:after="0"/>
        <w:ind w:left="720"/>
        <w:rPr>
          <w:rFonts w:ascii="GHEA Grapalat" w:hAnsi="GHEA Grapalat"/>
          <w:color w:val="000000"/>
        </w:rPr>
      </w:pPr>
      <w:r w:rsidRPr="004127A8">
        <w:rPr>
          <w:rFonts w:ascii="GHEA Grapalat" w:hAnsi="GHEA Grapalat" w:cs="Sylfaen"/>
          <w:color w:val="000000"/>
        </w:rPr>
        <w:t>Արժեքը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հաշվարկվում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է</w:t>
      </w:r>
      <w:r>
        <w:rPr>
          <w:rFonts w:ascii="GHEA Grapalat" w:hAnsi="GHEA Grapalat" w:cs="Sylfaen"/>
          <w:color w:val="000000"/>
        </w:rPr>
        <w:t xml:space="preserve"> </w:t>
      </w:r>
      <w:r w:rsidRPr="004127A8">
        <w:rPr>
          <w:rFonts w:ascii="GHEA Grapalat" w:hAnsi="GHEA Grapalat" w:cs="Sylfaen"/>
        </w:rPr>
        <w:t>Վերաբաշխման</w:t>
      </w:r>
      <w:r>
        <w:rPr>
          <w:rFonts w:ascii="GHEA Grapalat" w:hAnsi="GHEA Grapalat" w:cs="Sylfaen"/>
        </w:rPr>
        <w:t xml:space="preserve"> </w:t>
      </w:r>
      <w:r w:rsidRPr="004127A8">
        <w:rPr>
          <w:rFonts w:ascii="GHEA Grapalat" w:hAnsi="GHEA Grapalat" w:cs="Sylfaen"/>
        </w:rPr>
        <w:t>դրույքաչափին</w:t>
      </w:r>
      <w:r>
        <w:rPr>
          <w:rFonts w:ascii="GHEA Grapalat" w:hAnsi="GHEA Grapalat" w:cs="Sylfaen"/>
        </w:rPr>
        <w:t xml:space="preserve"> </w:t>
      </w:r>
      <w:r w:rsidRPr="004127A8">
        <w:rPr>
          <w:rFonts w:ascii="GHEA Grapalat" w:hAnsi="GHEA Grapalat" w:cs="Sylfaen"/>
        </w:rPr>
        <w:t>հավասար</w:t>
      </w:r>
      <w:r w:rsidRPr="004127A8">
        <w:rPr>
          <w:rFonts w:ascii="GHEA Grapalat" w:hAnsi="GHEA Grapalat"/>
        </w:rPr>
        <w:t xml:space="preserve"> </w:t>
      </w:r>
      <w:r w:rsidRPr="004127A8">
        <w:rPr>
          <w:rFonts w:ascii="GHEA Grapalat" w:hAnsi="GHEA Grapalat" w:cs="Sylfaen"/>
        </w:rPr>
        <w:t>դիսկոնտային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դրույքաչափով</w:t>
      </w:r>
      <w:r w:rsidRPr="004127A8">
        <w:rPr>
          <w:rFonts w:ascii="GHEA Grapalat" w:hAnsi="GHEA Grapalat" w:cs="Arial Armenian"/>
        </w:rPr>
        <w:t xml:space="preserve">, </w:t>
      </w:r>
      <w:r w:rsidRPr="004127A8">
        <w:rPr>
          <w:rFonts w:ascii="GHEA Grapalat" w:hAnsi="GHEA Grapalat" w:cs="Sylfaen"/>
        </w:rPr>
        <w:t>որը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կիրառելի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է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համապատասխան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յուրաքանչյուր</w:t>
      </w:r>
      <w:r>
        <w:rPr>
          <w:rFonts w:ascii="GHEA Grapalat" w:hAnsi="GHEA Grapalat" w:cs="Sylfaen"/>
        </w:rPr>
        <w:t xml:space="preserve"> </w:t>
      </w:r>
      <w:r w:rsidRPr="004127A8">
        <w:rPr>
          <w:rFonts w:ascii="GHEA Grapalat" w:hAnsi="GHEA Grapalat" w:cs="Sylfaen"/>
        </w:rPr>
        <w:t>Վճարման</w:t>
      </w:r>
      <w:r>
        <w:rPr>
          <w:rFonts w:ascii="GHEA Grapalat" w:hAnsi="GHEA Grapalat" w:cs="Sylfaen"/>
        </w:rPr>
        <w:t xml:space="preserve"> </w:t>
      </w:r>
      <w:r w:rsidRPr="004127A8">
        <w:rPr>
          <w:rFonts w:ascii="GHEA Grapalat" w:hAnsi="GHEA Grapalat" w:cs="Sylfaen"/>
        </w:rPr>
        <w:t>ամսաթվի</w:t>
      </w:r>
      <w:r>
        <w:rPr>
          <w:rFonts w:ascii="GHEA Grapalat" w:hAnsi="GHEA Grapalat" w:cs="Sylfaen"/>
        </w:rPr>
        <w:t xml:space="preserve"> </w:t>
      </w:r>
      <w:r w:rsidRPr="004127A8">
        <w:rPr>
          <w:rFonts w:ascii="GHEA Grapalat" w:hAnsi="GHEA Grapalat" w:cs="Sylfaen"/>
        </w:rPr>
        <w:t xml:space="preserve">դրությամբ: </w:t>
      </w:r>
    </w:p>
    <w:p w:rsidR="00A050B3" w:rsidRPr="004127A8" w:rsidRDefault="00A050B3" w:rsidP="00FD6E24">
      <w:pPr>
        <w:keepLines w:val="0"/>
        <w:widowControl w:val="0"/>
        <w:tabs>
          <w:tab w:val="clear" w:pos="2268"/>
        </w:tabs>
        <w:spacing w:before="240" w:after="0"/>
        <w:ind w:left="567" w:hanging="567"/>
        <w:rPr>
          <w:rFonts w:ascii="GHEA Grapalat" w:hAnsi="GHEA Grapalat"/>
          <w:b/>
        </w:rPr>
      </w:pPr>
      <w:bookmarkStart w:id="1277" w:name="_Toc50363097"/>
      <w:bookmarkStart w:id="1278" w:name="_Toc78184821"/>
      <w:bookmarkStart w:id="1279" w:name="_Toc85739436"/>
      <w:bookmarkStart w:id="1280" w:name="_Toc212957586"/>
      <w:bookmarkStart w:id="1281" w:name="_Toc212957891"/>
      <w:bookmarkStart w:id="1282" w:name="_Toc212958079"/>
      <w:bookmarkStart w:id="1283" w:name="_Toc212958173"/>
      <w:bookmarkStart w:id="1284" w:name="_Toc212958551"/>
      <w:r w:rsidRPr="004127A8">
        <w:rPr>
          <w:rFonts w:ascii="GHEA Grapalat" w:hAnsi="GHEA Grapalat"/>
        </w:rPr>
        <w:t>10.03</w:t>
      </w:r>
      <w:r w:rsidRPr="004127A8">
        <w:rPr>
          <w:rFonts w:ascii="GHEA Grapalat" w:hAnsi="GHEA Grapalat" w:cs="Sylfaen"/>
        </w:rPr>
        <w:t>Գ</w:t>
      </w:r>
      <w:r w:rsidRPr="004127A8">
        <w:rPr>
          <w:rFonts w:ascii="GHEA Grapalat" w:hAnsi="GHEA Grapalat"/>
        </w:rPr>
        <w:tab/>
      </w:r>
      <w:bookmarkEnd w:id="1277"/>
      <w:bookmarkEnd w:id="1278"/>
      <w:bookmarkEnd w:id="1279"/>
      <w:bookmarkEnd w:id="1280"/>
      <w:bookmarkEnd w:id="1281"/>
      <w:bookmarkEnd w:id="1282"/>
      <w:bookmarkEnd w:id="1283"/>
      <w:bookmarkEnd w:id="1284"/>
      <w:r w:rsidRPr="004127A8">
        <w:rPr>
          <w:rFonts w:ascii="GHEA Grapalat" w:hAnsi="GHEA Grapalat" w:cs="Sylfaen"/>
          <w:b/>
        </w:rPr>
        <w:t>Ընդհանուր</w:t>
      </w:r>
    </w:p>
    <w:p w:rsidR="00A050B3" w:rsidRPr="004127A8" w:rsidRDefault="00A050B3" w:rsidP="00651DCD">
      <w:pPr>
        <w:keepLines w:val="0"/>
        <w:widowControl w:val="0"/>
        <w:tabs>
          <w:tab w:val="clear" w:pos="2268"/>
        </w:tabs>
        <w:spacing w:before="240" w:after="0"/>
        <w:ind w:left="709"/>
        <w:rPr>
          <w:rFonts w:ascii="GHEA Grapalat" w:hAnsi="GHEA Grapalat"/>
          <w:color w:val="000000"/>
        </w:rPr>
      </w:pPr>
      <w:r w:rsidRPr="004127A8">
        <w:rPr>
          <w:rFonts w:ascii="GHEA Grapalat" w:hAnsi="GHEA Grapalat" w:cs="Sylfaen"/>
        </w:rPr>
        <w:t>Սույն</w:t>
      </w:r>
      <w:r w:rsidRPr="004127A8">
        <w:rPr>
          <w:rFonts w:ascii="GHEA Grapalat" w:hAnsi="GHEA Grapalat" w:cs="Arial Armenian"/>
        </w:rPr>
        <w:t xml:space="preserve"> 10.03 </w:t>
      </w:r>
      <w:r w:rsidRPr="004127A8">
        <w:rPr>
          <w:rFonts w:ascii="GHEA Grapalat" w:hAnsi="GHEA Grapalat" w:cs="Sylfaen"/>
        </w:rPr>
        <w:t>հոդվածի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համաձայն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Փոխառուի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կողմից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վճարելիք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գումարները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ենթակա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են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վճարման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Բանկի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պահանջում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սահմանված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վաղաժամ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մարման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ամսաթվով</w:t>
      </w:r>
      <w:r w:rsidRPr="004127A8">
        <w:rPr>
          <w:rFonts w:ascii="GHEA Grapalat" w:hAnsi="GHEA Grapalat" w:cs="Arial Armenian"/>
        </w:rPr>
        <w:t xml:space="preserve">: </w:t>
      </w:r>
    </w:p>
    <w:p w:rsidR="00A050B3" w:rsidRPr="004127A8" w:rsidRDefault="00A050B3" w:rsidP="00651DCD">
      <w:pPr>
        <w:keepLines w:val="0"/>
        <w:widowControl w:val="0"/>
        <w:tabs>
          <w:tab w:val="clear" w:pos="2268"/>
        </w:tabs>
        <w:spacing w:before="240" w:after="0"/>
        <w:ind w:left="709" w:hanging="709"/>
        <w:outlineLvl w:val="1"/>
        <w:rPr>
          <w:rFonts w:ascii="GHEA Grapalat" w:hAnsi="GHEA Grapalat"/>
          <w:b/>
        </w:rPr>
      </w:pPr>
      <w:bookmarkStart w:id="1285" w:name="_Toc48025051"/>
      <w:bookmarkStart w:id="1286" w:name="_Toc48025215"/>
      <w:bookmarkStart w:id="1287" w:name="_Toc48380720"/>
      <w:bookmarkStart w:id="1288" w:name="_Toc51481170"/>
      <w:bookmarkStart w:id="1289" w:name="_Toc51481390"/>
      <w:bookmarkStart w:id="1290" w:name="_Toc51647570"/>
      <w:bookmarkStart w:id="1291" w:name="_Toc51648432"/>
      <w:bookmarkStart w:id="1292" w:name="_Toc51733859"/>
      <w:bookmarkStart w:id="1293" w:name="_Toc57456483"/>
      <w:bookmarkStart w:id="1294" w:name="_Toc57456645"/>
      <w:bookmarkStart w:id="1295" w:name="_Toc57456968"/>
      <w:bookmarkStart w:id="1296" w:name="_Toc77852633"/>
      <w:bookmarkStart w:id="1297" w:name="_Toc78184822"/>
      <w:bookmarkStart w:id="1298" w:name="_Toc78185054"/>
      <w:bookmarkStart w:id="1299" w:name="_Toc79496216"/>
      <w:bookmarkStart w:id="1300" w:name="_Toc85739437"/>
      <w:bookmarkStart w:id="1301" w:name="_Toc212957587"/>
      <w:bookmarkStart w:id="1302" w:name="_Toc212957892"/>
      <w:bookmarkStart w:id="1303" w:name="_Toc212958080"/>
      <w:bookmarkStart w:id="1304" w:name="_Toc212958174"/>
      <w:bookmarkStart w:id="1305" w:name="_Toc212958552"/>
      <w:bookmarkStart w:id="1306" w:name="_Toc248586689"/>
      <w:bookmarkStart w:id="1307" w:name="_Toc426443423"/>
      <w:bookmarkStart w:id="1308" w:name="a1004"/>
      <w:r w:rsidRPr="004127A8">
        <w:rPr>
          <w:rFonts w:ascii="GHEA Grapalat" w:hAnsi="GHEA Grapalat"/>
          <w:b/>
        </w:rPr>
        <w:t>10.04</w:t>
      </w:r>
      <w:r w:rsidRPr="004127A8">
        <w:rPr>
          <w:rFonts w:ascii="GHEA Grapalat" w:hAnsi="GHEA Grapalat"/>
          <w:b/>
        </w:rPr>
        <w:tab/>
      </w:r>
      <w:bookmarkEnd w:id="1285"/>
      <w:bookmarkEnd w:id="1286"/>
      <w:bookmarkEnd w:id="1287"/>
      <w:bookmarkEnd w:id="1288"/>
      <w:bookmarkEnd w:id="1289"/>
      <w:bookmarkEnd w:id="1290"/>
      <w:bookmarkEnd w:id="1291"/>
      <w:bookmarkEnd w:id="1292"/>
      <w:bookmarkEnd w:id="1293"/>
      <w:bookmarkEnd w:id="1294"/>
      <w:bookmarkEnd w:id="1295"/>
      <w:bookmarkEnd w:id="1296"/>
      <w:bookmarkEnd w:id="1297"/>
      <w:bookmarkEnd w:id="1298"/>
      <w:bookmarkEnd w:id="1299"/>
      <w:bookmarkEnd w:id="1300"/>
      <w:bookmarkEnd w:id="1301"/>
      <w:bookmarkEnd w:id="1302"/>
      <w:bookmarkEnd w:id="1303"/>
      <w:bookmarkEnd w:id="1304"/>
      <w:bookmarkEnd w:id="1305"/>
      <w:bookmarkEnd w:id="1306"/>
      <w:r w:rsidRPr="004127A8">
        <w:rPr>
          <w:rFonts w:ascii="GHEA Grapalat" w:hAnsi="GHEA Grapalat" w:cs="Sylfaen"/>
          <w:b/>
          <w:u w:val="single"/>
        </w:rPr>
        <w:t>Իրավունքից</w:t>
      </w:r>
      <w:r w:rsidRPr="004127A8">
        <w:rPr>
          <w:rFonts w:ascii="GHEA Grapalat" w:hAnsi="GHEA Grapalat" w:cs="Arial Armenian"/>
          <w:b/>
          <w:u w:val="single"/>
        </w:rPr>
        <w:t xml:space="preserve"> </w:t>
      </w:r>
      <w:r w:rsidRPr="004127A8">
        <w:rPr>
          <w:rFonts w:ascii="GHEA Grapalat" w:hAnsi="GHEA Grapalat" w:cs="Sylfaen"/>
          <w:b/>
          <w:u w:val="single"/>
        </w:rPr>
        <w:t>հրաժարման</w:t>
      </w:r>
      <w:r w:rsidRPr="004127A8">
        <w:rPr>
          <w:rFonts w:ascii="GHEA Grapalat" w:hAnsi="GHEA Grapalat" w:cs="Arial Armenian"/>
          <w:b/>
          <w:u w:val="single"/>
        </w:rPr>
        <w:t xml:space="preserve"> </w:t>
      </w:r>
      <w:r w:rsidRPr="004127A8">
        <w:rPr>
          <w:rFonts w:ascii="GHEA Grapalat" w:hAnsi="GHEA Grapalat" w:cs="Sylfaen"/>
          <w:b/>
          <w:u w:val="single"/>
        </w:rPr>
        <w:t>բացառումը</w:t>
      </w:r>
      <w:bookmarkEnd w:id="1307"/>
    </w:p>
    <w:p w:rsidR="00A050B3" w:rsidRPr="004127A8" w:rsidRDefault="00A050B3" w:rsidP="00071946">
      <w:pPr>
        <w:keepLines w:val="0"/>
        <w:widowControl w:val="0"/>
        <w:tabs>
          <w:tab w:val="clear" w:pos="2268"/>
        </w:tabs>
        <w:spacing w:before="240" w:after="0"/>
        <w:ind w:left="709"/>
        <w:rPr>
          <w:rFonts w:ascii="GHEA Grapalat" w:hAnsi="GHEA Grapalat" w:cs="GHEA Grapalat"/>
          <w:lang w:val="en-US" w:eastAsia="en-GB"/>
        </w:rPr>
      </w:pPr>
      <w:r w:rsidRPr="004127A8">
        <w:rPr>
          <w:rFonts w:ascii="GHEA Grapalat" w:hAnsi="GHEA Grapalat" w:cs="Sylfaen"/>
          <w:lang w:val="en-US" w:eastAsia="en-GB"/>
        </w:rPr>
        <w:t>Բանկի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կողմից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սույն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Պայմանագրով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իրեն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վերապահված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որևէ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իրավունք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կամ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իրավական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պաշտպանության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միջոց</w:t>
      </w:r>
      <w:r>
        <w:rPr>
          <w:rFonts w:ascii="GHEA Grapalat" w:hAnsi="GHEA Grapalat" w:cs="Sylfae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չկիրառելու</w:t>
      </w:r>
      <w:r w:rsidRPr="004127A8">
        <w:rPr>
          <w:rFonts w:ascii="GHEA Grapalat" w:hAnsi="GHEA Grapalat" w:cs="Arial Armenian"/>
          <w:lang w:val="en-US" w:eastAsia="en-GB"/>
        </w:rPr>
        <w:t xml:space="preserve">, </w:t>
      </w:r>
      <w:r w:rsidRPr="004127A8">
        <w:rPr>
          <w:rFonts w:ascii="GHEA Grapalat" w:hAnsi="GHEA Grapalat" w:cs="Sylfaen"/>
          <w:lang w:val="en-US" w:eastAsia="en-GB"/>
        </w:rPr>
        <w:t>հետաձգելու</w:t>
      </w:r>
      <w:r w:rsidRPr="004127A8">
        <w:rPr>
          <w:rFonts w:ascii="GHEA Grapalat" w:hAnsi="GHEA Grapalat" w:cs="Arial Armenian"/>
          <w:lang w:val="en-US" w:eastAsia="en-GB"/>
        </w:rPr>
        <w:t xml:space="preserve">, </w:t>
      </w:r>
      <w:r w:rsidRPr="004127A8">
        <w:rPr>
          <w:rFonts w:ascii="GHEA Grapalat" w:hAnsi="GHEA Grapalat" w:cs="Sylfaen"/>
          <w:lang w:val="en-US" w:eastAsia="en-GB"/>
        </w:rPr>
        <w:t>առանձին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կամ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մասնակի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կիրառելու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հանգամանքը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չի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կարող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մեկնաբանվել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որպես</w:t>
      </w:r>
      <w:r w:rsidRPr="004127A8">
        <w:rPr>
          <w:rFonts w:ascii="GHEA Grapalat" w:hAnsi="GHEA Grapalat" w:cs="GHEAGrapalat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հրաժարում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նման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իրավունքից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կամ</w:t>
      </w:r>
      <w:r w:rsidRPr="004127A8">
        <w:rPr>
          <w:rFonts w:ascii="GHEA Grapalat" w:hAnsi="GHEA Grapalat" w:cs="GHEAGrapalat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իրավական</w:t>
      </w:r>
      <w:r>
        <w:rPr>
          <w:rFonts w:ascii="GHEA Grapalat" w:hAnsi="GHEA Grapalat" w:cs="Sylfae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պաշտպանության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միջոցից</w:t>
      </w:r>
      <w:r w:rsidRPr="004127A8">
        <w:rPr>
          <w:rFonts w:ascii="GHEA Grapalat" w:hAnsi="GHEA Grapalat" w:cs="GHEA Grapalat"/>
          <w:lang w:val="en-US" w:eastAsia="en-GB"/>
        </w:rPr>
        <w:t xml:space="preserve">: </w:t>
      </w:r>
      <w:r w:rsidRPr="004127A8">
        <w:rPr>
          <w:rFonts w:ascii="GHEA Grapalat" w:hAnsi="GHEA Grapalat" w:cs="Sylfaen"/>
          <w:lang w:val="en-US" w:eastAsia="en-GB"/>
        </w:rPr>
        <w:t>Սույն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Պայմանագրում</w:t>
      </w:r>
      <w:r w:rsidRPr="004127A8">
        <w:rPr>
          <w:rFonts w:ascii="GHEA Grapalat" w:hAnsi="GHEA Grapalat" w:cs="GHEAGrapalat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նախատեսված</w:t>
      </w:r>
      <w:r>
        <w:rPr>
          <w:rFonts w:ascii="GHEA Grapalat" w:hAnsi="GHEA Grapalat" w:cs="Sylfae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իրավունքներն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ու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իրավական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պաշտպանության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միջոցները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կրում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են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փոխլրացնող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բնույթ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և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չեն</w:t>
      </w:r>
      <w:r>
        <w:rPr>
          <w:rFonts w:ascii="GHEA Grapalat" w:hAnsi="GHEA Grapalat" w:cs="Sylfae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բացառում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կիրառելի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օրենսդրությամբ</w:t>
      </w:r>
      <w:r w:rsidRPr="004127A8">
        <w:rPr>
          <w:rFonts w:ascii="GHEA Grapalat" w:hAnsi="GHEA Grapalat" w:cs="GHEAGrapalat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նախատեսված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որևէ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այլ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իրավունք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ու</w:t>
      </w:r>
      <w:r>
        <w:rPr>
          <w:rFonts w:ascii="GHEA Grapalat" w:hAnsi="GHEA Grapalat" w:cs="Sylfaen"/>
          <w:lang w:val="en-US" w:eastAsia="en-GB"/>
        </w:rPr>
        <w:t xml:space="preserve"> </w:t>
      </w:r>
      <w:r w:rsidRPr="004127A8">
        <w:rPr>
          <w:rFonts w:ascii="GHEA Grapalat" w:hAnsi="GHEA Grapalat" w:cs="Sylfaen"/>
        </w:rPr>
        <w:t>իրավական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պաշտպանության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միջոց</w:t>
      </w:r>
      <w:r w:rsidRPr="004127A8">
        <w:rPr>
          <w:rFonts w:ascii="GHEA Grapalat" w:hAnsi="GHEA Grapalat" w:cs="GHEA Grapalat"/>
          <w:lang w:val="en-US" w:eastAsia="en-GB"/>
        </w:rPr>
        <w:t>:</w:t>
      </w:r>
      <w:bookmarkStart w:id="1309" w:name="a1005"/>
      <w:bookmarkEnd w:id="1308"/>
    </w:p>
    <w:p w:rsidR="00A050B3" w:rsidRPr="004127A8" w:rsidRDefault="00A050B3" w:rsidP="0075180E">
      <w:pPr>
        <w:keepLines w:val="0"/>
        <w:widowControl w:val="0"/>
        <w:tabs>
          <w:tab w:val="clear" w:pos="2268"/>
        </w:tabs>
        <w:spacing w:before="240" w:after="0"/>
        <w:ind w:left="0"/>
        <w:jc w:val="center"/>
        <w:outlineLvl w:val="0"/>
        <w:rPr>
          <w:rFonts w:ascii="GHEA Grapalat" w:hAnsi="GHEA Grapalat"/>
          <w:b/>
          <w:u w:val="single"/>
        </w:rPr>
      </w:pPr>
      <w:bookmarkStart w:id="1310" w:name="_Toc77852635"/>
      <w:bookmarkStart w:id="1311" w:name="_Toc77852952"/>
      <w:bookmarkStart w:id="1312" w:name="_Toc78184824"/>
      <w:bookmarkStart w:id="1313" w:name="_Toc78185056"/>
      <w:bookmarkStart w:id="1314" w:name="_Toc79496218"/>
      <w:bookmarkStart w:id="1315" w:name="_Toc179113735"/>
      <w:bookmarkStart w:id="1316" w:name="_Toc410033259"/>
      <w:bookmarkStart w:id="1317" w:name="_Toc426443424"/>
      <w:bookmarkStart w:id="1318" w:name="_Toc48025217"/>
      <w:bookmarkStart w:id="1319" w:name="_Toc48380722"/>
      <w:bookmarkStart w:id="1320" w:name="_Toc51481172"/>
      <w:bookmarkStart w:id="1321" w:name="_Toc51481392"/>
      <w:bookmarkStart w:id="1322" w:name="_Toc51647572"/>
      <w:bookmarkStart w:id="1323" w:name="_Toc51648434"/>
      <w:bookmarkStart w:id="1324" w:name="_Toc51733861"/>
      <w:bookmarkStart w:id="1325" w:name="_Toc57456485"/>
      <w:bookmarkStart w:id="1326" w:name="_Toc57456647"/>
      <w:bookmarkStart w:id="1327" w:name="_Toc57456970"/>
      <w:bookmarkStart w:id="1328" w:name="_Toc78184825"/>
      <w:bookmarkStart w:id="1329" w:name="_Toc78185057"/>
      <w:bookmarkStart w:id="1330" w:name="_Toc79496219"/>
      <w:bookmarkStart w:id="1331" w:name="_Toc85739439"/>
      <w:bookmarkStart w:id="1332" w:name="_Toc212957589"/>
      <w:bookmarkStart w:id="1333" w:name="_Toc212957894"/>
      <w:bookmarkStart w:id="1334" w:name="_Toc212958082"/>
      <w:bookmarkStart w:id="1335" w:name="_Toc212958176"/>
      <w:bookmarkStart w:id="1336" w:name="_Toc212958554"/>
      <w:bookmarkStart w:id="1337" w:name="_Toc248586691"/>
      <w:bookmarkStart w:id="1338" w:name="a1101"/>
      <w:bookmarkEnd w:id="1309"/>
      <w:bookmarkEnd w:id="1310"/>
      <w:bookmarkEnd w:id="1311"/>
      <w:bookmarkEnd w:id="1312"/>
      <w:bookmarkEnd w:id="1313"/>
      <w:bookmarkEnd w:id="1314"/>
      <w:bookmarkEnd w:id="1315"/>
      <w:r w:rsidRPr="004127A8">
        <w:rPr>
          <w:rFonts w:ascii="GHEA Grapalat" w:hAnsi="GHEA Grapalat" w:cs="Sylfaen"/>
          <w:b/>
          <w:u w:val="single"/>
        </w:rPr>
        <w:t>ՀՈԴՎԱԾ</w:t>
      </w:r>
      <w:r w:rsidRPr="004127A8">
        <w:rPr>
          <w:rFonts w:ascii="GHEA Grapalat" w:hAnsi="GHEA Grapalat"/>
          <w:b/>
          <w:u w:val="single"/>
        </w:rPr>
        <w:t xml:space="preserve"> 11</w:t>
      </w:r>
      <w:bookmarkEnd w:id="1316"/>
      <w:bookmarkEnd w:id="1317"/>
    </w:p>
    <w:p w:rsidR="00A050B3" w:rsidRPr="004127A8" w:rsidRDefault="00A050B3" w:rsidP="005F05B4">
      <w:pPr>
        <w:keepLines w:val="0"/>
        <w:widowControl w:val="0"/>
        <w:tabs>
          <w:tab w:val="clear" w:pos="2268"/>
        </w:tabs>
        <w:ind w:left="0"/>
        <w:jc w:val="center"/>
        <w:outlineLvl w:val="0"/>
        <w:rPr>
          <w:rFonts w:ascii="GHEA Grapalat" w:hAnsi="GHEA Grapalat"/>
          <w:b/>
          <w:u w:val="single"/>
        </w:rPr>
      </w:pPr>
    </w:p>
    <w:p w:rsidR="00A050B3" w:rsidRPr="004127A8" w:rsidRDefault="00A050B3" w:rsidP="005F05B4">
      <w:pPr>
        <w:keepLines w:val="0"/>
        <w:widowControl w:val="0"/>
        <w:tabs>
          <w:tab w:val="clear" w:pos="2268"/>
        </w:tabs>
        <w:ind w:left="0"/>
        <w:jc w:val="center"/>
        <w:outlineLvl w:val="0"/>
        <w:rPr>
          <w:rFonts w:ascii="GHEA Grapalat" w:hAnsi="GHEA Grapalat"/>
          <w:b/>
          <w:u w:val="single"/>
        </w:rPr>
      </w:pPr>
      <w:bookmarkStart w:id="1339" w:name="_Toc410033260"/>
      <w:bookmarkStart w:id="1340" w:name="_Toc426443425"/>
      <w:bookmarkEnd w:id="1318"/>
      <w:bookmarkEnd w:id="1319"/>
      <w:bookmarkEnd w:id="1320"/>
      <w:bookmarkEnd w:id="1321"/>
      <w:bookmarkEnd w:id="1322"/>
      <w:bookmarkEnd w:id="1323"/>
      <w:bookmarkEnd w:id="1324"/>
      <w:bookmarkEnd w:id="1325"/>
      <w:bookmarkEnd w:id="1326"/>
      <w:bookmarkEnd w:id="1327"/>
      <w:bookmarkEnd w:id="1328"/>
      <w:bookmarkEnd w:id="1329"/>
      <w:bookmarkEnd w:id="1330"/>
      <w:bookmarkEnd w:id="1331"/>
      <w:bookmarkEnd w:id="1332"/>
      <w:bookmarkEnd w:id="1333"/>
      <w:bookmarkEnd w:id="1334"/>
      <w:bookmarkEnd w:id="1335"/>
      <w:bookmarkEnd w:id="1336"/>
      <w:bookmarkEnd w:id="1337"/>
      <w:r w:rsidRPr="004127A8">
        <w:rPr>
          <w:rFonts w:ascii="GHEA Grapalat" w:hAnsi="GHEA Grapalat" w:cs="Sylfaen"/>
          <w:b/>
          <w:u w:val="single"/>
        </w:rPr>
        <w:t>Օրենսդրություն</w:t>
      </w:r>
      <w:r w:rsidRPr="004127A8">
        <w:rPr>
          <w:rFonts w:ascii="GHEA Grapalat" w:hAnsi="GHEA Grapalat" w:cs="Arial Armenian"/>
          <w:b/>
          <w:u w:val="single"/>
        </w:rPr>
        <w:t xml:space="preserve"> </w:t>
      </w:r>
      <w:r w:rsidRPr="004127A8">
        <w:rPr>
          <w:rFonts w:ascii="GHEA Grapalat" w:hAnsi="GHEA Grapalat" w:cs="Sylfaen"/>
          <w:b/>
          <w:u w:val="single"/>
        </w:rPr>
        <w:t>և</w:t>
      </w:r>
      <w:r w:rsidRPr="004127A8">
        <w:rPr>
          <w:rFonts w:ascii="GHEA Grapalat" w:hAnsi="GHEA Grapalat" w:cs="Arial Armenian"/>
          <w:b/>
          <w:u w:val="single"/>
        </w:rPr>
        <w:t xml:space="preserve"> </w:t>
      </w:r>
      <w:r w:rsidRPr="004127A8">
        <w:rPr>
          <w:rFonts w:ascii="GHEA Grapalat" w:hAnsi="GHEA Grapalat" w:cs="Sylfaen"/>
          <w:b/>
          <w:u w:val="single"/>
        </w:rPr>
        <w:t>իրավազորություն</w:t>
      </w:r>
      <w:r w:rsidRPr="004127A8">
        <w:rPr>
          <w:rFonts w:ascii="GHEA Grapalat" w:hAnsi="GHEA Grapalat" w:cs="Arial Armenian"/>
          <w:b/>
          <w:u w:val="single"/>
        </w:rPr>
        <w:t xml:space="preserve">, </w:t>
      </w:r>
      <w:r w:rsidRPr="004127A8">
        <w:rPr>
          <w:rFonts w:ascii="GHEA Grapalat" w:hAnsi="GHEA Grapalat" w:cs="Sylfaen"/>
          <w:b/>
          <w:u w:val="single"/>
        </w:rPr>
        <w:t>այլ</w:t>
      </w:r>
      <w:bookmarkEnd w:id="1339"/>
      <w:bookmarkEnd w:id="1340"/>
    </w:p>
    <w:p w:rsidR="00A050B3" w:rsidRPr="004127A8" w:rsidRDefault="00A050B3" w:rsidP="005F05B4">
      <w:pPr>
        <w:keepLines w:val="0"/>
        <w:widowControl w:val="0"/>
        <w:tabs>
          <w:tab w:val="clear" w:pos="2268"/>
        </w:tabs>
        <w:ind w:left="0"/>
        <w:jc w:val="center"/>
        <w:outlineLvl w:val="0"/>
        <w:rPr>
          <w:rFonts w:ascii="GHEA Grapalat" w:hAnsi="GHEA Grapalat"/>
          <w:b/>
          <w:u w:val="single"/>
        </w:rPr>
      </w:pPr>
    </w:p>
    <w:p w:rsidR="00A050B3" w:rsidRPr="004127A8" w:rsidRDefault="00A050B3" w:rsidP="005F05B4">
      <w:pPr>
        <w:keepLines w:val="0"/>
        <w:widowControl w:val="0"/>
        <w:tabs>
          <w:tab w:val="clear" w:pos="2268"/>
        </w:tabs>
        <w:ind w:left="851" w:hanging="851"/>
        <w:outlineLvl w:val="1"/>
        <w:rPr>
          <w:rFonts w:ascii="GHEA Grapalat" w:hAnsi="GHEA Grapalat"/>
          <w:b/>
        </w:rPr>
      </w:pPr>
      <w:bookmarkStart w:id="1341" w:name="_Toc77852639"/>
      <w:bookmarkStart w:id="1342" w:name="_Toc77852953"/>
      <w:bookmarkStart w:id="1343" w:name="_Toc78184829"/>
      <w:bookmarkStart w:id="1344" w:name="_Toc78185061"/>
      <w:bookmarkStart w:id="1345" w:name="_Toc79496223"/>
      <w:bookmarkStart w:id="1346" w:name="_Toc179113736"/>
      <w:bookmarkStart w:id="1347" w:name="_Toc57456486"/>
      <w:bookmarkStart w:id="1348" w:name="_Toc57456648"/>
      <w:bookmarkStart w:id="1349" w:name="_Toc57456971"/>
      <w:bookmarkStart w:id="1350" w:name="_Toc77852636"/>
      <w:bookmarkStart w:id="1351" w:name="_Toc78184826"/>
      <w:bookmarkStart w:id="1352" w:name="_Toc78185058"/>
      <w:bookmarkStart w:id="1353" w:name="_Toc79496220"/>
      <w:bookmarkStart w:id="1354" w:name="_Toc85739440"/>
      <w:bookmarkStart w:id="1355" w:name="_Toc212957590"/>
      <w:bookmarkStart w:id="1356" w:name="_Toc212957895"/>
      <w:bookmarkStart w:id="1357" w:name="_Toc212958083"/>
      <w:bookmarkStart w:id="1358" w:name="_Toc212958177"/>
      <w:bookmarkStart w:id="1359" w:name="_Toc212958555"/>
      <w:bookmarkStart w:id="1360" w:name="_Toc248586692"/>
      <w:bookmarkStart w:id="1361" w:name="_Toc413739913"/>
      <w:bookmarkStart w:id="1362" w:name="_Toc426443426"/>
      <w:bookmarkStart w:id="1363" w:name="_Toc48025218"/>
      <w:bookmarkStart w:id="1364" w:name="_Toc48380723"/>
      <w:bookmarkStart w:id="1365" w:name="_Toc51481173"/>
      <w:bookmarkStart w:id="1366" w:name="_Toc51481393"/>
      <w:bookmarkStart w:id="1367" w:name="_Toc48025221"/>
      <w:bookmarkStart w:id="1368" w:name="_Toc48380726"/>
      <w:bookmarkStart w:id="1369" w:name="_Toc51481176"/>
      <w:bookmarkStart w:id="1370" w:name="_Toc51481396"/>
      <w:bookmarkStart w:id="1371" w:name="_Toc51647576"/>
      <w:bookmarkStart w:id="1372" w:name="_Toc51648438"/>
      <w:bookmarkStart w:id="1373" w:name="_Toc51733865"/>
      <w:bookmarkStart w:id="1374" w:name="_Toc57456489"/>
      <w:bookmarkStart w:id="1375" w:name="_Toc57456651"/>
      <w:bookmarkStart w:id="1376" w:name="_Toc57456974"/>
      <w:bookmarkStart w:id="1377" w:name="_Toc78184830"/>
      <w:bookmarkStart w:id="1378" w:name="_Toc78185062"/>
      <w:bookmarkStart w:id="1379" w:name="_Toc79496224"/>
      <w:bookmarkStart w:id="1380" w:name="_Toc85739443"/>
      <w:bookmarkStart w:id="1381" w:name="_Toc212957594"/>
      <w:bookmarkStart w:id="1382" w:name="_Toc212957899"/>
      <w:bookmarkStart w:id="1383" w:name="_Toc212958087"/>
      <w:bookmarkStart w:id="1384" w:name="_Toc212958181"/>
      <w:bookmarkStart w:id="1385" w:name="_Toc212958559"/>
      <w:bookmarkStart w:id="1386" w:name="_Toc248586696"/>
      <w:bookmarkStart w:id="1387" w:name="a1201"/>
      <w:bookmarkEnd w:id="1338"/>
      <w:bookmarkEnd w:id="1341"/>
      <w:bookmarkEnd w:id="1342"/>
      <w:bookmarkEnd w:id="1343"/>
      <w:bookmarkEnd w:id="1344"/>
      <w:bookmarkEnd w:id="1345"/>
      <w:bookmarkEnd w:id="1346"/>
      <w:r w:rsidRPr="004127A8">
        <w:rPr>
          <w:rFonts w:ascii="GHEA Grapalat" w:hAnsi="GHEA Grapalat"/>
          <w:b/>
        </w:rPr>
        <w:t>11.01</w:t>
      </w:r>
      <w:r w:rsidRPr="004127A8">
        <w:rPr>
          <w:rFonts w:ascii="GHEA Grapalat" w:hAnsi="GHEA Grapalat"/>
        </w:rPr>
        <w:tab/>
      </w:r>
      <w:bookmarkEnd w:id="1347"/>
      <w:bookmarkEnd w:id="1348"/>
      <w:bookmarkEnd w:id="1349"/>
      <w:bookmarkEnd w:id="1350"/>
      <w:bookmarkEnd w:id="1351"/>
      <w:bookmarkEnd w:id="1352"/>
      <w:bookmarkEnd w:id="1353"/>
      <w:bookmarkEnd w:id="1354"/>
      <w:bookmarkEnd w:id="1355"/>
      <w:bookmarkEnd w:id="1356"/>
      <w:bookmarkEnd w:id="1357"/>
      <w:bookmarkEnd w:id="1358"/>
      <w:bookmarkEnd w:id="1359"/>
      <w:bookmarkEnd w:id="1360"/>
      <w:bookmarkEnd w:id="1361"/>
      <w:r w:rsidRPr="004127A8">
        <w:rPr>
          <w:rFonts w:ascii="GHEA Grapalat" w:hAnsi="GHEA Grapalat" w:cs="Sylfaen"/>
          <w:b/>
          <w:u w:val="single"/>
        </w:rPr>
        <w:t>Կարգավորող</w:t>
      </w:r>
      <w:r w:rsidRPr="004127A8">
        <w:rPr>
          <w:rFonts w:ascii="GHEA Grapalat" w:hAnsi="GHEA Grapalat" w:cs="Arial Armenian"/>
          <w:b/>
          <w:u w:val="single"/>
        </w:rPr>
        <w:t xml:space="preserve"> </w:t>
      </w:r>
      <w:r w:rsidRPr="004127A8">
        <w:rPr>
          <w:rFonts w:ascii="GHEA Grapalat" w:hAnsi="GHEA Grapalat" w:cs="Sylfaen"/>
          <w:b/>
          <w:u w:val="single"/>
        </w:rPr>
        <w:t>օրենսդրություն</w:t>
      </w:r>
      <w:bookmarkEnd w:id="1362"/>
    </w:p>
    <w:p w:rsidR="00A050B3" w:rsidRPr="004127A8" w:rsidRDefault="00A050B3" w:rsidP="005F05B4">
      <w:pPr>
        <w:keepLines w:val="0"/>
        <w:widowControl w:val="0"/>
        <w:tabs>
          <w:tab w:val="clear" w:pos="2268"/>
        </w:tabs>
        <w:ind w:left="851"/>
        <w:rPr>
          <w:rFonts w:ascii="GHEA Grapalat" w:hAnsi="GHEA Grapalat"/>
          <w:color w:val="000000"/>
        </w:rPr>
      </w:pPr>
      <w:r w:rsidRPr="004127A8">
        <w:rPr>
          <w:rFonts w:ascii="GHEA Grapalat" w:hAnsi="GHEA Grapalat" w:cs="Sylfaen"/>
          <w:lang w:val="en-US" w:eastAsia="en-GB"/>
        </w:rPr>
        <w:t>Սույն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Պայմանագիրը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և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դրանից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բխող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կամ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դրա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հետ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կապված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ոչ</w:t>
      </w:r>
      <w:r w:rsidRPr="004127A8">
        <w:rPr>
          <w:rFonts w:ascii="GHEA Grapalat" w:hAnsi="GHEA Grapalat" w:cs="GHEA Grapalat"/>
          <w:lang w:val="en-US" w:eastAsia="en-GB"/>
        </w:rPr>
        <w:t>-</w:t>
      </w:r>
      <w:r w:rsidRPr="004127A8">
        <w:rPr>
          <w:rFonts w:ascii="GHEA Grapalat" w:hAnsi="GHEA Grapalat" w:cs="Sylfaen"/>
          <w:lang w:val="en-US" w:eastAsia="en-GB"/>
        </w:rPr>
        <w:t>պայմանագրայինպարտավորությունները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կարգավորվում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և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մեկնաբանվում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են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Անգլիայի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և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Ուելսի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օրենքներով</w:t>
      </w:r>
      <w:r w:rsidRPr="004127A8">
        <w:rPr>
          <w:rFonts w:ascii="GHEA Grapalat" w:hAnsi="GHEA Grapalat" w:cs="GHEAGrapalat"/>
          <w:lang w:val="en-US" w:eastAsia="en-GB"/>
        </w:rPr>
        <w:t>:</w:t>
      </w:r>
    </w:p>
    <w:p w:rsidR="00A050B3" w:rsidRPr="004127A8" w:rsidRDefault="00A050B3" w:rsidP="005F05B4">
      <w:pPr>
        <w:keepLines w:val="0"/>
        <w:widowControl w:val="0"/>
        <w:tabs>
          <w:tab w:val="clear" w:pos="2268"/>
          <w:tab w:val="left" w:pos="851"/>
        </w:tabs>
        <w:ind w:left="851" w:hanging="851"/>
        <w:outlineLvl w:val="1"/>
        <w:rPr>
          <w:rFonts w:ascii="GHEA Grapalat" w:hAnsi="GHEA Grapalat"/>
          <w:b/>
          <w:u w:val="single"/>
        </w:rPr>
      </w:pPr>
      <w:bookmarkStart w:id="1388" w:name="_Toc48025219"/>
      <w:bookmarkStart w:id="1389" w:name="_Toc48380724"/>
      <w:bookmarkStart w:id="1390" w:name="_Toc51481174"/>
      <w:bookmarkStart w:id="1391" w:name="_Toc51481394"/>
      <w:bookmarkStart w:id="1392" w:name="_Toc51647574"/>
      <w:bookmarkStart w:id="1393" w:name="_Toc51648436"/>
      <w:bookmarkStart w:id="1394" w:name="_Toc51733863"/>
      <w:bookmarkStart w:id="1395" w:name="_Toc57456487"/>
      <w:bookmarkStart w:id="1396" w:name="_Toc57456649"/>
      <w:bookmarkStart w:id="1397" w:name="_Toc57456972"/>
      <w:bookmarkStart w:id="1398" w:name="_Toc77852637"/>
      <w:bookmarkStart w:id="1399" w:name="_Toc78184827"/>
      <w:bookmarkStart w:id="1400" w:name="_Toc78185059"/>
      <w:bookmarkStart w:id="1401" w:name="_Toc79496221"/>
      <w:bookmarkStart w:id="1402" w:name="_Toc85739441"/>
      <w:bookmarkStart w:id="1403" w:name="_Toc212957591"/>
      <w:bookmarkStart w:id="1404" w:name="_Toc212957896"/>
      <w:bookmarkStart w:id="1405" w:name="_Toc212958084"/>
      <w:bookmarkStart w:id="1406" w:name="_Toc212958178"/>
      <w:bookmarkStart w:id="1407" w:name="_Toc212958556"/>
      <w:bookmarkStart w:id="1408" w:name="_Toc248586693"/>
      <w:bookmarkStart w:id="1409" w:name="_Toc413739914"/>
      <w:bookmarkStart w:id="1410" w:name="_Toc426443427"/>
      <w:bookmarkStart w:id="1411" w:name="a1102"/>
      <w:bookmarkEnd w:id="1363"/>
      <w:bookmarkEnd w:id="1364"/>
      <w:bookmarkEnd w:id="1365"/>
      <w:bookmarkEnd w:id="1366"/>
      <w:r w:rsidRPr="004127A8">
        <w:rPr>
          <w:rFonts w:ascii="GHEA Grapalat" w:hAnsi="GHEA Grapalat"/>
          <w:b/>
        </w:rPr>
        <w:t>11.02</w:t>
      </w:r>
      <w:r w:rsidRPr="004127A8">
        <w:rPr>
          <w:rFonts w:ascii="GHEA Grapalat" w:hAnsi="GHEA Grapalat"/>
          <w:b/>
        </w:rPr>
        <w:tab/>
      </w:r>
      <w:bookmarkEnd w:id="1388"/>
      <w:bookmarkEnd w:id="1389"/>
      <w:bookmarkEnd w:id="1390"/>
      <w:bookmarkEnd w:id="1391"/>
      <w:bookmarkEnd w:id="1392"/>
      <w:bookmarkEnd w:id="1393"/>
      <w:bookmarkEnd w:id="1394"/>
      <w:bookmarkEnd w:id="1395"/>
      <w:bookmarkEnd w:id="1396"/>
      <w:bookmarkEnd w:id="1397"/>
      <w:bookmarkEnd w:id="1398"/>
      <w:bookmarkEnd w:id="1399"/>
      <w:bookmarkEnd w:id="1400"/>
      <w:bookmarkEnd w:id="1401"/>
      <w:bookmarkEnd w:id="1402"/>
      <w:bookmarkEnd w:id="1403"/>
      <w:bookmarkEnd w:id="1404"/>
      <w:bookmarkEnd w:id="1405"/>
      <w:bookmarkEnd w:id="1406"/>
      <w:bookmarkEnd w:id="1407"/>
      <w:bookmarkEnd w:id="1408"/>
      <w:bookmarkEnd w:id="1409"/>
      <w:r w:rsidRPr="004127A8">
        <w:rPr>
          <w:rFonts w:ascii="GHEA Grapalat" w:hAnsi="GHEA Grapalat" w:cs="Sylfaen"/>
          <w:b/>
          <w:u w:val="single"/>
        </w:rPr>
        <w:t>Իրավազորություն</w:t>
      </w:r>
      <w:bookmarkEnd w:id="1410"/>
    </w:p>
    <w:p w:rsidR="00A050B3" w:rsidRPr="004127A8" w:rsidRDefault="00A050B3" w:rsidP="005F05B4">
      <w:pPr>
        <w:keepLines w:val="0"/>
        <w:tabs>
          <w:tab w:val="clear" w:pos="2268"/>
        </w:tabs>
        <w:overflowPunct/>
        <w:ind w:left="1418" w:hanging="567"/>
        <w:textAlignment w:val="auto"/>
        <w:rPr>
          <w:rFonts w:ascii="GHEA Grapalat" w:hAnsi="GHEA Grapalat" w:cs="Arial"/>
          <w:lang w:eastAsia="en-GB"/>
        </w:rPr>
      </w:pPr>
      <w:bookmarkStart w:id="1412" w:name="_Toc48025220"/>
      <w:bookmarkStart w:id="1413" w:name="_Toc48380725"/>
      <w:bookmarkStart w:id="1414" w:name="_Toc51481175"/>
      <w:bookmarkStart w:id="1415" w:name="_Toc51481395"/>
      <w:bookmarkStart w:id="1416" w:name="_Toc51647575"/>
      <w:bookmarkStart w:id="1417" w:name="_Toc51648437"/>
      <w:bookmarkStart w:id="1418" w:name="_Toc51733864"/>
      <w:bookmarkStart w:id="1419" w:name="_Toc57456488"/>
      <w:bookmarkStart w:id="1420" w:name="_Toc57456650"/>
      <w:bookmarkStart w:id="1421" w:name="_Toc57456973"/>
      <w:bookmarkStart w:id="1422" w:name="_Toc77852638"/>
      <w:bookmarkStart w:id="1423" w:name="_Toc78184828"/>
      <w:bookmarkStart w:id="1424" w:name="_Toc78185060"/>
      <w:bookmarkStart w:id="1425" w:name="_Toc79496222"/>
      <w:bookmarkStart w:id="1426" w:name="_Toc85739442"/>
      <w:bookmarkStart w:id="1427" w:name="a1103"/>
      <w:bookmarkEnd w:id="1411"/>
      <w:r w:rsidRPr="004127A8">
        <w:rPr>
          <w:rFonts w:ascii="GHEA Grapalat" w:hAnsi="GHEA Grapalat" w:cs="Arial"/>
          <w:lang w:eastAsia="en-GB"/>
        </w:rPr>
        <w:t>(</w:t>
      </w:r>
      <w:r w:rsidRPr="004127A8">
        <w:rPr>
          <w:rFonts w:ascii="GHEA Grapalat" w:hAnsi="GHEA Grapalat" w:cs="Sylfaen"/>
          <w:lang w:eastAsia="en-GB"/>
        </w:rPr>
        <w:t>ա</w:t>
      </w:r>
      <w:r w:rsidRPr="004127A8">
        <w:rPr>
          <w:rFonts w:ascii="GHEA Grapalat" w:hAnsi="GHEA Grapalat" w:cs="Arial"/>
          <w:lang w:eastAsia="en-GB"/>
        </w:rPr>
        <w:t xml:space="preserve">) </w:t>
      </w:r>
      <w:r w:rsidRPr="004127A8">
        <w:rPr>
          <w:rFonts w:ascii="GHEA Grapalat" w:hAnsi="GHEA Grapalat" w:cs="Arial"/>
          <w:lang w:eastAsia="en-GB"/>
        </w:rPr>
        <w:tab/>
      </w:r>
      <w:r w:rsidRPr="004127A8">
        <w:rPr>
          <w:rFonts w:ascii="GHEA Grapalat" w:hAnsi="GHEA Grapalat" w:cs="Sylfaen"/>
          <w:lang w:val="en-US" w:eastAsia="en-GB"/>
        </w:rPr>
        <w:t>Սույն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Պայմանագրի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կողմերը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սույնով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համաձայնում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են</w:t>
      </w:r>
      <w:r w:rsidRPr="004127A8">
        <w:rPr>
          <w:rFonts w:ascii="GHEA Grapalat" w:hAnsi="GHEA Grapalat" w:cs="GHEA Grapalat"/>
          <w:lang w:val="en-US" w:eastAsia="en-GB"/>
        </w:rPr>
        <w:t xml:space="preserve">, </w:t>
      </w:r>
      <w:r w:rsidRPr="004127A8">
        <w:rPr>
          <w:rFonts w:ascii="GHEA Grapalat" w:hAnsi="GHEA Grapalat" w:cs="Sylfaen"/>
          <w:lang w:val="en-US" w:eastAsia="en-GB"/>
        </w:rPr>
        <w:t>որ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սույն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Պայմանագրին</w:t>
      </w:r>
      <w:r>
        <w:rPr>
          <w:rFonts w:ascii="GHEA Grapalat" w:hAnsi="GHEA Grapalat" w:cs="Sylfae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առնչվող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բոլոր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վեճերը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ներկայացվում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են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Եվրոպական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համայնքների</w:t>
      </w:r>
      <w:r>
        <w:rPr>
          <w:rFonts w:ascii="GHEA Grapalat" w:hAnsi="GHEA Grapalat" w:cs="Sylfae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Արդարադատության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դատարանին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GHEA Grapalat"/>
          <w:lang w:val="en-US" w:eastAsia="en-GB"/>
        </w:rPr>
        <w:t>(</w:t>
      </w:r>
      <w:r w:rsidRPr="004127A8">
        <w:rPr>
          <w:rFonts w:ascii="GHEA Grapalat" w:hAnsi="GHEA Grapalat" w:cs="Sylfaen"/>
          <w:lang w:val="en-US" w:eastAsia="en-GB"/>
        </w:rPr>
        <w:t>այսուհետ</w:t>
      </w:r>
      <w:r w:rsidRPr="004127A8">
        <w:rPr>
          <w:rFonts w:ascii="GHEA Grapalat" w:hAnsi="GHEA Grapalat" w:cs="GHEA Grapalat"/>
          <w:lang w:val="en-US" w:eastAsia="en-GB"/>
        </w:rPr>
        <w:t xml:space="preserve">` </w:t>
      </w:r>
      <w:r w:rsidRPr="004127A8">
        <w:rPr>
          <w:rFonts w:ascii="GHEA Grapalat" w:hAnsi="GHEA Grapalat" w:cs="GHEA Grapalat"/>
          <w:b/>
          <w:bCs/>
          <w:lang w:val="en-US" w:eastAsia="en-GB"/>
        </w:rPr>
        <w:t>«</w:t>
      </w:r>
      <w:r w:rsidRPr="004127A8">
        <w:rPr>
          <w:rFonts w:ascii="GHEA Grapalat" w:hAnsi="GHEA Grapalat" w:cs="Sylfaen"/>
          <w:b/>
          <w:bCs/>
          <w:lang w:val="en-US" w:eastAsia="en-GB"/>
        </w:rPr>
        <w:t>Դատարան</w:t>
      </w:r>
      <w:r w:rsidRPr="004127A8">
        <w:rPr>
          <w:rFonts w:ascii="GHEA Grapalat" w:hAnsi="GHEA Grapalat" w:cs="GHEA Grapalat"/>
          <w:b/>
          <w:bCs/>
          <w:lang w:val="en-US" w:eastAsia="en-GB"/>
        </w:rPr>
        <w:t>»</w:t>
      </w:r>
      <w:r w:rsidRPr="004127A8">
        <w:rPr>
          <w:rFonts w:ascii="GHEA Grapalat" w:hAnsi="GHEA Grapalat" w:cs="GHEA Grapalat"/>
          <w:lang w:val="en-US" w:eastAsia="en-GB"/>
        </w:rPr>
        <w:t xml:space="preserve">) </w:t>
      </w:r>
      <w:r w:rsidRPr="004127A8">
        <w:rPr>
          <w:rFonts w:ascii="GHEA Grapalat" w:hAnsi="GHEA Grapalat" w:cs="Sylfaen"/>
          <w:lang w:val="en-US" w:eastAsia="en-GB"/>
        </w:rPr>
        <w:t>և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կողմերը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սույնով</w:t>
      </w:r>
      <w:r>
        <w:rPr>
          <w:rFonts w:ascii="GHEA Grapalat" w:hAnsi="GHEA Grapalat" w:cs="Sylfae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ենթարկվում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են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Դատարանի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իրավազորությանը</w:t>
      </w:r>
      <w:r w:rsidRPr="004127A8">
        <w:rPr>
          <w:rFonts w:ascii="GHEA Grapalat" w:hAnsi="GHEA Grapalat" w:cs="GHEA Grapalat"/>
          <w:lang w:val="en-US" w:eastAsia="en-GB"/>
        </w:rPr>
        <w:t>:</w:t>
      </w:r>
    </w:p>
    <w:p w:rsidR="00A050B3" w:rsidRPr="004127A8" w:rsidRDefault="00A050B3" w:rsidP="005F05B4">
      <w:pPr>
        <w:keepLines w:val="0"/>
        <w:widowControl w:val="0"/>
        <w:tabs>
          <w:tab w:val="clear" w:pos="2268"/>
        </w:tabs>
        <w:ind w:left="1418" w:hanging="567"/>
        <w:rPr>
          <w:rFonts w:ascii="GHEA Grapalat" w:hAnsi="GHEA Grapalat" w:cs="Arial"/>
          <w:lang w:eastAsia="en-GB"/>
        </w:rPr>
      </w:pPr>
      <w:r w:rsidRPr="004127A8">
        <w:rPr>
          <w:rFonts w:ascii="GHEA Grapalat" w:hAnsi="GHEA Grapalat" w:cs="Arial"/>
          <w:lang w:eastAsia="en-GB"/>
        </w:rPr>
        <w:t>(</w:t>
      </w:r>
      <w:r w:rsidRPr="004127A8">
        <w:rPr>
          <w:rFonts w:ascii="GHEA Grapalat" w:hAnsi="GHEA Grapalat" w:cs="Sylfaen"/>
          <w:lang w:eastAsia="en-GB"/>
        </w:rPr>
        <w:t>բ</w:t>
      </w:r>
      <w:r w:rsidRPr="004127A8">
        <w:rPr>
          <w:rFonts w:ascii="GHEA Grapalat" w:hAnsi="GHEA Grapalat" w:cs="Arial"/>
          <w:lang w:eastAsia="en-GB"/>
        </w:rPr>
        <w:t xml:space="preserve">) </w:t>
      </w:r>
      <w:r w:rsidRPr="004127A8">
        <w:rPr>
          <w:rFonts w:ascii="GHEA Grapalat" w:hAnsi="GHEA Grapalat" w:cs="Arial"/>
          <w:lang w:eastAsia="en-GB"/>
        </w:rPr>
        <w:tab/>
      </w:r>
      <w:r w:rsidRPr="004127A8">
        <w:rPr>
          <w:rFonts w:ascii="GHEA Grapalat" w:hAnsi="GHEA Grapalat" w:cs="Sylfaen"/>
          <w:lang w:val="en-US" w:eastAsia="en-GB"/>
        </w:rPr>
        <w:t>Սույն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Պայմանագրի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կողմերը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սույնով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հրաժարվում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են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Դատարանի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իրավազորության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առջև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իրենց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ունեցած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անձեռնմխելիությունից</w:t>
      </w:r>
      <w:r>
        <w:rPr>
          <w:rFonts w:ascii="GHEA Grapalat" w:hAnsi="GHEA Grapalat" w:cs="Sylfae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կամ</w:t>
      </w:r>
      <w:r w:rsidRPr="004127A8">
        <w:rPr>
          <w:rFonts w:ascii="GHEA Grapalat" w:hAnsi="GHEA Grapalat" w:cs="GHEAGrapalat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դրա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իրավազորությունը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վիճարկելու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իրավունքից</w:t>
      </w:r>
      <w:r w:rsidRPr="004127A8">
        <w:rPr>
          <w:rFonts w:ascii="GHEA Grapalat" w:hAnsi="GHEA Grapalat" w:cs="Arial Armenian"/>
          <w:lang w:val="en-US" w:eastAsia="en-GB"/>
        </w:rPr>
        <w:t xml:space="preserve">: </w:t>
      </w:r>
      <w:r w:rsidRPr="004127A8">
        <w:rPr>
          <w:rFonts w:ascii="GHEA Grapalat" w:hAnsi="GHEA Grapalat" w:cs="Sylfaen"/>
          <w:lang w:val="en-US" w:eastAsia="en-GB"/>
        </w:rPr>
        <w:t>Սույն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հոդվածի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համաձայն՝</w:t>
      </w:r>
      <w:r w:rsidRPr="004127A8">
        <w:rPr>
          <w:rFonts w:ascii="GHEA Grapalat" w:hAnsi="GHEA Grapalat" w:cs="GHEAGrapalat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Դատարանի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որոշումը</w:t>
      </w:r>
      <w:r>
        <w:rPr>
          <w:rFonts w:ascii="GHEA Grapalat" w:hAnsi="GHEA Grapalat" w:cs="Sylfae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վերջնական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է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և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կողմերից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յուրաքանչյուրի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համար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իրավապարտադիր</w:t>
      </w:r>
      <w:r w:rsidRPr="004127A8">
        <w:rPr>
          <w:rFonts w:ascii="GHEA Grapalat" w:hAnsi="GHEA Grapalat" w:cs="GHEA Grapalat"/>
          <w:lang w:val="en-US" w:eastAsia="en-GB"/>
        </w:rPr>
        <w:t xml:space="preserve">` </w:t>
      </w:r>
      <w:r w:rsidRPr="004127A8">
        <w:rPr>
          <w:rFonts w:ascii="GHEA Grapalat" w:hAnsi="GHEA Grapalat" w:cs="Sylfaen"/>
          <w:lang w:val="en-US" w:eastAsia="en-GB"/>
        </w:rPr>
        <w:t>առանց</w:t>
      </w:r>
      <w:r>
        <w:rPr>
          <w:rFonts w:ascii="GHEA Grapalat" w:hAnsi="GHEA Grapalat" w:cs="Sylfae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սահմանափակումների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ու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վերապահումների</w:t>
      </w:r>
      <w:r w:rsidRPr="004127A8">
        <w:rPr>
          <w:rFonts w:ascii="GHEA Grapalat" w:hAnsi="GHEA Grapalat" w:cs="GHEA Grapalat"/>
          <w:lang w:val="en-US" w:eastAsia="en-GB"/>
        </w:rPr>
        <w:t>:</w:t>
      </w:r>
    </w:p>
    <w:p w:rsidR="00A050B3" w:rsidRPr="004127A8" w:rsidRDefault="00A050B3" w:rsidP="005F05B4">
      <w:pPr>
        <w:keepLines w:val="0"/>
        <w:tabs>
          <w:tab w:val="clear" w:pos="2268"/>
          <w:tab w:val="left" w:pos="851"/>
        </w:tabs>
        <w:overflowPunct/>
        <w:autoSpaceDE/>
        <w:autoSpaceDN/>
        <w:adjustRightInd/>
        <w:ind w:left="0"/>
        <w:jc w:val="left"/>
        <w:textAlignment w:val="auto"/>
        <w:rPr>
          <w:rFonts w:ascii="GHEA Grapalat" w:hAnsi="GHEA Grapalat"/>
          <w:b/>
          <w:u w:val="single"/>
        </w:rPr>
      </w:pPr>
      <w:bookmarkStart w:id="1428" w:name="_Toc413739915"/>
      <w:bookmarkStart w:id="1429" w:name="_Toc212957593"/>
      <w:bookmarkStart w:id="1430" w:name="_Toc212957898"/>
      <w:bookmarkStart w:id="1431" w:name="_Toc212958086"/>
      <w:bookmarkStart w:id="1432" w:name="_Toc212958180"/>
      <w:bookmarkStart w:id="1433" w:name="_Toc212958558"/>
      <w:bookmarkStart w:id="1434" w:name="_Toc248586695"/>
      <w:r w:rsidRPr="004127A8">
        <w:rPr>
          <w:rFonts w:ascii="GHEA Grapalat" w:hAnsi="GHEA Grapalat"/>
          <w:b/>
        </w:rPr>
        <w:t>11.03</w:t>
      </w:r>
      <w:r w:rsidRPr="004127A8">
        <w:rPr>
          <w:rFonts w:ascii="GHEA Grapalat" w:hAnsi="GHEA Grapalat"/>
          <w:b/>
        </w:rPr>
        <w:tab/>
      </w:r>
      <w:r w:rsidRPr="004127A8">
        <w:rPr>
          <w:rFonts w:ascii="GHEA Grapalat" w:hAnsi="GHEA Grapalat" w:cs="Sylfaen"/>
          <w:b/>
          <w:u w:val="single"/>
        </w:rPr>
        <w:t>Բանկի</w:t>
      </w:r>
      <w:r w:rsidRPr="004127A8">
        <w:rPr>
          <w:rFonts w:ascii="GHEA Grapalat" w:hAnsi="GHEA Grapalat" w:cs="Arial Armenian"/>
          <w:b/>
          <w:u w:val="single"/>
        </w:rPr>
        <w:t xml:space="preserve"> </w:t>
      </w:r>
      <w:r w:rsidRPr="004127A8">
        <w:rPr>
          <w:rFonts w:ascii="GHEA Grapalat" w:hAnsi="GHEA Grapalat" w:cs="Sylfaen"/>
          <w:b/>
          <w:u w:val="single"/>
        </w:rPr>
        <w:t>արտոնություններ</w:t>
      </w:r>
      <w:r w:rsidRPr="004127A8">
        <w:rPr>
          <w:rFonts w:ascii="GHEA Grapalat" w:hAnsi="GHEA Grapalat" w:cs="Arial Armenian"/>
          <w:b/>
          <w:u w:val="single"/>
        </w:rPr>
        <w:t xml:space="preserve"> </w:t>
      </w:r>
      <w:r w:rsidRPr="004127A8">
        <w:rPr>
          <w:rFonts w:ascii="GHEA Grapalat" w:hAnsi="GHEA Grapalat" w:cs="Sylfaen"/>
          <w:b/>
          <w:u w:val="single"/>
        </w:rPr>
        <w:t>և</w:t>
      </w:r>
      <w:r w:rsidRPr="004127A8">
        <w:rPr>
          <w:rFonts w:ascii="GHEA Grapalat" w:hAnsi="GHEA Grapalat" w:cs="Arial Armenian"/>
          <w:b/>
          <w:u w:val="single"/>
        </w:rPr>
        <w:t xml:space="preserve"> </w:t>
      </w:r>
      <w:r w:rsidRPr="004127A8">
        <w:rPr>
          <w:rFonts w:ascii="GHEA Grapalat" w:hAnsi="GHEA Grapalat" w:cs="Sylfaen"/>
          <w:b/>
          <w:u w:val="single"/>
        </w:rPr>
        <w:t>անձեռնմխելիություններ</w:t>
      </w:r>
      <w:bookmarkEnd w:id="1428"/>
    </w:p>
    <w:p w:rsidR="00A050B3" w:rsidRPr="004127A8" w:rsidRDefault="00A050B3" w:rsidP="005F05B4">
      <w:pPr>
        <w:keepLines w:val="0"/>
        <w:widowControl w:val="0"/>
        <w:tabs>
          <w:tab w:val="clear" w:pos="2268"/>
        </w:tabs>
        <w:ind w:left="851"/>
        <w:rPr>
          <w:rFonts w:ascii="GHEA Grapalat" w:hAnsi="GHEA Grapalat"/>
          <w:color w:val="000000"/>
        </w:rPr>
      </w:pPr>
      <w:r w:rsidRPr="004127A8">
        <w:rPr>
          <w:rFonts w:ascii="GHEA Grapalat" w:hAnsi="GHEA Grapalat" w:cs="Sylfaen"/>
          <w:color w:val="000000"/>
        </w:rPr>
        <w:t>Սույն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Պայմանագրում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ոչ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մի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դրույթ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չի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մեկնաբանվում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որպես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lang w:val="hy-AM"/>
        </w:rPr>
        <w:t>Եվրոպական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Միության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մասին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պայմանագր</w:t>
      </w:r>
      <w:r w:rsidRPr="004127A8">
        <w:rPr>
          <w:rFonts w:ascii="GHEA Grapalat" w:hAnsi="GHEA Grapalat" w:cs="Sylfaen"/>
          <w:lang w:val="en-US"/>
        </w:rPr>
        <w:t>ով</w:t>
      </w:r>
      <w:r w:rsidRPr="004127A8">
        <w:rPr>
          <w:rFonts w:ascii="GHEA Grapalat" w:hAnsi="GHEA Grapalat" w:cs="Arial Armenian"/>
          <w:lang w:val="en-US"/>
        </w:rPr>
        <w:t>,</w:t>
      </w:r>
      <w:r w:rsidRPr="004127A8">
        <w:rPr>
          <w:rFonts w:ascii="GHEA Grapalat" w:hAnsi="GHEA Grapalat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Եվրոպական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Միության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գործունեության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մասին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պայմանագր</w:t>
      </w:r>
      <w:r w:rsidRPr="004127A8">
        <w:rPr>
          <w:rFonts w:ascii="GHEA Grapalat" w:hAnsi="GHEA Grapalat" w:cs="Sylfaen"/>
          <w:lang w:val="en-US"/>
        </w:rPr>
        <w:t>ով</w:t>
      </w:r>
      <w:r w:rsidRPr="004127A8">
        <w:rPr>
          <w:rFonts w:ascii="GHEA Grapalat" w:hAnsi="GHEA Grapalat" w:cs="Arial Armenian"/>
          <w:lang w:val="en-US"/>
        </w:rPr>
        <w:t xml:space="preserve">, </w:t>
      </w:r>
      <w:r w:rsidRPr="004127A8">
        <w:rPr>
          <w:rFonts w:ascii="GHEA Grapalat" w:hAnsi="GHEA Grapalat" w:cs="Sylfaen"/>
          <w:lang w:val="en-US"/>
        </w:rPr>
        <w:t>Եվրոպական</w:t>
      </w:r>
      <w:r w:rsidRPr="004127A8">
        <w:rPr>
          <w:rFonts w:ascii="GHEA Grapalat" w:hAnsi="GHEA Grapalat" w:cs="Arial Armenian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Միության</w:t>
      </w:r>
      <w:r w:rsidRPr="004127A8">
        <w:rPr>
          <w:rFonts w:ascii="GHEA Grapalat" w:hAnsi="GHEA Grapalat" w:cs="Arial Armenian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արտոնությունների</w:t>
      </w:r>
      <w:r w:rsidRPr="004127A8">
        <w:rPr>
          <w:rFonts w:ascii="GHEA Grapalat" w:hAnsi="GHEA Grapalat" w:cs="Arial Armenian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և</w:t>
      </w:r>
      <w:r w:rsidRPr="004127A8">
        <w:rPr>
          <w:rFonts w:ascii="GHEA Grapalat" w:hAnsi="GHEA Grapalat" w:cs="Arial Armenian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անձեռնմխելիությունների</w:t>
      </w:r>
      <w:r w:rsidRPr="004127A8">
        <w:rPr>
          <w:rFonts w:ascii="GHEA Grapalat" w:hAnsi="GHEA Grapalat" w:cs="Arial Armenian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մասին</w:t>
      </w:r>
      <w:r w:rsidRPr="004127A8">
        <w:rPr>
          <w:rFonts w:ascii="GHEA Grapalat" w:hAnsi="GHEA Grapalat" w:cs="Arial Armenian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արձանագրությամբ</w:t>
      </w:r>
      <w:r w:rsidRPr="004127A8">
        <w:rPr>
          <w:rFonts w:ascii="GHEA Grapalat" w:hAnsi="GHEA Grapalat"/>
          <w:color w:val="000000"/>
        </w:rPr>
        <w:t xml:space="preserve"> (No 7), </w:t>
      </w:r>
      <w:r w:rsidRPr="004127A8">
        <w:rPr>
          <w:rFonts w:ascii="GHEA Grapalat" w:hAnsi="GHEA Grapalat" w:cs="Sylfaen"/>
          <w:color w:val="000000"/>
        </w:rPr>
        <w:t>որևէ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կիրառելի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Շրջանակային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համաձայնագրով</w:t>
      </w:r>
      <w:r w:rsidRPr="004127A8">
        <w:rPr>
          <w:rFonts w:ascii="GHEA Grapalat" w:hAnsi="GHEA Grapalat" w:cs="Arial Armenian"/>
          <w:color w:val="000000"/>
        </w:rPr>
        <w:t xml:space="preserve">, </w:t>
      </w:r>
      <w:r w:rsidRPr="004127A8">
        <w:rPr>
          <w:rFonts w:ascii="GHEA Grapalat" w:hAnsi="GHEA Grapalat" w:cs="Sylfaen"/>
          <w:color w:val="000000"/>
        </w:rPr>
        <w:t>միջազգային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կոնվենցիայով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կամ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օրենքով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Բանկին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տրված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անձեռնմխելիությունների</w:t>
      </w:r>
      <w:r w:rsidRPr="004127A8">
        <w:rPr>
          <w:rFonts w:ascii="GHEA Grapalat" w:hAnsi="GHEA Grapalat" w:cs="Arial Armenian"/>
          <w:color w:val="000000"/>
        </w:rPr>
        <w:t xml:space="preserve">, </w:t>
      </w:r>
      <w:r w:rsidRPr="004127A8">
        <w:rPr>
          <w:rFonts w:ascii="GHEA Grapalat" w:hAnsi="GHEA Grapalat" w:cs="Sylfaen"/>
          <w:color w:val="000000"/>
        </w:rPr>
        <w:t>արտոնությունների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կամ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բացառությունների</w:t>
      </w:r>
      <w:r>
        <w:rPr>
          <w:rFonts w:ascii="GHEA Grapalat" w:hAnsi="GHEA Grapalat" w:cs="Sylfae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իրավունքներից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հրաժարում</w:t>
      </w:r>
      <w:r w:rsidRPr="004127A8">
        <w:rPr>
          <w:rFonts w:ascii="GHEA Grapalat" w:hAnsi="GHEA Grapalat" w:cs="Arial Armenian"/>
          <w:color w:val="000000"/>
        </w:rPr>
        <w:t xml:space="preserve">, </w:t>
      </w:r>
      <w:r w:rsidRPr="004127A8">
        <w:rPr>
          <w:rFonts w:ascii="GHEA Grapalat" w:hAnsi="GHEA Grapalat" w:cs="Sylfaen"/>
          <w:color w:val="000000"/>
        </w:rPr>
        <w:t>դրանց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օտարում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կամ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այլ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փոփոխություն</w:t>
      </w:r>
      <w:r w:rsidRPr="004127A8">
        <w:rPr>
          <w:rFonts w:ascii="GHEA Grapalat" w:hAnsi="GHEA Grapalat" w:cs="Arial Armenian"/>
          <w:color w:val="000000"/>
        </w:rPr>
        <w:t xml:space="preserve">: </w:t>
      </w:r>
    </w:p>
    <w:p w:rsidR="00A050B3" w:rsidRPr="004127A8" w:rsidRDefault="00A050B3" w:rsidP="005F05B4">
      <w:pPr>
        <w:keepLines w:val="0"/>
        <w:widowControl w:val="0"/>
        <w:tabs>
          <w:tab w:val="clear" w:pos="2268"/>
        </w:tabs>
        <w:ind w:left="851" w:hanging="851"/>
        <w:outlineLvl w:val="1"/>
        <w:rPr>
          <w:rFonts w:ascii="GHEA Grapalat" w:hAnsi="GHEA Grapalat"/>
          <w:b/>
          <w:u w:val="single"/>
        </w:rPr>
      </w:pPr>
      <w:bookmarkStart w:id="1435" w:name="_Toc413739916"/>
      <w:bookmarkStart w:id="1436" w:name="_Toc426443428"/>
      <w:r w:rsidRPr="004127A8">
        <w:rPr>
          <w:rFonts w:ascii="GHEA Grapalat" w:hAnsi="GHEA Grapalat"/>
          <w:b/>
        </w:rPr>
        <w:t>11.04</w:t>
      </w:r>
      <w:r w:rsidRPr="004127A8">
        <w:rPr>
          <w:rFonts w:ascii="GHEA Grapalat" w:hAnsi="GHEA Grapalat"/>
          <w:b/>
        </w:rPr>
        <w:tab/>
      </w:r>
      <w:bookmarkEnd w:id="1435"/>
      <w:r w:rsidRPr="004127A8">
        <w:rPr>
          <w:rFonts w:ascii="GHEA Grapalat" w:hAnsi="GHEA Grapalat" w:cs="Sylfaen"/>
          <w:b/>
          <w:u w:val="single"/>
        </w:rPr>
        <w:t>Գործունեության</w:t>
      </w:r>
      <w:r w:rsidRPr="004127A8">
        <w:rPr>
          <w:rFonts w:ascii="GHEA Grapalat" w:hAnsi="GHEA Grapalat" w:cs="Arial Armenian"/>
          <w:b/>
          <w:u w:val="single"/>
        </w:rPr>
        <w:t xml:space="preserve"> </w:t>
      </w:r>
      <w:r w:rsidRPr="004127A8">
        <w:rPr>
          <w:rFonts w:ascii="GHEA Grapalat" w:hAnsi="GHEA Grapalat" w:cs="Sylfaen"/>
          <w:b/>
          <w:u w:val="single"/>
        </w:rPr>
        <w:t>վայր</w:t>
      </w:r>
      <w:bookmarkEnd w:id="1436"/>
    </w:p>
    <w:p w:rsidR="00A050B3" w:rsidRPr="004127A8" w:rsidRDefault="00A050B3" w:rsidP="005F05B4">
      <w:pPr>
        <w:keepLines w:val="0"/>
        <w:widowControl w:val="0"/>
        <w:tabs>
          <w:tab w:val="clear" w:pos="2268"/>
        </w:tabs>
        <w:ind w:left="851"/>
        <w:rPr>
          <w:rFonts w:ascii="GHEA Grapalat" w:hAnsi="GHEA Grapalat"/>
          <w:color w:val="000000"/>
        </w:rPr>
      </w:pPr>
      <w:r w:rsidRPr="004127A8">
        <w:rPr>
          <w:rFonts w:ascii="GHEA Grapalat" w:hAnsi="GHEA Grapalat" w:cs="Sylfaen"/>
          <w:color w:val="000000"/>
        </w:rPr>
        <w:t>Սույն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Պայմանագրով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գործունեության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վայրը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Բանկի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նստավայրն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է</w:t>
      </w:r>
      <w:r w:rsidRPr="004127A8">
        <w:rPr>
          <w:rFonts w:ascii="GHEA Grapalat" w:hAnsi="GHEA Grapalat" w:cs="Arial Armenian"/>
          <w:color w:val="000000"/>
        </w:rPr>
        <w:t xml:space="preserve">, </w:t>
      </w:r>
      <w:r w:rsidRPr="004127A8">
        <w:rPr>
          <w:rFonts w:ascii="GHEA Grapalat" w:hAnsi="GHEA Grapalat" w:cs="Sylfaen"/>
          <w:color w:val="000000"/>
        </w:rPr>
        <w:t>եթե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Բանկի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հետ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ձեռք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չի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բերվել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այլ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գրավոր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համաձայնություն</w:t>
      </w:r>
      <w:r w:rsidRPr="004127A8">
        <w:rPr>
          <w:rFonts w:ascii="GHEA Grapalat" w:hAnsi="GHEA Grapalat" w:cs="Arial Armenian"/>
          <w:color w:val="000000"/>
        </w:rPr>
        <w:t>:</w:t>
      </w:r>
    </w:p>
    <w:p w:rsidR="00A050B3" w:rsidRPr="004127A8" w:rsidRDefault="00A050B3" w:rsidP="005F05B4">
      <w:pPr>
        <w:keepLines w:val="0"/>
        <w:widowControl w:val="0"/>
        <w:tabs>
          <w:tab w:val="clear" w:pos="2268"/>
        </w:tabs>
        <w:ind w:left="851" w:hanging="851"/>
        <w:outlineLvl w:val="1"/>
        <w:rPr>
          <w:rFonts w:ascii="GHEA Grapalat" w:hAnsi="GHEA Grapalat"/>
          <w:b/>
        </w:rPr>
      </w:pPr>
      <w:bookmarkStart w:id="1437" w:name="_Toc413739917"/>
      <w:bookmarkStart w:id="1438" w:name="_Toc426443429"/>
      <w:r w:rsidRPr="004127A8">
        <w:rPr>
          <w:rFonts w:ascii="GHEA Grapalat" w:hAnsi="GHEA Grapalat"/>
          <w:b/>
        </w:rPr>
        <w:t>11.05</w:t>
      </w:r>
      <w:r w:rsidRPr="004127A8">
        <w:rPr>
          <w:rFonts w:ascii="GHEA Grapalat" w:hAnsi="GHEA Grapalat"/>
          <w:b/>
        </w:rPr>
        <w:tab/>
      </w:r>
      <w:bookmarkEnd w:id="1412"/>
      <w:bookmarkEnd w:id="1413"/>
      <w:bookmarkEnd w:id="1414"/>
      <w:bookmarkEnd w:id="1415"/>
      <w:bookmarkEnd w:id="1416"/>
      <w:bookmarkEnd w:id="1417"/>
      <w:bookmarkEnd w:id="1418"/>
      <w:bookmarkEnd w:id="1419"/>
      <w:bookmarkEnd w:id="1420"/>
      <w:bookmarkEnd w:id="1421"/>
      <w:bookmarkEnd w:id="1422"/>
      <w:bookmarkEnd w:id="1423"/>
      <w:bookmarkEnd w:id="1424"/>
      <w:bookmarkEnd w:id="1425"/>
      <w:bookmarkEnd w:id="1426"/>
      <w:bookmarkEnd w:id="1429"/>
      <w:bookmarkEnd w:id="1430"/>
      <w:bookmarkEnd w:id="1431"/>
      <w:bookmarkEnd w:id="1432"/>
      <w:bookmarkEnd w:id="1433"/>
      <w:bookmarkEnd w:id="1434"/>
      <w:bookmarkEnd w:id="1437"/>
      <w:r w:rsidRPr="004127A8">
        <w:rPr>
          <w:rFonts w:ascii="GHEA Grapalat" w:hAnsi="GHEA Grapalat" w:cs="Sylfaen"/>
          <w:b/>
          <w:u w:val="single"/>
        </w:rPr>
        <w:t>Վճարման</w:t>
      </w:r>
      <w:r w:rsidRPr="004127A8">
        <w:rPr>
          <w:rFonts w:ascii="GHEA Grapalat" w:hAnsi="GHEA Grapalat" w:cs="Arial Armenian"/>
          <w:b/>
          <w:u w:val="single"/>
        </w:rPr>
        <w:t xml:space="preserve"> </w:t>
      </w:r>
      <w:r w:rsidRPr="004127A8">
        <w:rPr>
          <w:rFonts w:ascii="GHEA Grapalat" w:hAnsi="GHEA Grapalat" w:cs="Sylfaen"/>
          <w:b/>
          <w:u w:val="single"/>
        </w:rPr>
        <w:t>ենթակա</w:t>
      </w:r>
      <w:r w:rsidRPr="004127A8">
        <w:rPr>
          <w:rFonts w:ascii="GHEA Grapalat" w:hAnsi="GHEA Grapalat" w:cs="Arial Armenian"/>
          <w:b/>
          <w:u w:val="single"/>
        </w:rPr>
        <w:t xml:space="preserve"> </w:t>
      </w:r>
      <w:r w:rsidRPr="004127A8">
        <w:rPr>
          <w:rFonts w:ascii="GHEA Grapalat" w:hAnsi="GHEA Grapalat" w:cs="Sylfaen"/>
          <w:b/>
          <w:u w:val="single"/>
        </w:rPr>
        <w:t>գումարների</w:t>
      </w:r>
      <w:r w:rsidRPr="004127A8">
        <w:rPr>
          <w:rFonts w:ascii="GHEA Grapalat" w:hAnsi="GHEA Grapalat" w:cs="Arial Armenian"/>
          <w:b/>
          <w:u w:val="single"/>
        </w:rPr>
        <w:t xml:space="preserve"> </w:t>
      </w:r>
      <w:r w:rsidRPr="004127A8">
        <w:rPr>
          <w:rFonts w:ascii="GHEA Grapalat" w:hAnsi="GHEA Grapalat" w:cs="Sylfaen"/>
          <w:b/>
          <w:u w:val="single"/>
        </w:rPr>
        <w:t>ապացույց</w:t>
      </w:r>
      <w:bookmarkEnd w:id="1438"/>
    </w:p>
    <w:p w:rsidR="00A050B3" w:rsidRPr="004127A8" w:rsidRDefault="00A050B3" w:rsidP="005F05B4">
      <w:pPr>
        <w:keepLines w:val="0"/>
        <w:widowControl w:val="0"/>
        <w:tabs>
          <w:tab w:val="clear" w:pos="2268"/>
        </w:tabs>
        <w:ind w:left="851"/>
        <w:rPr>
          <w:rFonts w:ascii="GHEA Grapalat" w:hAnsi="GHEA Grapalat"/>
          <w:color w:val="000000"/>
        </w:rPr>
      </w:pPr>
      <w:r w:rsidRPr="004127A8">
        <w:rPr>
          <w:rFonts w:ascii="GHEA Grapalat" w:hAnsi="GHEA Grapalat" w:cs="Sylfaen"/>
          <w:lang w:val="en-US" w:eastAsia="en-GB"/>
        </w:rPr>
        <w:t>Սույն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Պայմանագրից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բխող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ցանկացած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իրավական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գործողության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ժամանակ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սույն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Պայմանագրով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Բանկին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վճարման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ենթակա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որևէ</w:t>
      </w:r>
      <w:r>
        <w:rPr>
          <w:rFonts w:ascii="GHEA Grapalat" w:hAnsi="GHEA Grapalat" w:cs="Sylfae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գումարի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կամ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տոկոսի</w:t>
      </w:r>
      <w:r>
        <w:rPr>
          <w:rFonts w:ascii="GHEA Grapalat" w:hAnsi="GHEA Grapalat" w:cs="Sylfae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վերաբերյալ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Բանկի</w:t>
      </w:r>
      <w:r w:rsidRPr="004127A8">
        <w:rPr>
          <w:rFonts w:ascii="GHEA Grapalat" w:hAnsi="GHEA Grapalat" w:cs="GHEAGrapalat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հավաստագիրը</w:t>
      </w:r>
      <w:r w:rsidRPr="004127A8">
        <w:rPr>
          <w:rFonts w:ascii="GHEA Grapalat" w:hAnsi="GHEA Grapalat" w:cs="GHEA Grapalat"/>
          <w:lang w:val="en-US" w:eastAsia="en-GB"/>
        </w:rPr>
        <w:t xml:space="preserve">` </w:t>
      </w:r>
      <w:r w:rsidRPr="004127A8">
        <w:rPr>
          <w:rFonts w:ascii="GHEA Grapalat" w:hAnsi="GHEA Grapalat" w:cs="Sylfaen"/>
          <w:lang w:val="en-US" w:eastAsia="en-GB"/>
        </w:rPr>
        <w:t>ակնհայտ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սխալի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բացակայության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դեպքում</w:t>
      </w:r>
      <w:r w:rsidRPr="004127A8">
        <w:rPr>
          <w:rFonts w:ascii="GHEA Grapalat" w:hAnsi="GHEA Grapalat" w:cs="GHEAGrapalat"/>
          <w:lang w:val="en-US" w:eastAsia="en-GB"/>
        </w:rPr>
        <w:t xml:space="preserve">, </w:t>
      </w:r>
      <w:r w:rsidRPr="004127A8">
        <w:rPr>
          <w:rFonts w:ascii="GHEA Grapalat" w:hAnsi="GHEA Grapalat" w:cs="Sylfaen"/>
          <w:lang w:val="en-US" w:eastAsia="en-GB"/>
        </w:rPr>
        <w:t>հանդիսանում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է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այդ</w:t>
      </w:r>
      <w:r w:rsidRPr="004127A8">
        <w:rPr>
          <w:rFonts w:ascii="GHEA Grapalat" w:hAnsi="GHEA Grapalat" w:cs="GHEAGrapalat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գումարի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կամ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տոկոսի</w:t>
      </w:r>
      <w:r>
        <w:rPr>
          <w:rFonts w:ascii="GHEA Grapalat" w:hAnsi="GHEA Grapalat" w:cs="Sylfaen"/>
          <w:lang w:val="en-US" w:eastAsia="en-GB"/>
        </w:rPr>
        <w:t xml:space="preserve"> </w:t>
      </w:r>
      <w:r w:rsidRPr="004127A8">
        <w:rPr>
          <w:rFonts w:ascii="GHEA Grapalat" w:hAnsi="GHEA Grapalat"/>
          <w:i/>
          <w:color w:val="000000"/>
        </w:rPr>
        <w:t>prima facie</w:t>
      </w:r>
      <w:r>
        <w:rPr>
          <w:rFonts w:ascii="GHEA Grapalat" w:hAnsi="GHEA Grapalat"/>
          <w:i/>
          <w:color w:val="000000"/>
        </w:rPr>
        <w:t xml:space="preserve"> </w:t>
      </w:r>
      <w:r w:rsidRPr="004127A8">
        <w:rPr>
          <w:rFonts w:ascii="GHEA Grapalat" w:hAnsi="GHEA Grapalat"/>
        </w:rPr>
        <w:t>(</w:t>
      </w:r>
      <w:r w:rsidRPr="004127A8">
        <w:rPr>
          <w:rFonts w:ascii="GHEA Grapalat" w:hAnsi="GHEA Grapalat" w:cs="Sylfaen"/>
        </w:rPr>
        <w:t>առաջնային</w:t>
      </w:r>
      <w:r w:rsidRPr="004127A8">
        <w:rPr>
          <w:rFonts w:ascii="GHEA Grapalat" w:hAnsi="GHEA Grapalat"/>
        </w:rPr>
        <w:t>)</w:t>
      </w:r>
      <w:r>
        <w:rPr>
          <w:rFonts w:ascii="GHEA Grapalat" w:hAnsi="GHEA Grapalat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ապացույցը</w:t>
      </w:r>
      <w:r w:rsidRPr="004127A8">
        <w:rPr>
          <w:rFonts w:ascii="GHEA Grapalat" w:hAnsi="GHEA Grapalat" w:cs="Arial Armenian"/>
          <w:lang w:val="en-US" w:eastAsia="en-GB"/>
        </w:rPr>
        <w:t xml:space="preserve">: </w:t>
      </w:r>
    </w:p>
    <w:p w:rsidR="00A050B3" w:rsidRPr="004127A8" w:rsidRDefault="00A050B3" w:rsidP="005F05B4">
      <w:pPr>
        <w:keepLines w:val="0"/>
        <w:widowControl w:val="0"/>
        <w:tabs>
          <w:tab w:val="clear" w:pos="2268"/>
        </w:tabs>
        <w:ind w:left="851" w:hanging="851"/>
        <w:outlineLvl w:val="1"/>
        <w:rPr>
          <w:rFonts w:ascii="GHEA Grapalat" w:hAnsi="GHEA Grapalat"/>
          <w:b/>
        </w:rPr>
      </w:pPr>
      <w:bookmarkStart w:id="1439" w:name="_Toc413739918"/>
      <w:bookmarkStart w:id="1440" w:name="_Toc426443430"/>
      <w:r w:rsidRPr="004127A8">
        <w:rPr>
          <w:rFonts w:ascii="GHEA Grapalat" w:hAnsi="GHEA Grapalat"/>
          <w:b/>
        </w:rPr>
        <w:t>11.06</w:t>
      </w:r>
      <w:r w:rsidRPr="004127A8">
        <w:rPr>
          <w:rFonts w:ascii="GHEA Grapalat" w:hAnsi="GHEA Grapalat"/>
          <w:b/>
        </w:rPr>
        <w:tab/>
      </w:r>
      <w:bookmarkEnd w:id="1439"/>
      <w:r w:rsidRPr="004127A8">
        <w:rPr>
          <w:rFonts w:ascii="GHEA Grapalat" w:hAnsi="GHEA Grapalat" w:cs="Sylfaen"/>
          <w:b/>
          <w:u w:val="single"/>
        </w:rPr>
        <w:t>Երրորդ</w:t>
      </w:r>
      <w:r w:rsidRPr="004127A8">
        <w:rPr>
          <w:rFonts w:ascii="GHEA Grapalat" w:hAnsi="GHEA Grapalat" w:cs="Arial Armenian"/>
          <w:b/>
          <w:u w:val="single"/>
        </w:rPr>
        <w:t xml:space="preserve"> </w:t>
      </w:r>
      <w:r w:rsidRPr="004127A8">
        <w:rPr>
          <w:rFonts w:ascii="GHEA Grapalat" w:hAnsi="GHEA Grapalat" w:cs="Sylfaen"/>
          <w:b/>
          <w:u w:val="single"/>
        </w:rPr>
        <w:t>կողմի</w:t>
      </w:r>
      <w:r w:rsidRPr="004127A8">
        <w:rPr>
          <w:rFonts w:ascii="GHEA Grapalat" w:hAnsi="GHEA Grapalat" w:cs="Arial Armenian"/>
          <w:b/>
          <w:u w:val="single"/>
        </w:rPr>
        <w:t xml:space="preserve"> </w:t>
      </w:r>
      <w:r w:rsidRPr="004127A8">
        <w:rPr>
          <w:rFonts w:ascii="GHEA Grapalat" w:hAnsi="GHEA Grapalat" w:cs="Sylfaen"/>
          <w:b/>
          <w:u w:val="single"/>
        </w:rPr>
        <w:t>իրավունքներ</w:t>
      </w:r>
      <w:bookmarkEnd w:id="1440"/>
    </w:p>
    <w:p w:rsidR="00A050B3" w:rsidRPr="004127A8" w:rsidRDefault="00A050B3" w:rsidP="005F05B4">
      <w:pPr>
        <w:keepLines w:val="0"/>
        <w:widowControl w:val="0"/>
        <w:tabs>
          <w:tab w:val="clear" w:pos="2268"/>
        </w:tabs>
        <w:ind w:left="851"/>
        <w:rPr>
          <w:rFonts w:ascii="GHEA Grapalat" w:hAnsi="GHEA Grapalat"/>
          <w:color w:val="000000"/>
        </w:rPr>
      </w:pPr>
      <w:r w:rsidRPr="004127A8">
        <w:rPr>
          <w:rFonts w:ascii="GHEA Grapalat" w:hAnsi="GHEA Grapalat" w:cs="Sylfaen"/>
          <w:color w:val="000000"/>
        </w:rPr>
        <w:t>Սույն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Պայամանգրի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կողմ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չհանդիսացող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անձը</w:t>
      </w:r>
      <w:r>
        <w:rPr>
          <w:rFonts w:ascii="GHEA Grapalat" w:hAnsi="GHEA Grapalat" w:cs="Sylfae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Պայմանագրերի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մասին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GHEA Grapalat"/>
          <w:lang w:val="en-US" w:eastAsia="en-GB"/>
        </w:rPr>
        <w:t>(</w:t>
      </w:r>
      <w:r w:rsidRPr="004127A8">
        <w:rPr>
          <w:rFonts w:ascii="GHEA Grapalat" w:hAnsi="GHEA Grapalat" w:cs="Sylfaen"/>
          <w:lang w:val="en-US" w:eastAsia="en-GB"/>
        </w:rPr>
        <w:t>Երրորդ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կողմերի</w:t>
      </w:r>
      <w:r>
        <w:rPr>
          <w:rFonts w:ascii="GHEA Grapalat" w:hAnsi="GHEA Grapalat" w:cs="Sylfae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իրավունքները</w:t>
      </w:r>
      <w:r w:rsidRPr="004127A8">
        <w:rPr>
          <w:rFonts w:ascii="GHEA Grapalat" w:hAnsi="GHEA Grapalat" w:cs="GHEA Grapalat"/>
          <w:lang w:val="en-US" w:eastAsia="en-GB"/>
        </w:rPr>
        <w:t>) 1999</w:t>
      </w:r>
      <w:r w:rsidRPr="004127A8">
        <w:rPr>
          <w:rFonts w:ascii="GHEA Grapalat" w:hAnsi="GHEA Grapalat" w:cs="Sylfaen"/>
          <w:lang w:val="en-US" w:eastAsia="en-GB"/>
        </w:rPr>
        <w:t>թվականի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օրենքի</w:t>
      </w:r>
      <w:r w:rsidRPr="004127A8">
        <w:rPr>
          <w:rFonts w:ascii="GHEA Grapalat" w:hAnsi="GHEA Grapalat" w:cs="GHEAGrapalat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համաձայն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իրավունք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չունի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հարկադրել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սույն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Պայմանագրի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որևէ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դրույթ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կամ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օգտվել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դրանից</w:t>
      </w:r>
      <w:r w:rsidRPr="004127A8">
        <w:rPr>
          <w:rFonts w:ascii="GHEA Grapalat" w:hAnsi="GHEA Grapalat" w:cs="Arial Armenian"/>
          <w:lang w:val="en-US" w:eastAsia="en-GB"/>
        </w:rPr>
        <w:t xml:space="preserve">: </w:t>
      </w:r>
      <w:r w:rsidRPr="004127A8">
        <w:rPr>
          <w:rFonts w:ascii="GHEA Grapalat" w:hAnsi="GHEA Grapalat" w:cs="Sylfaen"/>
          <w:lang w:val="en-US" w:eastAsia="en-GB"/>
        </w:rPr>
        <w:t>Չնայած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սույն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Պայմանագրի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դրույթներին՝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սույն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Պայմանագրի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կողմ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չհանդիսացող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ցանկացած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անձի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համաձայնությունը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պարտադիր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չէ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ցանկացած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պահի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սույն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Պայմանագիրը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խզելու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կամ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փոփոխելու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համար</w:t>
      </w:r>
      <w:r w:rsidRPr="004127A8">
        <w:rPr>
          <w:rFonts w:ascii="GHEA Grapalat" w:hAnsi="GHEA Grapalat" w:cs="Arial Armenian"/>
          <w:lang w:val="en-US" w:eastAsia="en-GB"/>
        </w:rPr>
        <w:t xml:space="preserve">: </w:t>
      </w:r>
    </w:p>
    <w:p w:rsidR="00A050B3" w:rsidRPr="004127A8" w:rsidRDefault="00A050B3" w:rsidP="005F05B4">
      <w:pPr>
        <w:keepLines w:val="0"/>
        <w:widowControl w:val="0"/>
        <w:tabs>
          <w:tab w:val="clear" w:pos="2268"/>
        </w:tabs>
        <w:ind w:left="851" w:hanging="851"/>
        <w:outlineLvl w:val="1"/>
        <w:rPr>
          <w:rFonts w:ascii="GHEA Grapalat" w:hAnsi="GHEA Grapalat"/>
          <w:b/>
        </w:rPr>
      </w:pPr>
      <w:bookmarkStart w:id="1441" w:name="_Toc426443431"/>
      <w:bookmarkStart w:id="1442" w:name="_Toc413739919"/>
      <w:r w:rsidRPr="004127A8">
        <w:rPr>
          <w:rFonts w:ascii="GHEA Grapalat" w:hAnsi="GHEA Grapalat"/>
          <w:b/>
        </w:rPr>
        <w:t>11.07</w:t>
      </w:r>
      <w:r w:rsidRPr="004127A8">
        <w:rPr>
          <w:rFonts w:ascii="GHEA Grapalat" w:hAnsi="GHEA Grapalat"/>
          <w:b/>
        </w:rPr>
        <w:tab/>
      </w:r>
      <w:r w:rsidRPr="004127A8">
        <w:rPr>
          <w:rFonts w:ascii="GHEA Grapalat" w:hAnsi="GHEA Grapalat" w:cs="Sylfaen"/>
          <w:b/>
          <w:u w:val="single"/>
        </w:rPr>
        <w:t>Ամբողջական</w:t>
      </w:r>
      <w:r w:rsidRPr="004127A8">
        <w:rPr>
          <w:rFonts w:ascii="GHEA Grapalat" w:hAnsi="GHEA Grapalat" w:cs="Arial Armenian"/>
          <w:b/>
          <w:u w:val="single"/>
        </w:rPr>
        <w:t xml:space="preserve"> </w:t>
      </w:r>
      <w:r w:rsidRPr="004127A8">
        <w:rPr>
          <w:rFonts w:ascii="GHEA Grapalat" w:hAnsi="GHEA Grapalat" w:cs="Sylfaen"/>
          <w:b/>
          <w:u w:val="single"/>
        </w:rPr>
        <w:t>համաձայնագիր</w:t>
      </w:r>
      <w:bookmarkEnd w:id="1441"/>
      <w:bookmarkEnd w:id="1442"/>
    </w:p>
    <w:p w:rsidR="00A050B3" w:rsidRPr="004127A8" w:rsidRDefault="00A050B3" w:rsidP="005F05B4">
      <w:pPr>
        <w:keepLines w:val="0"/>
        <w:widowControl w:val="0"/>
        <w:tabs>
          <w:tab w:val="clear" w:pos="2268"/>
        </w:tabs>
        <w:ind w:left="851"/>
        <w:rPr>
          <w:rFonts w:ascii="GHEA Grapalat" w:hAnsi="GHEA Grapalat"/>
          <w:color w:val="000000"/>
        </w:rPr>
      </w:pPr>
      <w:r w:rsidRPr="004127A8">
        <w:rPr>
          <w:rFonts w:ascii="GHEA Grapalat" w:hAnsi="GHEA Grapalat" w:cs="Sylfaen"/>
          <w:color w:val="000000"/>
        </w:rPr>
        <w:t>Սույն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Պայմանագիրը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հանդիսանում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է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Բանկի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և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Փոխառուի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միջև</w:t>
      </w:r>
      <w:r>
        <w:rPr>
          <w:rFonts w:ascii="GHEA Grapalat" w:hAnsi="GHEA Grapalat" w:cs="Sylfae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ամբողջական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համաձայնագիր՝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դրանում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նշված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Վարկի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դրույթների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վերաբերյալ</w:t>
      </w:r>
      <w:r w:rsidRPr="004127A8">
        <w:rPr>
          <w:rFonts w:ascii="GHEA Grapalat" w:hAnsi="GHEA Grapalat" w:cs="Arial Armenian"/>
          <w:color w:val="000000"/>
        </w:rPr>
        <w:t xml:space="preserve">, </w:t>
      </w:r>
      <w:r w:rsidRPr="004127A8">
        <w:rPr>
          <w:rFonts w:ascii="GHEA Grapalat" w:hAnsi="GHEA Grapalat" w:cs="Sylfaen"/>
          <w:color w:val="000000"/>
        </w:rPr>
        <w:t>և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չեղարկում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է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նույն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առարկայի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վերաբերող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նախորդող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բացահայտ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կամ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ենթադրյալ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որևէ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համաձայնագիր</w:t>
      </w:r>
      <w:r w:rsidRPr="004127A8">
        <w:rPr>
          <w:rFonts w:ascii="GHEA Grapalat" w:hAnsi="GHEA Grapalat" w:cs="Arial Armenian"/>
          <w:color w:val="000000"/>
        </w:rPr>
        <w:t>:</w:t>
      </w:r>
    </w:p>
    <w:p w:rsidR="00A050B3" w:rsidRPr="004127A8" w:rsidRDefault="00A050B3" w:rsidP="005F05B4">
      <w:pPr>
        <w:keepLines w:val="0"/>
        <w:widowControl w:val="0"/>
        <w:tabs>
          <w:tab w:val="clear" w:pos="2268"/>
        </w:tabs>
        <w:ind w:left="851" w:hanging="851"/>
        <w:outlineLvl w:val="1"/>
        <w:rPr>
          <w:rFonts w:ascii="GHEA Grapalat" w:hAnsi="GHEA Grapalat"/>
          <w:b/>
        </w:rPr>
      </w:pPr>
      <w:bookmarkStart w:id="1443" w:name="_Toc413739920"/>
      <w:bookmarkStart w:id="1444" w:name="_Toc426443432"/>
      <w:r w:rsidRPr="004127A8">
        <w:rPr>
          <w:rFonts w:ascii="GHEA Grapalat" w:hAnsi="GHEA Grapalat"/>
          <w:b/>
        </w:rPr>
        <w:t>11.08</w:t>
      </w:r>
      <w:r w:rsidRPr="004127A8">
        <w:rPr>
          <w:rFonts w:ascii="GHEA Grapalat" w:hAnsi="GHEA Grapalat"/>
          <w:b/>
        </w:rPr>
        <w:tab/>
      </w:r>
      <w:bookmarkEnd w:id="1443"/>
      <w:r w:rsidRPr="004127A8">
        <w:rPr>
          <w:rFonts w:ascii="GHEA Grapalat" w:hAnsi="GHEA Grapalat" w:cs="Sylfaen"/>
          <w:b/>
          <w:u w:val="single"/>
        </w:rPr>
        <w:t>Անվավերություն</w:t>
      </w:r>
      <w:bookmarkEnd w:id="1444"/>
    </w:p>
    <w:p w:rsidR="00A050B3" w:rsidRPr="004127A8" w:rsidRDefault="00A050B3" w:rsidP="005F05B4">
      <w:pPr>
        <w:keepLines w:val="0"/>
        <w:widowControl w:val="0"/>
        <w:tabs>
          <w:tab w:val="clear" w:pos="2268"/>
        </w:tabs>
        <w:ind w:left="851"/>
        <w:rPr>
          <w:rFonts w:ascii="GHEA Grapalat" w:hAnsi="GHEA Grapalat"/>
          <w:color w:val="000000"/>
        </w:rPr>
      </w:pPr>
      <w:r w:rsidRPr="004127A8">
        <w:rPr>
          <w:rFonts w:ascii="GHEA Grapalat" w:hAnsi="GHEA Grapalat" w:cs="Sylfaen"/>
          <w:color w:val="000000"/>
        </w:rPr>
        <w:t>Եթե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ցանկացած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պահի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սույն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Պայմանագրի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որևէ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դրույթ՝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ցանկացած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իրավազորության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օրենքներով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համարվում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կամ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դառնում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է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որևէ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իմաստով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անօրինական</w:t>
      </w:r>
      <w:r w:rsidRPr="004127A8">
        <w:rPr>
          <w:rFonts w:ascii="GHEA Grapalat" w:hAnsi="GHEA Grapalat" w:cs="Arial Armenian"/>
          <w:color w:val="000000"/>
        </w:rPr>
        <w:t xml:space="preserve">, </w:t>
      </w:r>
      <w:r w:rsidRPr="004127A8">
        <w:rPr>
          <w:rFonts w:ascii="GHEA Grapalat" w:hAnsi="GHEA Grapalat" w:cs="Sylfaen"/>
          <w:color w:val="000000"/>
        </w:rPr>
        <w:t>անվավեր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կամ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ոչ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իրավակիրառելի</w:t>
      </w:r>
      <w:r w:rsidRPr="004127A8">
        <w:rPr>
          <w:rFonts w:ascii="GHEA Grapalat" w:hAnsi="GHEA Grapalat" w:cs="Arial Armenian"/>
          <w:color w:val="000000"/>
        </w:rPr>
        <w:t xml:space="preserve">, </w:t>
      </w:r>
      <w:r w:rsidRPr="004127A8">
        <w:rPr>
          <w:rFonts w:ascii="GHEA Grapalat" w:hAnsi="GHEA Grapalat" w:cs="Sylfaen"/>
          <w:color w:val="000000"/>
        </w:rPr>
        <w:t>կամ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սույն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Պայմանագիրը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համարվում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կամ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դառնում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է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է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որևէ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իմաստով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իրավական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ուժը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կորցրած՝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նման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անօրինական</w:t>
      </w:r>
      <w:r w:rsidRPr="004127A8">
        <w:rPr>
          <w:rFonts w:ascii="GHEA Grapalat" w:hAnsi="GHEA Grapalat" w:cs="Arial Armenian"/>
          <w:color w:val="000000"/>
        </w:rPr>
        <w:t xml:space="preserve">, </w:t>
      </w:r>
      <w:r w:rsidRPr="004127A8">
        <w:rPr>
          <w:rFonts w:ascii="GHEA Grapalat" w:hAnsi="GHEA Grapalat" w:cs="Sylfaen"/>
          <w:color w:val="000000"/>
        </w:rPr>
        <w:t>անվավեր</w:t>
      </w:r>
      <w:r w:rsidRPr="004127A8">
        <w:rPr>
          <w:rFonts w:ascii="GHEA Grapalat" w:hAnsi="GHEA Grapalat" w:cs="Arial Armenian"/>
          <w:color w:val="000000"/>
        </w:rPr>
        <w:t xml:space="preserve">, </w:t>
      </w:r>
      <w:r w:rsidRPr="004127A8">
        <w:rPr>
          <w:rFonts w:ascii="GHEA Grapalat" w:hAnsi="GHEA Grapalat" w:cs="Sylfaen"/>
          <w:color w:val="000000"/>
        </w:rPr>
        <w:t>ոչ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իրավակիրառելի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կամ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իրավական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ուժը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կորցրած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բնույթը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չի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ազդում</w:t>
      </w:r>
    </w:p>
    <w:p w:rsidR="00A050B3" w:rsidRPr="004127A8" w:rsidRDefault="00A050B3" w:rsidP="005F05B4">
      <w:pPr>
        <w:keepLines w:val="0"/>
        <w:widowControl w:val="0"/>
        <w:tabs>
          <w:tab w:val="clear" w:pos="2268"/>
        </w:tabs>
        <w:ind w:left="1418" w:hanging="567"/>
        <w:rPr>
          <w:rFonts w:ascii="GHEA Grapalat" w:hAnsi="GHEA Grapalat"/>
          <w:color w:val="000000"/>
        </w:rPr>
      </w:pPr>
      <w:r w:rsidRPr="004127A8">
        <w:rPr>
          <w:rFonts w:ascii="GHEA Grapalat" w:hAnsi="GHEA Grapalat"/>
          <w:color w:val="000000"/>
        </w:rPr>
        <w:t>(</w:t>
      </w:r>
      <w:r w:rsidRPr="004127A8">
        <w:rPr>
          <w:rFonts w:ascii="GHEA Grapalat" w:hAnsi="GHEA Grapalat" w:cs="Sylfaen"/>
          <w:color w:val="000000"/>
        </w:rPr>
        <w:t>ա</w:t>
      </w:r>
      <w:r w:rsidRPr="004127A8">
        <w:rPr>
          <w:rFonts w:ascii="GHEA Grapalat" w:hAnsi="GHEA Grapalat"/>
          <w:color w:val="000000"/>
        </w:rPr>
        <w:t>)</w:t>
      </w:r>
      <w:r w:rsidRPr="004127A8">
        <w:rPr>
          <w:rFonts w:ascii="GHEA Grapalat" w:hAnsi="GHEA Grapalat"/>
          <w:color w:val="000000"/>
        </w:rPr>
        <w:tab/>
      </w:r>
      <w:r w:rsidRPr="004127A8">
        <w:rPr>
          <w:rFonts w:ascii="GHEA Grapalat" w:hAnsi="GHEA Grapalat" w:cs="Sylfaen"/>
          <w:color w:val="000000"/>
        </w:rPr>
        <w:t>տվյալ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իրավազորությունում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սույն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Պայմանագրի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որևէ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այլ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դրույթի</w:t>
      </w:r>
      <w:r w:rsidRPr="004127A8">
        <w:rPr>
          <w:rFonts w:ascii="GHEA Grapalat" w:hAnsi="GHEA Grapalat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օրինականության</w:t>
      </w:r>
      <w:r w:rsidRPr="004127A8">
        <w:rPr>
          <w:rFonts w:ascii="GHEA Grapalat" w:hAnsi="GHEA Grapalat" w:cs="Arial Armenian"/>
          <w:color w:val="000000"/>
        </w:rPr>
        <w:t xml:space="preserve">, </w:t>
      </w:r>
      <w:r w:rsidRPr="004127A8">
        <w:rPr>
          <w:rFonts w:ascii="GHEA Grapalat" w:hAnsi="GHEA Grapalat" w:cs="Sylfaen"/>
          <w:color w:val="000000"/>
        </w:rPr>
        <w:t>վավերականության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կամ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իրավակիրառելիության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կամ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տվյալ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իրավազորությունում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որևէ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իմաստով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սույն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Պայմանագրի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իրավական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ուժ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ունենալու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վրա</w:t>
      </w:r>
      <w:r w:rsidRPr="004127A8">
        <w:rPr>
          <w:rFonts w:ascii="GHEA Grapalat" w:hAnsi="GHEA Grapalat" w:cs="Arial Armenian"/>
          <w:color w:val="000000"/>
        </w:rPr>
        <w:t xml:space="preserve">. </w:t>
      </w:r>
      <w:r w:rsidRPr="004127A8">
        <w:rPr>
          <w:rFonts w:ascii="GHEA Grapalat" w:hAnsi="GHEA Grapalat" w:cs="Sylfaen"/>
          <w:color w:val="000000"/>
        </w:rPr>
        <w:t>կամ</w:t>
      </w:r>
    </w:p>
    <w:p w:rsidR="00A050B3" w:rsidRPr="004127A8" w:rsidRDefault="00A050B3" w:rsidP="005F05B4">
      <w:pPr>
        <w:keepLines w:val="0"/>
        <w:widowControl w:val="0"/>
        <w:tabs>
          <w:tab w:val="clear" w:pos="2268"/>
        </w:tabs>
        <w:ind w:left="1418" w:hanging="567"/>
        <w:rPr>
          <w:rFonts w:ascii="GHEA Grapalat" w:hAnsi="GHEA Grapalat"/>
          <w:color w:val="000000"/>
        </w:rPr>
      </w:pPr>
      <w:r w:rsidRPr="004127A8">
        <w:rPr>
          <w:rFonts w:ascii="GHEA Grapalat" w:hAnsi="GHEA Grapalat"/>
          <w:color w:val="000000"/>
        </w:rPr>
        <w:t>(</w:t>
      </w:r>
      <w:r w:rsidRPr="004127A8">
        <w:rPr>
          <w:rFonts w:ascii="GHEA Grapalat" w:hAnsi="GHEA Grapalat" w:cs="Sylfaen"/>
          <w:color w:val="000000"/>
        </w:rPr>
        <w:t>բ</w:t>
      </w:r>
      <w:r w:rsidRPr="004127A8">
        <w:rPr>
          <w:rFonts w:ascii="GHEA Grapalat" w:hAnsi="GHEA Grapalat"/>
          <w:color w:val="000000"/>
        </w:rPr>
        <w:t>)</w:t>
      </w:r>
      <w:r w:rsidRPr="004127A8">
        <w:rPr>
          <w:rFonts w:ascii="GHEA Grapalat" w:hAnsi="GHEA Grapalat"/>
          <w:color w:val="000000"/>
        </w:rPr>
        <w:tab/>
      </w:r>
      <w:r w:rsidRPr="004127A8">
        <w:rPr>
          <w:rFonts w:ascii="GHEA Grapalat" w:hAnsi="GHEA Grapalat" w:cs="Sylfaen"/>
          <w:color w:val="000000"/>
        </w:rPr>
        <w:t>այլ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իրավազորություններում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սույն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Պայմանագրի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այդ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կամ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որևէ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այլ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դրույթի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օրինականության</w:t>
      </w:r>
      <w:r w:rsidRPr="004127A8">
        <w:rPr>
          <w:rFonts w:ascii="GHEA Grapalat" w:hAnsi="GHEA Grapalat" w:cs="Arial Armenian"/>
          <w:color w:val="000000"/>
        </w:rPr>
        <w:t xml:space="preserve">, </w:t>
      </w:r>
      <w:r w:rsidRPr="004127A8">
        <w:rPr>
          <w:rFonts w:ascii="GHEA Grapalat" w:hAnsi="GHEA Grapalat" w:cs="Sylfaen"/>
          <w:color w:val="000000"/>
        </w:rPr>
        <w:t>վավերականության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կամ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իրավակիրառելիության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կամ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նման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այլ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իրավազորությունների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օրենքների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համաձայն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սույն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Պայմանագրի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իրավական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ուժ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ունենալու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վրա</w:t>
      </w:r>
      <w:r w:rsidRPr="004127A8">
        <w:rPr>
          <w:rFonts w:ascii="GHEA Grapalat" w:hAnsi="GHEA Grapalat" w:cs="Arial Armenian"/>
          <w:color w:val="000000"/>
        </w:rPr>
        <w:t xml:space="preserve">: </w:t>
      </w:r>
    </w:p>
    <w:p w:rsidR="00A050B3" w:rsidRPr="004127A8" w:rsidRDefault="00A050B3" w:rsidP="005F05B4">
      <w:pPr>
        <w:keepLines w:val="0"/>
        <w:widowControl w:val="0"/>
        <w:tabs>
          <w:tab w:val="clear" w:pos="2268"/>
        </w:tabs>
        <w:ind w:left="851" w:hanging="851"/>
        <w:outlineLvl w:val="1"/>
        <w:rPr>
          <w:rFonts w:ascii="GHEA Grapalat" w:hAnsi="GHEA Grapalat"/>
          <w:b/>
        </w:rPr>
      </w:pPr>
      <w:bookmarkStart w:id="1445" w:name="_Toc413739921"/>
      <w:bookmarkStart w:id="1446" w:name="_Toc426443433"/>
      <w:r w:rsidRPr="004127A8">
        <w:rPr>
          <w:rFonts w:ascii="GHEA Grapalat" w:hAnsi="GHEA Grapalat"/>
          <w:b/>
        </w:rPr>
        <w:t>11.09</w:t>
      </w:r>
      <w:r w:rsidRPr="004127A8">
        <w:rPr>
          <w:rFonts w:ascii="GHEA Grapalat" w:hAnsi="GHEA Grapalat"/>
          <w:b/>
        </w:rPr>
        <w:tab/>
      </w:r>
      <w:bookmarkEnd w:id="1445"/>
      <w:r w:rsidRPr="004127A8">
        <w:rPr>
          <w:rFonts w:ascii="GHEA Grapalat" w:hAnsi="GHEA Grapalat" w:cs="Sylfaen"/>
          <w:b/>
          <w:u w:val="single"/>
        </w:rPr>
        <w:t>Փոփոխություններ</w:t>
      </w:r>
      <w:bookmarkEnd w:id="1446"/>
    </w:p>
    <w:p w:rsidR="00A050B3" w:rsidRPr="004127A8" w:rsidRDefault="00A050B3" w:rsidP="005F05B4">
      <w:pPr>
        <w:keepLines w:val="0"/>
        <w:widowControl w:val="0"/>
        <w:tabs>
          <w:tab w:val="clear" w:pos="2268"/>
        </w:tabs>
        <w:ind w:left="851"/>
        <w:rPr>
          <w:rFonts w:ascii="GHEA Grapalat" w:hAnsi="GHEA Grapalat"/>
          <w:color w:val="000000"/>
        </w:rPr>
      </w:pPr>
      <w:r w:rsidRPr="004127A8">
        <w:rPr>
          <w:rFonts w:ascii="GHEA Grapalat" w:hAnsi="GHEA Grapalat" w:cs="Sylfaen"/>
          <w:color w:val="000000"/>
        </w:rPr>
        <w:t>Սույն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Պայմանագրում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փոփոխություններ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և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լրացումներ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կարող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են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կատարվել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կողմերի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փոխադարձ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համաձայնությամբ</w:t>
      </w:r>
      <w:r w:rsidRPr="004127A8">
        <w:rPr>
          <w:rFonts w:ascii="GHEA Grapalat" w:hAnsi="GHEA Grapalat" w:cs="Arial Armenian"/>
          <w:color w:val="000000"/>
        </w:rPr>
        <w:t xml:space="preserve">, </w:t>
      </w:r>
      <w:r w:rsidRPr="004127A8">
        <w:rPr>
          <w:rFonts w:ascii="GHEA Grapalat" w:hAnsi="GHEA Grapalat" w:cs="Sylfaen"/>
          <w:color w:val="000000"/>
        </w:rPr>
        <w:t>որը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ձևակերպվում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է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առանձին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արձանագրությամբ</w:t>
      </w:r>
      <w:r w:rsidRPr="004127A8">
        <w:rPr>
          <w:rFonts w:ascii="GHEA Grapalat" w:hAnsi="GHEA Grapalat" w:cs="Arial Armenian"/>
          <w:color w:val="000000"/>
        </w:rPr>
        <w:t xml:space="preserve">   </w:t>
      </w:r>
      <w:r w:rsidRPr="004127A8">
        <w:rPr>
          <w:rFonts w:ascii="GHEA Grapalat" w:hAnsi="GHEA Grapalat"/>
        </w:rPr>
        <w:t>(</w:t>
      </w:r>
      <w:r w:rsidRPr="004127A8">
        <w:rPr>
          <w:rFonts w:ascii="GHEA Grapalat" w:hAnsi="GHEA Grapalat" w:cs="Sylfaen"/>
        </w:rPr>
        <w:t>այսուհետ՝</w:t>
      </w:r>
      <w:r w:rsidRPr="004127A8">
        <w:rPr>
          <w:rFonts w:ascii="GHEA Grapalat" w:hAnsi="GHEA Grapalat"/>
        </w:rPr>
        <w:t xml:space="preserve"> "</w:t>
      </w:r>
      <w:r w:rsidRPr="004127A8">
        <w:rPr>
          <w:rFonts w:ascii="GHEA Grapalat" w:hAnsi="GHEA Grapalat" w:cs="Sylfaen"/>
          <w:b/>
        </w:rPr>
        <w:t>Փոփոխությունների</w:t>
      </w:r>
      <w:r w:rsidRPr="004127A8">
        <w:rPr>
          <w:rFonts w:ascii="GHEA Grapalat" w:hAnsi="GHEA Grapalat" w:cs="Arial Armenian"/>
          <w:b/>
        </w:rPr>
        <w:t xml:space="preserve"> </w:t>
      </w:r>
      <w:r w:rsidRPr="004127A8">
        <w:rPr>
          <w:rFonts w:ascii="GHEA Grapalat" w:hAnsi="GHEA Grapalat" w:cs="Sylfaen"/>
          <w:b/>
        </w:rPr>
        <w:t>արձանագրություն</w:t>
      </w:r>
      <w:r w:rsidRPr="004127A8">
        <w:rPr>
          <w:rFonts w:ascii="GHEA Grapalat" w:hAnsi="GHEA Grapalat"/>
        </w:rPr>
        <w:t>")</w:t>
      </w:r>
      <w:r w:rsidRPr="004127A8">
        <w:rPr>
          <w:rFonts w:ascii="GHEA Grapalat" w:hAnsi="GHEA Grapalat"/>
          <w:color w:val="000000"/>
        </w:rPr>
        <w:t>:</w:t>
      </w:r>
      <w:r>
        <w:rPr>
          <w:rFonts w:ascii="GHEA Grapalat" w:hAnsi="GHEA Grapalat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Նման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արձանագրությունն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ուժի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մեջ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է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մտնում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միայն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Բանկի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կողմից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Հայաստանի</w:t>
      </w:r>
      <w:r>
        <w:rPr>
          <w:rFonts w:ascii="GHEA Grapalat" w:hAnsi="GHEA Grapalat" w:cs="Sylfae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Հանրապետության</w:t>
      </w:r>
      <w:r>
        <w:rPr>
          <w:rFonts w:ascii="GHEA Grapalat" w:hAnsi="GHEA Grapalat" w:cs="Sylfae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Արդարադատության</w:t>
      </w:r>
      <w:r>
        <w:rPr>
          <w:rFonts w:ascii="GHEA Grapalat" w:hAnsi="GHEA Grapalat" w:cs="Sylfae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նախարարության՝</w:t>
      </w:r>
      <w:r>
        <w:rPr>
          <w:rFonts w:ascii="GHEA Grapalat" w:hAnsi="GHEA Grapalat" w:cs="Sylfae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Փոխառուի</w:t>
      </w:r>
      <w:r>
        <w:rPr>
          <w:rFonts w:ascii="GHEA Grapalat" w:hAnsi="GHEA Grapalat" w:cs="Sylfae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կողմից</w:t>
      </w:r>
      <w:r>
        <w:rPr>
          <w:rFonts w:ascii="GHEA Grapalat" w:hAnsi="GHEA Grapalat" w:cs="Sylfae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նման</w:t>
      </w:r>
      <w:r>
        <w:rPr>
          <w:rFonts w:ascii="GHEA Grapalat" w:hAnsi="GHEA Grapalat" w:cs="Sylfaen"/>
          <w:color w:val="000000"/>
        </w:rPr>
        <w:t xml:space="preserve"> </w:t>
      </w:r>
      <w:r w:rsidRPr="004127A8">
        <w:rPr>
          <w:rFonts w:ascii="GHEA Grapalat" w:hAnsi="GHEA Grapalat" w:cs="Sylfaen"/>
        </w:rPr>
        <w:t>Փոփոխությունների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արձանագրությունը</w:t>
      </w:r>
      <w:r>
        <w:rPr>
          <w:rFonts w:ascii="GHEA Grapalat" w:hAnsi="GHEA Grapalat" w:cs="Sylfaen"/>
        </w:rPr>
        <w:t xml:space="preserve"> </w:t>
      </w:r>
      <w:r w:rsidRPr="004127A8">
        <w:rPr>
          <w:rFonts w:ascii="GHEA Grapalat" w:hAnsi="GHEA Grapalat" w:cs="Sylfaen"/>
          <w:color w:val="000000"/>
        </w:rPr>
        <w:t>պատշաճ</w:t>
      </w:r>
      <w:r>
        <w:rPr>
          <w:rFonts w:ascii="GHEA Grapalat" w:hAnsi="GHEA Grapalat" w:cs="Sylfae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կերպով</w:t>
      </w:r>
      <w:r>
        <w:rPr>
          <w:rFonts w:ascii="GHEA Grapalat" w:hAnsi="GHEA Grapalat" w:cs="Sylfae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ստորագրելու</w:t>
      </w:r>
      <w:r>
        <w:rPr>
          <w:rFonts w:ascii="GHEA Grapalat" w:hAnsi="GHEA Grapalat" w:cs="Sylfae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և</w:t>
      </w:r>
      <w:r>
        <w:rPr>
          <w:rFonts w:ascii="GHEA Grapalat" w:hAnsi="GHEA Grapalat" w:cs="Sylfae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դրա</w:t>
      </w:r>
      <w:r>
        <w:rPr>
          <w:rFonts w:ascii="GHEA Grapalat" w:hAnsi="GHEA Grapalat" w:cs="Sylfae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վավերական</w:t>
      </w:r>
      <w:r w:rsidRPr="004127A8">
        <w:rPr>
          <w:rFonts w:ascii="GHEA Grapalat" w:hAnsi="GHEA Grapalat" w:cs="Arial Armenian"/>
          <w:color w:val="000000"/>
        </w:rPr>
        <w:t xml:space="preserve">, </w:t>
      </w:r>
      <w:r w:rsidRPr="004127A8">
        <w:rPr>
          <w:rFonts w:ascii="GHEA Grapalat" w:hAnsi="GHEA Grapalat" w:cs="Sylfaen"/>
          <w:color w:val="000000"/>
        </w:rPr>
        <w:t>իրավակիրառելի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և</w:t>
      </w:r>
      <w:r>
        <w:rPr>
          <w:rFonts w:ascii="GHEA Grapalat" w:hAnsi="GHEA Grapalat" w:cs="Sylfae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իրավապարտադիր</w:t>
      </w:r>
      <w:r>
        <w:rPr>
          <w:rFonts w:ascii="GHEA Grapalat" w:hAnsi="GHEA Grapalat" w:cs="Sylfae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բնույթ</w:t>
      </w:r>
      <w:r>
        <w:rPr>
          <w:rFonts w:ascii="GHEA Grapalat" w:hAnsi="GHEA Grapalat" w:cs="Sylfae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ունենալու</w:t>
      </w:r>
      <w:r>
        <w:rPr>
          <w:rFonts w:ascii="GHEA Grapalat" w:hAnsi="GHEA Grapalat" w:cs="Sylfae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վերաբերյալ</w:t>
      </w:r>
      <w:r>
        <w:rPr>
          <w:rFonts w:ascii="GHEA Grapalat" w:hAnsi="GHEA Grapalat" w:cs="Sylfae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անգլերեն</w:t>
      </w:r>
      <w:r>
        <w:rPr>
          <w:rFonts w:ascii="GHEA Grapalat" w:hAnsi="GHEA Grapalat" w:cs="Sylfae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լեզվով</w:t>
      </w:r>
      <w:r>
        <w:rPr>
          <w:rFonts w:ascii="GHEA Grapalat" w:hAnsi="GHEA Grapalat" w:cs="Sylfae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կազմված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իրավական</w:t>
      </w:r>
      <w:r>
        <w:rPr>
          <w:rFonts w:ascii="GHEA Grapalat" w:hAnsi="GHEA Grapalat" w:cs="Sylfae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կարծիքն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ընդունելուց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հետո</w:t>
      </w:r>
      <w:r w:rsidRPr="004127A8">
        <w:rPr>
          <w:rFonts w:ascii="GHEA Grapalat" w:hAnsi="GHEA Grapalat" w:cs="Arial Armenian"/>
          <w:color w:val="000000"/>
        </w:rPr>
        <w:t xml:space="preserve">: </w:t>
      </w:r>
      <w:r w:rsidRPr="004127A8">
        <w:rPr>
          <w:rFonts w:ascii="GHEA Grapalat" w:hAnsi="GHEA Grapalat" w:cs="Sylfaen"/>
          <w:color w:val="000000"/>
        </w:rPr>
        <w:t>Նման</w:t>
      </w:r>
      <w:r>
        <w:rPr>
          <w:rFonts w:ascii="GHEA Grapalat" w:hAnsi="GHEA Grapalat" w:cs="Sylfae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իրավական</w:t>
      </w:r>
      <w:r>
        <w:rPr>
          <w:rFonts w:ascii="GHEA Grapalat" w:hAnsi="GHEA Grapalat" w:cs="Sylfae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կարծիքը</w:t>
      </w:r>
      <w:r>
        <w:rPr>
          <w:rFonts w:ascii="GHEA Grapalat" w:hAnsi="GHEA Grapalat" w:cs="Sylfae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պետք</w:t>
      </w:r>
      <w:r>
        <w:rPr>
          <w:rFonts w:ascii="GHEA Grapalat" w:hAnsi="GHEA Grapalat" w:cs="Sylfae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է</w:t>
      </w:r>
      <w:r>
        <w:rPr>
          <w:rFonts w:ascii="GHEA Grapalat" w:hAnsi="GHEA Grapalat" w:cs="Sylfae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հիմնավորված</w:t>
      </w:r>
      <w:r>
        <w:rPr>
          <w:rFonts w:ascii="GHEA Grapalat" w:hAnsi="GHEA Grapalat" w:cs="Sylfae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լինի</w:t>
      </w:r>
      <w:r w:rsidRPr="004127A8">
        <w:rPr>
          <w:rFonts w:ascii="GHEA Grapalat" w:hAnsi="GHEA Grapalat"/>
          <w:color w:val="000000"/>
        </w:rPr>
        <w:t>/</w:t>
      </w:r>
      <w:r w:rsidRPr="004127A8">
        <w:rPr>
          <w:rFonts w:ascii="GHEA Grapalat" w:hAnsi="GHEA Grapalat" w:cs="Sylfaen"/>
          <w:color w:val="000000"/>
        </w:rPr>
        <w:t>դրան</w:t>
      </w:r>
      <w:r>
        <w:rPr>
          <w:rFonts w:ascii="GHEA Grapalat" w:hAnsi="GHEA Grapalat" w:cs="Sylfae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կից</w:t>
      </w:r>
      <w:r>
        <w:rPr>
          <w:rFonts w:ascii="GHEA Grapalat" w:hAnsi="GHEA Grapalat" w:cs="Sylfae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պետք</w:t>
      </w:r>
      <w:r>
        <w:rPr>
          <w:rFonts w:ascii="GHEA Grapalat" w:hAnsi="GHEA Grapalat" w:cs="Sylfae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է</w:t>
      </w:r>
      <w:r>
        <w:rPr>
          <w:rFonts w:ascii="GHEA Grapalat" w:hAnsi="GHEA Grapalat" w:cs="Sylfae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ներկայացվեն</w:t>
      </w:r>
      <w:r>
        <w:rPr>
          <w:rFonts w:ascii="GHEA Grapalat" w:hAnsi="GHEA Grapalat" w:cs="Sylfae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Փոխառուի</w:t>
      </w:r>
      <w:r w:rsidRPr="004127A8">
        <w:rPr>
          <w:rFonts w:ascii="GHEA Grapalat" w:hAnsi="GHEA Grapalat"/>
          <w:color w:val="000000"/>
        </w:rPr>
        <w:t xml:space="preserve">` </w:t>
      </w:r>
      <w:r w:rsidRPr="004127A8">
        <w:rPr>
          <w:rFonts w:ascii="GHEA Grapalat" w:hAnsi="GHEA Grapalat" w:cs="Sylfaen"/>
          <w:color w:val="000000"/>
        </w:rPr>
        <w:t>նման</w:t>
      </w:r>
      <w:r>
        <w:rPr>
          <w:rFonts w:ascii="GHEA Grapalat" w:hAnsi="GHEA Grapalat" w:cs="Sylfaen"/>
          <w:color w:val="000000"/>
        </w:rPr>
        <w:t xml:space="preserve"> </w:t>
      </w:r>
      <w:r w:rsidRPr="004127A8">
        <w:rPr>
          <w:rFonts w:ascii="GHEA Grapalat" w:hAnsi="GHEA Grapalat" w:cs="Sylfaen"/>
        </w:rPr>
        <w:t>Փոփոխությունների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արձանագրություն</w:t>
      </w:r>
      <w:r>
        <w:rPr>
          <w:rFonts w:ascii="GHEA Grapalat" w:hAnsi="GHEA Grapalat" w:cs="Sylfaen"/>
        </w:rPr>
        <w:t xml:space="preserve"> </w:t>
      </w:r>
      <w:r w:rsidRPr="004127A8">
        <w:rPr>
          <w:rFonts w:ascii="GHEA Grapalat" w:hAnsi="GHEA Grapalat" w:cs="Sylfaen"/>
          <w:color w:val="000000"/>
        </w:rPr>
        <w:t>կնքելու</w:t>
      </w:r>
      <w:r>
        <w:rPr>
          <w:rFonts w:ascii="GHEA Grapalat" w:hAnsi="GHEA Grapalat" w:cs="Sylfae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լիազորությունը</w:t>
      </w:r>
      <w:r>
        <w:rPr>
          <w:rFonts w:ascii="GHEA Grapalat" w:hAnsi="GHEA Grapalat" w:cs="Sylfae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հաստատող</w:t>
      </w:r>
      <w:r>
        <w:rPr>
          <w:rFonts w:ascii="GHEA Grapalat" w:hAnsi="GHEA Grapalat" w:cs="Sylfae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բոլոր</w:t>
      </w:r>
      <w:r>
        <w:rPr>
          <w:rFonts w:ascii="GHEA Grapalat" w:hAnsi="GHEA Grapalat" w:cs="Sylfae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անհրաժեշտ</w:t>
      </w:r>
      <w:r>
        <w:rPr>
          <w:rFonts w:ascii="GHEA Grapalat" w:hAnsi="GHEA Grapalat" w:cs="Sylfae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փաստաթղթերը</w:t>
      </w:r>
      <w:r w:rsidRPr="004127A8">
        <w:rPr>
          <w:rFonts w:ascii="GHEA Grapalat" w:hAnsi="GHEA Grapalat"/>
          <w:color w:val="000000"/>
        </w:rPr>
        <w:t xml:space="preserve">, </w:t>
      </w:r>
      <w:r w:rsidRPr="004127A8">
        <w:rPr>
          <w:rFonts w:ascii="GHEA Grapalat" w:hAnsi="GHEA Grapalat" w:cs="Sylfaen"/>
          <w:color w:val="000000"/>
        </w:rPr>
        <w:t>ինչպես</w:t>
      </w:r>
      <w:r>
        <w:rPr>
          <w:rFonts w:ascii="GHEA Grapalat" w:hAnsi="GHEA Grapalat" w:cs="Sylfae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նաև</w:t>
      </w:r>
      <w:r>
        <w:rPr>
          <w:rFonts w:ascii="GHEA Grapalat" w:hAnsi="GHEA Grapalat" w:cs="Sylfae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Հայաստանի</w:t>
      </w:r>
      <w:r>
        <w:rPr>
          <w:rFonts w:ascii="GHEA Grapalat" w:hAnsi="GHEA Grapalat" w:cs="Sylfae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Հանրապետության</w:t>
      </w:r>
      <w:r>
        <w:rPr>
          <w:rFonts w:ascii="GHEA Grapalat" w:hAnsi="GHEA Grapalat" w:cs="Sylfae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գործող</w:t>
      </w:r>
      <w:r>
        <w:rPr>
          <w:rFonts w:ascii="GHEA Grapalat" w:hAnsi="GHEA Grapalat" w:cs="Sylfae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օրենսդրությանը</w:t>
      </w:r>
      <w:r>
        <w:rPr>
          <w:rFonts w:ascii="GHEA Grapalat" w:hAnsi="GHEA Grapalat" w:cs="Sylfae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համապատասխան</w:t>
      </w:r>
      <w:r>
        <w:rPr>
          <w:rFonts w:ascii="GHEA Grapalat" w:hAnsi="GHEA Grapalat" w:cs="Sylfae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նման</w:t>
      </w:r>
      <w:r>
        <w:rPr>
          <w:rFonts w:ascii="GHEA Grapalat" w:hAnsi="GHEA Grapalat" w:cs="Sylfaen"/>
          <w:color w:val="000000"/>
        </w:rPr>
        <w:t xml:space="preserve"> </w:t>
      </w:r>
      <w:r w:rsidRPr="004127A8">
        <w:rPr>
          <w:rFonts w:ascii="GHEA Grapalat" w:hAnsi="GHEA Grapalat" w:cs="Sylfaen"/>
        </w:rPr>
        <w:t>Փոփոխությունների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արձանագրության</w:t>
      </w:r>
      <w:r>
        <w:rPr>
          <w:rFonts w:ascii="GHEA Grapalat" w:hAnsi="GHEA Grapalat" w:cs="Sylfaen"/>
        </w:rPr>
        <w:t xml:space="preserve"> </w:t>
      </w:r>
      <w:r w:rsidRPr="004127A8">
        <w:rPr>
          <w:rFonts w:ascii="GHEA Grapalat" w:hAnsi="GHEA Grapalat" w:cs="Sylfaen"/>
          <w:color w:val="000000"/>
        </w:rPr>
        <w:t>պատշաճ</w:t>
      </w:r>
      <w:r>
        <w:rPr>
          <w:rFonts w:ascii="GHEA Grapalat" w:hAnsi="GHEA Grapalat" w:cs="Sylfae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վավերացումը</w:t>
      </w:r>
      <w:r>
        <w:rPr>
          <w:rFonts w:ascii="GHEA Grapalat" w:hAnsi="GHEA Grapalat" w:cs="Sylfae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հաստատող</w:t>
      </w:r>
      <w:r>
        <w:rPr>
          <w:rFonts w:ascii="GHEA Grapalat" w:hAnsi="GHEA Grapalat" w:cs="Sylfae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փաստաթղթերը:</w:t>
      </w:r>
    </w:p>
    <w:p w:rsidR="00A050B3" w:rsidRPr="004127A8" w:rsidRDefault="00A050B3" w:rsidP="005F05B4">
      <w:pPr>
        <w:keepLines w:val="0"/>
        <w:widowControl w:val="0"/>
        <w:tabs>
          <w:tab w:val="clear" w:pos="2268"/>
        </w:tabs>
        <w:ind w:left="851"/>
        <w:rPr>
          <w:rFonts w:ascii="GHEA Grapalat" w:hAnsi="GHEA Grapalat"/>
        </w:rPr>
      </w:pPr>
      <w:r w:rsidRPr="004127A8">
        <w:rPr>
          <w:rFonts w:ascii="GHEA Grapalat" w:hAnsi="GHEA Grapalat" w:cs="Sylfaen"/>
        </w:rPr>
        <w:t>Փոփոխությունների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արձանագրությունն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ուժի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մեջ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է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մտնում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միայն</w:t>
      </w:r>
      <w:r w:rsidRPr="004127A8">
        <w:rPr>
          <w:rFonts w:ascii="GHEA Grapalat" w:hAnsi="GHEA Grapalat" w:cs="Arial Armenian"/>
        </w:rPr>
        <w:t xml:space="preserve">, </w:t>
      </w:r>
      <w:r w:rsidRPr="004127A8">
        <w:rPr>
          <w:rFonts w:ascii="GHEA Grapalat" w:hAnsi="GHEA Grapalat" w:cs="Sylfaen"/>
        </w:rPr>
        <w:t>երբ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Բանկը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Փոխառուին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է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ուղարկում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նամակ</w:t>
      </w:r>
      <w:r w:rsidRPr="004127A8">
        <w:rPr>
          <w:rFonts w:ascii="GHEA Grapalat" w:hAnsi="GHEA Grapalat" w:cs="Arial Armenian"/>
        </w:rPr>
        <w:t xml:space="preserve">, </w:t>
      </w:r>
      <w:r w:rsidRPr="004127A8">
        <w:rPr>
          <w:rFonts w:ascii="GHEA Grapalat" w:hAnsi="GHEA Grapalat" w:cs="Sylfaen"/>
        </w:rPr>
        <w:t>որը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հաստատում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է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վերոնշյալ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ապացույցների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ընդունումը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և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սահմանում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է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համապատասխան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Փոփոխությունների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արձանագրությունն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ուժի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մեջ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մտնելու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ամսաթիվը</w:t>
      </w:r>
      <w:r w:rsidRPr="004127A8">
        <w:rPr>
          <w:rFonts w:ascii="GHEA Grapalat" w:hAnsi="GHEA Grapalat" w:cs="Arial Armenian"/>
        </w:rPr>
        <w:t xml:space="preserve">, </w:t>
      </w:r>
      <w:r w:rsidRPr="004127A8">
        <w:rPr>
          <w:rFonts w:ascii="GHEA Grapalat" w:hAnsi="GHEA Grapalat" w:cs="Sylfaen"/>
        </w:rPr>
        <w:t>իսկ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նման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նամակը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հանդիսանում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է</w:t>
      </w:r>
      <w:r>
        <w:rPr>
          <w:rFonts w:ascii="GHEA Grapalat" w:hAnsi="GHEA Grapalat" w:cs="Sylfaen"/>
        </w:rPr>
        <w:t xml:space="preserve"> </w:t>
      </w:r>
      <w:r w:rsidRPr="004127A8">
        <w:rPr>
          <w:rFonts w:ascii="GHEA Grapalat" w:hAnsi="GHEA Grapalat" w:cs="Sylfaen"/>
        </w:rPr>
        <w:t>համապատասխան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Փոփոխությունների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արձանագրության</w:t>
      </w:r>
      <w:r w:rsidRPr="004127A8">
        <w:rPr>
          <w:rFonts w:ascii="GHEA Grapalat" w:hAnsi="GHEA Grapalat"/>
        </w:rPr>
        <w:t xml:space="preserve"> </w:t>
      </w:r>
      <w:r w:rsidRPr="004127A8">
        <w:rPr>
          <w:rFonts w:ascii="GHEA Grapalat" w:hAnsi="GHEA Grapalat" w:cs="Sylfaen"/>
        </w:rPr>
        <w:t>ուժի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մեջ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մտնելու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անհերքելի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ապացույց</w:t>
      </w:r>
      <w:r w:rsidRPr="004127A8">
        <w:rPr>
          <w:rFonts w:ascii="GHEA Grapalat" w:hAnsi="GHEA Grapalat" w:cs="Arial Armenian"/>
        </w:rPr>
        <w:t>:</w:t>
      </w:r>
    </w:p>
    <w:p w:rsidR="00A050B3" w:rsidRPr="004127A8" w:rsidRDefault="00A050B3" w:rsidP="005F05B4">
      <w:pPr>
        <w:keepLines w:val="0"/>
        <w:widowControl w:val="0"/>
        <w:tabs>
          <w:tab w:val="clear" w:pos="2268"/>
        </w:tabs>
        <w:ind w:left="851"/>
        <w:rPr>
          <w:rFonts w:ascii="GHEA Grapalat" w:hAnsi="GHEA Grapalat"/>
        </w:rPr>
      </w:pPr>
      <w:r w:rsidRPr="004127A8">
        <w:rPr>
          <w:rFonts w:ascii="GHEA Grapalat" w:hAnsi="GHEA Grapalat" w:cs="Sylfaen"/>
          <w:lang w:val="en-US" w:eastAsia="en-GB"/>
        </w:rPr>
        <w:t>Պարզաբանման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կարգով՝</w:t>
      </w:r>
      <w:r>
        <w:rPr>
          <w:rFonts w:ascii="GHEA Grapalat" w:hAnsi="GHEA Grapalat" w:cs="Sylfae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մինչևԲանկից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նման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նամակ</w:t>
      </w:r>
      <w:r>
        <w:rPr>
          <w:rFonts w:ascii="GHEA Grapalat" w:hAnsi="GHEA Grapalat" w:cs="Sylfae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տրամադրելու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պահը</w:t>
      </w:r>
      <w:r>
        <w:rPr>
          <w:rFonts w:ascii="GHEA Grapalat" w:hAnsi="GHEA Grapalat" w:cs="Sylfae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ոչ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Փոխառուն</w:t>
      </w:r>
      <w:r w:rsidRPr="004127A8">
        <w:rPr>
          <w:rFonts w:ascii="GHEA Grapalat" w:hAnsi="GHEA Grapalat" w:cs="Arial Armenian"/>
          <w:lang w:val="en-US" w:eastAsia="en-GB"/>
        </w:rPr>
        <w:t>,</w:t>
      </w:r>
      <w:r w:rsidRPr="004127A8">
        <w:rPr>
          <w:rFonts w:ascii="GHEA Grapalat" w:hAnsi="GHEA Grapalat" w:cs="GHEAGrapalat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ոչ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Բանկը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չունեն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փոխադարձ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պահանջներ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կամ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որևէ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պարտավորություն</w:t>
      </w:r>
      <w:r w:rsidRPr="004127A8">
        <w:rPr>
          <w:rFonts w:ascii="GHEA Grapalat" w:hAnsi="GHEA Grapalat" w:cs="GHEAGrapalat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Փոփոխությունների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համապատասխան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արձանագրության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շրջանակում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կամ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դրա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առնչությամբ</w:t>
      </w:r>
      <w:r w:rsidRPr="004127A8">
        <w:rPr>
          <w:rFonts w:ascii="GHEA Grapalat" w:hAnsi="GHEA Grapalat" w:cs="GHEA Grapalat"/>
          <w:lang w:val="en-US" w:eastAsia="en-GB"/>
        </w:rPr>
        <w:t>:</w:t>
      </w:r>
    </w:p>
    <w:p w:rsidR="00A050B3" w:rsidRPr="004127A8" w:rsidRDefault="00A050B3" w:rsidP="005F05B4">
      <w:pPr>
        <w:keepLines w:val="0"/>
        <w:tabs>
          <w:tab w:val="clear" w:pos="2268"/>
          <w:tab w:val="left" w:pos="851"/>
        </w:tabs>
        <w:overflowPunct/>
        <w:autoSpaceDE/>
        <w:autoSpaceDN/>
        <w:adjustRightInd/>
        <w:ind w:left="0"/>
        <w:jc w:val="left"/>
        <w:textAlignment w:val="auto"/>
        <w:rPr>
          <w:rFonts w:ascii="GHEA Grapalat" w:hAnsi="GHEA Grapalat"/>
          <w:b/>
        </w:rPr>
      </w:pPr>
      <w:bookmarkStart w:id="1447" w:name="_Toc413739922"/>
      <w:r w:rsidRPr="004127A8">
        <w:rPr>
          <w:rFonts w:ascii="GHEA Grapalat" w:hAnsi="GHEA Grapalat"/>
          <w:b/>
          <w:bCs/>
        </w:rPr>
        <w:t>11.10</w:t>
      </w:r>
      <w:r w:rsidRPr="004127A8">
        <w:rPr>
          <w:rFonts w:ascii="GHEA Grapalat" w:hAnsi="GHEA Grapalat"/>
          <w:b/>
          <w:bCs/>
        </w:rPr>
        <w:tab/>
      </w:r>
      <w:r w:rsidRPr="004127A8">
        <w:rPr>
          <w:rFonts w:ascii="GHEA Grapalat" w:hAnsi="GHEA Grapalat" w:cs="Sylfaen"/>
          <w:b/>
          <w:bCs/>
          <w:u w:val="single"/>
        </w:rPr>
        <w:t>Կրկնօրինակներ</w:t>
      </w:r>
      <w:bookmarkEnd w:id="1447"/>
    </w:p>
    <w:p w:rsidR="00A050B3" w:rsidRPr="004127A8" w:rsidRDefault="00A050B3" w:rsidP="005F05B4">
      <w:pPr>
        <w:keepLines w:val="0"/>
        <w:widowControl w:val="0"/>
        <w:tabs>
          <w:tab w:val="clear" w:pos="2268"/>
        </w:tabs>
        <w:ind w:left="851"/>
        <w:rPr>
          <w:rFonts w:ascii="GHEA Grapalat" w:hAnsi="GHEA Grapalat"/>
          <w:color w:val="000000"/>
        </w:rPr>
      </w:pPr>
      <w:r w:rsidRPr="004127A8">
        <w:rPr>
          <w:rFonts w:ascii="GHEA Grapalat" w:hAnsi="GHEA Grapalat" w:cs="Sylfaen"/>
          <w:lang w:val="en-US" w:eastAsia="en-GB"/>
        </w:rPr>
        <w:t>Սույն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Պայմանագիրը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կարող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է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կնքվել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ցանկացած</w:t>
      </w:r>
      <w:r w:rsidRPr="004127A8">
        <w:rPr>
          <w:rFonts w:ascii="GHEA Grapalat" w:hAnsi="GHEA Grapalat" w:cs="GHEAGrapalat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թվով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կրկնօրինակներով</w:t>
      </w:r>
      <w:r w:rsidRPr="004127A8">
        <w:rPr>
          <w:rFonts w:ascii="GHEA Grapalat" w:hAnsi="GHEA Grapalat" w:cs="GHEA Grapalat"/>
          <w:lang w:val="en-US" w:eastAsia="en-GB"/>
        </w:rPr>
        <w:t xml:space="preserve">, </w:t>
      </w:r>
      <w:r w:rsidRPr="004127A8">
        <w:rPr>
          <w:rFonts w:ascii="GHEA Grapalat" w:hAnsi="GHEA Grapalat" w:cs="Sylfaen"/>
          <w:lang w:val="en-US" w:eastAsia="en-GB"/>
        </w:rPr>
        <w:t>որոնք</w:t>
      </w:r>
      <w:r w:rsidRPr="004127A8">
        <w:rPr>
          <w:rFonts w:ascii="GHEA Grapalat" w:hAnsi="GHEA Grapalat" w:cs="GHEAGrapalat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բոլորը</w:t>
      </w:r>
      <w:r>
        <w:rPr>
          <w:rFonts w:ascii="GHEA Grapalat" w:hAnsi="GHEA Grapalat" w:cs="Sylfae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միասին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վերցրած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կազմում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են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միևնույն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փաստաթուղթը</w:t>
      </w:r>
      <w:r w:rsidRPr="004127A8">
        <w:rPr>
          <w:rFonts w:ascii="GHEA Grapalat" w:hAnsi="GHEA Grapalat" w:cs="GHEA Grapalat"/>
          <w:lang w:val="en-US" w:eastAsia="en-GB"/>
        </w:rPr>
        <w:t xml:space="preserve">: </w:t>
      </w:r>
      <w:r w:rsidRPr="004127A8">
        <w:rPr>
          <w:rFonts w:ascii="GHEA Grapalat" w:hAnsi="GHEA Grapalat" w:cs="Sylfaen"/>
          <w:lang w:val="en-US" w:eastAsia="en-GB"/>
        </w:rPr>
        <w:t>Յուրաքանչյուր</w:t>
      </w:r>
      <w:r>
        <w:rPr>
          <w:rFonts w:ascii="GHEA Grapalat" w:hAnsi="GHEA Grapalat" w:cs="Sylfae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կրկնօրինակը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բնօրինակ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է</w:t>
      </w:r>
      <w:r w:rsidRPr="004127A8">
        <w:rPr>
          <w:rFonts w:ascii="GHEA Grapalat" w:hAnsi="GHEA Grapalat" w:cs="GHEA Grapalat"/>
          <w:lang w:val="en-US" w:eastAsia="en-GB"/>
        </w:rPr>
        <w:t xml:space="preserve">, </w:t>
      </w:r>
      <w:r w:rsidRPr="004127A8">
        <w:rPr>
          <w:rFonts w:ascii="GHEA Grapalat" w:hAnsi="GHEA Grapalat" w:cs="Sylfaen"/>
          <w:lang w:val="en-US" w:eastAsia="en-GB"/>
        </w:rPr>
        <w:t>սակայն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բոլոր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կրկնօրինակները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միասին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կազմում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են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միևնույն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փաստաթուղթը</w:t>
      </w:r>
      <w:r w:rsidRPr="004127A8">
        <w:rPr>
          <w:rFonts w:ascii="GHEA Grapalat" w:hAnsi="GHEA Grapalat" w:cs="GHEA Grapalat"/>
          <w:lang w:val="en-US" w:eastAsia="en-GB"/>
        </w:rPr>
        <w:t>:</w:t>
      </w:r>
    </w:p>
    <w:p w:rsidR="00A050B3" w:rsidRPr="004127A8" w:rsidRDefault="00A050B3" w:rsidP="00715C69">
      <w:pPr>
        <w:keepLines w:val="0"/>
        <w:widowControl w:val="0"/>
        <w:tabs>
          <w:tab w:val="clear" w:pos="2268"/>
        </w:tabs>
        <w:spacing w:before="240" w:after="0"/>
        <w:ind w:left="0"/>
        <w:jc w:val="center"/>
        <w:outlineLvl w:val="0"/>
        <w:rPr>
          <w:rFonts w:ascii="GHEA Grapalat" w:hAnsi="GHEA Grapalat"/>
          <w:b/>
          <w:u w:val="single"/>
        </w:rPr>
      </w:pPr>
      <w:bookmarkStart w:id="1448" w:name="_Toc410033270"/>
      <w:bookmarkStart w:id="1449" w:name="_Toc426443434"/>
      <w:bookmarkEnd w:id="1427"/>
      <w:r w:rsidRPr="004127A8">
        <w:rPr>
          <w:rFonts w:ascii="GHEA Grapalat" w:hAnsi="GHEA Grapalat" w:cs="Sylfaen"/>
          <w:b/>
          <w:u w:val="single"/>
        </w:rPr>
        <w:t>ՀՈԴՎԱԾ</w:t>
      </w:r>
      <w:r w:rsidRPr="004127A8">
        <w:rPr>
          <w:rFonts w:ascii="GHEA Grapalat" w:hAnsi="GHEA Grapalat"/>
          <w:b/>
          <w:u w:val="single"/>
        </w:rPr>
        <w:t xml:space="preserve"> 12</w:t>
      </w:r>
      <w:bookmarkEnd w:id="1448"/>
      <w:bookmarkEnd w:id="1449"/>
    </w:p>
    <w:p w:rsidR="00A050B3" w:rsidRPr="004127A8" w:rsidRDefault="00A050B3" w:rsidP="00715C69">
      <w:pPr>
        <w:keepLines w:val="0"/>
        <w:widowControl w:val="0"/>
        <w:tabs>
          <w:tab w:val="clear" w:pos="2268"/>
        </w:tabs>
        <w:spacing w:before="240" w:after="0"/>
        <w:ind w:left="0"/>
        <w:jc w:val="center"/>
        <w:outlineLvl w:val="0"/>
        <w:rPr>
          <w:rFonts w:ascii="GHEA Grapalat" w:hAnsi="GHEA Grapalat"/>
          <w:b/>
          <w:u w:val="single"/>
        </w:rPr>
      </w:pPr>
      <w:bookmarkStart w:id="1450" w:name="_Toc410033271"/>
      <w:bookmarkStart w:id="1451" w:name="_Toc426443435"/>
      <w:bookmarkEnd w:id="1367"/>
      <w:bookmarkEnd w:id="1368"/>
      <w:bookmarkEnd w:id="1369"/>
      <w:bookmarkEnd w:id="1370"/>
      <w:bookmarkEnd w:id="1371"/>
      <w:bookmarkEnd w:id="1372"/>
      <w:bookmarkEnd w:id="1373"/>
      <w:bookmarkEnd w:id="1374"/>
      <w:bookmarkEnd w:id="1375"/>
      <w:bookmarkEnd w:id="1376"/>
      <w:bookmarkEnd w:id="1377"/>
      <w:bookmarkEnd w:id="1378"/>
      <w:bookmarkEnd w:id="1379"/>
      <w:bookmarkEnd w:id="1380"/>
      <w:bookmarkEnd w:id="1381"/>
      <w:bookmarkEnd w:id="1382"/>
      <w:bookmarkEnd w:id="1383"/>
      <w:bookmarkEnd w:id="1384"/>
      <w:bookmarkEnd w:id="1385"/>
      <w:bookmarkEnd w:id="1386"/>
      <w:r w:rsidRPr="004127A8">
        <w:rPr>
          <w:rFonts w:ascii="GHEA Grapalat" w:hAnsi="GHEA Grapalat" w:cs="Sylfaen"/>
          <w:b/>
          <w:u w:val="single"/>
        </w:rPr>
        <w:t>Եզրափակիչ</w:t>
      </w:r>
      <w:r w:rsidRPr="004127A8">
        <w:rPr>
          <w:rFonts w:ascii="GHEA Grapalat" w:hAnsi="GHEA Grapalat" w:cs="Arial Armenian"/>
          <w:b/>
          <w:u w:val="single"/>
        </w:rPr>
        <w:t xml:space="preserve"> </w:t>
      </w:r>
      <w:r w:rsidRPr="004127A8">
        <w:rPr>
          <w:rFonts w:ascii="GHEA Grapalat" w:hAnsi="GHEA Grapalat" w:cs="Sylfaen"/>
          <w:b/>
          <w:u w:val="single"/>
        </w:rPr>
        <w:t>դրույթներ</w:t>
      </w:r>
      <w:bookmarkEnd w:id="1450"/>
      <w:bookmarkEnd w:id="1451"/>
    </w:p>
    <w:p w:rsidR="00A050B3" w:rsidRPr="004127A8" w:rsidRDefault="00A050B3" w:rsidP="00715C69">
      <w:pPr>
        <w:keepLines w:val="0"/>
        <w:widowControl w:val="0"/>
        <w:tabs>
          <w:tab w:val="clear" w:pos="2268"/>
        </w:tabs>
        <w:spacing w:before="240" w:after="0"/>
        <w:ind w:left="567" w:hanging="567"/>
        <w:outlineLvl w:val="1"/>
        <w:rPr>
          <w:rFonts w:ascii="GHEA Grapalat" w:hAnsi="GHEA Grapalat"/>
          <w:b/>
          <w:u w:val="single"/>
        </w:rPr>
      </w:pPr>
      <w:bookmarkStart w:id="1452" w:name="_Toc51657545"/>
      <w:bookmarkStart w:id="1453" w:name="_Toc51733866"/>
      <w:bookmarkStart w:id="1454" w:name="_Toc57456491"/>
      <w:bookmarkStart w:id="1455" w:name="_Toc57456653"/>
      <w:bookmarkStart w:id="1456" w:name="_Toc57456976"/>
      <w:bookmarkStart w:id="1457" w:name="_Toc77852640"/>
      <w:bookmarkStart w:id="1458" w:name="_Toc78184831"/>
      <w:bookmarkStart w:id="1459" w:name="_Toc78185063"/>
      <w:bookmarkStart w:id="1460" w:name="_Toc79496225"/>
      <w:bookmarkStart w:id="1461" w:name="_Toc85739444"/>
      <w:bookmarkStart w:id="1462" w:name="_Toc212957595"/>
      <w:bookmarkStart w:id="1463" w:name="_Toc212957900"/>
      <w:bookmarkStart w:id="1464" w:name="_Toc212958088"/>
      <w:bookmarkStart w:id="1465" w:name="_Toc212958182"/>
      <w:bookmarkStart w:id="1466" w:name="_Toc212958560"/>
      <w:bookmarkStart w:id="1467" w:name="_Toc248586697"/>
      <w:bookmarkStart w:id="1468" w:name="_Toc426443436"/>
      <w:bookmarkStart w:id="1469" w:name="_Toc48025222"/>
      <w:bookmarkStart w:id="1470" w:name="_Toc48380727"/>
      <w:bookmarkStart w:id="1471" w:name="_Toc51481177"/>
      <w:bookmarkStart w:id="1472" w:name="_Toc51481397"/>
      <w:bookmarkStart w:id="1473" w:name="_Toc51647577"/>
      <w:bookmarkStart w:id="1474" w:name="_Toc51648439"/>
      <w:r w:rsidRPr="004127A8">
        <w:rPr>
          <w:rFonts w:ascii="GHEA Grapalat" w:hAnsi="GHEA Grapalat"/>
          <w:b/>
        </w:rPr>
        <w:t>12.01</w:t>
      </w:r>
      <w:r w:rsidRPr="004127A8">
        <w:rPr>
          <w:rFonts w:ascii="GHEA Grapalat" w:hAnsi="GHEA Grapalat"/>
          <w:b/>
        </w:rPr>
        <w:tab/>
      </w:r>
      <w:r w:rsidRPr="004127A8">
        <w:rPr>
          <w:rFonts w:ascii="GHEA Grapalat" w:hAnsi="GHEA Grapalat"/>
          <w:b/>
        </w:rPr>
        <w:tab/>
      </w:r>
      <w:bookmarkEnd w:id="1452"/>
      <w:bookmarkEnd w:id="1453"/>
      <w:bookmarkEnd w:id="1454"/>
      <w:bookmarkEnd w:id="1455"/>
      <w:bookmarkEnd w:id="1456"/>
      <w:bookmarkEnd w:id="1457"/>
      <w:bookmarkEnd w:id="1458"/>
      <w:bookmarkEnd w:id="1459"/>
      <w:bookmarkEnd w:id="1460"/>
      <w:bookmarkEnd w:id="1461"/>
      <w:bookmarkEnd w:id="1462"/>
      <w:bookmarkEnd w:id="1463"/>
      <w:bookmarkEnd w:id="1464"/>
      <w:bookmarkEnd w:id="1465"/>
      <w:bookmarkEnd w:id="1466"/>
      <w:bookmarkEnd w:id="1467"/>
      <w:r w:rsidRPr="004127A8">
        <w:rPr>
          <w:rFonts w:ascii="GHEA Grapalat" w:hAnsi="GHEA Grapalat" w:cs="Sylfaen"/>
          <w:b/>
          <w:bCs/>
          <w:u w:val="single"/>
          <w:lang w:val="en-US" w:eastAsia="en-GB"/>
        </w:rPr>
        <w:t>Կողմերին</w:t>
      </w:r>
      <w:r w:rsidRPr="004127A8">
        <w:rPr>
          <w:rFonts w:ascii="GHEA Grapalat" w:hAnsi="GHEA Grapalat" w:cs="Arial Armenian"/>
          <w:b/>
          <w:bCs/>
          <w:u w:val="single"/>
          <w:lang w:val="en-US" w:eastAsia="en-GB"/>
        </w:rPr>
        <w:t xml:space="preserve"> </w:t>
      </w:r>
      <w:r w:rsidRPr="004127A8">
        <w:rPr>
          <w:rFonts w:ascii="GHEA Grapalat" w:hAnsi="GHEA Grapalat" w:cs="Sylfaen"/>
          <w:b/>
          <w:bCs/>
          <w:u w:val="single"/>
          <w:lang w:val="en-US" w:eastAsia="en-GB"/>
        </w:rPr>
        <w:t>ներկայացվող</w:t>
      </w:r>
      <w:r w:rsidRPr="004127A8">
        <w:rPr>
          <w:rFonts w:ascii="GHEA Grapalat" w:hAnsi="GHEA Grapalat" w:cs="Arial Armenian"/>
          <w:b/>
          <w:bCs/>
          <w:u w:val="single"/>
          <w:lang w:val="en-US" w:eastAsia="en-GB"/>
        </w:rPr>
        <w:t xml:space="preserve"> </w:t>
      </w:r>
      <w:r w:rsidRPr="004127A8">
        <w:rPr>
          <w:rFonts w:ascii="GHEA Grapalat" w:hAnsi="GHEA Grapalat" w:cs="Sylfaen"/>
          <w:b/>
          <w:bCs/>
          <w:u w:val="single"/>
          <w:lang w:val="en-US" w:eastAsia="en-GB"/>
        </w:rPr>
        <w:t>ծանուցումները</w:t>
      </w:r>
      <w:bookmarkEnd w:id="1468"/>
    </w:p>
    <w:p w:rsidR="00A050B3" w:rsidRPr="004127A8" w:rsidRDefault="00A050B3" w:rsidP="00651DCD">
      <w:pPr>
        <w:keepLines w:val="0"/>
        <w:widowControl w:val="0"/>
        <w:tabs>
          <w:tab w:val="clear" w:pos="2268"/>
        </w:tabs>
        <w:spacing w:before="240" w:after="0"/>
        <w:ind w:left="720"/>
        <w:rPr>
          <w:rFonts w:ascii="GHEA Grapalat" w:hAnsi="GHEA Grapalat"/>
          <w:color w:val="000000"/>
        </w:rPr>
      </w:pPr>
      <w:r w:rsidRPr="004127A8">
        <w:rPr>
          <w:rFonts w:ascii="GHEA Grapalat" w:hAnsi="GHEA Grapalat" w:cs="Sylfaen"/>
          <w:lang w:val="en-US" w:eastAsia="en-GB"/>
        </w:rPr>
        <w:t>Սույն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Պայմանագրի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շրջանակներում</w:t>
      </w:r>
      <w:r w:rsidRPr="004127A8">
        <w:rPr>
          <w:rFonts w:ascii="GHEA Grapalat" w:hAnsi="GHEA Grapalat" w:cs="GHEAGrapalat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կողմերին</w:t>
      </w:r>
      <w:r w:rsidRPr="004127A8">
        <w:rPr>
          <w:rFonts w:ascii="GHEA Grapalat" w:hAnsi="GHEA Grapalat" w:cs="GHEAGrapalat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հասցեագրված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ծանուցումները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և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այլ</w:t>
      </w:r>
      <w:r w:rsidRPr="004127A8">
        <w:rPr>
          <w:rFonts w:ascii="GHEA Grapalat" w:hAnsi="GHEA Grapalat" w:cs="GHEAGrapalat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հաղորդագրություններն</w:t>
      </w:r>
      <w:r w:rsidRPr="004127A8">
        <w:rPr>
          <w:rFonts w:ascii="GHEA Grapalat" w:hAnsi="GHEA Grapalat" w:cs="GHEAGrapalat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ուղարկվում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են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ներքոնշյալ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հասցեներեով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կամ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ֆաքսիմիլային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համարներով</w:t>
      </w:r>
      <w:r w:rsidRPr="004127A8">
        <w:rPr>
          <w:rFonts w:ascii="GHEA Grapalat" w:hAnsi="GHEA Grapalat" w:cs="GHEA Grapalat"/>
          <w:lang w:val="en-US" w:eastAsia="en-GB"/>
        </w:rPr>
        <w:t xml:space="preserve">, </w:t>
      </w:r>
      <w:r w:rsidRPr="004127A8">
        <w:rPr>
          <w:rFonts w:ascii="GHEA Grapalat" w:hAnsi="GHEA Grapalat" w:cs="Sylfaen"/>
          <w:lang w:val="en-US" w:eastAsia="en-GB"/>
        </w:rPr>
        <w:t>կամ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այլ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հասցեով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կամ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ֆաքսիմիլային</w:t>
      </w:r>
      <w:r w:rsidRPr="004127A8">
        <w:rPr>
          <w:rFonts w:ascii="GHEA Grapalat" w:hAnsi="GHEA Grapalat" w:cs="GHEAGrapalat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համարով</w:t>
      </w:r>
      <w:r w:rsidRPr="004127A8">
        <w:rPr>
          <w:rFonts w:ascii="GHEA Grapalat" w:hAnsi="GHEA Grapalat" w:cs="GHEA Grapalat"/>
          <w:lang w:val="en-US" w:eastAsia="en-GB"/>
        </w:rPr>
        <w:t xml:space="preserve">, </w:t>
      </w:r>
      <w:r w:rsidRPr="004127A8">
        <w:rPr>
          <w:rFonts w:ascii="GHEA Grapalat" w:hAnsi="GHEA Grapalat" w:cs="Sylfaen"/>
          <w:lang w:val="en-US" w:eastAsia="en-GB"/>
        </w:rPr>
        <w:t>որոնց</w:t>
      </w:r>
      <w:r w:rsidRPr="004127A8">
        <w:rPr>
          <w:rFonts w:ascii="GHEA Grapalat" w:hAnsi="GHEA Grapalat" w:cs="GHEAGrapalat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մասին</w:t>
      </w:r>
      <w:r w:rsidRPr="004127A8">
        <w:rPr>
          <w:rFonts w:ascii="GHEA Grapalat" w:hAnsi="GHEA Grapalat" w:cs="GHEAGrapalat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կողմերը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նախապես</w:t>
      </w:r>
      <w:r>
        <w:rPr>
          <w:rFonts w:ascii="GHEA Grapalat" w:hAnsi="GHEA Grapalat" w:cs="Sylfae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ծանուցել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են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միմյանց</w:t>
      </w:r>
      <w:r w:rsidRPr="004127A8">
        <w:rPr>
          <w:rFonts w:ascii="GHEA Grapalat" w:hAnsi="GHEA Grapalat" w:cs="GHEA Grapalat"/>
          <w:lang w:val="en-US" w:eastAsia="en-GB"/>
        </w:rPr>
        <w:t>.</w:t>
      </w:r>
    </w:p>
    <w:tbl>
      <w:tblPr>
        <w:tblW w:w="8216" w:type="dxa"/>
        <w:tblInd w:w="959" w:type="dxa"/>
        <w:tblLayout w:type="fixed"/>
        <w:tblLook w:val="0000"/>
      </w:tblPr>
      <w:tblGrid>
        <w:gridCol w:w="2835"/>
        <w:gridCol w:w="5381"/>
      </w:tblGrid>
      <w:tr w:rsidR="00A050B3" w:rsidRPr="004127A8" w:rsidTr="00886240">
        <w:tc>
          <w:tcPr>
            <w:tcW w:w="2835" w:type="dxa"/>
          </w:tcPr>
          <w:bookmarkEnd w:id="1469"/>
          <w:bookmarkEnd w:id="1470"/>
          <w:bookmarkEnd w:id="1471"/>
          <w:bookmarkEnd w:id="1472"/>
          <w:bookmarkEnd w:id="1473"/>
          <w:bookmarkEnd w:id="1474"/>
          <w:p w:rsidR="00A050B3" w:rsidRPr="004127A8" w:rsidRDefault="00A050B3" w:rsidP="00715C69">
            <w:pPr>
              <w:tabs>
                <w:tab w:val="clear" w:pos="2268"/>
              </w:tabs>
              <w:spacing w:before="240" w:after="0"/>
              <w:ind w:left="0"/>
              <w:jc w:val="left"/>
              <w:rPr>
                <w:rFonts w:ascii="GHEA Grapalat" w:hAnsi="GHEA Grapalat"/>
              </w:rPr>
            </w:pPr>
            <w:r w:rsidRPr="004127A8">
              <w:rPr>
                <w:rFonts w:ascii="GHEA Grapalat" w:hAnsi="GHEA Grapalat" w:cs="Sylfaen"/>
              </w:rPr>
              <w:t>Բանկի</w:t>
            </w:r>
            <w:r w:rsidRPr="004127A8">
              <w:rPr>
                <w:rFonts w:ascii="GHEA Grapalat" w:hAnsi="GHEA Grapalat" w:cs="Arial Armenian"/>
              </w:rPr>
              <w:t xml:space="preserve"> </w:t>
            </w:r>
            <w:r w:rsidRPr="004127A8">
              <w:rPr>
                <w:rFonts w:ascii="GHEA Grapalat" w:hAnsi="GHEA Grapalat" w:cs="Sylfaen"/>
              </w:rPr>
              <w:t>դեպքում՝</w:t>
            </w:r>
          </w:p>
        </w:tc>
        <w:tc>
          <w:tcPr>
            <w:tcW w:w="5381" w:type="dxa"/>
          </w:tcPr>
          <w:p w:rsidR="00A050B3" w:rsidRPr="004127A8" w:rsidRDefault="00A050B3" w:rsidP="00F351E4">
            <w:pPr>
              <w:tabs>
                <w:tab w:val="clear" w:pos="2268"/>
              </w:tabs>
              <w:spacing w:before="240" w:after="0"/>
              <w:ind w:left="406"/>
              <w:rPr>
                <w:rFonts w:ascii="GHEA Grapalat" w:hAnsi="GHEA Grapalat"/>
                <w:lang w:val="de-DE"/>
              </w:rPr>
            </w:pPr>
            <w:r w:rsidRPr="004127A8">
              <w:rPr>
                <w:rFonts w:ascii="GHEA Grapalat" w:hAnsi="GHEA Grapalat" w:cs="Sylfaen"/>
                <w:lang w:val="de-DE"/>
              </w:rPr>
              <w:t>Հասցեատեր՝</w:t>
            </w:r>
            <w:r>
              <w:rPr>
                <w:rFonts w:ascii="GHEA Grapalat" w:hAnsi="GHEA Grapalat" w:cs="Sylfaen"/>
                <w:lang w:val="de-DE"/>
              </w:rPr>
              <w:t xml:space="preserve"> </w:t>
            </w:r>
            <w:r w:rsidRPr="004127A8">
              <w:rPr>
                <w:rFonts w:ascii="GHEA Grapalat" w:hAnsi="GHEA Grapalat"/>
                <w:lang w:val="de-DE"/>
              </w:rPr>
              <w:t>OPS</w:t>
            </w:r>
          </w:p>
          <w:p w:rsidR="00A050B3" w:rsidRPr="004127A8" w:rsidRDefault="00A050B3" w:rsidP="00F351E4">
            <w:pPr>
              <w:tabs>
                <w:tab w:val="clear" w:pos="2268"/>
              </w:tabs>
              <w:spacing w:before="240" w:after="0"/>
              <w:ind w:left="406"/>
              <w:jc w:val="left"/>
              <w:rPr>
                <w:rFonts w:ascii="GHEA Grapalat" w:hAnsi="GHEA Grapalat"/>
                <w:lang w:val="pt-BR"/>
              </w:rPr>
            </w:pPr>
            <w:r w:rsidRPr="004127A8">
              <w:rPr>
                <w:rFonts w:ascii="GHEA Grapalat" w:hAnsi="GHEA Grapalat"/>
                <w:lang w:val="pt-BR"/>
              </w:rPr>
              <w:t>100 boulevard Konrad Adenauer</w:t>
            </w:r>
            <w:r w:rsidRPr="004127A8">
              <w:rPr>
                <w:rFonts w:ascii="GHEA Grapalat" w:hAnsi="GHEA Grapalat"/>
                <w:lang w:val="pt-BR"/>
              </w:rPr>
              <w:br/>
              <w:t>L-2950 Luxembourg</w:t>
            </w:r>
          </w:p>
          <w:p w:rsidR="00A050B3" w:rsidRPr="004127A8" w:rsidRDefault="00A050B3" w:rsidP="005F05B4">
            <w:pPr>
              <w:tabs>
                <w:tab w:val="clear" w:pos="2268"/>
              </w:tabs>
              <w:spacing w:before="240" w:after="0"/>
              <w:ind w:left="406"/>
              <w:rPr>
                <w:rFonts w:ascii="GHEA Grapalat" w:hAnsi="GHEA Grapalat"/>
                <w:lang w:val="pt-BR"/>
              </w:rPr>
            </w:pPr>
            <w:r w:rsidRPr="004127A8">
              <w:rPr>
                <w:rFonts w:ascii="GHEA Grapalat" w:hAnsi="GHEA Grapalat" w:cs="Sylfaen"/>
                <w:lang w:val="pt-BR"/>
              </w:rPr>
              <w:t>Ֆաքս՝</w:t>
            </w:r>
            <w:r>
              <w:rPr>
                <w:rFonts w:ascii="GHEA Grapalat" w:hAnsi="GHEA Grapalat" w:cs="Sylfaen"/>
                <w:lang w:val="pt-BR"/>
              </w:rPr>
              <w:t xml:space="preserve"> </w:t>
            </w:r>
            <w:r w:rsidRPr="004127A8">
              <w:rPr>
                <w:rFonts w:ascii="GHEA Grapalat" w:hAnsi="GHEA Grapalat"/>
                <w:lang w:val="pt-BR"/>
              </w:rPr>
              <w:t>(+352) 4379 67290</w:t>
            </w:r>
          </w:p>
        </w:tc>
      </w:tr>
      <w:tr w:rsidR="00A050B3" w:rsidRPr="004127A8" w:rsidTr="00886240">
        <w:tc>
          <w:tcPr>
            <w:tcW w:w="2835" w:type="dxa"/>
          </w:tcPr>
          <w:p w:rsidR="00A050B3" w:rsidRPr="004127A8" w:rsidRDefault="00A050B3" w:rsidP="00D059B7">
            <w:pPr>
              <w:tabs>
                <w:tab w:val="clear" w:pos="2268"/>
              </w:tabs>
              <w:spacing w:before="240" w:after="0"/>
              <w:ind w:left="-59"/>
              <w:jc w:val="left"/>
              <w:rPr>
                <w:rFonts w:ascii="GHEA Grapalat" w:hAnsi="GHEA Grapalat"/>
              </w:rPr>
            </w:pPr>
            <w:r w:rsidRPr="004127A8">
              <w:rPr>
                <w:rFonts w:ascii="GHEA Grapalat" w:hAnsi="GHEA Grapalat" w:cs="Sylfaen"/>
              </w:rPr>
              <w:t>Փոխառուի</w:t>
            </w:r>
            <w:r w:rsidRPr="004127A8">
              <w:rPr>
                <w:rFonts w:ascii="GHEA Grapalat" w:hAnsi="GHEA Grapalat" w:cs="Arial Armenian"/>
              </w:rPr>
              <w:t xml:space="preserve"> </w:t>
            </w:r>
            <w:r w:rsidRPr="004127A8">
              <w:rPr>
                <w:rFonts w:ascii="GHEA Grapalat" w:hAnsi="GHEA Grapalat" w:cs="Sylfaen"/>
              </w:rPr>
              <w:t>դեպքում՝</w:t>
            </w:r>
          </w:p>
        </w:tc>
        <w:tc>
          <w:tcPr>
            <w:tcW w:w="5381" w:type="dxa"/>
          </w:tcPr>
          <w:p w:rsidR="00A050B3" w:rsidRPr="004127A8" w:rsidRDefault="00A050B3" w:rsidP="00F351E4">
            <w:pPr>
              <w:tabs>
                <w:tab w:val="clear" w:pos="2268"/>
              </w:tabs>
              <w:spacing w:before="240" w:after="0"/>
              <w:ind w:left="406"/>
              <w:rPr>
                <w:rFonts w:ascii="GHEA Grapalat" w:hAnsi="GHEA Grapalat"/>
              </w:rPr>
            </w:pPr>
            <w:r w:rsidRPr="004127A8">
              <w:rPr>
                <w:rFonts w:ascii="GHEA Grapalat" w:hAnsi="GHEA Grapalat" w:cs="Sylfaen"/>
              </w:rPr>
              <w:t>Հասցեատեր՝</w:t>
            </w:r>
            <w:r w:rsidRPr="004127A8">
              <w:rPr>
                <w:rFonts w:ascii="GHEA Grapalat" w:hAnsi="GHEA Grapalat"/>
              </w:rPr>
              <w:br/>
              <w:t>[</w:t>
            </w:r>
            <w:r w:rsidRPr="004127A8">
              <w:rPr>
                <w:rFonts w:ascii="GHEA Grapalat" w:hAnsi="GHEA Grapalat" w:cs="Sylfaen"/>
              </w:rPr>
              <w:t>ՀՀ</w:t>
            </w:r>
            <w:r w:rsidRPr="004127A8">
              <w:rPr>
                <w:rFonts w:ascii="GHEA Grapalat" w:hAnsi="GHEA Grapalat" w:cs="Arial Armenian"/>
              </w:rPr>
              <w:t xml:space="preserve"> </w:t>
            </w:r>
            <w:r>
              <w:rPr>
                <w:rFonts w:ascii="GHEA Grapalat" w:hAnsi="GHEA Grapalat" w:cs="Arial Armenian"/>
              </w:rPr>
              <w:t xml:space="preserve"> </w:t>
            </w:r>
            <w:r w:rsidRPr="004127A8">
              <w:rPr>
                <w:rFonts w:ascii="GHEA Grapalat" w:hAnsi="GHEA Grapalat" w:cs="Sylfaen"/>
              </w:rPr>
              <w:t>ֆինանսների</w:t>
            </w:r>
            <w:r w:rsidRPr="004127A8">
              <w:rPr>
                <w:rFonts w:ascii="GHEA Grapalat" w:hAnsi="GHEA Grapalat" w:cs="Arial Armenian"/>
              </w:rPr>
              <w:t xml:space="preserve"> </w:t>
            </w:r>
            <w:r w:rsidRPr="004127A8">
              <w:rPr>
                <w:rFonts w:ascii="GHEA Grapalat" w:hAnsi="GHEA Grapalat" w:cs="Sylfaen"/>
              </w:rPr>
              <w:t>նախարարություն</w:t>
            </w:r>
          </w:p>
          <w:p w:rsidR="00A050B3" w:rsidRPr="004127A8" w:rsidRDefault="00A050B3" w:rsidP="00F351E4">
            <w:pPr>
              <w:tabs>
                <w:tab w:val="clear" w:pos="2268"/>
              </w:tabs>
              <w:spacing w:before="240" w:after="0"/>
              <w:ind w:left="406"/>
              <w:rPr>
                <w:rFonts w:ascii="GHEA Grapalat" w:hAnsi="GHEA Grapalat"/>
              </w:rPr>
            </w:pPr>
            <w:r w:rsidRPr="004127A8">
              <w:rPr>
                <w:rFonts w:ascii="GHEA Grapalat" w:hAnsi="GHEA Grapalat" w:cs="Sylfaen"/>
              </w:rPr>
              <w:t>Մելիք</w:t>
            </w:r>
            <w:r w:rsidRPr="004127A8">
              <w:rPr>
                <w:rFonts w:ascii="GHEA Grapalat" w:hAnsi="GHEA Grapalat" w:cs="Arial Armenian"/>
              </w:rPr>
              <w:t xml:space="preserve"> </w:t>
            </w:r>
            <w:r w:rsidRPr="004127A8">
              <w:rPr>
                <w:rFonts w:ascii="GHEA Grapalat" w:hAnsi="GHEA Grapalat" w:cs="Sylfaen"/>
              </w:rPr>
              <w:t>Ադամյան</w:t>
            </w:r>
            <w:r w:rsidRPr="004127A8">
              <w:rPr>
                <w:rFonts w:ascii="GHEA Grapalat" w:hAnsi="GHEA Grapalat" w:cs="Arial Armenian"/>
              </w:rPr>
              <w:t xml:space="preserve"> </w:t>
            </w:r>
            <w:r w:rsidRPr="004127A8">
              <w:rPr>
                <w:rFonts w:ascii="GHEA Grapalat" w:hAnsi="GHEA Grapalat" w:cs="Sylfaen"/>
              </w:rPr>
              <w:t>փողոց</w:t>
            </w:r>
            <w:r w:rsidRPr="004127A8">
              <w:rPr>
                <w:rFonts w:ascii="GHEA Grapalat" w:hAnsi="GHEA Grapalat" w:cs="Arial Armenian"/>
              </w:rPr>
              <w:t xml:space="preserve"> </w:t>
            </w:r>
            <w:r w:rsidRPr="004127A8">
              <w:rPr>
                <w:rFonts w:ascii="GHEA Grapalat" w:hAnsi="GHEA Grapalat"/>
              </w:rPr>
              <w:t xml:space="preserve">1, </w:t>
            </w:r>
            <w:r w:rsidRPr="004127A8">
              <w:rPr>
                <w:rFonts w:ascii="GHEA Grapalat" w:hAnsi="GHEA Grapalat" w:cs="Sylfaen"/>
              </w:rPr>
              <w:t>Երևան</w:t>
            </w:r>
            <w:r w:rsidRPr="004127A8">
              <w:rPr>
                <w:rFonts w:ascii="GHEA Grapalat" w:hAnsi="GHEA Grapalat"/>
              </w:rPr>
              <w:t xml:space="preserve"> 0010</w:t>
            </w:r>
          </w:p>
          <w:p w:rsidR="00A050B3" w:rsidRPr="004127A8" w:rsidRDefault="00A050B3" w:rsidP="00F351E4">
            <w:pPr>
              <w:tabs>
                <w:tab w:val="clear" w:pos="2268"/>
              </w:tabs>
              <w:spacing w:before="240" w:after="0"/>
              <w:ind w:left="406"/>
              <w:rPr>
                <w:rFonts w:ascii="GHEA Grapalat" w:hAnsi="GHEA Grapalat"/>
              </w:rPr>
            </w:pPr>
            <w:r w:rsidRPr="004127A8">
              <w:rPr>
                <w:rFonts w:ascii="GHEA Grapalat" w:hAnsi="GHEA Grapalat" w:cs="Sylfaen"/>
              </w:rPr>
              <w:t>Ֆաքս՝</w:t>
            </w:r>
            <w:r>
              <w:rPr>
                <w:rFonts w:ascii="GHEA Grapalat" w:hAnsi="GHEA Grapalat" w:cs="Sylfaen"/>
              </w:rPr>
              <w:t xml:space="preserve"> </w:t>
            </w:r>
            <w:r w:rsidRPr="004127A8">
              <w:rPr>
                <w:rFonts w:ascii="GHEA Grapalat" w:hAnsi="GHEA Grapalat"/>
              </w:rPr>
              <w:t>(+37460) 700</w:t>
            </w:r>
            <w:r w:rsidRPr="004127A8">
              <w:rPr>
                <w:rFonts w:ascii="Courier New" w:hAnsi="Courier New" w:cs="Courier New"/>
              </w:rPr>
              <w:t> </w:t>
            </w:r>
            <w:r w:rsidRPr="004127A8">
              <w:rPr>
                <w:rFonts w:ascii="GHEA Grapalat" w:hAnsi="GHEA Grapalat"/>
              </w:rPr>
              <w:t xml:space="preserve">358] </w:t>
            </w:r>
          </w:p>
          <w:p w:rsidR="00A050B3" w:rsidRPr="004127A8" w:rsidRDefault="00A050B3" w:rsidP="00F351E4">
            <w:pPr>
              <w:tabs>
                <w:tab w:val="clear" w:pos="2268"/>
              </w:tabs>
              <w:spacing w:before="240" w:after="0"/>
              <w:ind w:left="406"/>
              <w:rPr>
                <w:rFonts w:ascii="GHEA Grapalat" w:hAnsi="GHEA Grapalat"/>
              </w:rPr>
            </w:pPr>
            <w:r w:rsidRPr="004127A8">
              <w:rPr>
                <w:rFonts w:ascii="GHEA Grapalat" w:hAnsi="GHEA Grapalat"/>
              </w:rPr>
              <w:t>[</w:t>
            </w:r>
            <w:r w:rsidRPr="004127A8">
              <w:rPr>
                <w:rFonts w:ascii="GHEA Grapalat" w:hAnsi="GHEA Grapalat" w:cs="Sylfaen"/>
                <w:b/>
                <w:i/>
                <w:highlight w:val="yellow"/>
              </w:rPr>
              <w:t>ենթակա</w:t>
            </w:r>
            <w:r w:rsidRPr="004127A8">
              <w:rPr>
                <w:rFonts w:ascii="GHEA Grapalat" w:hAnsi="GHEA Grapalat" w:cs="Arial Armenian"/>
                <w:b/>
                <w:i/>
                <w:highlight w:val="yellow"/>
              </w:rPr>
              <w:t xml:space="preserve"> </w:t>
            </w:r>
            <w:r w:rsidRPr="004127A8">
              <w:rPr>
                <w:rFonts w:ascii="GHEA Grapalat" w:hAnsi="GHEA Grapalat" w:cs="Sylfaen"/>
                <w:b/>
                <w:i/>
                <w:highlight w:val="yellow"/>
              </w:rPr>
              <w:t>է</w:t>
            </w:r>
            <w:r w:rsidRPr="004127A8">
              <w:rPr>
                <w:rFonts w:ascii="GHEA Grapalat" w:hAnsi="GHEA Grapalat" w:cs="Arial Armenian"/>
                <w:b/>
                <w:i/>
                <w:highlight w:val="yellow"/>
              </w:rPr>
              <w:t xml:space="preserve"> </w:t>
            </w:r>
            <w:r w:rsidRPr="004127A8">
              <w:rPr>
                <w:rFonts w:ascii="GHEA Grapalat" w:hAnsi="GHEA Grapalat" w:cs="Sylfaen"/>
                <w:b/>
                <w:i/>
                <w:highlight w:val="yellow"/>
              </w:rPr>
              <w:t>Փոխառուի</w:t>
            </w:r>
            <w:r w:rsidRPr="004127A8">
              <w:rPr>
                <w:rFonts w:ascii="GHEA Grapalat" w:hAnsi="GHEA Grapalat" w:cs="Arial Armenian"/>
                <w:b/>
                <w:i/>
                <w:highlight w:val="yellow"/>
              </w:rPr>
              <w:t xml:space="preserve"> </w:t>
            </w:r>
            <w:r w:rsidRPr="004127A8">
              <w:rPr>
                <w:rFonts w:ascii="GHEA Grapalat" w:hAnsi="GHEA Grapalat" w:cs="Sylfaen"/>
                <w:b/>
                <w:i/>
                <w:highlight w:val="yellow"/>
              </w:rPr>
              <w:t>հաստատման</w:t>
            </w:r>
            <w:r w:rsidRPr="004127A8">
              <w:rPr>
                <w:rFonts w:ascii="GHEA Grapalat" w:hAnsi="GHEA Grapalat"/>
              </w:rPr>
              <w:t>]</w:t>
            </w:r>
          </w:p>
          <w:p w:rsidR="00A050B3" w:rsidRPr="004127A8" w:rsidRDefault="00A050B3" w:rsidP="008B1AD2">
            <w:pPr>
              <w:tabs>
                <w:tab w:val="clear" w:pos="2268"/>
              </w:tabs>
              <w:spacing w:before="240" w:after="0"/>
              <w:ind w:left="406"/>
              <w:rPr>
                <w:rFonts w:ascii="GHEA Grapalat" w:hAnsi="GHEA Grapalat"/>
              </w:rPr>
            </w:pPr>
          </w:p>
        </w:tc>
      </w:tr>
    </w:tbl>
    <w:p w:rsidR="00A050B3" w:rsidRPr="004127A8" w:rsidRDefault="00A050B3" w:rsidP="00715C69">
      <w:pPr>
        <w:keepLines w:val="0"/>
        <w:widowControl w:val="0"/>
        <w:tabs>
          <w:tab w:val="clear" w:pos="2268"/>
        </w:tabs>
        <w:spacing w:before="240" w:after="0"/>
        <w:ind w:left="567" w:hanging="567"/>
        <w:outlineLvl w:val="1"/>
        <w:rPr>
          <w:rFonts w:ascii="GHEA Grapalat" w:hAnsi="GHEA Grapalat"/>
          <w:b/>
          <w:u w:val="single"/>
        </w:rPr>
      </w:pPr>
      <w:bookmarkStart w:id="1475" w:name="_Toc48025223"/>
      <w:bookmarkStart w:id="1476" w:name="_Toc48380728"/>
      <w:bookmarkStart w:id="1477" w:name="_Toc51481178"/>
      <w:bookmarkStart w:id="1478" w:name="_Toc51481398"/>
      <w:bookmarkStart w:id="1479" w:name="_Toc51647578"/>
      <w:bookmarkStart w:id="1480" w:name="_Toc51648440"/>
      <w:bookmarkStart w:id="1481" w:name="_Toc51733867"/>
      <w:bookmarkStart w:id="1482" w:name="_Toc57456492"/>
      <w:bookmarkStart w:id="1483" w:name="_Toc57456654"/>
      <w:bookmarkStart w:id="1484" w:name="_Toc57456977"/>
      <w:bookmarkStart w:id="1485" w:name="_Toc77852641"/>
      <w:bookmarkStart w:id="1486" w:name="_Toc78184832"/>
      <w:bookmarkStart w:id="1487" w:name="_Toc78185064"/>
      <w:bookmarkStart w:id="1488" w:name="_Toc79496226"/>
      <w:bookmarkStart w:id="1489" w:name="_Toc85739445"/>
      <w:bookmarkStart w:id="1490" w:name="_Toc212957596"/>
      <w:bookmarkStart w:id="1491" w:name="_Toc212957901"/>
      <w:bookmarkStart w:id="1492" w:name="_Toc212958089"/>
      <w:bookmarkStart w:id="1493" w:name="_Toc212958183"/>
      <w:bookmarkStart w:id="1494" w:name="_Toc212958561"/>
      <w:bookmarkStart w:id="1495" w:name="_Toc248586698"/>
      <w:bookmarkStart w:id="1496" w:name="_Toc426443437"/>
      <w:bookmarkStart w:id="1497" w:name="a1202"/>
      <w:bookmarkEnd w:id="1387"/>
      <w:r w:rsidRPr="004127A8">
        <w:rPr>
          <w:rFonts w:ascii="GHEA Grapalat" w:hAnsi="GHEA Grapalat"/>
          <w:b/>
        </w:rPr>
        <w:t>12.02</w:t>
      </w:r>
      <w:r w:rsidRPr="004127A8">
        <w:rPr>
          <w:rFonts w:ascii="GHEA Grapalat" w:hAnsi="GHEA Grapalat"/>
          <w:b/>
        </w:rPr>
        <w:tab/>
      </w:r>
      <w:r w:rsidRPr="004127A8">
        <w:rPr>
          <w:rFonts w:ascii="GHEA Grapalat" w:hAnsi="GHEA Grapalat"/>
          <w:b/>
        </w:rPr>
        <w:tab/>
      </w:r>
      <w:bookmarkEnd w:id="1475"/>
      <w:bookmarkEnd w:id="1476"/>
      <w:bookmarkEnd w:id="1477"/>
      <w:bookmarkEnd w:id="1478"/>
      <w:bookmarkEnd w:id="1479"/>
      <w:bookmarkEnd w:id="1480"/>
      <w:bookmarkEnd w:id="1481"/>
      <w:bookmarkEnd w:id="1482"/>
      <w:bookmarkEnd w:id="1483"/>
      <w:bookmarkEnd w:id="1484"/>
      <w:bookmarkEnd w:id="1485"/>
      <w:bookmarkEnd w:id="1486"/>
      <w:bookmarkEnd w:id="1487"/>
      <w:bookmarkEnd w:id="1488"/>
      <w:bookmarkEnd w:id="1489"/>
      <w:bookmarkEnd w:id="1490"/>
      <w:bookmarkEnd w:id="1491"/>
      <w:bookmarkEnd w:id="1492"/>
      <w:bookmarkEnd w:id="1493"/>
      <w:bookmarkEnd w:id="1494"/>
      <w:bookmarkEnd w:id="1495"/>
      <w:r w:rsidRPr="004127A8">
        <w:rPr>
          <w:rFonts w:ascii="GHEA Grapalat" w:hAnsi="GHEA Grapalat" w:cs="Sylfaen"/>
          <w:b/>
          <w:u w:val="single"/>
        </w:rPr>
        <w:t>Ծանուցման</w:t>
      </w:r>
      <w:r w:rsidRPr="004127A8">
        <w:rPr>
          <w:rFonts w:ascii="GHEA Grapalat" w:hAnsi="GHEA Grapalat" w:cs="Arial Armenian"/>
          <w:b/>
          <w:u w:val="single"/>
        </w:rPr>
        <w:t xml:space="preserve"> </w:t>
      </w:r>
      <w:r w:rsidRPr="004127A8">
        <w:rPr>
          <w:rFonts w:ascii="GHEA Grapalat" w:hAnsi="GHEA Grapalat" w:cs="Sylfaen"/>
          <w:b/>
          <w:u w:val="single"/>
        </w:rPr>
        <w:t>ձևը</w:t>
      </w:r>
      <w:bookmarkEnd w:id="1496"/>
    </w:p>
    <w:p w:rsidR="00A050B3" w:rsidRPr="004127A8" w:rsidRDefault="00A050B3" w:rsidP="00651DCD">
      <w:pPr>
        <w:keepLines w:val="0"/>
        <w:widowControl w:val="0"/>
        <w:tabs>
          <w:tab w:val="clear" w:pos="2268"/>
        </w:tabs>
        <w:spacing w:before="240" w:after="0"/>
        <w:ind w:left="709"/>
        <w:rPr>
          <w:rFonts w:ascii="GHEA Grapalat" w:hAnsi="GHEA Grapalat"/>
          <w:color w:val="000000"/>
        </w:rPr>
      </w:pPr>
      <w:r w:rsidRPr="004127A8">
        <w:rPr>
          <w:rFonts w:ascii="GHEA Grapalat" w:hAnsi="GHEA Grapalat" w:cs="Sylfaen"/>
          <w:color w:val="000000"/>
        </w:rPr>
        <w:t>Սույն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Պայմանագրի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շրջանակում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ցանկացած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ծանուցում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կամ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հաղորդագրություն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պետք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է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լինի</w:t>
      </w:r>
      <w:r w:rsidRPr="004127A8">
        <w:rPr>
          <w:rFonts w:ascii="GHEA Grapalat" w:hAnsi="GHEA Grapalat" w:cs="Arial Armenia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գրավոր</w:t>
      </w:r>
      <w:r w:rsidRPr="004127A8">
        <w:rPr>
          <w:rFonts w:ascii="GHEA Grapalat" w:hAnsi="GHEA Grapalat" w:cs="Arial Armenian"/>
          <w:color w:val="000000"/>
        </w:rPr>
        <w:t>:</w:t>
      </w:r>
    </w:p>
    <w:p w:rsidR="00A050B3" w:rsidRPr="004127A8" w:rsidRDefault="00A050B3" w:rsidP="00651DCD">
      <w:pPr>
        <w:keepLines w:val="0"/>
        <w:widowControl w:val="0"/>
        <w:tabs>
          <w:tab w:val="clear" w:pos="2268"/>
        </w:tabs>
        <w:spacing w:before="240" w:after="0"/>
        <w:ind w:left="709"/>
        <w:rPr>
          <w:rFonts w:ascii="GHEA Grapalat" w:hAnsi="GHEA Grapalat"/>
          <w:color w:val="000000"/>
        </w:rPr>
      </w:pPr>
      <w:r w:rsidRPr="004127A8">
        <w:rPr>
          <w:rFonts w:ascii="GHEA Grapalat" w:hAnsi="GHEA Grapalat" w:cs="Sylfaen"/>
          <w:lang w:val="en-US" w:eastAsia="en-GB"/>
        </w:rPr>
        <w:t>Ծանուցումները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և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այլ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հաղորդագրությունները</w:t>
      </w:r>
      <w:r w:rsidRPr="004127A8">
        <w:rPr>
          <w:rFonts w:ascii="GHEA Grapalat" w:hAnsi="GHEA Grapalat" w:cs="GHEA Grapalat"/>
          <w:lang w:val="en-US" w:eastAsia="en-GB"/>
        </w:rPr>
        <w:t xml:space="preserve">, </w:t>
      </w:r>
      <w:r w:rsidRPr="004127A8">
        <w:rPr>
          <w:rFonts w:ascii="GHEA Grapalat" w:hAnsi="GHEA Grapalat" w:cs="Sylfaen"/>
          <w:lang w:val="en-US" w:eastAsia="en-GB"/>
        </w:rPr>
        <w:t>որոնց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համար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սույն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Պայմանագրով</w:t>
      </w:r>
      <w:r>
        <w:rPr>
          <w:rFonts w:ascii="GHEA Grapalat" w:hAnsi="GHEA Grapalat" w:cs="Sylfaen"/>
          <w:lang w:val="en-US" w:eastAsia="en-GB"/>
        </w:rPr>
        <w:t xml:space="preserve"> </w:t>
      </w:r>
      <w:r w:rsidRPr="004127A8">
        <w:rPr>
          <w:rFonts w:ascii="GHEA Grapalat" w:hAnsi="GHEA Grapalat" w:cs="Sylfaen"/>
          <w:color w:val="000000"/>
        </w:rPr>
        <w:t>ս</w:t>
      </w:r>
      <w:r w:rsidRPr="004127A8">
        <w:rPr>
          <w:rFonts w:ascii="GHEA Grapalat" w:hAnsi="GHEA Grapalat" w:cs="Sylfaen"/>
          <w:lang w:val="en-US" w:eastAsia="en-GB"/>
        </w:rPr>
        <w:t>ահմանված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են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ժամկետներ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կամ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որոնց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միջոցով</w:t>
      </w:r>
      <w:r w:rsidRPr="004127A8">
        <w:rPr>
          <w:rFonts w:ascii="GHEA Grapalat" w:hAnsi="GHEA Grapalat" w:cs="GHEAGrapalat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հասցեատերերի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համար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սահմանվում</w:t>
      </w:r>
      <w:r w:rsidRPr="004127A8">
        <w:rPr>
          <w:rFonts w:ascii="GHEA Grapalat" w:hAnsi="GHEA Grapalat" w:cs="GHEAGrapalat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են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պարտադիր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ժամկետներ</w:t>
      </w:r>
      <w:r w:rsidRPr="004127A8">
        <w:rPr>
          <w:rFonts w:ascii="GHEA Grapalat" w:hAnsi="GHEA Grapalat" w:cs="GHEA Grapalat"/>
          <w:lang w:val="en-US" w:eastAsia="en-GB"/>
        </w:rPr>
        <w:t xml:space="preserve">, </w:t>
      </w:r>
      <w:r w:rsidRPr="004127A8">
        <w:rPr>
          <w:rFonts w:ascii="GHEA Grapalat" w:hAnsi="GHEA Grapalat" w:cs="Sylfaen"/>
          <w:lang w:val="en-US" w:eastAsia="en-GB"/>
        </w:rPr>
        <w:t>կարող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են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առաքվել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առձեռն</w:t>
      </w:r>
      <w:r w:rsidRPr="004127A8">
        <w:rPr>
          <w:rFonts w:ascii="GHEA Grapalat" w:hAnsi="GHEA Grapalat" w:cs="GHEA Grapalat"/>
          <w:lang w:val="en-US" w:eastAsia="en-GB"/>
        </w:rPr>
        <w:t xml:space="preserve">, </w:t>
      </w:r>
      <w:r w:rsidRPr="004127A8">
        <w:rPr>
          <w:rFonts w:ascii="GHEA Grapalat" w:hAnsi="GHEA Grapalat" w:cs="Sylfaen"/>
          <w:lang w:val="en-US" w:eastAsia="en-GB"/>
        </w:rPr>
        <w:t>պատվիրված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նամակով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կամ</w:t>
      </w:r>
      <w:r>
        <w:rPr>
          <w:rFonts w:ascii="GHEA Grapalat" w:hAnsi="GHEA Grapalat" w:cs="Sylfae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ֆաքսով</w:t>
      </w:r>
      <w:r w:rsidRPr="004127A8">
        <w:rPr>
          <w:rFonts w:ascii="GHEA Grapalat" w:hAnsi="GHEA Grapalat" w:cs="GHEA Grapalat"/>
          <w:lang w:val="en-US" w:eastAsia="en-GB"/>
        </w:rPr>
        <w:t xml:space="preserve">: </w:t>
      </w:r>
      <w:r w:rsidRPr="004127A8">
        <w:rPr>
          <w:rFonts w:ascii="GHEA Grapalat" w:hAnsi="GHEA Grapalat" w:cs="Sylfaen"/>
          <w:lang w:val="en-US" w:eastAsia="en-GB"/>
        </w:rPr>
        <w:t>Համարվում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է</w:t>
      </w:r>
      <w:r w:rsidRPr="004127A8">
        <w:rPr>
          <w:rFonts w:ascii="GHEA Grapalat" w:hAnsi="GHEA Grapalat" w:cs="Arial Armenian"/>
          <w:lang w:val="en-US" w:eastAsia="en-GB"/>
        </w:rPr>
        <w:t xml:space="preserve">, </w:t>
      </w:r>
      <w:r w:rsidRPr="004127A8">
        <w:rPr>
          <w:rFonts w:ascii="GHEA Grapalat" w:hAnsi="GHEA Grapalat" w:cs="Sylfaen"/>
          <w:lang w:val="en-US" w:eastAsia="en-GB"/>
        </w:rPr>
        <w:t>որ</w:t>
      </w:r>
      <w:r>
        <w:rPr>
          <w:rFonts w:ascii="GHEA Grapalat" w:hAnsi="GHEA Grapalat" w:cs="Sylfae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մյուս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կողմը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ստացել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է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նման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ծանուցումները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և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հաղորդագրություններն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առաքման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օրը՝</w:t>
      </w:r>
      <w:r w:rsidRPr="004127A8">
        <w:rPr>
          <w:rFonts w:ascii="GHEA Grapalat" w:hAnsi="GHEA Grapalat" w:cs="GHEAGrapalat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առձեռն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կամ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պատվիրված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նամակով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հանձնելու</w:t>
      </w:r>
      <w:r>
        <w:rPr>
          <w:rFonts w:ascii="GHEA Grapalat" w:hAnsi="GHEA Grapalat" w:cs="Sylfae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դեպքում</w:t>
      </w:r>
      <w:r w:rsidRPr="004127A8">
        <w:rPr>
          <w:rFonts w:ascii="GHEA Grapalat" w:hAnsi="GHEA Grapalat" w:cs="GHEA Grapalat"/>
          <w:lang w:val="en-US" w:eastAsia="en-GB"/>
        </w:rPr>
        <w:t xml:space="preserve">, </w:t>
      </w:r>
      <w:r w:rsidRPr="004127A8">
        <w:rPr>
          <w:rFonts w:ascii="GHEA Grapalat" w:hAnsi="GHEA Grapalat" w:cs="Sylfaen"/>
          <w:lang w:val="en-US" w:eastAsia="en-GB"/>
        </w:rPr>
        <w:t>կամ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հաղորդումը</w:t>
      </w:r>
      <w:r w:rsidRPr="004127A8">
        <w:rPr>
          <w:rFonts w:ascii="GHEA Grapalat" w:hAnsi="GHEA Grapalat" w:cs="GHEAGrapalat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ստանալու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պահին՝</w:t>
      </w:r>
      <w:r>
        <w:rPr>
          <w:rFonts w:ascii="GHEA Grapalat" w:hAnsi="GHEA Grapalat" w:cs="Sylfae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ֆաքսի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դեպքում</w:t>
      </w:r>
      <w:r w:rsidRPr="004127A8">
        <w:rPr>
          <w:rFonts w:ascii="GHEA Grapalat" w:hAnsi="GHEA Grapalat" w:cs="GHEA Grapalat"/>
          <w:lang w:val="en-US" w:eastAsia="en-GB"/>
        </w:rPr>
        <w:t>:</w:t>
      </w:r>
      <w:bookmarkEnd w:id="1497"/>
    </w:p>
    <w:p w:rsidR="00A050B3" w:rsidRPr="004127A8" w:rsidRDefault="00A050B3" w:rsidP="00651DCD">
      <w:pPr>
        <w:keepLines w:val="0"/>
        <w:widowControl w:val="0"/>
        <w:tabs>
          <w:tab w:val="clear" w:pos="2268"/>
        </w:tabs>
        <w:spacing w:before="240" w:after="0"/>
        <w:ind w:left="709"/>
        <w:rPr>
          <w:rFonts w:ascii="GHEA Grapalat" w:hAnsi="GHEA Grapalat"/>
          <w:color w:val="000000"/>
        </w:rPr>
      </w:pPr>
      <w:r w:rsidRPr="004127A8">
        <w:rPr>
          <w:rFonts w:ascii="GHEA Grapalat" w:hAnsi="GHEA Grapalat" w:cs="Sylfaen"/>
          <w:lang w:val="en-US" w:eastAsia="en-GB"/>
        </w:rPr>
        <w:t>Այլ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ծանուցումներ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կամ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հաղորդագրություններ</w:t>
      </w:r>
      <w:r w:rsidRPr="004127A8">
        <w:rPr>
          <w:rFonts w:ascii="GHEA Grapalat" w:hAnsi="GHEA Grapalat" w:cs="GHEAGrapalat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կարող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են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ուղարկվել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առձեռն</w:t>
      </w:r>
      <w:r w:rsidRPr="004127A8">
        <w:rPr>
          <w:rFonts w:ascii="GHEA Grapalat" w:hAnsi="GHEA Grapalat" w:cs="GHEA Grapalat"/>
          <w:lang w:val="en-US" w:eastAsia="en-GB"/>
        </w:rPr>
        <w:t>,</w:t>
      </w:r>
      <w:r>
        <w:rPr>
          <w:rFonts w:ascii="GHEA Grapalat" w:hAnsi="GHEA Grapalat" w:cs="GHEA Grapalat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պատվիրված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նամակով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կամ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ֆաքսով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կամ</w:t>
      </w:r>
      <w:r w:rsidRPr="004127A8">
        <w:rPr>
          <w:rFonts w:ascii="GHEA Grapalat" w:hAnsi="GHEA Grapalat" w:cs="GHEA Grapalat"/>
          <w:lang w:val="en-US" w:eastAsia="en-GB"/>
        </w:rPr>
        <w:t xml:space="preserve">, </w:t>
      </w:r>
      <w:r w:rsidRPr="004127A8">
        <w:rPr>
          <w:rFonts w:ascii="GHEA Grapalat" w:hAnsi="GHEA Grapalat" w:cs="Sylfaen"/>
          <w:lang w:val="en-US" w:eastAsia="en-GB"/>
        </w:rPr>
        <w:t>կողմերի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միջև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գրավոր</w:t>
      </w:r>
      <w:r>
        <w:rPr>
          <w:rFonts w:ascii="GHEA Grapalat" w:hAnsi="GHEA Grapalat" w:cs="Sylfae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համաձայնությամբ</w:t>
      </w:r>
      <w:r w:rsidRPr="004127A8">
        <w:rPr>
          <w:rFonts w:ascii="GHEA Grapalat" w:hAnsi="GHEA Grapalat" w:cs="GHEA Grapalat"/>
          <w:lang w:val="en-US" w:eastAsia="en-GB"/>
        </w:rPr>
        <w:t xml:space="preserve">, </w:t>
      </w:r>
      <w:r w:rsidRPr="004127A8">
        <w:rPr>
          <w:rFonts w:ascii="GHEA Grapalat" w:hAnsi="GHEA Grapalat" w:cs="Sylfaen"/>
          <w:lang w:val="en-US" w:eastAsia="en-GB"/>
        </w:rPr>
        <w:t>էլեկտրոնային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փոստով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կամ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էլեկտրոնային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կապի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այլ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միջոցով</w:t>
      </w:r>
      <w:r w:rsidRPr="004127A8">
        <w:rPr>
          <w:rFonts w:ascii="GHEA Grapalat" w:hAnsi="GHEA Grapalat" w:cs="GHEA Grapalat"/>
          <w:lang w:val="en-US" w:eastAsia="en-GB"/>
        </w:rPr>
        <w:t>:</w:t>
      </w:r>
    </w:p>
    <w:p w:rsidR="00A050B3" w:rsidRPr="004127A8" w:rsidRDefault="00A050B3" w:rsidP="00651DCD">
      <w:pPr>
        <w:keepLines w:val="0"/>
        <w:widowControl w:val="0"/>
        <w:tabs>
          <w:tab w:val="clear" w:pos="2268"/>
        </w:tabs>
        <w:spacing w:before="240" w:after="0"/>
        <w:ind w:left="709"/>
        <w:rPr>
          <w:rFonts w:ascii="GHEA Grapalat" w:hAnsi="GHEA Grapalat"/>
          <w:color w:val="000000"/>
        </w:rPr>
      </w:pPr>
      <w:r w:rsidRPr="004127A8">
        <w:rPr>
          <w:rFonts w:ascii="GHEA Grapalat" w:hAnsi="GHEA Grapalat" w:cs="Sylfaen"/>
          <w:lang w:val="en-US" w:eastAsia="en-GB"/>
        </w:rPr>
        <w:t>Չխախտելով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վերը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նշված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պարբերությունների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համաձայն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ֆաքսով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ուղարկված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որևէ</w:t>
      </w:r>
      <w:r>
        <w:rPr>
          <w:rFonts w:ascii="GHEA Grapalat" w:hAnsi="GHEA Grapalat" w:cs="Sylfae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ծանուցման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վավերականությունը</w:t>
      </w:r>
      <w:r w:rsidRPr="004127A8">
        <w:rPr>
          <w:rFonts w:ascii="GHEA Grapalat" w:hAnsi="GHEA Grapalat" w:cs="GHEA Grapalat"/>
          <w:lang w:val="en-US" w:eastAsia="en-GB"/>
        </w:rPr>
        <w:t xml:space="preserve">` </w:t>
      </w:r>
      <w:r w:rsidRPr="004127A8">
        <w:rPr>
          <w:rFonts w:ascii="GHEA Grapalat" w:hAnsi="GHEA Grapalat" w:cs="Sylfaen"/>
          <w:lang w:val="en-US" w:eastAsia="en-GB"/>
        </w:rPr>
        <w:t>ֆաքսով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ուղարկված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ցանկացած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ծանուցման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պատճենը</w:t>
      </w:r>
      <w:r>
        <w:rPr>
          <w:rFonts w:ascii="GHEA Grapalat" w:hAnsi="GHEA Grapalat" w:cs="Sylfae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համապատասխան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կողմին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ուղարկվում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է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նաև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նամակով</w:t>
      </w:r>
      <w:r w:rsidRPr="004127A8">
        <w:rPr>
          <w:rFonts w:ascii="GHEA Grapalat" w:hAnsi="GHEA Grapalat" w:cs="GHEA Grapalat"/>
          <w:lang w:val="en-US" w:eastAsia="en-GB"/>
        </w:rPr>
        <w:t xml:space="preserve">` </w:t>
      </w:r>
      <w:r w:rsidRPr="004127A8">
        <w:rPr>
          <w:rFonts w:ascii="GHEA Grapalat" w:hAnsi="GHEA Grapalat" w:cs="Sylfaen"/>
          <w:lang w:val="en-US" w:eastAsia="en-GB"/>
        </w:rPr>
        <w:t>ամենաուշը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հաջորդ</w:t>
      </w:r>
      <w:r w:rsidRPr="004127A8">
        <w:rPr>
          <w:rFonts w:ascii="GHEA Grapalat" w:hAnsi="GHEA Grapalat" w:cs="GHEAGrapalat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Աշխատանքային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օրը</w:t>
      </w:r>
      <w:r w:rsidRPr="004127A8">
        <w:rPr>
          <w:rFonts w:ascii="GHEA Grapalat" w:hAnsi="GHEA Grapalat" w:cs="GHEA Grapalat"/>
          <w:lang w:val="en-US" w:eastAsia="en-GB"/>
        </w:rPr>
        <w:t>:</w:t>
      </w:r>
    </w:p>
    <w:p w:rsidR="00A050B3" w:rsidRPr="004127A8" w:rsidRDefault="00A050B3" w:rsidP="00651DCD">
      <w:pPr>
        <w:keepLines w:val="0"/>
        <w:widowControl w:val="0"/>
        <w:tabs>
          <w:tab w:val="clear" w:pos="2268"/>
        </w:tabs>
        <w:spacing w:before="240" w:after="0"/>
        <w:ind w:left="709"/>
        <w:rPr>
          <w:rFonts w:ascii="GHEA Grapalat" w:hAnsi="GHEA Grapalat"/>
          <w:color w:val="000000"/>
        </w:rPr>
      </w:pPr>
      <w:r w:rsidRPr="004127A8">
        <w:rPr>
          <w:rFonts w:ascii="GHEA Grapalat" w:hAnsi="GHEA Grapalat" w:cs="Sylfaen"/>
          <w:lang w:val="en-US" w:eastAsia="en-GB"/>
        </w:rPr>
        <w:t>Փոխառուի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կողմից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սույն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Պայմանագրի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ցանկացած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դրույթի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համաձայն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տրված</w:t>
      </w:r>
      <w:r>
        <w:rPr>
          <w:rFonts w:ascii="GHEA Grapalat" w:hAnsi="GHEA Grapalat" w:cs="Sylfae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ծանուցումները</w:t>
      </w:r>
      <w:r w:rsidRPr="004127A8">
        <w:rPr>
          <w:rFonts w:ascii="GHEA Grapalat" w:hAnsi="GHEA Grapalat" w:cs="GHEA Grapalat"/>
          <w:lang w:val="en-US" w:eastAsia="en-GB"/>
        </w:rPr>
        <w:t xml:space="preserve">, </w:t>
      </w:r>
      <w:r w:rsidRPr="004127A8">
        <w:rPr>
          <w:rFonts w:ascii="GHEA Grapalat" w:hAnsi="GHEA Grapalat" w:cs="Sylfaen"/>
          <w:lang w:val="en-US" w:eastAsia="en-GB"/>
        </w:rPr>
        <w:t>Բանկի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պահանջի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դեպքում</w:t>
      </w:r>
      <w:r w:rsidRPr="004127A8">
        <w:rPr>
          <w:rFonts w:ascii="GHEA Grapalat" w:hAnsi="GHEA Grapalat" w:cs="GHEA Grapalat"/>
          <w:lang w:val="en-US" w:eastAsia="en-GB"/>
        </w:rPr>
        <w:t xml:space="preserve">, </w:t>
      </w:r>
      <w:r w:rsidRPr="004127A8">
        <w:rPr>
          <w:rFonts w:ascii="GHEA Grapalat" w:hAnsi="GHEA Grapalat" w:cs="Sylfaen"/>
          <w:lang w:val="en-US" w:eastAsia="en-GB"/>
        </w:rPr>
        <w:t>ներկայացվում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են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Բանկ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այն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բավարար</w:t>
      </w:r>
      <w:r>
        <w:rPr>
          <w:rFonts w:ascii="GHEA Grapalat" w:hAnsi="GHEA Grapalat" w:cs="Sylfae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ապացույցների</w:t>
      </w:r>
      <w:r w:rsidRPr="004127A8">
        <w:rPr>
          <w:rFonts w:ascii="GHEA Grapalat" w:hAnsi="GHEA Grapalat" w:cs="GHEAGrapalat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հետ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մեկտեղ</w:t>
      </w:r>
      <w:r w:rsidRPr="004127A8">
        <w:rPr>
          <w:rFonts w:ascii="GHEA Grapalat" w:hAnsi="GHEA Grapalat" w:cs="GHEA Grapalat"/>
          <w:lang w:val="en-US" w:eastAsia="en-GB"/>
        </w:rPr>
        <w:t xml:space="preserve">, </w:t>
      </w:r>
      <w:r w:rsidRPr="004127A8">
        <w:rPr>
          <w:rFonts w:ascii="GHEA Grapalat" w:hAnsi="GHEA Grapalat" w:cs="Sylfaen"/>
          <w:lang w:val="en-US" w:eastAsia="en-GB"/>
        </w:rPr>
        <w:t>որոնցով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հավաստվում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են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Փոխառուի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անունից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ծանուցումը</w:t>
      </w:r>
      <w:r>
        <w:rPr>
          <w:rFonts w:ascii="GHEA Grapalat" w:hAnsi="GHEA Grapalat" w:cs="Sylfae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ստորագրելու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լիազորությամբ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օժտված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անձի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կամ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անձանց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իրավասությունը</w:t>
      </w:r>
      <w:r w:rsidRPr="004127A8">
        <w:rPr>
          <w:rFonts w:ascii="GHEA Grapalat" w:hAnsi="GHEA Grapalat" w:cs="GHEA Grapalat"/>
          <w:lang w:val="en-US" w:eastAsia="en-GB"/>
        </w:rPr>
        <w:t xml:space="preserve">, </w:t>
      </w:r>
      <w:r w:rsidRPr="004127A8">
        <w:rPr>
          <w:rFonts w:ascii="GHEA Grapalat" w:hAnsi="GHEA Grapalat" w:cs="Sylfaen"/>
          <w:lang w:val="en-US" w:eastAsia="en-GB"/>
        </w:rPr>
        <w:t>ինչպես</w:t>
      </w:r>
      <w:r>
        <w:rPr>
          <w:rFonts w:ascii="GHEA Grapalat" w:hAnsi="GHEA Grapalat" w:cs="Sylfae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նաև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այդ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անձի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կամ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անձանց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ստորագրության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վավերացված</w:t>
      </w:r>
      <w:r w:rsidRPr="004127A8">
        <w:rPr>
          <w:rFonts w:ascii="GHEA Grapalat" w:hAnsi="GHEA Grapalat" w:cs="GHEAGrapalat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նմուշները</w:t>
      </w:r>
      <w:r w:rsidRPr="004127A8">
        <w:rPr>
          <w:rFonts w:ascii="GHEA Grapalat" w:hAnsi="GHEA Grapalat" w:cs="GHEA Grapalat"/>
          <w:lang w:val="en-US" w:eastAsia="en-GB"/>
        </w:rPr>
        <w:t>:</w:t>
      </w:r>
    </w:p>
    <w:p w:rsidR="00A050B3" w:rsidRPr="004127A8" w:rsidRDefault="00A050B3" w:rsidP="00264806">
      <w:pPr>
        <w:keepLines w:val="0"/>
        <w:widowControl w:val="0"/>
        <w:tabs>
          <w:tab w:val="clear" w:pos="2268"/>
        </w:tabs>
        <w:spacing w:before="240" w:after="0"/>
        <w:ind w:left="567" w:hanging="567"/>
        <w:outlineLvl w:val="1"/>
        <w:rPr>
          <w:rFonts w:ascii="GHEA Grapalat" w:hAnsi="GHEA Grapalat"/>
          <w:b/>
          <w:u w:val="single"/>
        </w:rPr>
      </w:pPr>
      <w:bookmarkStart w:id="1498" w:name="_Toc276748185"/>
      <w:bookmarkStart w:id="1499" w:name="_Toc324947117"/>
      <w:bookmarkStart w:id="1500" w:name="_Toc426443438"/>
      <w:r w:rsidRPr="004127A8">
        <w:rPr>
          <w:rFonts w:ascii="GHEA Grapalat" w:hAnsi="GHEA Grapalat"/>
          <w:b/>
        </w:rPr>
        <w:t>12.03</w:t>
      </w:r>
      <w:r w:rsidRPr="004127A8">
        <w:rPr>
          <w:rFonts w:ascii="GHEA Grapalat" w:hAnsi="GHEA Grapalat"/>
          <w:b/>
        </w:rPr>
        <w:tab/>
      </w:r>
      <w:r w:rsidRPr="004127A8">
        <w:rPr>
          <w:rFonts w:ascii="GHEA Grapalat" w:hAnsi="GHEA Grapalat"/>
          <w:b/>
        </w:rPr>
        <w:tab/>
      </w:r>
      <w:bookmarkEnd w:id="1498"/>
      <w:bookmarkEnd w:id="1499"/>
      <w:r w:rsidRPr="004127A8">
        <w:rPr>
          <w:rFonts w:ascii="GHEA Grapalat" w:hAnsi="GHEA Grapalat" w:cs="Sylfaen"/>
          <w:b/>
          <w:u w:val="single"/>
        </w:rPr>
        <w:t>Կողմերի</w:t>
      </w:r>
      <w:r w:rsidRPr="004127A8">
        <w:rPr>
          <w:rFonts w:ascii="GHEA Grapalat" w:hAnsi="GHEA Grapalat" w:cs="Arial Armenian"/>
          <w:b/>
          <w:u w:val="single"/>
        </w:rPr>
        <w:t xml:space="preserve"> </w:t>
      </w:r>
      <w:r w:rsidRPr="004127A8">
        <w:rPr>
          <w:rFonts w:ascii="GHEA Grapalat" w:hAnsi="GHEA Grapalat" w:cs="Sylfaen"/>
          <w:b/>
          <w:u w:val="single"/>
        </w:rPr>
        <w:t>փոփոխությունը</w:t>
      </w:r>
      <w:bookmarkEnd w:id="1500"/>
    </w:p>
    <w:p w:rsidR="00A050B3" w:rsidRPr="004127A8" w:rsidRDefault="00A050B3" w:rsidP="00651DCD">
      <w:pPr>
        <w:keepLines w:val="0"/>
        <w:widowControl w:val="0"/>
        <w:tabs>
          <w:tab w:val="clear" w:pos="2268"/>
        </w:tabs>
        <w:spacing w:before="240" w:after="0"/>
        <w:ind w:left="720"/>
        <w:rPr>
          <w:rFonts w:ascii="GHEA Grapalat" w:hAnsi="GHEA Grapalat"/>
          <w:color w:val="000000"/>
        </w:rPr>
      </w:pPr>
      <w:r w:rsidRPr="004127A8">
        <w:rPr>
          <w:rFonts w:ascii="GHEA Grapalat" w:hAnsi="GHEA Grapalat" w:cs="Sylfaen"/>
          <w:lang w:val="en-US" w:eastAsia="en-GB"/>
        </w:rPr>
        <w:t>Փոխառուն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չի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կարող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զիջել</w:t>
      </w:r>
      <w:r w:rsidRPr="004127A8">
        <w:rPr>
          <w:rFonts w:ascii="GHEA Grapalat" w:hAnsi="GHEA Grapalat" w:cs="GHEAGrapalat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կամ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փոխանցել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սույն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Պայմանագրով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նախատեսված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իր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իրավունքները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կամ</w:t>
      </w:r>
      <w:r>
        <w:rPr>
          <w:rFonts w:ascii="GHEA Grapalat" w:hAnsi="GHEA Grapalat" w:cs="Sylfae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պարտավորությունները՝</w:t>
      </w:r>
      <w:r w:rsidRPr="004127A8">
        <w:rPr>
          <w:rFonts w:ascii="GHEA Grapalat" w:hAnsi="GHEA Grapalat" w:cs="GHEAGrapalat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առանց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Բանկի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կողմից</w:t>
      </w:r>
      <w:r>
        <w:rPr>
          <w:rFonts w:ascii="GHEA Grapalat" w:hAnsi="GHEA Grapalat" w:cs="Sylfae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նախապես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ստացված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գրավոր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համաձայնության</w:t>
      </w:r>
      <w:r w:rsidRPr="004127A8">
        <w:rPr>
          <w:rFonts w:ascii="GHEA Grapalat" w:hAnsi="GHEA Grapalat" w:cs="GHEAGrapalat"/>
          <w:lang w:val="en-US" w:eastAsia="en-GB"/>
        </w:rPr>
        <w:t xml:space="preserve">: </w:t>
      </w:r>
    </w:p>
    <w:p w:rsidR="00A050B3" w:rsidRPr="004127A8" w:rsidRDefault="00A050B3" w:rsidP="00651DCD">
      <w:pPr>
        <w:keepLines w:val="0"/>
        <w:widowControl w:val="0"/>
        <w:tabs>
          <w:tab w:val="clear" w:pos="2268"/>
        </w:tabs>
        <w:spacing w:before="240" w:after="0"/>
        <w:ind w:left="720"/>
        <w:rPr>
          <w:rFonts w:ascii="GHEA Grapalat" w:hAnsi="GHEA Grapalat"/>
          <w:color w:val="000000"/>
        </w:rPr>
      </w:pPr>
      <w:r w:rsidRPr="004127A8">
        <w:rPr>
          <w:rFonts w:ascii="GHEA Grapalat" w:hAnsi="GHEA Grapalat" w:cs="Sylfaen"/>
          <w:lang w:val="en-US" w:eastAsia="en-GB"/>
        </w:rPr>
        <w:t>Բանկը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կարող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է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ամբողջությամբ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կամ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մասամբ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զիջել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սույն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Պայմանագրով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նախատեսված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իր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իրավունքները</w:t>
      </w:r>
      <w:r>
        <w:rPr>
          <w:rFonts w:ascii="GHEA Grapalat" w:hAnsi="GHEA Grapalat" w:cs="Sylfae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և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արտոնությունները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կամ</w:t>
      </w:r>
      <w:r>
        <w:rPr>
          <w:rFonts w:ascii="GHEA Grapalat" w:hAnsi="GHEA Grapalat" w:cs="Sylfae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ամբողջությամբ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կամ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մասամբ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փոխանցել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GHEA Grapalat"/>
          <w:lang w:val="en-US" w:eastAsia="en-GB"/>
        </w:rPr>
        <w:t>(</w:t>
      </w:r>
      <w:r w:rsidRPr="004127A8">
        <w:rPr>
          <w:rFonts w:ascii="GHEA Grapalat" w:hAnsi="GHEA Grapalat" w:cs="Sylfaen"/>
          <w:lang w:val="en-US" w:eastAsia="en-GB"/>
        </w:rPr>
        <w:t>նովացիայի</w:t>
      </w:r>
      <w:r w:rsidRPr="004127A8">
        <w:rPr>
          <w:rFonts w:ascii="GHEA Grapalat" w:hAnsi="GHEA Grapalat" w:cs="Arial Armenian"/>
          <w:lang w:val="en-US" w:eastAsia="en-GB"/>
        </w:rPr>
        <w:t>,</w:t>
      </w:r>
      <w:r w:rsidRPr="004127A8">
        <w:rPr>
          <w:rFonts w:ascii="GHEA Grapalat" w:hAnsi="GHEA Grapalat" w:cs="GHEAGrapalat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ենթամասնակցության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կամ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որևէ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այլ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ձևով</w:t>
      </w:r>
      <w:r w:rsidRPr="004127A8">
        <w:rPr>
          <w:rFonts w:ascii="GHEA Grapalat" w:hAnsi="GHEA Grapalat" w:cs="GHEA Grapalat"/>
          <w:lang w:val="en-US" w:eastAsia="en-GB"/>
        </w:rPr>
        <w:t xml:space="preserve">) </w:t>
      </w:r>
      <w:r w:rsidRPr="004127A8">
        <w:rPr>
          <w:rFonts w:ascii="GHEA Grapalat" w:hAnsi="GHEA Grapalat" w:cs="Sylfaen"/>
          <w:lang w:val="en-US" w:eastAsia="en-GB"/>
        </w:rPr>
        <w:t>սույն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Պայմանագրով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նախատեսված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իր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իրավունքները</w:t>
      </w:r>
      <w:r w:rsidRPr="004127A8">
        <w:rPr>
          <w:rFonts w:ascii="GHEA Grapalat" w:hAnsi="GHEA Grapalat" w:cs="Arial Armenian"/>
          <w:lang w:val="en-US" w:eastAsia="en-GB"/>
        </w:rPr>
        <w:t xml:space="preserve">, </w:t>
      </w:r>
      <w:r w:rsidRPr="004127A8">
        <w:rPr>
          <w:rFonts w:ascii="GHEA Grapalat" w:hAnsi="GHEA Grapalat" w:cs="Sylfaen"/>
          <w:lang w:val="en-US" w:eastAsia="en-GB"/>
        </w:rPr>
        <w:t>արտոնությունները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կամ</w:t>
      </w:r>
      <w:r>
        <w:rPr>
          <w:rFonts w:ascii="GHEA Grapalat" w:hAnsi="GHEA Grapalat" w:cs="Sylfae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պարտավորությունները</w:t>
      </w:r>
      <w:r w:rsidRPr="004127A8">
        <w:rPr>
          <w:rFonts w:ascii="GHEA Grapalat" w:hAnsi="GHEA Grapalat" w:cs="GHEA Grapalat"/>
          <w:lang w:val="en-US" w:eastAsia="en-GB"/>
        </w:rPr>
        <w:t>:</w:t>
      </w:r>
    </w:p>
    <w:p w:rsidR="00A050B3" w:rsidRPr="004127A8" w:rsidRDefault="00A050B3" w:rsidP="00264806">
      <w:pPr>
        <w:keepLines w:val="0"/>
        <w:widowControl w:val="0"/>
        <w:tabs>
          <w:tab w:val="clear" w:pos="2268"/>
        </w:tabs>
        <w:spacing w:before="240" w:after="0"/>
        <w:ind w:left="567" w:hanging="567"/>
        <w:outlineLvl w:val="1"/>
        <w:rPr>
          <w:rFonts w:ascii="GHEA Grapalat" w:hAnsi="GHEA Grapalat"/>
          <w:b/>
          <w:u w:val="single"/>
        </w:rPr>
      </w:pPr>
      <w:bookmarkStart w:id="1501" w:name="_Toc276748186"/>
      <w:bookmarkStart w:id="1502" w:name="_Toc324947118"/>
      <w:bookmarkStart w:id="1503" w:name="_Toc426443439"/>
      <w:r w:rsidRPr="004127A8">
        <w:rPr>
          <w:rFonts w:ascii="GHEA Grapalat" w:hAnsi="GHEA Grapalat"/>
          <w:b/>
        </w:rPr>
        <w:t>12.04</w:t>
      </w:r>
      <w:r w:rsidRPr="004127A8">
        <w:rPr>
          <w:rFonts w:ascii="GHEA Grapalat" w:hAnsi="GHEA Grapalat"/>
          <w:b/>
        </w:rPr>
        <w:tab/>
      </w:r>
      <w:r w:rsidRPr="004127A8">
        <w:rPr>
          <w:rFonts w:ascii="GHEA Grapalat" w:hAnsi="GHEA Grapalat"/>
          <w:b/>
        </w:rPr>
        <w:tab/>
      </w:r>
      <w:bookmarkEnd w:id="1501"/>
      <w:bookmarkEnd w:id="1502"/>
      <w:r w:rsidRPr="004127A8">
        <w:rPr>
          <w:rFonts w:ascii="GHEA Grapalat" w:hAnsi="GHEA Grapalat" w:cs="Sylfaen"/>
          <w:b/>
          <w:u w:val="single"/>
        </w:rPr>
        <w:t>Լեզու</w:t>
      </w:r>
      <w:bookmarkEnd w:id="1503"/>
    </w:p>
    <w:p w:rsidR="00A050B3" w:rsidRPr="004127A8" w:rsidRDefault="00A050B3" w:rsidP="005F05B4">
      <w:pPr>
        <w:keepLines w:val="0"/>
        <w:widowControl w:val="0"/>
        <w:tabs>
          <w:tab w:val="clear" w:pos="2268"/>
        </w:tabs>
        <w:spacing w:before="120" w:after="0"/>
        <w:ind w:left="709"/>
        <w:rPr>
          <w:rFonts w:ascii="GHEA Grapalat" w:hAnsi="GHEA Grapalat"/>
          <w:color w:val="000000"/>
        </w:rPr>
      </w:pPr>
      <w:bookmarkStart w:id="1504" w:name="_Toc276748187"/>
      <w:bookmarkStart w:id="1505" w:name="_Toc324947119"/>
      <w:r w:rsidRPr="004127A8">
        <w:rPr>
          <w:rFonts w:ascii="GHEA Grapalat" w:hAnsi="GHEA Grapalat" w:cs="Sylfaen"/>
          <w:color w:val="000000"/>
        </w:rPr>
        <w:t>Փոխա</w:t>
      </w:r>
      <w:r w:rsidRPr="004127A8">
        <w:rPr>
          <w:rFonts w:ascii="GHEA Grapalat" w:hAnsi="GHEA Grapalat" w:cs="Sylfaen"/>
          <w:lang w:val="en-US" w:eastAsia="en-GB"/>
        </w:rPr>
        <w:t>ռուի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կողմից</w:t>
      </w:r>
      <w:r>
        <w:rPr>
          <w:rFonts w:ascii="GHEA Grapalat" w:hAnsi="GHEA Grapalat" w:cs="Sylfae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կամ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Փոխառուի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պահանջով</w:t>
      </w:r>
      <w:r w:rsidRPr="004127A8">
        <w:rPr>
          <w:rFonts w:ascii="GHEA Grapalat" w:hAnsi="GHEA Grapalat" w:cs="GHEAGrapalat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այլ</w:t>
      </w:r>
      <w:r>
        <w:rPr>
          <w:rFonts w:ascii="GHEA Grapalat" w:hAnsi="GHEA Grapalat" w:cs="Sylfae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կազմակերպություններից</w:t>
      </w:r>
      <w:r w:rsidRPr="004127A8">
        <w:rPr>
          <w:rFonts w:ascii="GHEA Grapalat" w:hAnsi="GHEA Grapalat" w:cs="GHEA Grapalat"/>
          <w:lang w:val="en-US" w:eastAsia="en-GB"/>
        </w:rPr>
        <w:t xml:space="preserve">, </w:t>
      </w:r>
      <w:r w:rsidRPr="004127A8">
        <w:rPr>
          <w:rFonts w:ascii="GHEA Grapalat" w:hAnsi="GHEA Grapalat" w:cs="Sylfaen"/>
          <w:lang w:val="en-US" w:eastAsia="en-GB"/>
        </w:rPr>
        <w:t>այդ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թվում</w:t>
      </w:r>
      <w:r w:rsidRPr="004127A8">
        <w:rPr>
          <w:rFonts w:ascii="GHEA Grapalat" w:hAnsi="GHEA Grapalat" w:cs="GHEA Grapalat"/>
          <w:lang w:val="en-US" w:eastAsia="en-GB"/>
        </w:rPr>
        <w:t xml:space="preserve">, </w:t>
      </w:r>
      <w:r w:rsidRPr="004127A8">
        <w:rPr>
          <w:rFonts w:ascii="GHEA Grapalat" w:hAnsi="GHEA Grapalat" w:cs="Sylfaen"/>
          <w:lang w:val="en-US" w:eastAsia="en-GB"/>
        </w:rPr>
        <w:t>առանց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սահմանափակման</w:t>
      </w:r>
      <w:r w:rsidRPr="004127A8">
        <w:rPr>
          <w:rFonts w:ascii="GHEA Grapalat" w:hAnsi="GHEA Grapalat" w:cs="GHEA Grapalat"/>
          <w:lang w:val="en-US" w:eastAsia="en-GB"/>
        </w:rPr>
        <w:t xml:space="preserve">, </w:t>
      </w:r>
      <w:r w:rsidRPr="004127A8">
        <w:rPr>
          <w:rFonts w:ascii="GHEA Grapalat" w:hAnsi="GHEA Grapalat" w:cs="Sylfaen"/>
          <w:lang w:val="en-US" w:eastAsia="en-GB"/>
        </w:rPr>
        <w:t>Պատվիրատուից</w:t>
      </w:r>
      <w:r w:rsidRPr="004127A8">
        <w:rPr>
          <w:rFonts w:ascii="GHEA Grapalat" w:hAnsi="GHEA Grapalat" w:cs="GHEAGrapalat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կամ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hy-AM"/>
        </w:rPr>
        <w:t>Երևանի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քաղաքապետարան</w:t>
      </w:r>
      <w:r w:rsidRPr="004127A8">
        <w:rPr>
          <w:rFonts w:ascii="GHEA Grapalat" w:hAnsi="GHEA Grapalat" w:cs="Sylfaen"/>
          <w:lang w:val="en-US"/>
        </w:rPr>
        <w:t>ից</w:t>
      </w:r>
      <w:r w:rsidRPr="004127A8">
        <w:rPr>
          <w:rFonts w:ascii="GHEA Grapalat" w:hAnsi="GHEA Grapalat" w:cs="Arial Armenian"/>
          <w:lang w:val="en-US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Բանկին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տրամադրվող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բոլոր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փատաթղթերի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ու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ամբողջ</w:t>
      </w:r>
      <w:r>
        <w:rPr>
          <w:rFonts w:ascii="GHEA Grapalat" w:hAnsi="GHEA Grapalat" w:cs="Sylfae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տեղեկատվության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լեզուն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անգլերենն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է</w:t>
      </w:r>
      <w:r w:rsidRPr="004127A8">
        <w:rPr>
          <w:rFonts w:ascii="GHEA Grapalat" w:hAnsi="GHEA Grapalat" w:cs="GHEA Grapalat"/>
          <w:lang w:val="en-US" w:eastAsia="en-GB"/>
        </w:rPr>
        <w:t xml:space="preserve">: </w:t>
      </w:r>
      <w:r w:rsidRPr="004127A8">
        <w:rPr>
          <w:rFonts w:ascii="GHEA Grapalat" w:hAnsi="GHEA Grapalat" w:cs="Sylfaen"/>
          <w:lang w:val="en-US" w:eastAsia="en-GB"/>
        </w:rPr>
        <w:t>Եթե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փաստաթղթերը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չեն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տրամադրվում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անգլերեն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լեզվով՝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Փոխառուն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միաժամանակ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տրամադրում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է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դրանց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վավերացված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անգլերեն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թարգմանությունը</w:t>
      </w:r>
      <w:r w:rsidRPr="004127A8">
        <w:rPr>
          <w:rFonts w:ascii="GHEA Grapalat" w:hAnsi="GHEA Grapalat" w:cs="Arial Armenian"/>
          <w:lang w:val="en-US" w:eastAsia="en-GB"/>
        </w:rPr>
        <w:t xml:space="preserve">:  </w:t>
      </w:r>
    </w:p>
    <w:p w:rsidR="00A050B3" w:rsidRPr="004127A8" w:rsidRDefault="00A050B3" w:rsidP="00264806">
      <w:pPr>
        <w:keepLines w:val="0"/>
        <w:widowControl w:val="0"/>
        <w:tabs>
          <w:tab w:val="clear" w:pos="2268"/>
        </w:tabs>
        <w:spacing w:before="240" w:after="0"/>
        <w:ind w:left="567" w:hanging="567"/>
        <w:outlineLvl w:val="1"/>
        <w:rPr>
          <w:rFonts w:ascii="GHEA Grapalat" w:hAnsi="GHEA Grapalat"/>
          <w:b/>
          <w:u w:val="single"/>
        </w:rPr>
      </w:pPr>
      <w:bookmarkStart w:id="1506" w:name="_Toc426443440"/>
      <w:r w:rsidRPr="004127A8">
        <w:rPr>
          <w:rFonts w:ascii="GHEA Grapalat" w:hAnsi="GHEA Grapalat"/>
          <w:b/>
        </w:rPr>
        <w:t>12.05</w:t>
      </w:r>
      <w:r w:rsidRPr="004127A8">
        <w:rPr>
          <w:rFonts w:ascii="GHEA Grapalat" w:hAnsi="GHEA Grapalat"/>
          <w:b/>
        </w:rPr>
        <w:tab/>
      </w:r>
      <w:r w:rsidRPr="004127A8">
        <w:rPr>
          <w:rFonts w:ascii="GHEA Grapalat" w:hAnsi="GHEA Grapalat"/>
          <w:b/>
        </w:rPr>
        <w:tab/>
      </w:r>
      <w:r w:rsidRPr="004127A8">
        <w:rPr>
          <w:rFonts w:ascii="GHEA Grapalat" w:hAnsi="GHEA Grapalat" w:cs="Sylfaen"/>
          <w:b/>
          <w:u w:val="single"/>
        </w:rPr>
        <w:t>Սույն</w:t>
      </w:r>
      <w:r w:rsidRPr="004127A8">
        <w:rPr>
          <w:rFonts w:ascii="GHEA Grapalat" w:hAnsi="GHEA Grapalat" w:cs="Arial Armenian"/>
          <w:b/>
          <w:u w:val="single"/>
        </w:rPr>
        <w:t xml:space="preserve"> </w:t>
      </w:r>
      <w:r w:rsidRPr="004127A8">
        <w:rPr>
          <w:rFonts w:ascii="GHEA Grapalat" w:hAnsi="GHEA Grapalat" w:cs="Sylfaen"/>
          <w:b/>
          <w:u w:val="single"/>
        </w:rPr>
        <w:t>Պայմանագրի</w:t>
      </w:r>
      <w:r w:rsidRPr="004127A8">
        <w:rPr>
          <w:rFonts w:ascii="GHEA Grapalat" w:hAnsi="GHEA Grapalat"/>
          <w:b/>
          <w:u w:val="single"/>
        </w:rPr>
        <w:t xml:space="preserve"> </w:t>
      </w:r>
      <w:r w:rsidRPr="004127A8">
        <w:rPr>
          <w:rFonts w:ascii="GHEA Grapalat" w:hAnsi="GHEA Grapalat" w:cs="Sylfaen"/>
          <w:b/>
          <w:u w:val="single"/>
        </w:rPr>
        <w:t>ուժի</w:t>
      </w:r>
      <w:r w:rsidRPr="004127A8">
        <w:rPr>
          <w:rFonts w:ascii="GHEA Grapalat" w:hAnsi="GHEA Grapalat" w:cs="Arial Armenian"/>
          <w:b/>
          <w:u w:val="single"/>
        </w:rPr>
        <w:t xml:space="preserve"> </w:t>
      </w:r>
      <w:r w:rsidRPr="004127A8">
        <w:rPr>
          <w:rFonts w:ascii="GHEA Grapalat" w:hAnsi="GHEA Grapalat" w:cs="Sylfaen"/>
          <w:b/>
          <w:u w:val="single"/>
        </w:rPr>
        <w:t>մեջ</w:t>
      </w:r>
      <w:r w:rsidRPr="004127A8">
        <w:rPr>
          <w:rFonts w:ascii="GHEA Grapalat" w:hAnsi="GHEA Grapalat" w:cs="Arial Armenian"/>
          <w:b/>
          <w:u w:val="single"/>
        </w:rPr>
        <w:t xml:space="preserve"> </w:t>
      </w:r>
      <w:r w:rsidRPr="004127A8">
        <w:rPr>
          <w:rFonts w:ascii="GHEA Grapalat" w:hAnsi="GHEA Grapalat" w:cs="Sylfaen"/>
          <w:b/>
          <w:u w:val="single"/>
        </w:rPr>
        <w:t>մտնելը</w:t>
      </w:r>
      <w:bookmarkEnd w:id="1504"/>
      <w:bookmarkEnd w:id="1505"/>
      <w:bookmarkEnd w:id="1506"/>
    </w:p>
    <w:p w:rsidR="00A050B3" w:rsidRPr="004127A8" w:rsidRDefault="00A050B3" w:rsidP="00651DCD">
      <w:pPr>
        <w:keepLines w:val="0"/>
        <w:widowControl w:val="0"/>
        <w:tabs>
          <w:tab w:val="clear" w:pos="2268"/>
        </w:tabs>
        <w:spacing w:before="240" w:after="0"/>
        <w:ind w:left="720"/>
        <w:rPr>
          <w:rFonts w:ascii="GHEA Grapalat" w:hAnsi="GHEA Grapalat"/>
        </w:rPr>
      </w:pPr>
      <w:r w:rsidRPr="004127A8">
        <w:rPr>
          <w:rFonts w:ascii="GHEA Grapalat" w:hAnsi="GHEA Grapalat" w:cs="Sylfaen"/>
        </w:rPr>
        <w:t>Սույն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Պայմանագիրն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ուժի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մեջ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է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մտնում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միայն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Բանկի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կողմից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սույն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Պայմանագրի</w:t>
      </w:r>
      <w:r w:rsidRPr="004127A8">
        <w:rPr>
          <w:rFonts w:ascii="GHEA Grapalat" w:hAnsi="GHEA Grapalat" w:cs="Arial Armenian"/>
        </w:rPr>
        <w:t xml:space="preserve"> 1.04</w:t>
      </w:r>
      <w:r w:rsidRPr="004127A8">
        <w:rPr>
          <w:rFonts w:ascii="GHEA Grapalat" w:hAnsi="GHEA Grapalat" w:cs="Sylfaen"/>
        </w:rPr>
        <w:t>Ա</w:t>
      </w:r>
      <w:r w:rsidRPr="004127A8">
        <w:rPr>
          <w:rFonts w:ascii="GHEA Grapalat" w:hAnsi="GHEA Grapalat" w:cs="Arial Armenian"/>
        </w:rPr>
        <w:t>(</w:t>
      </w:r>
      <w:r w:rsidRPr="004127A8">
        <w:rPr>
          <w:rFonts w:ascii="GHEA Grapalat" w:hAnsi="GHEA Grapalat" w:cs="Sylfaen"/>
        </w:rPr>
        <w:t>ա</w:t>
      </w:r>
      <w:r w:rsidRPr="004127A8">
        <w:rPr>
          <w:rFonts w:ascii="GHEA Grapalat" w:hAnsi="GHEA Grapalat"/>
        </w:rPr>
        <w:t xml:space="preserve">) </w:t>
      </w:r>
      <w:r w:rsidRPr="004127A8">
        <w:rPr>
          <w:rFonts w:ascii="GHEA Grapalat" w:hAnsi="GHEA Grapalat" w:cs="Sylfaen"/>
        </w:rPr>
        <w:t>հոդվածով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պահանջվող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ապացույցը՝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իրեն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բավարարող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ձևով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և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բովանդակությամբ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ստանալուն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հաջորդիվ</w:t>
      </w:r>
      <w:r w:rsidRPr="004127A8">
        <w:rPr>
          <w:rFonts w:ascii="GHEA Grapalat" w:hAnsi="GHEA Grapalat" w:cs="Arial Armenian"/>
        </w:rPr>
        <w:t>:</w:t>
      </w:r>
    </w:p>
    <w:p w:rsidR="00A050B3" w:rsidRPr="004127A8" w:rsidRDefault="00A050B3" w:rsidP="00651DCD">
      <w:pPr>
        <w:keepLines w:val="0"/>
        <w:widowControl w:val="0"/>
        <w:tabs>
          <w:tab w:val="clear" w:pos="2268"/>
        </w:tabs>
        <w:spacing w:before="240" w:after="0"/>
        <w:ind w:left="720"/>
        <w:rPr>
          <w:rFonts w:ascii="GHEA Grapalat" w:hAnsi="GHEA Grapalat"/>
        </w:rPr>
      </w:pPr>
      <w:r w:rsidRPr="004127A8">
        <w:rPr>
          <w:rFonts w:ascii="GHEA Grapalat" w:hAnsi="GHEA Grapalat" w:cs="Sylfaen"/>
          <w:lang w:val="en-US" w:eastAsia="en-GB"/>
        </w:rPr>
        <w:t>Սույն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Պայմանագիրն</w:t>
      </w:r>
      <w:r w:rsidRPr="004127A8">
        <w:rPr>
          <w:rFonts w:ascii="GHEA Grapalat" w:hAnsi="GHEA Grapalat" w:cs="GHEAGrapalat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ուժի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մեջ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չի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մտնում</w:t>
      </w:r>
      <w:r w:rsidRPr="004127A8">
        <w:rPr>
          <w:rFonts w:ascii="GHEA Grapalat" w:hAnsi="GHEA Grapalat" w:cs="GHEA Grapalat"/>
          <w:lang w:val="en-US" w:eastAsia="en-GB"/>
        </w:rPr>
        <w:t xml:space="preserve">, </w:t>
      </w:r>
      <w:r w:rsidRPr="004127A8">
        <w:rPr>
          <w:rFonts w:ascii="GHEA Grapalat" w:hAnsi="GHEA Grapalat" w:cs="Sylfaen"/>
          <w:lang w:val="en-US" w:eastAsia="en-GB"/>
        </w:rPr>
        <w:t>մինչև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Բանկը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Փոխառուին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չուղարկի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վերը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նշված</w:t>
      </w:r>
      <w:r>
        <w:rPr>
          <w:rFonts w:ascii="GHEA Grapalat" w:hAnsi="GHEA Grapalat" w:cs="Sylfaen"/>
          <w:lang w:val="en-US" w:eastAsia="en-GB"/>
        </w:rPr>
        <w:t xml:space="preserve"> </w:t>
      </w:r>
      <w:r w:rsidRPr="004127A8">
        <w:rPr>
          <w:rFonts w:ascii="GHEA Grapalat" w:hAnsi="GHEA Grapalat" w:cs="Sylfaen"/>
        </w:rPr>
        <w:t>բոլոր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պայմանների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կատարումը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հավաստող</w:t>
      </w:r>
      <w:r w:rsidRPr="004127A8">
        <w:rPr>
          <w:rFonts w:ascii="GHEA Grapalat" w:hAnsi="GHEA Grapalat" w:cs="GHEAGrapalat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և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սույն</w:t>
      </w:r>
      <w:r>
        <w:rPr>
          <w:rFonts w:ascii="GHEA Grapalat" w:hAnsi="GHEA Grapalat" w:cs="Sylfae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Պայմանագրի</w:t>
      </w:r>
      <w:r>
        <w:rPr>
          <w:rFonts w:ascii="GHEA Grapalat" w:hAnsi="GHEA Grapalat" w:cs="Sylfae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ուժի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մեջ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մտնելու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ամսաթիվը</w:t>
      </w:r>
      <w:r>
        <w:rPr>
          <w:rFonts w:ascii="GHEA Grapalat" w:hAnsi="GHEA Grapalat" w:cs="Sylfaen"/>
          <w:lang w:val="en-US" w:eastAsia="en-GB"/>
        </w:rPr>
        <w:t xml:space="preserve"> </w:t>
      </w:r>
      <w:r w:rsidRPr="004127A8">
        <w:rPr>
          <w:rFonts w:ascii="GHEA Grapalat" w:hAnsi="GHEA Grapalat" w:cs="GHEA Grapalat"/>
          <w:lang w:val="en-US" w:eastAsia="en-GB"/>
        </w:rPr>
        <w:t>(</w:t>
      </w:r>
      <w:r w:rsidRPr="004127A8">
        <w:rPr>
          <w:rFonts w:ascii="GHEA Grapalat" w:hAnsi="GHEA Grapalat" w:cs="Sylfaen"/>
          <w:lang w:val="en-US" w:eastAsia="en-GB"/>
        </w:rPr>
        <w:t>այսուհետ</w:t>
      </w:r>
      <w:r w:rsidRPr="004127A8">
        <w:rPr>
          <w:rFonts w:ascii="GHEA Grapalat" w:hAnsi="GHEA Grapalat" w:cs="GHEA Grapalat"/>
          <w:lang w:val="en-US" w:eastAsia="en-GB"/>
        </w:rPr>
        <w:t>`</w:t>
      </w:r>
      <w:r>
        <w:rPr>
          <w:rFonts w:ascii="GHEA Grapalat" w:hAnsi="GHEA Grapalat" w:cs="GHEA Grapalat"/>
          <w:lang w:val="en-US" w:eastAsia="en-GB"/>
        </w:rPr>
        <w:t xml:space="preserve"> </w:t>
      </w:r>
      <w:r w:rsidRPr="004127A8">
        <w:rPr>
          <w:rFonts w:ascii="GHEA Grapalat" w:hAnsi="GHEA Grapalat"/>
        </w:rPr>
        <w:t>“</w:t>
      </w:r>
      <w:r w:rsidRPr="004127A8">
        <w:rPr>
          <w:rFonts w:ascii="GHEA Grapalat" w:hAnsi="GHEA Grapalat" w:cs="Sylfaen"/>
          <w:b/>
          <w:bCs/>
          <w:lang w:val="en-US" w:eastAsia="en-GB"/>
        </w:rPr>
        <w:t>Ուժի</w:t>
      </w:r>
      <w:r w:rsidRPr="004127A8">
        <w:rPr>
          <w:rFonts w:ascii="GHEA Grapalat" w:hAnsi="GHEA Grapalat" w:cs="GHEAGrapalat-Bold"/>
          <w:b/>
          <w:bCs/>
          <w:lang w:val="en-US" w:eastAsia="en-GB"/>
        </w:rPr>
        <w:t xml:space="preserve"> </w:t>
      </w:r>
      <w:r w:rsidRPr="004127A8">
        <w:rPr>
          <w:rFonts w:ascii="GHEA Grapalat" w:hAnsi="GHEA Grapalat" w:cs="Sylfaen"/>
          <w:b/>
          <w:bCs/>
          <w:lang w:val="en-US" w:eastAsia="en-GB"/>
        </w:rPr>
        <w:t>մեջ</w:t>
      </w:r>
      <w:r w:rsidRPr="004127A8">
        <w:rPr>
          <w:rFonts w:ascii="GHEA Grapalat" w:hAnsi="GHEA Grapalat" w:cs="Arial Armenian"/>
          <w:b/>
          <w:bCs/>
          <w:lang w:val="en-US" w:eastAsia="en-GB"/>
        </w:rPr>
        <w:t xml:space="preserve"> </w:t>
      </w:r>
      <w:r w:rsidRPr="004127A8">
        <w:rPr>
          <w:rFonts w:ascii="GHEA Grapalat" w:hAnsi="GHEA Grapalat" w:cs="Sylfaen"/>
          <w:b/>
          <w:bCs/>
          <w:lang w:val="en-US" w:eastAsia="en-GB"/>
        </w:rPr>
        <w:t>մտնելու</w:t>
      </w:r>
      <w:r w:rsidRPr="004127A8">
        <w:rPr>
          <w:rFonts w:ascii="GHEA Grapalat" w:hAnsi="GHEA Grapalat" w:cs="Arial Armenian"/>
          <w:b/>
          <w:bCs/>
          <w:lang w:val="en-US" w:eastAsia="en-GB"/>
        </w:rPr>
        <w:t xml:space="preserve"> </w:t>
      </w:r>
      <w:r w:rsidRPr="004127A8">
        <w:rPr>
          <w:rFonts w:ascii="GHEA Grapalat" w:hAnsi="GHEA Grapalat" w:cs="Sylfaen"/>
          <w:b/>
          <w:bCs/>
          <w:lang w:val="en-US" w:eastAsia="en-GB"/>
        </w:rPr>
        <w:t>ամսաթիվ</w:t>
      </w:r>
      <w:r w:rsidRPr="004127A8">
        <w:rPr>
          <w:rFonts w:ascii="GHEA Grapalat" w:hAnsi="GHEA Grapalat"/>
        </w:rPr>
        <w:t>”</w:t>
      </w:r>
      <w:r w:rsidRPr="004127A8">
        <w:rPr>
          <w:rFonts w:ascii="GHEA Grapalat" w:hAnsi="GHEA Grapalat" w:cs="GHEA Grapalat"/>
          <w:lang w:val="en-US" w:eastAsia="en-GB"/>
        </w:rPr>
        <w:t xml:space="preserve">) </w:t>
      </w:r>
      <w:r w:rsidRPr="004127A8">
        <w:rPr>
          <w:rFonts w:ascii="GHEA Grapalat" w:hAnsi="GHEA Grapalat" w:cs="Sylfaen"/>
          <w:lang w:val="en-US" w:eastAsia="en-GB"/>
        </w:rPr>
        <w:t>սահմանող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նամակ</w:t>
      </w:r>
      <w:r w:rsidRPr="004127A8">
        <w:rPr>
          <w:rFonts w:ascii="GHEA Grapalat" w:hAnsi="GHEA Grapalat" w:cs="Arial Armenian"/>
          <w:lang w:val="en-US" w:eastAsia="en-GB"/>
        </w:rPr>
        <w:t xml:space="preserve">, </w:t>
      </w:r>
      <w:r w:rsidRPr="004127A8">
        <w:rPr>
          <w:rFonts w:ascii="GHEA Grapalat" w:hAnsi="GHEA Grapalat" w:cs="Sylfaen"/>
          <w:lang w:val="en-US" w:eastAsia="en-GB"/>
        </w:rPr>
        <w:t>որը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սույն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Պայմանագրի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ուժի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մեջ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մտնելու</w:t>
      </w:r>
      <w:r>
        <w:rPr>
          <w:rFonts w:ascii="GHEA Grapalat" w:hAnsi="GHEA Grapalat" w:cs="Sylfae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անհերքելի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ապացույց</w:t>
      </w:r>
      <w:r w:rsidRPr="004127A8">
        <w:rPr>
          <w:rFonts w:ascii="GHEA Grapalat" w:hAnsi="GHEA Grapalat" w:cs="GHEAGrapalat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է</w:t>
      </w:r>
      <w:r w:rsidRPr="004127A8">
        <w:rPr>
          <w:rFonts w:ascii="GHEA Grapalat" w:hAnsi="GHEA Grapalat" w:cs="GHEA Grapalat"/>
          <w:lang w:val="en-US" w:eastAsia="en-GB"/>
        </w:rPr>
        <w:t xml:space="preserve">: </w:t>
      </w:r>
    </w:p>
    <w:p w:rsidR="00A050B3" w:rsidRPr="004127A8" w:rsidRDefault="00A050B3" w:rsidP="000851AD">
      <w:pPr>
        <w:keepLines w:val="0"/>
        <w:widowControl w:val="0"/>
        <w:tabs>
          <w:tab w:val="clear" w:pos="2268"/>
        </w:tabs>
        <w:spacing w:before="240" w:after="0"/>
        <w:ind w:left="720"/>
        <w:rPr>
          <w:rFonts w:ascii="GHEA Grapalat" w:hAnsi="GHEA Grapalat"/>
        </w:rPr>
      </w:pPr>
      <w:r w:rsidRPr="004127A8">
        <w:rPr>
          <w:rFonts w:ascii="GHEA Grapalat" w:hAnsi="GHEA Grapalat" w:cs="Sylfaen"/>
          <w:lang w:val="en-US" w:eastAsia="en-GB"/>
        </w:rPr>
        <w:t>Պարզաբանման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կարգով՝</w:t>
      </w:r>
      <w:r>
        <w:rPr>
          <w:rFonts w:ascii="GHEA Grapalat" w:hAnsi="GHEA Grapalat" w:cs="Sylfae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մինչև</w:t>
      </w:r>
      <w:r>
        <w:rPr>
          <w:rFonts w:ascii="GHEA Grapalat" w:hAnsi="GHEA Grapalat" w:cs="Sylfae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Բանկի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կողմից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նման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նամակի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տրամադրման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պահը</w:t>
      </w:r>
      <w:r>
        <w:rPr>
          <w:rFonts w:ascii="GHEA Grapalat" w:hAnsi="GHEA Grapalat" w:cs="Sylfae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ոչ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Փոխառուն</w:t>
      </w:r>
      <w:r w:rsidRPr="004127A8">
        <w:rPr>
          <w:rFonts w:ascii="GHEA Grapalat" w:hAnsi="GHEA Grapalat" w:cs="Arial Armenian"/>
          <w:lang w:val="en-US" w:eastAsia="en-GB"/>
        </w:rPr>
        <w:t>,</w:t>
      </w:r>
      <w:r w:rsidRPr="004127A8">
        <w:rPr>
          <w:rFonts w:ascii="GHEA Grapalat" w:hAnsi="GHEA Grapalat" w:cs="GHEAGrapalat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ոչ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Բանկը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չունեն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փոխադարձ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պահանջներ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կամ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որևէ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պարտավորություն</w:t>
      </w:r>
      <w:r>
        <w:rPr>
          <w:rFonts w:ascii="GHEA Grapalat" w:hAnsi="GHEA Grapalat" w:cs="Sylfae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սույն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Պայամանգրի</w:t>
      </w:r>
      <w:r>
        <w:rPr>
          <w:rFonts w:ascii="GHEA Grapalat" w:hAnsi="GHEA Grapalat" w:cs="Sylfae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շրջանակում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կամ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դրա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առնչությամբ</w:t>
      </w:r>
      <w:r w:rsidRPr="004127A8">
        <w:rPr>
          <w:rFonts w:ascii="GHEA Grapalat" w:hAnsi="GHEA Grapalat" w:cs="GHEA Grapalat"/>
          <w:lang w:val="en-US" w:eastAsia="en-GB"/>
        </w:rPr>
        <w:t>:</w:t>
      </w:r>
    </w:p>
    <w:p w:rsidR="00A050B3" w:rsidRPr="004127A8" w:rsidRDefault="00A050B3" w:rsidP="000851AD">
      <w:pPr>
        <w:keepLines w:val="0"/>
        <w:widowControl w:val="0"/>
        <w:tabs>
          <w:tab w:val="clear" w:pos="2268"/>
        </w:tabs>
        <w:spacing w:before="240" w:after="0"/>
        <w:ind w:left="720"/>
        <w:rPr>
          <w:rFonts w:ascii="GHEA Grapalat" w:hAnsi="GHEA Grapalat"/>
        </w:rPr>
      </w:pPr>
      <w:r w:rsidRPr="004127A8">
        <w:rPr>
          <w:rFonts w:ascii="GHEA Grapalat" w:hAnsi="GHEA Grapalat" w:cs="Sylfaen"/>
        </w:rPr>
        <w:t>Եթե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վերոնշյալ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պայմանները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չեն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կատարվում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սույն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Պայմանագրի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ստորագրմանը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հաջորդող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/>
        </w:rPr>
        <w:t>24 (</w:t>
      </w:r>
      <w:r w:rsidRPr="004127A8">
        <w:rPr>
          <w:rFonts w:ascii="GHEA Grapalat" w:hAnsi="GHEA Grapalat" w:cs="Sylfaen"/>
        </w:rPr>
        <w:t>քսանչորս</w:t>
      </w:r>
      <w:r w:rsidRPr="004127A8">
        <w:rPr>
          <w:rFonts w:ascii="GHEA Grapalat" w:hAnsi="GHEA Grapalat"/>
        </w:rPr>
        <w:t xml:space="preserve">) </w:t>
      </w:r>
      <w:r w:rsidRPr="004127A8">
        <w:rPr>
          <w:rFonts w:ascii="GHEA Grapalat" w:hAnsi="GHEA Grapalat" w:cs="Sylfaen"/>
        </w:rPr>
        <w:t>ամսվա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ընթացքում՝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սույն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Պայմանագիրն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ուժի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մեջ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չի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մտնում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առանց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որևէ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անհրաժեշտ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կամ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պարտադիր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լրացուցիչ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գործողության</w:t>
      </w:r>
      <w:r w:rsidRPr="004127A8">
        <w:rPr>
          <w:rFonts w:ascii="GHEA Grapalat" w:hAnsi="GHEA Grapalat" w:cs="Arial Armenian"/>
        </w:rPr>
        <w:t xml:space="preserve">:  </w:t>
      </w:r>
    </w:p>
    <w:p w:rsidR="00A050B3" w:rsidRPr="004127A8" w:rsidRDefault="00A050B3" w:rsidP="0013425D">
      <w:pPr>
        <w:keepLines w:val="0"/>
        <w:widowControl w:val="0"/>
        <w:tabs>
          <w:tab w:val="clear" w:pos="2268"/>
        </w:tabs>
        <w:spacing w:before="240" w:after="0"/>
        <w:ind w:left="567" w:hanging="567"/>
        <w:outlineLvl w:val="1"/>
        <w:rPr>
          <w:rFonts w:ascii="GHEA Grapalat" w:hAnsi="GHEA Grapalat"/>
          <w:b/>
          <w:u w:val="single"/>
        </w:rPr>
      </w:pPr>
      <w:bookmarkStart w:id="1507" w:name="_Toc48025224"/>
      <w:bookmarkStart w:id="1508" w:name="_Toc48380729"/>
      <w:bookmarkStart w:id="1509" w:name="_Toc51481179"/>
      <w:bookmarkStart w:id="1510" w:name="_Toc51481399"/>
      <w:bookmarkStart w:id="1511" w:name="_Toc51647579"/>
      <w:bookmarkStart w:id="1512" w:name="_Toc51648441"/>
      <w:bookmarkStart w:id="1513" w:name="_Toc51733868"/>
      <w:bookmarkStart w:id="1514" w:name="_Toc57456493"/>
      <w:bookmarkStart w:id="1515" w:name="_Toc57456655"/>
      <w:bookmarkStart w:id="1516" w:name="_Toc57456978"/>
      <w:bookmarkStart w:id="1517" w:name="_Toc77852642"/>
      <w:bookmarkStart w:id="1518" w:name="_Toc78184833"/>
      <w:bookmarkStart w:id="1519" w:name="_Toc78185065"/>
      <w:bookmarkStart w:id="1520" w:name="_Toc79496227"/>
      <w:bookmarkStart w:id="1521" w:name="_Toc85739446"/>
      <w:bookmarkStart w:id="1522" w:name="_Toc212957597"/>
      <w:bookmarkStart w:id="1523" w:name="_Toc212957902"/>
      <w:bookmarkStart w:id="1524" w:name="_Toc212958090"/>
      <w:bookmarkStart w:id="1525" w:name="_Toc212958184"/>
      <w:bookmarkStart w:id="1526" w:name="_Toc212958562"/>
      <w:bookmarkStart w:id="1527" w:name="_Toc248586700"/>
      <w:bookmarkStart w:id="1528" w:name="_Toc426443441"/>
      <w:bookmarkStart w:id="1529" w:name="a1203"/>
      <w:r w:rsidRPr="004127A8">
        <w:rPr>
          <w:rFonts w:ascii="GHEA Grapalat" w:hAnsi="GHEA Grapalat"/>
          <w:b/>
        </w:rPr>
        <w:t>12.06</w:t>
      </w:r>
      <w:r w:rsidRPr="004127A8">
        <w:rPr>
          <w:rFonts w:ascii="GHEA Grapalat" w:hAnsi="GHEA Grapalat"/>
          <w:b/>
        </w:rPr>
        <w:tab/>
      </w:r>
      <w:r w:rsidRPr="004127A8">
        <w:rPr>
          <w:rFonts w:ascii="GHEA Grapalat" w:hAnsi="GHEA Grapalat"/>
          <w:b/>
        </w:rPr>
        <w:tab/>
      </w:r>
      <w:bookmarkEnd w:id="1507"/>
      <w:bookmarkEnd w:id="1508"/>
      <w:bookmarkEnd w:id="1509"/>
      <w:bookmarkEnd w:id="1510"/>
      <w:bookmarkEnd w:id="1511"/>
      <w:bookmarkEnd w:id="1512"/>
      <w:bookmarkEnd w:id="1513"/>
      <w:bookmarkEnd w:id="1514"/>
      <w:bookmarkEnd w:id="1515"/>
      <w:bookmarkEnd w:id="1516"/>
      <w:bookmarkEnd w:id="1517"/>
      <w:bookmarkEnd w:id="1518"/>
      <w:bookmarkEnd w:id="1519"/>
      <w:bookmarkEnd w:id="1520"/>
      <w:bookmarkEnd w:id="1521"/>
      <w:bookmarkEnd w:id="1522"/>
      <w:bookmarkEnd w:id="1523"/>
      <w:bookmarkEnd w:id="1524"/>
      <w:bookmarkEnd w:id="1525"/>
      <w:bookmarkEnd w:id="1526"/>
      <w:bookmarkEnd w:id="1527"/>
      <w:r w:rsidRPr="004127A8">
        <w:rPr>
          <w:rFonts w:ascii="GHEA Grapalat" w:hAnsi="GHEA Grapalat" w:cs="Sylfaen"/>
          <w:b/>
          <w:u w:val="single"/>
        </w:rPr>
        <w:t>Ներածական</w:t>
      </w:r>
      <w:r w:rsidRPr="004127A8">
        <w:rPr>
          <w:rFonts w:ascii="GHEA Grapalat" w:hAnsi="GHEA Grapalat" w:cs="Arial Armenian"/>
          <w:b/>
          <w:u w:val="single"/>
        </w:rPr>
        <w:t xml:space="preserve"> </w:t>
      </w:r>
      <w:r w:rsidRPr="004127A8">
        <w:rPr>
          <w:rFonts w:ascii="GHEA Grapalat" w:hAnsi="GHEA Grapalat" w:cs="Sylfaen"/>
          <w:b/>
          <w:u w:val="single"/>
        </w:rPr>
        <w:t>դրույթներ</w:t>
      </w:r>
      <w:r w:rsidRPr="004127A8">
        <w:rPr>
          <w:rFonts w:ascii="GHEA Grapalat" w:hAnsi="GHEA Grapalat" w:cs="Arial Armenian"/>
          <w:b/>
          <w:u w:val="single"/>
        </w:rPr>
        <w:t xml:space="preserve">, </w:t>
      </w:r>
      <w:r w:rsidRPr="004127A8">
        <w:rPr>
          <w:rFonts w:ascii="GHEA Grapalat" w:hAnsi="GHEA Grapalat" w:cs="Sylfaen"/>
          <w:b/>
          <w:u w:val="single"/>
        </w:rPr>
        <w:t>Լրացումներ</w:t>
      </w:r>
      <w:r w:rsidRPr="004127A8">
        <w:rPr>
          <w:rFonts w:ascii="GHEA Grapalat" w:hAnsi="GHEA Grapalat" w:cs="Arial Armenian"/>
          <w:b/>
          <w:u w:val="single"/>
        </w:rPr>
        <w:t xml:space="preserve"> </w:t>
      </w:r>
      <w:r w:rsidRPr="004127A8">
        <w:rPr>
          <w:rFonts w:ascii="GHEA Grapalat" w:hAnsi="GHEA Grapalat" w:cs="Sylfaen"/>
          <w:b/>
          <w:u w:val="single"/>
        </w:rPr>
        <w:t>և</w:t>
      </w:r>
      <w:r w:rsidRPr="004127A8">
        <w:rPr>
          <w:rFonts w:ascii="GHEA Grapalat" w:hAnsi="GHEA Grapalat" w:cs="Arial Armenian"/>
          <w:b/>
          <w:u w:val="single"/>
        </w:rPr>
        <w:t xml:space="preserve"> </w:t>
      </w:r>
      <w:r w:rsidRPr="004127A8">
        <w:rPr>
          <w:rFonts w:ascii="GHEA Grapalat" w:hAnsi="GHEA Grapalat" w:cs="Sylfaen"/>
          <w:b/>
          <w:u w:val="single"/>
        </w:rPr>
        <w:t>Հավելվածներ</w:t>
      </w:r>
      <w:bookmarkEnd w:id="1528"/>
    </w:p>
    <w:p w:rsidR="00A050B3" w:rsidRPr="004127A8" w:rsidRDefault="00A050B3" w:rsidP="00E32010">
      <w:pPr>
        <w:keepLines w:val="0"/>
        <w:widowControl w:val="0"/>
        <w:tabs>
          <w:tab w:val="clear" w:pos="2268"/>
        </w:tabs>
        <w:spacing w:before="240" w:after="0"/>
        <w:ind w:left="567" w:firstLine="153"/>
        <w:rPr>
          <w:rFonts w:ascii="GHEA Grapalat" w:hAnsi="GHEA Grapalat"/>
        </w:rPr>
      </w:pPr>
      <w:r w:rsidRPr="004127A8">
        <w:rPr>
          <w:rFonts w:ascii="GHEA Grapalat" w:hAnsi="GHEA Grapalat" w:cs="Sylfaen"/>
        </w:rPr>
        <w:t>Ներածական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դրույթները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և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հետևյալ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Լրացումները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սույն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Պայմանագրի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մասեն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կազմում</w:t>
      </w:r>
      <w:r w:rsidRPr="004127A8">
        <w:rPr>
          <w:rFonts w:ascii="GHEA Grapalat" w:hAnsi="GHEA Grapalat" w:cs="Arial Armenian"/>
        </w:rPr>
        <w:t>.</w:t>
      </w:r>
    </w:p>
    <w:tbl>
      <w:tblPr>
        <w:tblW w:w="0" w:type="auto"/>
        <w:tblInd w:w="962" w:type="dxa"/>
        <w:tblLook w:val="0000"/>
      </w:tblPr>
      <w:tblGrid>
        <w:gridCol w:w="1841"/>
        <w:gridCol w:w="6233"/>
      </w:tblGrid>
      <w:tr w:rsidR="00A050B3" w:rsidRPr="004127A8" w:rsidTr="00064470">
        <w:trPr>
          <w:trHeight w:val="454"/>
        </w:trPr>
        <w:tc>
          <w:tcPr>
            <w:tcW w:w="1841" w:type="dxa"/>
          </w:tcPr>
          <w:p w:rsidR="00A050B3" w:rsidRPr="004127A8" w:rsidRDefault="00A050B3" w:rsidP="00D059B7">
            <w:pPr>
              <w:tabs>
                <w:tab w:val="clear" w:pos="2268"/>
              </w:tabs>
              <w:spacing w:before="240" w:after="0"/>
              <w:ind w:left="33"/>
              <w:rPr>
                <w:rFonts w:ascii="GHEA Grapalat" w:hAnsi="GHEA Grapalat"/>
                <w:b/>
              </w:rPr>
            </w:pPr>
            <w:r w:rsidRPr="004127A8">
              <w:rPr>
                <w:rFonts w:ascii="GHEA Grapalat" w:hAnsi="GHEA Grapalat" w:cs="Sylfaen"/>
                <w:b/>
              </w:rPr>
              <w:t>Լրացում</w:t>
            </w:r>
            <w:r>
              <w:rPr>
                <w:rFonts w:ascii="GHEA Grapalat" w:hAnsi="GHEA Grapalat" w:cs="Sylfaen"/>
                <w:b/>
              </w:rPr>
              <w:t xml:space="preserve"> </w:t>
            </w:r>
            <w:r w:rsidRPr="004127A8">
              <w:rPr>
                <w:rFonts w:ascii="GHEA Grapalat" w:hAnsi="GHEA Grapalat" w:cs="Sylfaen"/>
                <w:b/>
              </w:rPr>
              <w:t>Ա</w:t>
            </w:r>
          </w:p>
        </w:tc>
        <w:tc>
          <w:tcPr>
            <w:tcW w:w="6233" w:type="dxa"/>
          </w:tcPr>
          <w:p w:rsidR="00A050B3" w:rsidRPr="004127A8" w:rsidRDefault="00A050B3" w:rsidP="00D059B7">
            <w:pPr>
              <w:tabs>
                <w:tab w:val="clear" w:pos="2268"/>
              </w:tabs>
              <w:spacing w:before="240" w:after="0"/>
              <w:ind w:left="571"/>
              <w:rPr>
                <w:rFonts w:ascii="GHEA Grapalat" w:hAnsi="GHEA Grapalat"/>
              </w:rPr>
            </w:pPr>
            <w:r w:rsidRPr="004127A8">
              <w:rPr>
                <w:rFonts w:ascii="GHEA Grapalat" w:hAnsi="GHEA Grapalat" w:cs="Sylfaen"/>
              </w:rPr>
              <w:t>Ծրագրի</w:t>
            </w:r>
            <w:r w:rsidRPr="004127A8">
              <w:rPr>
                <w:rFonts w:ascii="GHEA Grapalat" w:hAnsi="GHEA Grapalat" w:cs="Arial Armenian"/>
              </w:rPr>
              <w:t xml:space="preserve"> </w:t>
            </w:r>
            <w:r w:rsidRPr="004127A8">
              <w:rPr>
                <w:rFonts w:ascii="GHEA Grapalat" w:hAnsi="GHEA Grapalat" w:cs="Sylfaen"/>
              </w:rPr>
              <w:t>բնութագիրը</w:t>
            </w:r>
            <w:r w:rsidRPr="004127A8">
              <w:rPr>
                <w:rFonts w:ascii="GHEA Grapalat" w:hAnsi="GHEA Grapalat" w:cs="Arial Armenian"/>
              </w:rPr>
              <w:t xml:space="preserve"> </w:t>
            </w:r>
            <w:r w:rsidRPr="004127A8">
              <w:rPr>
                <w:rFonts w:ascii="GHEA Grapalat" w:hAnsi="GHEA Grapalat" w:cs="Sylfaen"/>
              </w:rPr>
              <w:t>և</w:t>
            </w:r>
            <w:r w:rsidRPr="004127A8">
              <w:rPr>
                <w:rFonts w:ascii="GHEA Grapalat" w:hAnsi="GHEA Grapalat" w:cs="Arial Armenian"/>
              </w:rPr>
              <w:t xml:space="preserve"> </w:t>
            </w:r>
            <w:r w:rsidRPr="004127A8">
              <w:rPr>
                <w:rFonts w:ascii="GHEA Grapalat" w:hAnsi="GHEA Grapalat" w:cs="Sylfaen"/>
              </w:rPr>
              <w:t>հաշվետվականությունը</w:t>
            </w:r>
          </w:p>
        </w:tc>
      </w:tr>
      <w:tr w:rsidR="00A050B3" w:rsidRPr="004127A8" w:rsidTr="00064470">
        <w:trPr>
          <w:trHeight w:val="454"/>
        </w:trPr>
        <w:tc>
          <w:tcPr>
            <w:tcW w:w="1841" w:type="dxa"/>
          </w:tcPr>
          <w:p w:rsidR="00A050B3" w:rsidRPr="004127A8" w:rsidRDefault="00A050B3" w:rsidP="00D059B7">
            <w:pPr>
              <w:tabs>
                <w:tab w:val="clear" w:pos="2268"/>
              </w:tabs>
              <w:spacing w:before="240" w:after="0"/>
              <w:ind w:left="33"/>
              <w:rPr>
                <w:rFonts w:ascii="GHEA Grapalat" w:hAnsi="GHEA Grapalat"/>
                <w:b/>
              </w:rPr>
            </w:pPr>
            <w:r w:rsidRPr="004127A8">
              <w:rPr>
                <w:rFonts w:ascii="GHEA Grapalat" w:hAnsi="GHEA Grapalat" w:cs="Sylfaen"/>
                <w:b/>
              </w:rPr>
              <w:t>Լրացում</w:t>
            </w:r>
            <w:r>
              <w:rPr>
                <w:rFonts w:ascii="GHEA Grapalat" w:hAnsi="GHEA Grapalat" w:cs="Sylfaen"/>
                <w:b/>
              </w:rPr>
              <w:t xml:space="preserve"> </w:t>
            </w:r>
            <w:r w:rsidRPr="004127A8">
              <w:rPr>
                <w:rFonts w:ascii="GHEA Grapalat" w:hAnsi="GHEA Grapalat" w:cs="Sylfaen"/>
                <w:b/>
              </w:rPr>
              <w:t>Բ</w:t>
            </w:r>
          </w:p>
        </w:tc>
        <w:tc>
          <w:tcPr>
            <w:tcW w:w="6233" w:type="dxa"/>
          </w:tcPr>
          <w:p w:rsidR="00A050B3" w:rsidRPr="004127A8" w:rsidRDefault="00A050B3" w:rsidP="00D23DB2">
            <w:pPr>
              <w:tabs>
                <w:tab w:val="clear" w:pos="2268"/>
              </w:tabs>
              <w:spacing w:before="240" w:after="0"/>
              <w:ind w:left="571"/>
              <w:rPr>
                <w:rFonts w:ascii="GHEA Grapalat" w:hAnsi="GHEA Grapalat"/>
              </w:rPr>
            </w:pPr>
            <w:r w:rsidRPr="004127A8">
              <w:rPr>
                <w:rFonts w:ascii="GHEA Grapalat" w:hAnsi="GHEA Grapalat" w:cs="Sylfaen"/>
              </w:rPr>
              <w:t>ԵՎՐԻԲՈՐԻ</w:t>
            </w:r>
            <w:r w:rsidRPr="004127A8">
              <w:rPr>
                <w:rFonts w:ascii="GHEA Grapalat" w:hAnsi="GHEA Grapalat" w:cs="Arial Armenian"/>
              </w:rPr>
              <w:t xml:space="preserve"> </w:t>
            </w:r>
            <w:r w:rsidRPr="004127A8">
              <w:rPr>
                <w:rFonts w:ascii="GHEA Grapalat" w:hAnsi="GHEA Grapalat" w:cs="Sylfaen"/>
              </w:rPr>
              <w:t>սահմանումը</w:t>
            </w:r>
            <w:r w:rsidRPr="004127A8">
              <w:rPr>
                <w:rFonts w:ascii="GHEA Grapalat" w:hAnsi="GHEA Grapalat" w:cs="Arial Armenian"/>
              </w:rPr>
              <w:t xml:space="preserve"> </w:t>
            </w:r>
          </w:p>
        </w:tc>
      </w:tr>
      <w:tr w:rsidR="00A050B3" w:rsidRPr="004127A8" w:rsidTr="00064470">
        <w:trPr>
          <w:trHeight w:val="454"/>
        </w:trPr>
        <w:tc>
          <w:tcPr>
            <w:tcW w:w="1841" w:type="dxa"/>
          </w:tcPr>
          <w:p w:rsidR="00A050B3" w:rsidRPr="004127A8" w:rsidRDefault="00A050B3" w:rsidP="00D059B7">
            <w:pPr>
              <w:tabs>
                <w:tab w:val="clear" w:pos="2268"/>
              </w:tabs>
              <w:spacing w:before="240" w:after="0"/>
              <w:ind w:left="33"/>
              <w:rPr>
                <w:rFonts w:ascii="GHEA Grapalat" w:hAnsi="GHEA Grapalat"/>
                <w:b/>
              </w:rPr>
            </w:pPr>
            <w:r w:rsidRPr="004127A8">
              <w:rPr>
                <w:rFonts w:ascii="GHEA Grapalat" w:hAnsi="GHEA Grapalat" w:cs="Sylfaen"/>
                <w:b/>
              </w:rPr>
              <w:t>Լրացում</w:t>
            </w:r>
            <w:r w:rsidRPr="004127A8">
              <w:rPr>
                <w:rFonts w:ascii="GHEA Grapalat" w:hAnsi="GHEA Grapalat" w:cs="Arial Armenian"/>
                <w:b/>
              </w:rPr>
              <w:t xml:space="preserve"> </w:t>
            </w:r>
            <w:r w:rsidRPr="004127A8">
              <w:rPr>
                <w:rFonts w:ascii="GHEA Grapalat" w:hAnsi="GHEA Grapalat" w:cs="Sylfaen"/>
                <w:b/>
              </w:rPr>
              <w:t>Գ</w:t>
            </w:r>
          </w:p>
        </w:tc>
        <w:tc>
          <w:tcPr>
            <w:tcW w:w="6233" w:type="dxa"/>
          </w:tcPr>
          <w:p w:rsidR="00A050B3" w:rsidRPr="004127A8" w:rsidRDefault="00A050B3" w:rsidP="00181639">
            <w:pPr>
              <w:keepLines w:val="0"/>
              <w:widowControl w:val="0"/>
              <w:tabs>
                <w:tab w:val="left" w:pos="599"/>
              </w:tabs>
              <w:spacing w:before="240" w:after="0"/>
              <w:ind w:left="599"/>
              <w:jc w:val="left"/>
              <w:rPr>
                <w:rFonts w:ascii="GHEA Grapalat" w:hAnsi="GHEA Grapalat"/>
              </w:rPr>
            </w:pPr>
            <w:r w:rsidRPr="004127A8">
              <w:rPr>
                <w:rFonts w:ascii="GHEA Grapalat" w:hAnsi="GHEA Grapalat" w:cs="Sylfaen"/>
              </w:rPr>
              <w:t>Մասհանման</w:t>
            </w:r>
            <w:r w:rsidRPr="004127A8">
              <w:rPr>
                <w:rFonts w:ascii="GHEA Grapalat" w:hAnsi="GHEA Grapalat" w:cs="Arial Armenian"/>
              </w:rPr>
              <w:t xml:space="preserve"> </w:t>
            </w:r>
            <w:r w:rsidRPr="004127A8">
              <w:rPr>
                <w:rFonts w:ascii="GHEA Grapalat" w:hAnsi="GHEA Grapalat" w:cs="Sylfaen"/>
              </w:rPr>
              <w:t>առաջարկի</w:t>
            </w:r>
            <w:r w:rsidRPr="004127A8">
              <w:rPr>
                <w:rFonts w:ascii="GHEA Grapalat" w:hAnsi="GHEA Grapalat" w:cs="Arial Armenian"/>
              </w:rPr>
              <w:t>/</w:t>
            </w:r>
            <w:r w:rsidRPr="004127A8">
              <w:rPr>
                <w:rFonts w:ascii="GHEA Grapalat" w:hAnsi="GHEA Grapalat" w:cs="Sylfaen"/>
              </w:rPr>
              <w:t>ընդունման</w:t>
            </w:r>
            <w:r w:rsidRPr="004127A8">
              <w:rPr>
                <w:rFonts w:ascii="GHEA Grapalat" w:hAnsi="GHEA Grapalat" w:cs="Arial Armenian"/>
              </w:rPr>
              <w:t xml:space="preserve"> </w:t>
            </w:r>
            <w:r w:rsidRPr="004127A8">
              <w:rPr>
                <w:rFonts w:ascii="GHEA Grapalat" w:hAnsi="GHEA Grapalat" w:cs="Sylfaen"/>
              </w:rPr>
              <w:t>ձև</w:t>
            </w:r>
            <w:r w:rsidRPr="004127A8">
              <w:rPr>
                <w:rFonts w:ascii="GHEA Grapalat" w:hAnsi="GHEA Grapalat" w:cs="Arial Armenian"/>
              </w:rPr>
              <w:t xml:space="preserve"> </w:t>
            </w:r>
            <w:r w:rsidRPr="004127A8">
              <w:rPr>
                <w:rFonts w:ascii="GHEA Grapalat" w:hAnsi="GHEA Grapalat"/>
              </w:rPr>
              <w:t>(</w:t>
            </w:r>
            <w:r w:rsidRPr="004127A8">
              <w:rPr>
                <w:rFonts w:ascii="GHEA Grapalat" w:hAnsi="GHEA Grapalat" w:cs="Sylfaen"/>
              </w:rPr>
              <w:t>հոդվածներ</w:t>
            </w:r>
            <w:r w:rsidRPr="004127A8">
              <w:rPr>
                <w:rFonts w:ascii="GHEA Grapalat" w:hAnsi="GHEA Grapalat" w:cs="Arial Armenian"/>
              </w:rPr>
              <w:t xml:space="preserve"> </w:t>
            </w:r>
            <w:r w:rsidRPr="004127A8">
              <w:rPr>
                <w:rFonts w:ascii="GHEA Grapalat" w:hAnsi="GHEA Grapalat"/>
              </w:rPr>
              <w:t>1.02</w:t>
            </w:r>
            <w:r w:rsidRPr="004127A8">
              <w:rPr>
                <w:rFonts w:ascii="GHEA Grapalat" w:hAnsi="GHEA Grapalat" w:cs="Sylfaen"/>
              </w:rPr>
              <w:t>Բ</w:t>
            </w:r>
            <w:r w:rsidRPr="004127A8">
              <w:rPr>
                <w:rFonts w:ascii="GHEA Grapalat" w:hAnsi="GHEA Grapalat" w:cs="Arial Armenian"/>
              </w:rPr>
              <w:t xml:space="preserve"> </w:t>
            </w:r>
            <w:r w:rsidRPr="004127A8">
              <w:rPr>
                <w:rFonts w:ascii="GHEA Grapalat" w:hAnsi="GHEA Grapalat" w:cs="Sylfaen"/>
              </w:rPr>
              <w:t>և</w:t>
            </w:r>
            <w:r w:rsidRPr="004127A8">
              <w:rPr>
                <w:rFonts w:ascii="GHEA Grapalat" w:hAnsi="GHEA Grapalat"/>
              </w:rPr>
              <w:t xml:space="preserve"> 1.02</w:t>
            </w:r>
            <w:r w:rsidRPr="004127A8">
              <w:rPr>
                <w:rFonts w:ascii="GHEA Grapalat" w:hAnsi="GHEA Grapalat" w:cs="Sylfaen"/>
              </w:rPr>
              <w:t>Գ</w:t>
            </w:r>
            <w:r w:rsidRPr="004127A8">
              <w:rPr>
                <w:rFonts w:ascii="GHEA Grapalat" w:hAnsi="GHEA Grapalat"/>
              </w:rPr>
              <w:t>)</w:t>
            </w:r>
          </w:p>
        </w:tc>
      </w:tr>
      <w:tr w:rsidR="00A050B3" w:rsidRPr="004127A8" w:rsidTr="00064470">
        <w:trPr>
          <w:trHeight w:val="454"/>
        </w:trPr>
        <w:tc>
          <w:tcPr>
            <w:tcW w:w="1841" w:type="dxa"/>
          </w:tcPr>
          <w:p w:rsidR="00A050B3" w:rsidRPr="004127A8" w:rsidRDefault="00A050B3" w:rsidP="00D059B7">
            <w:pPr>
              <w:tabs>
                <w:tab w:val="clear" w:pos="2268"/>
              </w:tabs>
              <w:spacing w:before="240" w:after="0"/>
              <w:ind w:left="33"/>
              <w:rPr>
                <w:rFonts w:ascii="GHEA Grapalat" w:hAnsi="GHEA Grapalat"/>
                <w:b/>
              </w:rPr>
            </w:pPr>
            <w:r w:rsidRPr="004127A8">
              <w:rPr>
                <w:rFonts w:ascii="GHEA Grapalat" w:hAnsi="GHEA Grapalat" w:cs="Sylfaen"/>
                <w:b/>
              </w:rPr>
              <w:t>Լրացում</w:t>
            </w:r>
            <w:r w:rsidRPr="004127A8">
              <w:rPr>
                <w:rFonts w:ascii="GHEA Grapalat" w:hAnsi="GHEA Grapalat" w:cs="Arial Armenian"/>
                <w:b/>
              </w:rPr>
              <w:t xml:space="preserve"> </w:t>
            </w:r>
            <w:r w:rsidRPr="004127A8">
              <w:rPr>
                <w:rFonts w:ascii="GHEA Grapalat" w:hAnsi="GHEA Grapalat" w:cs="Sylfaen"/>
                <w:b/>
              </w:rPr>
              <w:t>Դ</w:t>
            </w:r>
          </w:p>
        </w:tc>
        <w:tc>
          <w:tcPr>
            <w:tcW w:w="6233" w:type="dxa"/>
          </w:tcPr>
          <w:p w:rsidR="00A050B3" w:rsidRPr="004127A8" w:rsidRDefault="00A050B3" w:rsidP="00D059B7">
            <w:pPr>
              <w:tabs>
                <w:tab w:val="clear" w:pos="2268"/>
              </w:tabs>
              <w:spacing w:before="240" w:after="0"/>
              <w:ind w:left="571"/>
              <w:rPr>
                <w:rFonts w:ascii="GHEA Grapalat" w:hAnsi="GHEA Grapalat"/>
              </w:rPr>
            </w:pPr>
            <w:r w:rsidRPr="004127A8">
              <w:rPr>
                <w:rFonts w:ascii="GHEA Grapalat" w:hAnsi="GHEA Grapalat" w:cs="Sylfaen"/>
              </w:rPr>
              <w:t>Փոխառուից</w:t>
            </w:r>
            <w:r w:rsidRPr="004127A8">
              <w:rPr>
                <w:rFonts w:ascii="GHEA Grapalat" w:hAnsi="GHEA Grapalat" w:cs="Arial Armenian"/>
              </w:rPr>
              <w:t xml:space="preserve"> </w:t>
            </w:r>
            <w:r w:rsidRPr="004127A8">
              <w:rPr>
                <w:rFonts w:ascii="GHEA Grapalat" w:hAnsi="GHEA Grapalat" w:cs="Sylfaen"/>
              </w:rPr>
              <w:t>ստացվող</w:t>
            </w:r>
            <w:r w:rsidRPr="004127A8">
              <w:rPr>
                <w:rFonts w:ascii="GHEA Grapalat" w:hAnsi="GHEA Grapalat" w:cs="Arial Armenian"/>
              </w:rPr>
              <w:t xml:space="preserve"> </w:t>
            </w:r>
            <w:r w:rsidRPr="004127A8">
              <w:rPr>
                <w:rFonts w:ascii="GHEA Grapalat" w:hAnsi="GHEA Grapalat" w:cs="Sylfaen"/>
              </w:rPr>
              <w:t>հավաստագրի</w:t>
            </w:r>
            <w:r w:rsidRPr="004127A8">
              <w:rPr>
                <w:rFonts w:ascii="GHEA Grapalat" w:hAnsi="GHEA Grapalat" w:cs="Arial Armenian"/>
              </w:rPr>
              <w:t xml:space="preserve"> </w:t>
            </w:r>
            <w:r w:rsidRPr="004127A8">
              <w:rPr>
                <w:rFonts w:ascii="GHEA Grapalat" w:hAnsi="GHEA Grapalat" w:cs="Sylfaen"/>
              </w:rPr>
              <w:t>ձևը</w:t>
            </w:r>
          </w:p>
        </w:tc>
      </w:tr>
    </w:tbl>
    <w:p w:rsidR="00A050B3" w:rsidRPr="004127A8" w:rsidRDefault="00A050B3" w:rsidP="00181639">
      <w:pPr>
        <w:keepLines w:val="0"/>
        <w:widowControl w:val="0"/>
        <w:tabs>
          <w:tab w:val="clear" w:pos="2268"/>
        </w:tabs>
        <w:spacing w:before="240" w:after="0"/>
        <w:ind w:left="567" w:firstLine="153"/>
        <w:rPr>
          <w:rFonts w:ascii="GHEA Grapalat" w:hAnsi="GHEA Grapalat"/>
        </w:rPr>
      </w:pPr>
      <w:r w:rsidRPr="004127A8">
        <w:rPr>
          <w:rFonts w:ascii="GHEA Grapalat" w:hAnsi="GHEA Grapalat" w:cs="Sylfaen"/>
        </w:rPr>
        <w:t>Սույն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Պայմանագրին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կցված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է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հետևյալ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Հավելվածը</w:t>
      </w:r>
      <w:r w:rsidRPr="004127A8">
        <w:rPr>
          <w:rFonts w:ascii="GHEA Grapalat" w:hAnsi="GHEA Grapalat" w:cs="Arial Armenian"/>
        </w:rPr>
        <w:t>.</w:t>
      </w:r>
    </w:p>
    <w:tbl>
      <w:tblPr>
        <w:tblW w:w="0" w:type="auto"/>
        <w:tblInd w:w="962" w:type="dxa"/>
        <w:tblLook w:val="0000"/>
      </w:tblPr>
      <w:tblGrid>
        <w:gridCol w:w="1841"/>
        <w:gridCol w:w="6233"/>
      </w:tblGrid>
      <w:tr w:rsidR="00A050B3" w:rsidRPr="004127A8" w:rsidTr="00A35809">
        <w:trPr>
          <w:cantSplit/>
          <w:trHeight w:val="454"/>
        </w:trPr>
        <w:tc>
          <w:tcPr>
            <w:tcW w:w="1841" w:type="dxa"/>
          </w:tcPr>
          <w:p w:rsidR="00A050B3" w:rsidRPr="004127A8" w:rsidRDefault="00A050B3" w:rsidP="00A35809">
            <w:pPr>
              <w:tabs>
                <w:tab w:val="clear" w:pos="2268"/>
              </w:tabs>
              <w:spacing w:before="240"/>
              <w:ind w:left="46"/>
              <w:rPr>
                <w:rFonts w:ascii="GHEA Grapalat" w:hAnsi="GHEA Grapalat"/>
                <w:b/>
              </w:rPr>
            </w:pPr>
            <w:r w:rsidRPr="004127A8">
              <w:rPr>
                <w:rFonts w:ascii="GHEA Grapalat" w:hAnsi="GHEA Grapalat" w:cs="Sylfaen"/>
                <w:b/>
              </w:rPr>
              <w:t>Հավելված</w:t>
            </w:r>
            <w:r w:rsidRPr="004127A8">
              <w:rPr>
                <w:rFonts w:ascii="GHEA Grapalat" w:hAnsi="GHEA Grapalat"/>
                <w:b/>
              </w:rPr>
              <w:t xml:space="preserve"> I</w:t>
            </w:r>
          </w:p>
        </w:tc>
        <w:tc>
          <w:tcPr>
            <w:tcW w:w="6233" w:type="dxa"/>
            <w:vAlign w:val="center"/>
          </w:tcPr>
          <w:p w:rsidR="00A050B3" w:rsidRPr="004127A8" w:rsidRDefault="00A050B3" w:rsidP="00A35809">
            <w:pPr>
              <w:tabs>
                <w:tab w:val="clear" w:pos="2268"/>
              </w:tabs>
              <w:spacing w:before="240"/>
              <w:ind w:left="571"/>
              <w:rPr>
                <w:rFonts w:ascii="GHEA Grapalat" w:hAnsi="GHEA Grapalat"/>
              </w:rPr>
            </w:pPr>
            <w:r w:rsidRPr="004127A8">
              <w:rPr>
                <w:rFonts w:ascii="GHEA Grapalat" w:hAnsi="GHEA Grapalat" w:cs="Sylfaen"/>
              </w:rPr>
              <w:t>Ստորագրողի</w:t>
            </w:r>
            <w:r w:rsidRPr="004127A8">
              <w:rPr>
                <w:rFonts w:ascii="GHEA Grapalat" w:hAnsi="GHEA Grapalat" w:cs="Arial Armenian"/>
              </w:rPr>
              <w:t xml:space="preserve"> </w:t>
            </w:r>
            <w:r w:rsidRPr="004127A8">
              <w:rPr>
                <w:rFonts w:ascii="GHEA Grapalat" w:hAnsi="GHEA Grapalat" w:cs="Sylfaen"/>
              </w:rPr>
              <w:t>լիազորությունը</w:t>
            </w:r>
          </w:p>
        </w:tc>
      </w:tr>
    </w:tbl>
    <w:p w:rsidR="00A050B3" w:rsidRPr="004127A8" w:rsidRDefault="00A050B3" w:rsidP="004B6AC6">
      <w:pPr>
        <w:ind w:left="0"/>
        <w:rPr>
          <w:rFonts w:ascii="GHEA Grapalat" w:hAnsi="GHEA Grapalat"/>
        </w:rPr>
      </w:pPr>
    </w:p>
    <w:p w:rsidR="00A050B3" w:rsidRPr="004127A8" w:rsidRDefault="00A050B3" w:rsidP="00E32010">
      <w:pPr>
        <w:keepLines w:val="0"/>
        <w:widowControl w:val="0"/>
        <w:tabs>
          <w:tab w:val="clear" w:pos="2268"/>
        </w:tabs>
        <w:spacing w:before="240" w:after="0"/>
        <w:ind w:left="720"/>
        <w:rPr>
          <w:rFonts w:ascii="GHEA Grapalat" w:hAnsi="GHEA Grapalat"/>
        </w:rPr>
      </w:pPr>
      <w:r w:rsidRPr="004127A8">
        <w:rPr>
          <w:rFonts w:ascii="GHEA Grapalat" w:hAnsi="GHEA Grapalat" w:cs="Sylfaen"/>
          <w:b/>
          <w:bCs/>
          <w:lang w:val="en-US" w:eastAsia="en-GB"/>
        </w:rPr>
        <w:t>Ի</w:t>
      </w:r>
      <w:r w:rsidRPr="004127A8">
        <w:rPr>
          <w:rFonts w:ascii="GHEA Grapalat" w:hAnsi="GHEA Grapalat" w:cs="Arial Armenian"/>
          <w:b/>
          <w:bCs/>
          <w:lang w:val="en-US" w:eastAsia="en-GB"/>
        </w:rPr>
        <w:t xml:space="preserve"> </w:t>
      </w:r>
      <w:r w:rsidRPr="004127A8">
        <w:rPr>
          <w:rFonts w:ascii="GHEA Grapalat" w:hAnsi="GHEA Grapalat" w:cs="Sylfaen"/>
          <w:b/>
          <w:bCs/>
          <w:lang w:val="en-US" w:eastAsia="en-GB"/>
        </w:rPr>
        <w:t>ՀԱՍՏԱՏՈՒՄՆ</w:t>
      </w:r>
      <w:r w:rsidRPr="004127A8">
        <w:rPr>
          <w:rFonts w:ascii="GHEA Grapalat" w:hAnsi="GHEA Grapalat" w:cs="Arial Armenian"/>
          <w:b/>
          <w:bCs/>
          <w:lang w:val="en-US" w:eastAsia="en-GB"/>
        </w:rPr>
        <w:t xml:space="preserve"> </w:t>
      </w:r>
      <w:r w:rsidRPr="004127A8">
        <w:rPr>
          <w:rFonts w:ascii="GHEA Grapalat" w:hAnsi="GHEA Grapalat" w:cs="Sylfaen"/>
          <w:b/>
          <w:bCs/>
          <w:lang w:val="en-US" w:eastAsia="en-GB"/>
        </w:rPr>
        <w:t>ՈՐԻ</w:t>
      </w:r>
      <w:r w:rsidRPr="004127A8">
        <w:rPr>
          <w:rFonts w:ascii="GHEA Grapalat" w:hAnsi="GHEA Grapalat" w:cs="Arial Armenian"/>
          <w:b/>
          <w:bCs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սույն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Պայմանագրի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կողմերը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հրահանգելեն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սույն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Պայմանագրի</w:t>
      </w:r>
      <w:r w:rsidRPr="004127A8">
        <w:rPr>
          <w:rFonts w:ascii="GHEA Grapalat" w:hAnsi="GHEA Grapalat" w:cs="GHEAGrapalat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կնքումը</w:t>
      </w:r>
      <w:r w:rsidRPr="004127A8">
        <w:rPr>
          <w:rFonts w:ascii="GHEA Grapalat" w:hAnsi="GHEA Grapalat" w:cs="GHEAGrapalat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չորս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բնօրինակով՝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անգլերեն</w:t>
      </w:r>
      <w:r w:rsidRPr="004127A8">
        <w:rPr>
          <w:rFonts w:ascii="GHEA Grapalat" w:hAnsi="GHEA Grapalat" w:cs="GHEAGrapalat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լեզվով</w:t>
      </w:r>
      <w:r w:rsidRPr="004127A8">
        <w:rPr>
          <w:rFonts w:ascii="GHEA Grapalat" w:hAnsi="GHEA Grapalat" w:cs="GHEA Grapalat"/>
          <w:lang w:val="en-US" w:eastAsia="en-GB"/>
        </w:rPr>
        <w:t xml:space="preserve">, </w:t>
      </w:r>
      <w:r w:rsidRPr="004127A8">
        <w:rPr>
          <w:rFonts w:ascii="GHEA Grapalat" w:hAnsi="GHEA Grapalat" w:cs="Sylfaen"/>
          <w:lang w:val="en-US" w:eastAsia="en-GB"/>
        </w:rPr>
        <w:t>և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համապատասխանաբար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հրահանգել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են</w:t>
      </w:r>
      <w:r w:rsidRPr="004127A8">
        <w:rPr>
          <w:rFonts w:ascii="GHEA Grapalat" w:hAnsi="GHEA Grapalat" w:cs="GHEA Grapalat"/>
          <w:lang w:val="en-US" w:eastAsia="en-GB"/>
        </w:rPr>
        <w:t>,</w:t>
      </w:r>
      <w:r w:rsidRPr="004127A8">
        <w:rPr>
          <w:rFonts w:ascii="GHEA Grapalat" w:hAnsi="GHEA Grapalat" w:cs="Sylfaen"/>
          <w:lang w:val="en-US" w:eastAsia="en-GB"/>
        </w:rPr>
        <w:t>որ</w:t>
      </w:r>
      <w:r>
        <w:rPr>
          <w:rFonts w:ascii="GHEA Grapalat" w:hAnsi="GHEA Grapalat" w:cs="Sylfaen"/>
          <w:lang w:val="en-US" w:eastAsia="en-GB"/>
        </w:rPr>
        <w:t xml:space="preserve"> </w:t>
      </w:r>
      <w:r w:rsidRPr="004127A8">
        <w:rPr>
          <w:rFonts w:ascii="GHEA Grapalat" w:hAnsi="GHEA Grapalat"/>
        </w:rPr>
        <w:t>[*] [*]</w:t>
      </w:r>
      <w:r>
        <w:rPr>
          <w:rFonts w:ascii="GHEA Grapalat" w:hAnsi="GHEA Grapalat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և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իրավախորհրդատու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/>
        </w:rPr>
        <w:t>[*]</w:t>
      </w:r>
      <w:r>
        <w:rPr>
          <w:rFonts w:ascii="GHEA Grapalat" w:hAnsi="GHEA Grapalat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իրենց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անունից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ստորագրեն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սույնՊայմանագրի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յուրաքանչյուր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էջը</w:t>
      </w:r>
      <w:r w:rsidRPr="004127A8">
        <w:rPr>
          <w:rFonts w:ascii="GHEA Grapalat" w:hAnsi="GHEA Grapalat" w:cs="GHEA Grapalat"/>
          <w:lang w:val="en-US" w:eastAsia="en-GB"/>
        </w:rPr>
        <w:t>:</w:t>
      </w:r>
    </w:p>
    <w:p w:rsidR="00A050B3" w:rsidRPr="004127A8" w:rsidRDefault="00A050B3" w:rsidP="00886240">
      <w:pPr>
        <w:tabs>
          <w:tab w:val="clear" w:pos="2268"/>
          <w:tab w:val="left" w:pos="720"/>
          <w:tab w:val="left" w:pos="896"/>
        </w:tabs>
        <w:ind w:left="854"/>
        <w:rPr>
          <w:rFonts w:ascii="GHEA Grapalat" w:hAnsi="GHEA Grapalat"/>
        </w:rPr>
      </w:pPr>
    </w:p>
    <w:p w:rsidR="00A050B3" w:rsidRPr="004127A8" w:rsidRDefault="00A050B3" w:rsidP="00B83BE7">
      <w:pPr>
        <w:tabs>
          <w:tab w:val="clear" w:pos="2268"/>
          <w:tab w:val="left" w:pos="720"/>
          <w:tab w:val="left" w:pos="896"/>
        </w:tabs>
        <w:ind w:left="0"/>
        <w:rPr>
          <w:rFonts w:ascii="GHEA Grapalat" w:hAnsi="GHEA Grapalat"/>
        </w:rPr>
      </w:pPr>
      <w:r w:rsidRPr="004127A8">
        <w:rPr>
          <w:rFonts w:ascii="GHEA Grapalat" w:hAnsi="GHEA Grapalat"/>
        </w:rPr>
        <w:tab/>
        <w:t>[</w:t>
      </w:r>
      <w:r w:rsidRPr="004127A8">
        <w:rPr>
          <w:rFonts w:ascii="GHEA Grapalat" w:hAnsi="GHEA Grapalat" w:cs="Sylfaen"/>
        </w:rPr>
        <w:t>Երևան</w:t>
      </w:r>
      <w:r w:rsidRPr="004127A8">
        <w:rPr>
          <w:rFonts w:ascii="GHEA Grapalat" w:hAnsi="GHEA Grapalat"/>
        </w:rPr>
        <w:t>], [*]</w:t>
      </w:r>
    </w:p>
    <w:p w:rsidR="00A050B3" w:rsidRPr="004127A8" w:rsidRDefault="00A050B3" w:rsidP="00B83BE7">
      <w:pPr>
        <w:tabs>
          <w:tab w:val="clear" w:pos="2268"/>
          <w:tab w:val="left" w:pos="720"/>
          <w:tab w:val="left" w:pos="896"/>
        </w:tabs>
        <w:ind w:left="0"/>
        <w:rPr>
          <w:rFonts w:ascii="GHEA Grapalat" w:hAnsi="GHEA Grapalat"/>
        </w:rPr>
      </w:pPr>
      <w:r w:rsidRPr="004127A8">
        <w:rPr>
          <w:rFonts w:ascii="GHEA Grapalat" w:hAnsi="GHEA Grapalat"/>
        </w:rPr>
        <w:tab/>
        <w:t>[*], [*]</w:t>
      </w:r>
    </w:p>
    <w:p w:rsidR="00A050B3" w:rsidRPr="004127A8" w:rsidRDefault="00A050B3" w:rsidP="00E32010">
      <w:pPr>
        <w:tabs>
          <w:tab w:val="clear" w:pos="2268"/>
          <w:tab w:val="left" w:pos="720"/>
          <w:tab w:val="left" w:pos="896"/>
        </w:tabs>
        <w:ind w:left="0"/>
        <w:rPr>
          <w:rFonts w:ascii="GHEA Grapalat" w:hAnsi="GHEA Grapalat"/>
        </w:rPr>
      </w:pPr>
    </w:p>
    <w:tbl>
      <w:tblPr>
        <w:tblW w:w="8920" w:type="dxa"/>
        <w:tblInd w:w="534" w:type="dxa"/>
        <w:tblLook w:val="0000"/>
      </w:tblPr>
      <w:tblGrid>
        <w:gridCol w:w="3714"/>
        <w:gridCol w:w="5206"/>
      </w:tblGrid>
      <w:tr w:rsidR="00A050B3" w:rsidRPr="004127A8" w:rsidTr="00A35809">
        <w:trPr>
          <w:cantSplit/>
          <w:trHeight w:val="3542"/>
        </w:trPr>
        <w:tc>
          <w:tcPr>
            <w:tcW w:w="3714" w:type="dxa"/>
          </w:tcPr>
          <w:p w:rsidR="00A050B3" w:rsidRPr="004127A8" w:rsidRDefault="00A050B3" w:rsidP="00A35809">
            <w:pPr>
              <w:tabs>
                <w:tab w:val="clear" w:pos="2268"/>
              </w:tabs>
              <w:ind w:left="-48"/>
              <w:rPr>
                <w:rFonts w:ascii="GHEA Grapalat" w:hAnsi="GHEA Grapalat"/>
                <w:b/>
              </w:rPr>
            </w:pPr>
            <w:r w:rsidRPr="004127A8">
              <w:rPr>
                <w:rFonts w:ascii="GHEA Grapalat" w:hAnsi="GHEA Grapalat" w:cs="Sylfaen"/>
                <w:b/>
              </w:rPr>
              <w:t>ՀԱՅԱՍՏԱՆԻ</w:t>
            </w:r>
            <w:r w:rsidRPr="004127A8">
              <w:rPr>
                <w:rFonts w:ascii="GHEA Grapalat" w:hAnsi="GHEA Grapalat" w:cs="Arial Armenian"/>
                <w:b/>
              </w:rPr>
              <w:t xml:space="preserve"> </w:t>
            </w:r>
            <w:r w:rsidRPr="004127A8">
              <w:rPr>
                <w:rFonts w:ascii="GHEA Grapalat" w:hAnsi="GHEA Grapalat" w:cs="Sylfaen"/>
                <w:b/>
              </w:rPr>
              <w:t>ՀԱՆՐԱՊԵՏՈՒԹՅԱՆ</w:t>
            </w:r>
          </w:p>
          <w:p w:rsidR="00A050B3" w:rsidRPr="004127A8" w:rsidRDefault="00A050B3" w:rsidP="00A35809">
            <w:pPr>
              <w:tabs>
                <w:tab w:val="clear" w:pos="2268"/>
              </w:tabs>
              <w:ind w:left="-48"/>
              <w:jc w:val="center"/>
              <w:rPr>
                <w:rFonts w:ascii="GHEA Grapalat" w:hAnsi="GHEA Grapalat"/>
              </w:rPr>
            </w:pPr>
            <w:r w:rsidRPr="004127A8">
              <w:rPr>
                <w:rFonts w:ascii="GHEA Grapalat" w:hAnsi="GHEA Grapalat" w:cs="Sylfaen"/>
              </w:rPr>
              <w:t>հանձնարարությամբ</w:t>
            </w:r>
            <w:r w:rsidRPr="004127A8">
              <w:rPr>
                <w:rFonts w:ascii="GHEA Grapalat" w:hAnsi="GHEA Grapalat" w:cs="Arial Armenian"/>
              </w:rPr>
              <w:t xml:space="preserve"> </w:t>
            </w:r>
            <w:r w:rsidRPr="004127A8">
              <w:rPr>
                <w:rFonts w:ascii="GHEA Grapalat" w:hAnsi="GHEA Grapalat" w:cs="Sylfaen"/>
              </w:rPr>
              <w:t>և</w:t>
            </w:r>
            <w:r w:rsidRPr="004127A8">
              <w:rPr>
                <w:rFonts w:ascii="GHEA Grapalat" w:hAnsi="GHEA Grapalat" w:cs="Arial Armenian"/>
              </w:rPr>
              <w:t xml:space="preserve"> </w:t>
            </w:r>
            <w:r w:rsidRPr="004127A8">
              <w:rPr>
                <w:rFonts w:ascii="GHEA Grapalat" w:hAnsi="GHEA Grapalat" w:cs="Sylfaen"/>
              </w:rPr>
              <w:t>անունից</w:t>
            </w:r>
            <w:r w:rsidRPr="004127A8">
              <w:rPr>
                <w:rFonts w:ascii="GHEA Grapalat" w:hAnsi="GHEA Grapalat" w:cs="Arial Armenian"/>
              </w:rPr>
              <w:t xml:space="preserve"> </w:t>
            </w:r>
            <w:r w:rsidRPr="004127A8">
              <w:rPr>
                <w:rFonts w:ascii="GHEA Grapalat" w:hAnsi="GHEA Grapalat" w:cs="Sylfaen"/>
              </w:rPr>
              <w:t>՝</w:t>
            </w:r>
          </w:p>
          <w:p w:rsidR="00A050B3" w:rsidRPr="004127A8" w:rsidRDefault="00A050B3" w:rsidP="00886240">
            <w:pPr>
              <w:tabs>
                <w:tab w:val="clear" w:pos="2268"/>
              </w:tabs>
              <w:ind w:left="-48"/>
              <w:jc w:val="center"/>
              <w:rPr>
                <w:rFonts w:ascii="GHEA Grapalat" w:hAnsi="GHEA Grapalat"/>
              </w:rPr>
            </w:pPr>
          </w:p>
          <w:p w:rsidR="00A050B3" w:rsidRPr="004127A8" w:rsidRDefault="00A050B3" w:rsidP="00886240">
            <w:pPr>
              <w:tabs>
                <w:tab w:val="clear" w:pos="2268"/>
              </w:tabs>
              <w:ind w:left="-48"/>
              <w:jc w:val="center"/>
              <w:rPr>
                <w:rFonts w:ascii="GHEA Grapalat" w:hAnsi="GHEA Grapalat"/>
              </w:rPr>
            </w:pPr>
          </w:p>
          <w:p w:rsidR="00A050B3" w:rsidRPr="004127A8" w:rsidRDefault="00A050B3" w:rsidP="00886240">
            <w:pPr>
              <w:tabs>
                <w:tab w:val="clear" w:pos="2268"/>
              </w:tabs>
              <w:ind w:left="-48"/>
              <w:jc w:val="center"/>
              <w:rPr>
                <w:rFonts w:ascii="GHEA Grapalat" w:hAnsi="GHEA Grapalat"/>
              </w:rPr>
            </w:pPr>
          </w:p>
          <w:p w:rsidR="00A050B3" w:rsidRPr="004127A8" w:rsidRDefault="00A050B3" w:rsidP="00886240">
            <w:pPr>
              <w:tabs>
                <w:tab w:val="clear" w:pos="2268"/>
              </w:tabs>
              <w:ind w:left="-48"/>
              <w:jc w:val="center"/>
              <w:rPr>
                <w:rFonts w:ascii="GHEA Grapalat" w:hAnsi="GHEA Grapalat"/>
              </w:rPr>
            </w:pPr>
          </w:p>
          <w:p w:rsidR="00A050B3" w:rsidRPr="004127A8" w:rsidRDefault="00A050B3" w:rsidP="006A0488">
            <w:pPr>
              <w:tabs>
                <w:tab w:val="clear" w:pos="2268"/>
              </w:tabs>
              <w:ind w:left="-48"/>
              <w:jc w:val="center"/>
              <w:rPr>
                <w:rFonts w:ascii="GHEA Grapalat" w:hAnsi="GHEA Grapalat"/>
              </w:rPr>
            </w:pPr>
            <w:r w:rsidRPr="004127A8">
              <w:rPr>
                <w:rFonts w:ascii="GHEA Grapalat" w:hAnsi="GHEA Grapalat"/>
              </w:rPr>
              <w:t>[*]</w:t>
            </w:r>
          </w:p>
          <w:p w:rsidR="00A050B3" w:rsidRPr="004127A8" w:rsidRDefault="00A050B3" w:rsidP="00A35809">
            <w:pPr>
              <w:tabs>
                <w:tab w:val="clear" w:pos="2268"/>
              </w:tabs>
              <w:ind w:left="-48"/>
              <w:jc w:val="center"/>
              <w:rPr>
                <w:rFonts w:ascii="GHEA Grapalat" w:hAnsi="GHEA Grapalat"/>
              </w:rPr>
            </w:pPr>
            <w:r w:rsidRPr="004127A8">
              <w:rPr>
                <w:rFonts w:ascii="GHEA Grapalat" w:hAnsi="GHEA Grapalat"/>
              </w:rPr>
              <w:t>[</w:t>
            </w:r>
            <w:r w:rsidRPr="004127A8">
              <w:rPr>
                <w:rFonts w:ascii="GHEA Grapalat" w:hAnsi="GHEA Grapalat" w:cs="Sylfaen"/>
              </w:rPr>
              <w:t>Ֆինանսների</w:t>
            </w:r>
            <w:r w:rsidRPr="004127A8">
              <w:rPr>
                <w:rFonts w:ascii="GHEA Grapalat" w:hAnsi="GHEA Grapalat" w:cs="Arial Armenian"/>
              </w:rPr>
              <w:t xml:space="preserve"> </w:t>
            </w:r>
            <w:r w:rsidRPr="004127A8">
              <w:rPr>
                <w:rFonts w:ascii="GHEA Grapalat" w:hAnsi="GHEA Grapalat" w:cs="Sylfaen"/>
              </w:rPr>
              <w:t>նախարար</w:t>
            </w:r>
            <w:r w:rsidRPr="004127A8">
              <w:rPr>
                <w:rFonts w:ascii="GHEA Grapalat" w:hAnsi="GHEA Grapalat"/>
              </w:rPr>
              <w:t>]</w:t>
            </w:r>
          </w:p>
        </w:tc>
        <w:tc>
          <w:tcPr>
            <w:tcW w:w="5206" w:type="dxa"/>
          </w:tcPr>
          <w:p w:rsidR="00A050B3" w:rsidRPr="004127A8" w:rsidRDefault="00A050B3" w:rsidP="00A35809">
            <w:pPr>
              <w:tabs>
                <w:tab w:val="clear" w:pos="2268"/>
              </w:tabs>
              <w:ind w:left="-48"/>
              <w:jc w:val="center"/>
              <w:rPr>
                <w:rFonts w:ascii="GHEA Grapalat" w:hAnsi="GHEA Grapalat"/>
                <w:b/>
              </w:rPr>
            </w:pPr>
            <w:r w:rsidRPr="004127A8">
              <w:rPr>
                <w:rFonts w:ascii="GHEA Grapalat" w:hAnsi="GHEA Grapalat" w:cs="Sylfaen"/>
                <w:b/>
              </w:rPr>
              <w:t>ԵՎՐՈՊԱԿԱՆ</w:t>
            </w:r>
            <w:r w:rsidRPr="004127A8">
              <w:rPr>
                <w:rFonts w:ascii="GHEA Grapalat" w:hAnsi="GHEA Grapalat" w:cs="Arial Armenian"/>
                <w:b/>
              </w:rPr>
              <w:t xml:space="preserve"> </w:t>
            </w:r>
            <w:r w:rsidRPr="004127A8">
              <w:rPr>
                <w:rFonts w:ascii="GHEA Grapalat" w:hAnsi="GHEA Grapalat" w:cs="Sylfaen"/>
                <w:b/>
              </w:rPr>
              <w:t>ՆԵՐԴՐՈՒՄԱՅԻՆ</w:t>
            </w:r>
            <w:r w:rsidRPr="004127A8">
              <w:rPr>
                <w:rFonts w:ascii="GHEA Grapalat" w:hAnsi="GHEA Grapalat" w:cs="Arial Armenian"/>
                <w:b/>
              </w:rPr>
              <w:t xml:space="preserve"> </w:t>
            </w:r>
            <w:r w:rsidRPr="004127A8">
              <w:rPr>
                <w:rFonts w:ascii="GHEA Grapalat" w:hAnsi="GHEA Grapalat" w:cs="Sylfaen"/>
                <w:b/>
              </w:rPr>
              <w:t>ԲԱՆԿԻ</w:t>
            </w:r>
            <w:r w:rsidRPr="004127A8">
              <w:rPr>
                <w:rFonts w:ascii="GHEA Grapalat" w:hAnsi="GHEA Grapalat" w:cs="Arial Armenian"/>
                <w:b/>
              </w:rPr>
              <w:t xml:space="preserve"> </w:t>
            </w:r>
          </w:p>
          <w:p w:rsidR="00A050B3" w:rsidRPr="004127A8" w:rsidRDefault="00A050B3" w:rsidP="00A35809">
            <w:pPr>
              <w:tabs>
                <w:tab w:val="clear" w:pos="2268"/>
              </w:tabs>
              <w:ind w:left="-48"/>
              <w:jc w:val="center"/>
              <w:rPr>
                <w:rFonts w:ascii="GHEA Grapalat" w:hAnsi="GHEA Grapalat"/>
                <w:b/>
              </w:rPr>
            </w:pPr>
            <w:r w:rsidRPr="004127A8">
              <w:rPr>
                <w:rFonts w:ascii="GHEA Grapalat" w:hAnsi="GHEA Grapalat" w:cs="Sylfaen"/>
              </w:rPr>
              <w:t>հանձնարարությամբ</w:t>
            </w:r>
            <w:r w:rsidRPr="004127A8">
              <w:rPr>
                <w:rFonts w:ascii="GHEA Grapalat" w:hAnsi="GHEA Grapalat" w:cs="Arial Armenian"/>
              </w:rPr>
              <w:t xml:space="preserve"> </w:t>
            </w:r>
            <w:r w:rsidRPr="004127A8">
              <w:rPr>
                <w:rFonts w:ascii="GHEA Grapalat" w:hAnsi="GHEA Grapalat" w:cs="Sylfaen"/>
              </w:rPr>
              <w:t>և</w:t>
            </w:r>
            <w:r w:rsidRPr="004127A8">
              <w:rPr>
                <w:rFonts w:ascii="GHEA Grapalat" w:hAnsi="GHEA Grapalat" w:cs="Arial Armenian"/>
              </w:rPr>
              <w:t xml:space="preserve"> </w:t>
            </w:r>
            <w:r w:rsidRPr="004127A8">
              <w:rPr>
                <w:rFonts w:ascii="GHEA Grapalat" w:hAnsi="GHEA Grapalat" w:cs="Sylfaen"/>
              </w:rPr>
              <w:t>անունից՝</w:t>
            </w:r>
          </w:p>
          <w:p w:rsidR="00A050B3" w:rsidRPr="004127A8" w:rsidRDefault="00A050B3" w:rsidP="00886240">
            <w:pPr>
              <w:tabs>
                <w:tab w:val="clear" w:pos="2268"/>
              </w:tabs>
              <w:ind w:left="-48"/>
              <w:jc w:val="center"/>
              <w:rPr>
                <w:rFonts w:ascii="GHEA Grapalat" w:hAnsi="GHEA Grapalat"/>
              </w:rPr>
            </w:pPr>
          </w:p>
          <w:p w:rsidR="00A050B3" w:rsidRPr="004127A8" w:rsidRDefault="00A050B3" w:rsidP="00886240">
            <w:pPr>
              <w:tabs>
                <w:tab w:val="clear" w:pos="2268"/>
              </w:tabs>
              <w:ind w:left="-48"/>
              <w:jc w:val="center"/>
              <w:rPr>
                <w:rFonts w:ascii="GHEA Grapalat" w:hAnsi="GHEA Grapalat"/>
              </w:rPr>
            </w:pPr>
          </w:p>
          <w:p w:rsidR="00A050B3" w:rsidRPr="004127A8" w:rsidRDefault="00A050B3" w:rsidP="00886240">
            <w:pPr>
              <w:tabs>
                <w:tab w:val="clear" w:pos="2268"/>
              </w:tabs>
              <w:ind w:left="-48"/>
              <w:jc w:val="center"/>
              <w:rPr>
                <w:rFonts w:ascii="GHEA Grapalat" w:hAnsi="GHEA Grapalat"/>
              </w:rPr>
            </w:pPr>
          </w:p>
          <w:p w:rsidR="00A050B3" w:rsidRPr="004127A8" w:rsidRDefault="00A050B3" w:rsidP="006A0488">
            <w:pPr>
              <w:tabs>
                <w:tab w:val="clear" w:pos="2268"/>
              </w:tabs>
              <w:ind w:left="-48"/>
              <w:jc w:val="center"/>
              <w:rPr>
                <w:rFonts w:ascii="GHEA Grapalat" w:hAnsi="GHEA Grapalat"/>
              </w:rPr>
            </w:pPr>
          </w:p>
          <w:p w:rsidR="00A050B3" w:rsidRPr="004127A8" w:rsidRDefault="00A050B3" w:rsidP="006A0488">
            <w:pPr>
              <w:tabs>
                <w:tab w:val="clear" w:pos="2268"/>
              </w:tabs>
              <w:ind w:left="-48"/>
              <w:jc w:val="center"/>
              <w:rPr>
                <w:rFonts w:ascii="GHEA Grapalat" w:hAnsi="GHEA Grapalat"/>
              </w:rPr>
            </w:pPr>
            <w:r w:rsidRPr="004127A8">
              <w:rPr>
                <w:rFonts w:ascii="GHEA Grapalat" w:hAnsi="GHEA Grapalat"/>
              </w:rPr>
              <w:t>[*]</w:t>
            </w:r>
          </w:p>
          <w:p w:rsidR="00A050B3" w:rsidRPr="004127A8" w:rsidRDefault="00A050B3" w:rsidP="006A0488">
            <w:pPr>
              <w:tabs>
                <w:tab w:val="clear" w:pos="2268"/>
              </w:tabs>
              <w:ind w:left="-48"/>
              <w:jc w:val="center"/>
              <w:rPr>
                <w:rFonts w:ascii="GHEA Grapalat" w:hAnsi="GHEA Grapalat"/>
              </w:rPr>
            </w:pPr>
            <w:r w:rsidRPr="004127A8">
              <w:rPr>
                <w:rFonts w:ascii="GHEA Grapalat" w:hAnsi="GHEA Grapalat"/>
              </w:rPr>
              <w:t>[*]</w:t>
            </w:r>
          </w:p>
        </w:tc>
      </w:tr>
    </w:tbl>
    <w:p w:rsidR="00A050B3" w:rsidRPr="004127A8" w:rsidRDefault="00A050B3" w:rsidP="008C78E7">
      <w:pPr>
        <w:keepLines w:val="0"/>
        <w:widowControl w:val="0"/>
        <w:tabs>
          <w:tab w:val="clear" w:pos="2268"/>
          <w:tab w:val="left" w:pos="720"/>
          <w:tab w:val="left" w:pos="896"/>
        </w:tabs>
        <w:spacing w:before="240" w:after="0"/>
        <w:ind w:left="854"/>
        <w:jc w:val="right"/>
        <w:outlineLvl w:val="0"/>
        <w:rPr>
          <w:rFonts w:ascii="GHEA Grapalat" w:hAnsi="GHEA Grapalat"/>
        </w:rPr>
      </w:pPr>
      <w:bookmarkStart w:id="1530" w:name="_Ref76949832"/>
      <w:bookmarkEnd w:id="1529"/>
    </w:p>
    <w:p w:rsidR="00A050B3" w:rsidRPr="004127A8" w:rsidRDefault="00A050B3" w:rsidP="008C78E7">
      <w:pPr>
        <w:keepLines w:val="0"/>
        <w:widowControl w:val="0"/>
        <w:tabs>
          <w:tab w:val="clear" w:pos="2268"/>
          <w:tab w:val="left" w:pos="720"/>
          <w:tab w:val="left" w:pos="896"/>
        </w:tabs>
        <w:spacing w:before="240" w:after="0"/>
        <w:ind w:left="854"/>
        <w:jc w:val="right"/>
        <w:outlineLvl w:val="0"/>
        <w:rPr>
          <w:rFonts w:ascii="GHEA Grapalat" w:hAnsi="GHEA Grapalat"/>
        </w:rPr>
      </w:pPr>
      <w:r w:rsidRPr="004127A8">
        <w:rPr>
          <w:rFonts w:ascii="GHEA Grapalat" w:hAnsi="GHEA Grapalat"/>
        </w:rPr>
        <w:br w:type="page"/>
      </w:r>
      <w:bookmarkStart w:id="1531" w:name="_Toc426443442"/>
      <w:bookmarkEnd w:id="1530"/>
      <w:r w:rsidRPr="004127A8">
        <w:rPr>
          <w:rFonts w:ascii="GHEA Grapalat" w:hAnsi="GHEA Grapalat" w:cs="Sylfaen"/>
        </w:rPr>
        <w:t>Լրացում</w:t>
      </w:r>
      <w:r>
        <w:rPr>
          <w:rFonts w:ascii="GHEA Grapalat" w:hAnsi="GHEA Grapalat" w:cs="Sylfaen"/>
        </w:rPr>
        <w:t xml:space="preserve"> </w:t>
      </w:r>
      <w:r w:rsidRPr="004127A8">
        <w:rPr>
          <w:rFonts w:ascii="GHEA Grapalat" w:hAnsi="GHEA Grapalat" w:cs="Sylfaen"/>
        </w:rPr>
        <w:t>Ա</w:t>
      </w:r>
      <w:bookmarkEnd w:id="1531"/>
    </w:p>
    <w:p w:rsidR="00A050B3" w:rsidRPr="004127A8" w:rsidRDefault="00A050B3" w:rsidP="000851AD">
      <w:pPr>
        <w:keepLines w:val="0"/>
        <w:widowControl w:val="0"/>
        <w:tabs>
          <w:tab w:val="clear" w:pos="2268"/>
          <w:tab w:val="left" w:pos="720"/>
          <w:tab w:val="left" w:pos="896"/>
        </w:tabs>
        <w:spacing w:before="240" w:after="0"/>
        <w:ind w:left="854"/>
        <w:jc w:val="center"/>
        <w:outlineLvl w:val="0"/>
        <w:rPr>
          <w:rFonts w:ascii="GHEA Grapalat" w:hAnsi="GHEA Grapalat"/>
          <w:b/>
          <w:u w:val="single"/>
        </w:rPr>
      </w:pPr>
      <w:bookmarkStart w:id="1532" w:name="_Toc426443443"/>
      <w:r w:rsidRPr="004127A8">
        <w:rPr>
          <w:rFonts w:ascii="GHEA Grapalat" w:hAnsi="GHEA Grapalat" w:cs="Sylfaen"/>
          <w:b/>
          <w:u w:val="single"/>
        </w:rPr>
        <w:t>Ծրագրի</w:t>
      </w:r>
      <w:r w:rsidRPr="004127A8">
        <w:rPr>
          <w:rFonts w:ascii="GHEA Grapalat" w:hAnsi="GHEA Grapalat" w:cs="Arial Armenian"/>
          <w:b/>
          <w:u w:val="single"/>
        </w:rPr>
        <w:t xml:space="preserve"> </w:t>
      </w:r>
      <w:r w:rsidRPr="004127A8">
        <w:rPr>
          <w:rFonts w:ascii="GHEA Grapalat" w:hAnsi="GHEA Grapalat" w:cs="Sylfaen"/>
          <w:b/>
          <w:u w:val="single"/>
        </w:rPr>
        <w:t>բնութագիր</w:t>
      </w:r>
      <w:r w:rsidRPr="004127A8">
        <w:rPr>
          <w:rFonts w:ascii="GHEA Grapalat" w:hAnsi="GHEA Grapalat" w:cs="Arial Armenian"/>
          <w:b/>
          <w:u w:val="single"/>
        </w:rPr>
        <w:t xml:space="preserve"> </w:t>
      </w:r>
      <w:r w:rsidRPr="004127A8">
        <w:rPr>
          <w:rFonts w:ascii="GHEA Grapalat" w:hAnsi="GHEA Grapalat" w:cs="Sylfaen"/>
          <w:b/>
          <w:u w:val="single"/>
        </w:rPr>
        <w:t>և</w:t>
      </w:r>
      <w:r w:rsidRPr="004127A8">
        <w:rPr>
          <w:rFonts w:ascii="GHEA Grapalat" w:hAnsi="GHEA Grapalat" w:cs="Arial Armenian"/>
          <w:b/>
          <w:u w:val="single"/>
        </w:rPr>
        <w:t xml:space="preserve"> </w:t>
      </w:r>
      <w:r w:rsidRPr="004127A8">
        <w:rPr>
          <w:rFonts w:ascii="GHEA Grapalat" w:hAnsi="GHEA Grapalat" w:cs="Sylfaen"/>
          <w:b/>
          <w:u w:val="single"/>
        </w:rPr>
        <w:t>հաշվետվականություն</w:t>
      </w:r>
      <w:bookmarkEnd w:id="1532"/>
    </w:p>
    <w:p w:rsidR="00A050B3" w:rsidRPr="004127A8" w:rsidRDefault="00A050B3" w:rsidP="00D40684">
      <w:pPr>
        <w:pStyle w:val="Heading1"/>
        <w:keepNext w:val="0"/>
        <w:keepLines w:val="0"/>
        <w:widowControl w:val="0"/>
        <w:tabs>
          <w:tab w:val="clear" w:pos="2268"/>
        </w:tabs>
        <w:overflowPunct/>
        <w:autoSpaceDE/>
        <w:autoSpaceDN/>
        <w:adjustRightInd/>
        <w:spacing w:before="240"/>
        <w:ind w:left="0"/>
        <w:jc w:val="center"/>
        <w:textAlignment w:val="auto"/>
        <w:rPr>
          <w:rFonts w:ascii="GHEA Grapalat" w:hAnsi="GHEA Grapalat"/>
          <w:bCs w:val="0"/>
          <w:color w:val="auto"/>
          <w:sz w:val="20"/>
          <w:szCs w:val="20"/>
        </w:rPr>
      </w:pPr>
      <w:bookmarkStart w:id="1533" w:name="_Toc248586701"/>
      <w:bookmarkStart w:id="1534" w:name="_Toc78184834"/>
      <w:bookmarkStart w:id="1535" w:name="_Toc78185066"/>
      <w:bookmarkStart w:id="1536" w:name="_Toc79496228"/>
      <w:bookmarkStart w:id="1537" w:name="_Toc85739447"/>
      <w:bookmarkStart w:id="1538" w:name="_Toc179113737"/>
      <w:bookmarkStart w:id="1539" w:name="_Toc426443444"/>
      <w:bookmarkStart w:id="1540" w:name="_Toc320522842"/>
      <w:bookmarkStart w:id="1541" w:name="_Toc324947122"/>
      <w:bookmarkStart w:id="1542" w:name="_Toc77852644"/>
      <w:bookmarkStart w:id="1543" w:name="_Toc78184836"/>
      <w:bookmarkStart w:id="1544" w:name="_Toc78185068"/>
      <w:bookmarkStart w:id="1545" w:name="_Ref78273248"/>
      <w:bookmarkStart w:id="1546" w:name="_Toc85739449"/>
      <w:bookmarkStart w:id="1547" w:name="_Toc48025227"/>
      <w:bookmarkStart w:id="1548" w:name="_Toc48380732"/>
      <w:bookmarkStart w:id="1549" w:name="_Toc51481182"/>
      <w:bookmarkStart w:id="1550" w:name="_Toc51481402"/>
      <w:bookmarkStart w:id="1551" w:name="_Toc51647582"/>
      <w:bookmarkStart w:id="1552" w:name="_Toc51648444"/>
      <w:bookmarkStart w:id="1553" w:name="_Toc51733871"/>
      <w:bookmarkStart w:id="1554" w:name="_Toc57456496"/>
      <w:bookmarkStart w:id="1555" w:name="_Toc57456658"/>
      <w:bookmarkStart w:id="1556" w:name="_Toc57456981"/>
      <w:bookmarkStart w:id="1557" w:name="_Ref76949834"/>
      <w:bookmarkEnd w:id="1533"/>
      <w:bookmarkEnd w:id="1534"/>
      <w:bookmarkEnd w:id="1535"/>
      <w:bookmarkEnd w:id="1536"/>
      <w:bookmarkEnd w:id="1537"/>
      <w:bookmarkEnd w:id="1538"/>
      <w:r w:rsidRPr="004127A8">
        <w:rPr>
          <w:rFonts w:ascii="GHEA Grapalat" w:hAnsi="GHEA Grapalat" w:cs="Sylfaen"/>
          <w:bCs w:val="0"/>
          <w:color w:val="auto"/>
          <w:sz w:val="20"/>
          <w:szCs w:val="20"/>
        </w:rPr>
        <w:t>Ա</w:t>
      </w:r>
      <w:r w:rsidRPr="004127A8">
        <w:rPr>
          <w:rFonts w:ascii="GHEA Grapalat" w:hAnsi="GHEA Grapalat"/>
          <w:bCs w:val="0"/>
          <w:color w:val="auto"/>
          <w:sz w:val="20"/>
          <w:szCs w:val="20"/>
        </w:rPr>
        <w:t>.1.</w:t>
      </w:r>
      <w:r w:rsidRPr="004127A8">
        <w:rPr>
          <w:rFonts w:ascii="GHEA Grapalat" w:hAnsi="GHEA Grapalat"/>
          <w:bCs w:val="0"/>
          <w:color w:val="auto"/>
          <w:sz w:val="20"/>
          <w:szCs w:val="20"/>
        </w:rPr>
        <w:tab/>
      </w:r>
      <w:r w:rsidRPr="004127A8">
        <w:rPr>
          <w:rFonts w:ascii="GHEA Grapalat" w:hAnsi="GHEA Grapalat" w:cs="Sylfaen"/>
          <w:bCs w:val="0"/>
          <w:color w:val="auto"/>
          <w:sz w:val="20"/>
          <w:szCs w:val="20"/>
        </w:rPr>
        <w:t>ՏԵԽՆԻԿԱԿԱՆ</w:t>
      </w:r>
      <w:r w:rsidRPr="004127A8">
        <w:rPr>
          <w:rFonts w:ascii="GHEA Grapalat" w:hAnsi="GHEA Grapalat" w:cs="Arial Armenian"/>
          <w:bCs w:val="0"/>
          <w:color w:val="auto"/>
          <w:sz w:val="20"/>
          <w:szCs w:val="20"/>
        </w:rPr>
        <w:t xml:space="preserve"> </w:t>
      </w:r>
      <w:r w:rsidRPr="004127A8">
        <w:rPr>
          <w:rFonts w:ascii="GHEA Grapalat" w:hAnsi="GHEA Grapalat" w:cs="Sylfaen"/>
          <w:bCs w:val="0"/>
          <w:color w:val="auto"/>
          <w:sz w:val="20"/>
          <w:szCs w:val="20"/>
        </w:rPr>
        <w:t>ՆԿԱՐԱԳԻՐ</w:t>
      </w:r>
      <w:bookmarkEnd w:id="1539"/>
    </w:p>
    <w:p w:rsidR="00A050B3" w:rsidRPr="004127A8" w:rsidRDefault="00A050B3" w:rsidP="00D40684">
      <w:pPr>
        <w:keepLines w:val="0"/>
        <w:tabs>
          <w:tab w:val="clear" w:pos="2268"/>
        </w:tabs>
        <w:overflowPunct/>
        <w:autoSpaceDE/>
        <w:autoSpaceDN/>
        <w:adjustRightInd/>
        <w:spacing w:after="0"/>
        <w:ind w:left="0"/>
        <w:jc w:val="left"/>
        <w:textAlignment w:val="auto"/>
        <w:rPr>
          <w:rFonts w:ascii="GHEA Grapalat" w:hAnsi="GHEA Grapalat" w:cs="Arial"/>
          <w:iCs/>
        </w:rPr>
      </w:pPr>
    </w:p>
    <w:p w:rsidR="00A050B3" w:rsidRPr="004127A8" w:rsidRDefault="00A050B3" w:rsidP="007A4223">
      <w:pPr>
        <w:pStyle w:val="text"/>
        <w:spacing w:after="120"/>
        <w:ind w:left="0"/>
        <w:rPr>
          <w:rFonts w:ascii="GHEA Grapalat" w:hAnsi="GHEA Grapalat" w:cs="Arial"/>
          <w:b/>
          <w:lang w:val="en-GB"/>
        </w:rPr>
      </w:pPr>
      <w:bookmarkStart w:id="1558" w:name="_Toc48025229"/>
      <w:bookmarkStart w:id="1559" w:name="_Toc48380734"/>
      <w:bookmarkStart w:id="1560" w:name="_Toc51481184"/>
      <w:bookmarkStart w:id="1561" w:name="_Toc51481404"/>
      <w:bookmarkStart w:id="1562" w:name="_Toc51647584"/>
      <w:bookmarkStart w:id="1563" w:name="_Toc51648446"/>
      <w:bookmarkStart w:id="1564" w:name="_Toc51733873"/>
      <w:bookmarkStart w:id="1565" w:name="_Toc57456498"/>
      <w:bookmarkStart w:id="1566" w:name="_Toc57456660"/>
      <w:bookmarkStart w:id="1567" w:name="_Toc57456983"/>
      <w:bookmarkStart w:id="1568" w:name="OLE_LINK5"/>
      <w:bookmarkStart w:id="1569" w:name="OLE_LINK6"/>
      <w:bookmarkEnd w:id="1540"/>
      <w:bookmarkEnd w:id="1541"/>
      <w:bookmarkEnd w:id="1542"/>
      <w:bookmarkEnd w:id="1543"/>
      <w:bookmarkEnd w:id="1544"/>
      <w:bookmarkEnd w:id="1545"/>
      <w:bookmarkEnd w:id="1546"/>
      <w:bookmarkEnd w:id="1547"/>
      <w:bookmarkEnd w:id="1548"/>
      <w:bookmarkEnd w:id="1549"/>
      <w:bookmarkEnd w:id="1550"/>
      <w:bookmarkEnd w:id="1551"/>
      <w:bookmarkEnd w:id="1552"/>
      <w:bookmarkEnd w:id="1553"/>
      <w:bookmarkEnd w:id="1554"/>
      <w:bookmarkEnd w:id="1555"/>
      <w:bookmarkEnd w:id="1556"/>
      <w:bookmarkEnd w:id="1557"/>
      <w:r w:rsidRPr="004127A8">
        <w:rPr>
          <w:rFonts w:ascii="GHEA Grapalat" w:hAnsi="GHEA Grapalat" w:cs="Sylfaen"/>
          <w:b/>
          <w:lang w:val="en-GB"/>
        </w:rPr>
        <w:t>Նպատակ</w:t>
      </w:r>
      <w:r w:rsidRPr="004127A8">
        <w:rPr>
          <w:rFonts w:ascii="GHEA Grapalat" w:hAnsi="GHEA Grapalat" w:cs="Arial Armenian"/>
          <w:b/>
          <w:lang w:val="en-GB"/>
        </w:rPr>
        <w:t xml:space="preserve">, </w:t>
      </w:r>
      <w:r w:rsidRPr="004127A8">
        <w:rPr>
          <w:rFonts w:ascii="GHEA Grapalat" w:hAnsi="GHEA Grapalat" w:cs="Sylfaen"/>
          <w:b/>
          <w:lang w:val="en-GB"/>
        </w:rPr>
        <w:t>վայր</w:t>
      </w:r>
    </w:p>
    <w:p w:rsidR="00A050B3" w:rsidRPr="004127A8" w:rsidRDefault="00A050B3" w:rsidP="00E76BE7">
      <w:pPr>
        <w:ind w:left="0"/>
        <w:rPr>
          <w:rFonts w:ascii="GHEA Grapalat" w:hAnsi="GHEA Grapalat"/>
        </w:rPr>
      </w:pPr>
      <w:r w:rsidRPr="004127A8">
        <w:rPr>
          <w:rFonts w:ascii="GHEA Grapalat" w:hAnsi="GHEA Grapalat" w:cs="Sylfaen"/>
        </w:rPr>
        <w:t>Ծրագիրը</w:t>
      </w:r>
      <w:r w:rsidRPr="004127A8">
        <w:rPr>
          <w:rFonts w:ascii="GHEA Grapalat" w:hAnsi="GHEA Grapalat"/>
        </w:rPr>
        <w:t xml:space="preserve"> </w:t>
      </w:r>
      <w:r w:rsidRPr="004127A8">
        <w:rPr>
          <w:rFonts w:ascii="GHEA Grapalat" w:hAnsi="GHEA Grapalat" w:cs="Sylfaen"/>
        </w:rPr>
        <w:t>երեք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բաղադրիչների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միջոցով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բարելավելու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է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Հայաստանի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մայրաքաղաք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Երևանի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կոշտ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կենցաղային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թափոնների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կառավարման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համակարգը</w:t>
      </w:r>
      <w:r w:rsidRPr="004127A8">
        <w:rPr>
          <w:rFonts w:ascii="GHEA Grapalat" w:hAnsi="GHEA Grapalat" w:cs="Arial Armenian"/>
        </w:rPr>
        <w:t xml:space="preserve">: </w:t>
      </w:r>
      <w:r w:rsidRPr="004127A8">
        <w:rPr>
          <w:rFonts w:ascii="GHEA Grapalat" w:hAnsi="GHEA Grapalat" w:cs="Sylfaen"/>
        </w:rPr>
        <w:t>Առաջին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բաղադրիչը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նոր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սանիտարական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աղբավայրի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առաջին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երկու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գոտիների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և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օժանդակ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ենթակառուցվածքի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կառուցումն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է</w:t>
      </w:r>
      <w:r w:rsidRPr="004127A8">
        <w:rPr>
          <w:rFonts w:ascii="GHEA Grapalat" w:hAnsi="GHEA Grapalat"/>
        </w:rPr>
        <w:t xml:space="preserve">, </w:t>
      </w:r>
      <w:r w:rsidRPr="004127A8">
        <w:rPr>
          <w:rFonts w:ascii="GHEA Grapalat" w:hAnsi="GHEA Grapalat" w:cs="Sylfaen"/>
        </w:rPr>
        <w:t>որոնք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սպասարկելու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են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Երևան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քաղաքն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իր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մոտ</w:t>
      </w:r>
      <w:r w:rsidRPr="004127A8">
        <w:rPr>
          <w:rFonts w:ascii="GHEA Grapalat" w:hAnsi="GHEA Grapalat" w:cs="Arial Armenian"/>
        </w:rPr>
        <w:t xml:space="preserve"> 1.1 </w:t>
      </w:r>
      <w:r w:rsidRPr="004127A8">
        <w:rPr>
          <w:rFonts w:ascii="GHEA Grapalat" w:hAnsi="GHEA Grapalat" w:cs="Sylfaen"/>
        </w:rPr>
        <w:t>միլիոն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բնակիչներով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և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հավանաբար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նաև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հարակից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չորս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տարածաշրջանները՝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մոտ</w:t>
      </w:r>
      <w:r w:rsidRPr="004127A8">
        <w:rPr>
          <w:rFonts w:ascii="GHEA Grapalat" w:hAnsi="GHEA Grapalat" w:cs="Arial Armenian"/>
        </w:rPr>
        <w:t xml:space="preserve"> 770 </w:t>
      </w:r>
      <w:r w:rsidRPr="004127A8">
        <w:rPr>
          <w:rFonts w:ascii="GHEA Grapalat" w:hAnsi="GHEA Grapalat" w:cs="Sylfaen"/>
        </w:rPr>
        <w:t>հազար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բնակիչներով</w:t>
      </w:r>
      <w:r w:rsidRPr="004127A8">
        <w:rPr>
          <w:rFonts w:ascii="GHEA Grapalat" w:hAnsi="GHEA Grapalat" w:cs="Arial Armenian"/>
        </w:rPr>
        <w:t xml:space="preserve">: </w:t>
      </w:r>
      <w:r w:rsidRPr="004127A8">
        <w:rPr>
          <w:rFonts w:ascii="GHEA Grapalat" w:hAnsi="GHEA Grapalat" w:cs="Sylfaen"/>
        </w:rPr>
        <w:t>Աղբավայրի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շահագործման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ընդհանուր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ժամկետը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կազմելու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է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մոտ</w:t>
      </w:r>
      <w:r w:rsidRPr="004127A8">
        <w:rPr>
          <w:rFonts w:ascii="GHEA Grapalat" w:hAnsi="GHEA Grapalat" w:cs="Arial Armenian"/>
        </w:rPr>
        <w:t xml:space="preserve"> 20 </w:t>
      </w:r>
      <w:r w:rsidRPr="004127A8">
        <w:rPr>
          <w:rFonts w:ascii="GHEA Grapalat" w:hAnsi="GHEA Grapalat" w:cs="Sylfaen"/>
        </w:rPr>
        <w:t>տարի</w:t>
      </w:r>
      <w:r w:rsidRPr="004127A8">
        <w:rPr>
          <w:rFonts w:ascii="GHEA Grapalat" w:hAnsi="GHEA Grapalat" w:cs="Arial Armenian"/>
        </w:rPr>
        <w:t xml:space="preserve">, </w:t>
      </w:r>
      <w:r w:rsidRPr="004127A8">
        <w:rPr>
          <w:rFonts w:ascii="GHEA Grapalat" w:hAnsi="GHEA Grapalat" w:cs="Sylfaen"/>
        </w:rPr>
        <w:t>եթե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հաշվի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առնվեն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լրացուցիչ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երեք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գոտիները</w:t>
      </w:r>
      <w:r w:rsidRPr="004127A8">
        <w:rPr>
          <w:rFonts w:ascii="GHEA Grapalat" w:hAnsi="GHEA Grapalat" w:cs="Arial Armenian"/>
        </w:rPr>
        <w:t xml:space="preserve">, </w:t>
      </w:r>
      <w:r w:rsidRPr="004127A8">
        <w:rPr>
          <w:rFonts w:ascii="GHEA Grapalat" w:hAnsi="GHEA Grapalat" w:cs="Sylfaen"/>
        </w:rPr>
        <w:t>որոնք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սույն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ծրագրով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կառուցվելիք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առաջին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երկու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գոտիները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լցվելուց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հետո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կառուցելու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է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Երևանի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քաղաքապետարանը</w:t>
      </w:r>
      <w:r w:rsidRPr="004127A8">
        <w:rPr>
          <w:rFonts w:ascii="GHEA Grapalat" w:hAnsi="GHEA Grapalat" w:cs="Arial Armenian"/>
        </w:rPr>
        <w:t xml:space="preserve">:   </w:t>
      </w:r>
    </w:p>
    <w:p w:rsidR="00A050B3" w:rsidRPr="004127A8" w:rsidRDefault="00A050B3" w:rsidP="00E76BE7">
      <w:pPr>
        <w:ind w:left="0"/>
        <w:rPr>
          <w:rFonts w:ascii="GHEA Grapalat" w:hAnsi="GHEA Grapalat"/>
        </w:rPr>
      </w:pPr>
      <w:r w:rsidRPr="004127A8">
        <w:rPr>
          <w:rFonts w:ascii="GHEA Grapalat" w:hAnsi="GHEA Grapalat" w:cs="Sylfaen"/>
        </w:rPr>
        <w:t>Նոր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աղբավայրը</w:t>
      </w:r>
      <w:r w:rsidRPr="004127A8">
        <w:rPr>
          <w:rFonts w:ascii="GHEA Grapalat" w:hAnsi="GHEA Grapalat" w:cs="Arial Armenian"/>
        </w:rPr>
        <w:t xml:space="preserve">, </w:t>
      </w:r>
      <w:r w:rsidRPr="004127A8">
        <w:rPr>
          <w:rFonts w:ascii="GHEA Grapalat" w:hAnsi="GHEA Grapalat" w:cs="Sylfaen"/>
        </w:rPr>
        <w:t>որը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տեղակայվելու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է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Նուբարաշենում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գործող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աղբավայրի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հարևանությամբ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և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գտնվելու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է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Երևանի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կենտրոնից</w:t>
      </w:r>
      <w:r w:rsidRPr="004127A8">
        <w:rPr>
          <w:rFonts w:ascii="GHEA Grapalat" w:hAnsi="GHEA Grapalat" w:cs="Arial Armenian"/>
        </w:rPr>
        <w:t xml:space="preserve"> 12 </w:t>
      </w:r>
      <w:r w:rsidRPr="004127A8">
        <w:rPr>
          <w:rFonts w:ascii="GHEA Grapalat" w:hAnsi="GHEA Grapalat" w:cs="Sylfaen"/>
        </w:rPr>
        <w:t>կմ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հեռավորության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վրա</w:t>
      </w:r>
      <w:r w:rsidRPr="004127A8">
        <w:rPr>
          <w:rFonts w:ascii="GHEA Grapalat" w:hAnsi="GHEA Grapalat" w:cs="Arial Armenian"/>
        </w:rPr>
        <w:t xml:space="preserve">, </w:t>
      </w:r>
      <w:r w:rsidRPr="004127A8">
        <w:rPr>
          <w:rFonts w:ascii="GHEA Grapalat" w:hAnsi="GHEA Grapalat" w:cs="Sylfaen"/>
        </w:rPr>
        <w:t>կնվազեցնի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գործող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ոչ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սանիտարական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աղբավայրի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անբարենպաստ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ազդեցությունը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շրջակա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միջավայրի</w:t>
      </w:r>
      <w:r w:rsidRPr="004127A8">
        <w:rPr>
          <w:rFonts w:ascii="GHEA Grapalat" w:hAnsi="GHEA Grapalat" w:cs="Arial Armenian"/>
        </w:rPr>
        <w:t xml:space="preserve">, </w:t>
      </w:r>
      <w:r w:rsidRPr="004127A8">
        <w:rPr>
          <w:rFonts w:ascii="GHEA Grapalat" w:hAnsi="GHEA Grapalat" w:cs="Sylfaen"/>
        </w:rPr>
        <w:t>հանրային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առողջության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և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կլիմայի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վրա</w:t>
      </w:r>
      <w:r w:rsidRPr="004127A8">
        <w:rPr>
          <w:rFonts w:ascii="GHEA Grapalat" w:hAnsi="GHEA Grapalat" w:cs="Arial Armenian"/>
        </w:rPr>
        <w:t xml:space="preserve">: </w:t>
      </w:r>
    </w:p>
    <w:p w:rsidR="00A050B3" w:rsidRPr="004127A8" w:rsidRDefault="00A050B3" w:rsidP="00E76BE7">
      <w:pPr>
        <w:ind w:left="0"/>
        <w:rPr>
          <w:rFonts w:ascii="GHEA Grapalat" w:hAnsi="GHEA Grapalat"/>
        </w:rPr>
      </w:pPr>
      <w:r w:rsidRPr="004127A8">
        <w:rPr>
          <w:rFonts w:ascii="GHEA Grapalat" w:hAnsi="GHEA Grapalat" w:cs="Sylfaen"/>
        </w:rPr>
        <w:t>Ծրագրի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երկրորդ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բաղադրիչն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ընդգրկում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է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գործող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աղբավայրի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փակումը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և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վերականգնումը՝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նոր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աղբավայրը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շահագործման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հանձնելուց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հետո</w:t>
      </w:r>
      <w:r w:rsidRPr="004127A8">
        <w:rPr>
          <w:rFonts w:ascii="GHEA Grapalat" w:hAnsi="GHEA Grapalat" w:cs="Arial Armenian"/>
        </w:rPr>
        <w:t xml:space="preserve">: </w:t>
      </w:r>
    </w:p>
    <w:p w:rsidR="00A050B3" w:rsidRPr="004127A8" w:rsidRDefault="00A050B3" w:rsidP="00E76BE7">
      <w:pPr>
        <w:ind w:left="0"/>
        <w:rPr>
          <w:rFonts w:ascii="GHEA Grapalat" w:hAnsi="GHEA Grapalat"/>
        </w:rPr>
      </w:pPr>
      <w:r w:rsidRPr="004127A8">
        <w:rPr>
          <w:rFonts w:ascii="GHEA Grapalat" w:hAnsi="GHEA Grapalat" w:cs="Sylfaen"/>
        </w:rPr>
        <w:t>Այսօր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Երևանում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վերամշակվող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նյութերի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ֆորմալ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առանձնացված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հավաքում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չի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կատարվում</w:t>
      </w:r>
      <w:r w:rsidRPr="004127A8">
        <w:rPr>
          <w:rFonts w:ascii="GHEA Grapalat" w:hAnsi="GHEA Grapalat" w:cs="Arial Armenian"/>
        </w:rPr>
        <w:t xml:space="preserve">, </w:t>
      </w:r>
      <w:r w:rsidRPr="004127A8">
        <w:rPr>
          <w:rFonts w:ascii="GHEA Grapalat" w:hAnsi="GHEA Grapalat" w:cs="Sylfaen"/>
        </w:rPr>
        <w:t>իսկ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ոչ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ֆորմալ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վերամշակումը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սահմանափակ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ծավալների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է</w:t>
      </w:r>
      <w:r w:rsidRPr="004127A8">
        <w:rPr>
          <w:rFonts w:ascii="GHEA Grapalat" w:hAnsi="GHEA Grapalat" w:cs="Arial Armenian"/>
        </w:rPr>
        <w:t xml:space="preserve">: </w:t>
      </w:r>
      <w:r w:rsidRPr="004127A8">
        <w:rPr>
          <w:rFonts w:ascii="GHEA Grapalat" w:hAnsi="GHEA Grapalat" w:cs="Sylfaen"/>
        </w:rPr>
        <w:t>Ծրագրի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երրորդ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բաղադրիչը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կնպաստի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այնպիսի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համակարգերի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և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օբյեկտների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նախապատրաստմանը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և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ներդրմանը</w:t>
      </w:r>
      <w:r w:rsidRPr="004127A8">
        <w:rPr>
          <w:rFonts w:ascii="GHEA Grapalat" w:hAnsi="GHEA Grapalat" w:cs="Arial Armenian"/>
        </w:rPr>
        <w:t xml:space="preserve">, </w:t>
      </w:r>
      <w:r w:rsidRPr="004127A8">
        <w:rPr>
          <w:rFonts w:ascii="GHEA Grapalat" w:hAnsi="GHEA Grapalat" w:cs="Sylfaen"/>
        </w:rPr>
        <w:t>որոնք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կավելացնեն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վերամշակման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ծավալները՝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երկարացնելով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նոր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աղբավայրի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օգտակար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շահագործման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ժամկետը</w:t>
      </w:r>
      <w:r w:rsidRPr="004127A8">
        <w:rPr>
          <w:rFonts w:ascii="GHEA Grapalat" w:hAnsi="GHEA Grapalat"/>
        </w:rPr>
        <w:t xml:space="preserve">: </w:t>
      </w:r>
    </w:p>
    <w:p w:rsidR="00A050B3" w:rsidRPr="004127A8" w:rsidRDefault="00A050B3" w:rsidP="00E213CB">
      <w:pPr>
        <w:pStyle w:val="text"/>
        <w:ind w:left="0"/>
        <w:rPr>
          <w:rFonts w:ascii="GHEA Grapalat" w:hAnsi="GHEA Grapalat" w:cs="Arial"/>
          <w:b/>
          <w:lang w:val="en-GB"/>
        </w:rPr>
      </w:pPr>
      <w:r w:rsidRPr="004127A8">
        <w:rPr>
          <w:rFonts w:ascii="GHEA Grapalat" w:hAnsi="GHEA Grapalat" w:cs="Sylfaen"/>
          <w:lang w:val="en-GB"/>
        </w:rPr>
        <w:t>Սա</w:t>
      </w:r>
      <w:r w:rsidRPr="004127A8">
        <w:rPr>
          <w:rFonts w:ascii="GHEA Grapalat" w:hAnsi="GHEA Grapalat" w:cs="Arial Armenian"/>
          <w:lang w:val="en-GB"/>
        </w:rPr>
        <w:t xml:space="preserve"> </w:t>
      </w:r>
      <w:r w:rsidRPr="004127A8">
        <w:rPr>
          <w:rFonts w:ascii="GHEA Grapalat" w:hAnsi="GHEA Grapalat" w:cs="Sylfaen"/>
          <w:lang w:val="en-GB"/>
        </w:rPr>
        <w:t>Հայաստանում</w:t>
      </w:r>
      <w:r w:rsidRPr="004127A8">
        <w:rPr>
          <w:rFonts w:ascii="GHEA Grapalat" w:hAnsi="GHEA Grapalat" w:cs="Arial Armenian"/>
          <w:lang w:val="en-GB"/>
        </w:rPr>
        <w:t xml:space="preserve"> </w:t>
      </w:r>
      <w:r w:rsidRPr="004127A8">
        <w:rPr>
          <w:rFonts w:ascii="GHEA Grapalat" w:hAnsi="GHEA Grapalat" w:cs="Sylfaen"/>
          <w:lang w:val="en-GB"/>
        </w:rPr>
        <w:t>ԵՆԲ</w:t>
      </w:r>
      <w:r w:rsidRPr="004127A8">
        <w:rPr>
          <w:rFonts w:ascii="GHEA Grapalat" w:hAnsi="GHEA Grapalat" w:cs="Arial Armenian"/>
          <w:lang w:val="en-GB"/>
        </w:rPr>
        <w:t>-</w:t>
      </w:r>
      <w:r w:rsidRPr="004127A8">
        <w:rPr>
          <w:rFonts w:ascii="GHEA Grapalat" w:hAnsi="GHEA Grapalat" w:cs="Sylfaen"/>
          <w:lang w:val="en-GB"/>
        </w:rPr>
        <w:t>ի</w:t>
      </w:r>
      <w:r w:rsidRPr="004127A8">
        <w:rPr>
          <w:rFonts w:ascii="GHEA Grapalat" w:hAnsi="GHEA Grapalat" w:cs="Arial Armenian"/>
          <w:lang w:val="en-GB"/>
        </w:rPr>
        <w:t xml:space="preserve"> </w:t>
      </w:r>
      <w:r w:rsidRPr="004127A8">
        <w:rPr>
          <w:rFonts w:ascii="GHEA Grapalat" w:hAnsi="GHEA Grapalat" w:cs="Sylfaen"/>
          <w:lang w:val="en-GB"/>
        </w:rPr>
        <w:t>առաջին</w:t>
      </w:r>
      <w:r w:rsidRPr="004127A8">
        <w:rPr>
          <w:rFonts w:ascii="GHEA Grapalat" w:hAnsi="GHEA Grapalat" w:cs="Arial Armenian"/>
          <w:lang w:val="en-GB"/>
        </w:rPr>
        <w:t xml:space="preserve"> </w:t>
      </w:r>
      <w:r w:rsidRPr="004127A8">
        <w:rPr>
          <w:rFonts w:ascii="GHEA Grapalat" w:hAnsi="GHEA Grapalat" w:cs="Sylfaen"/>
          <w:lang w:val="en-GB"/>
        </w:rPr>
        <w:t>գործառնությունն</w:t>
      </w:r>
      <w:r w:rsidRPr="004127A8">
        <w:rPr>
          <w:rFonts w:ascii="GHEA Grapalat" w:hAnsi="GHEA Grapalat" w:cs="Arial Armenian"/>
          <w:lang w:val="en-GB"/>
        </w:rPr>
        <w:t xml:space="preserve"> </w:t>
      </w:r>
      <w:r w:rsidRPr="004127A8">
        <w:rPr>
          <w:rFonts w:ascii="GHEA Grapalat" w:hAnsi="GHEA Grapalat" w:cs="Sylfaen"/>
          <w:lang w:val="en-GB"/>
        </w:rPr>
        <w:t>է</w:t>
      </w:r>
      <w:r w:rsidRPr="004127A8">
        <w:rPr>
          <w:rFonts w:ascii="GHEA Grapalat" w:hAnsi="GHEA Grapalat" w:cs="Arial Armenian"/>
          <w:lang w:val="en-GB"/>
        </w:rPr>
        <w:t xml:space="preserve"> </w:t>
      </w:r>
      <w:r w:rsidRPr="004127A8">
        <w:rPr>
          <w:rFonts w:ascii="GHEA Grapalat" w:hAnsi="GHEA Grapalat" w:cs="Sylfaen"/>
          <w:lang w:val="en-GB"/>
        </w:rPr>
        <w:t>կոշտ</w:t>
      </w:r>
      <w:r w:rsidRPr="004127A8">
        <w:rPr>
          <w:rFonts w:ascii="GHEA Grapalat" w:hAnsi="GHEA Grapalat" w:cs="Arial Armenian"/>
          <w:lang w:val="en-GB"/>
        </w:rPr>
        <w:t xml:space="preserve"> </w:t>
      </w:r>
      <w:r w:rsidRPr="004127A8">
        <w:rPr>
          <w:rFonts w:ascii="GHEA Grapalat" w:hAnsi="GHEA Grapalat" w:cs="Sylfaen"/>
          <w:lang w:val="en-GB"/>
        </w:rPr>
        <w:t>թափոնների</w:t>
      </w:r>
      <w:r w:rsidRPr="004127A8">
        <w:rPr>
          <w:rFonts w:ascii="GHEA Grapalat" w:hAnsi="GHEA Grapalat" w:cs="Arial Armenian"/>
          <w:lang w:val="en-GB"/>
        </w:rPr>
        <w:t xml:space="preserve"> </w:t>
      </w:r>
      <w:r w:rsidRPr="004127A8">
        <w:rPr>
          <w:rFonts w:ascii="GHEA Grapalat" w:hAnsi="GHEA Grapalat" w:cs="Sylfaen"/>
          <w:lang w:val="en-GB"/>
        </w:rPr>
        <w:t>կառավարման</w:t>
      </w:r>
      <w:r w:rsidRPr="004127A8">
        <w:rPr>
          <w:rFonts w:ascii="GHEA Grapalat" w:hAnsi="GHEA Grapalat" w:cs="Arial Armenian"/>
          <w:lang w:val="en-GB"/>
        </w:rPr>
        <w:t xml:space="preserve"> </w:t>
      </w:r>
      <w:r w:rsidRPr="004127A8">
        <w:rPr>
          <w:rFonts w:ascii="GHEA Grapalat" w:hAnsi="GHEA Grapalat" w:cs="Sylfaen"/>
          <w:lang w:val="en-GB"/>
        </w:rPr>
        <w:t>ոլորտում</w:t>
      </w:r>
      <w:r w:rsidRPr="004127A8">
        <w:rPr>
          <w:rFonts w:ascii="GHEA Grapalat" w:hAnsi="GHEA Grapalat" w:cs="Arial Armenian"/>
          <w:lang w:val="en-GB"/>
        </w:rPr>
        <w:t>:</w:t>
      </w:r>
      <w:r>
        <w:rPr>
          <w:rFonts w:ascii="GHEA Grapalat" w:hAnsi="GHEA Grapalat" w:cs="Arial Armenian"/>
          <w:lang w:val="en-GB"/>
        </w:rPr>
        <w:t xml:space="preserve"> </w:t>
      </w:r>
      <w:r w:rsidRPr="004127A8">
        <w:rPr>
          <w:rFonts w:ascii="GHEA Grapalat" w:hAnsi="GHEA Grapalat" w:cs="Sylfaen"/>
          <w:lang w:val="en-GB"/>
        </w:rPr>
        <w:t>Փոխառուի</w:t>
      </w:r>
      <w:r>
        <w:rPr>
          <w:rFonts w:ascii="GHEA Grapalat" w:hAnsi="GHEA Grapalat" w:cs="Sylfaen"/>
          <w:lang w:val="en-GB"/>
        </w:rPr>
        <w:t xml:space="preserve"> </w:t>
      </w:r>
      <w:r w:rsidRPr="004127A8">
        <w:rPr>
          <w:rFonts w:ascii="GHEA Grapalat" w:hAnsi="GHEA Grapalat"/>
          <w:lang w:val="en-GB"/>
        </w:rPr>
        <w:t>(</w:t>
      </w:r>
      <w:r w:rsidRPr="004127A8">
        <w:rPr>
          <w:rFonts w:ascii="GHEA Grapalat" w:hAnsi="GHEA Grapalat" w:cs="Sylfaen"/>
          <w:lang w:val="en-GB"/>
        </w:rPr>
        <w:t>Ֆինանսների</w:t>
      </w:r>
      <w:r w:rsidRPr="004127A8">
        <w:rPr>
          <w:rFonts w:ascii="GHEA Grapalat" w:hAnsi="GHEA Grapalat" w:cs="Arial Armenian"/>
          <w:lang w:val="en-GB"/>
        </w:rPr>
        <w:t xml:space="preserve"> </w:t>
      </w:r>
      <w:r w:rsidRPr="004127A8">
        <w:rPr>
          <w:rFonts w:ascii="GHEA Grapalat" w:hAnsi="GHEA Grapalat" w:cs="Sylfaen"/>
          <w:lang w:val="en-GB"/>
        </w:rPr>
        <w:t>նախարարություն</w:t>
      </w:r>
      <w:r w:rsidRPr="004127A8">
        <w:rPr>
          <w:rFonts w:ascii="GHEA Grapalat" w:hAnsi="GHEA Grapalat"/>
          <w:lang w:val="en-GB"/>
        </w:rPr>
        <w:t xml:space="preserve">) </w:t>
      </w:r>
      <w:r w:rsidRPr="004127A8">
        <w:rPr>
          <w:rFonts w:ascii="GHEA Grapalat" w:hAnsi="GHEA Grapalat" w:cs="Sylfaen"/>
          <w:lang w:val="en-GB"/>
        </w:rPr>
        <w:t>և</w:t>
      </w:r>
      <w:r w:rsidRPr="004127A8">
        <w:rPr>
          <w:rFonts w:ascii="GHEA Grapalat" w:hAnsi="GHEA Grapalat" w:cs="Arial Armenian"/>
          <w:lang w:val="en-GB"/>
        </w:rPr>
        <w:t xml:space="preserve"> </w:t>
      </w:r>
      <w:r w:rsidRPr="004127A8">
        <w:rPr>
          <w:rFonts w:ascii="GHEA Grapalat" w:hAnsi="GHEA Grapalat" w:cs="Sylfaen"/>
          <w:lang w:val="en-GB"/>
        </w:rPr>
        <w:t>Երևանի</w:t>
      </w:r>
      <w:r w:rsidRPr="004127A8">
        <w:rPr>
          <w:rFonts w:ascii="GHEA Grapalat" w:hAnsi="GHEA Grapalat" w:cs="Arial Armenian"/>
          <w:lang w:val="en-GB"/>
        </w:rPr>
        <w:t xml:space="preserve"> </w:t>
      </w:r>
      <w:r w:rsidRPr="004127A8">
        <w:rPr>
          <w:rFonts w:ascii="GHEA Grapalat" w:hAnsi="GHEA Grapalat" w:cs="Sylfaen"/>
          <w:lang w:val="en-GB"/>
        </w:rPr>
        <w:t>քաղաքապետարանի</w:t>
      </w:r>
      <w:r>
        <w:rPr>
          <w:rFonts w:ascii="GHEA Grapalat" w:hAnsi="GHEA Grapalat" w:cs="Sylfaen"/>
          <w:lang w:val="en-GB"/>
        </w:rPr>
        <w:t xml:space="preserve"> </w:t>
      </w:r>
      <w:r w:rsidRPr="004127A8">
        <w:rPr>
          <w:rFonts w:ascii="GHEA Grapalat" w:hAnsi="GHEA Grapalat" w:cs="Sylfaen"/>
          <w:lang w:val="en-GB"/>
        </w:rPr>
        <w:t>հետ</w:t>
      </w:r>
      <w:r w:rsidRPr="004127A8">
        <w:rPr>
          <w:rFonts w:ascii="GHEA Grapalat" w:hAnsi="GHEA Grapalat" w:cs="Arial Armenian"/>
          <w:lang w:val="en-GB"/>
        </w:rPr>
        <w:t xml:space="preserve"> </w:t>
      </w:r>
      <w:r w:rsidRPr="004127A8">
        <w:rPr>
          <w:rFonts w:ascii="GHEA Grapalat" w:hAnsi="GHEA Grapalat" w:cs="Sylfaen"/>
          <w:lang w:val="en-GB"/>
        </w:rPr>
        <w:t>այլ</w:t>
      </w:r>
      <w:r w:rsidRPr="004127A8">
        <w:rPr>
          <w:rFonts w:ascii="GHEA Grapalat" w:hAnsi="GHEA Grapalat" w:cs="Arial Armenian"/>
          <w:lang w:val="en-GB"/>
        </w:rPr>
        <w:t xml:space="preserve"> </w:t>
      </w:r>
      <w:r w:rsidRPr="004127A8">
        <w:rPr>
          <w:rFonts w:ascii="GHEA Grapalat" w:hAnsi="GHEA Grapalat" w:cs="Sylfaen"/>
          <w:lang w:val="en-GB"/>
        </w:rPr>
        <w:t>ոլորտներում</w:t>
      </w:r>
      <w:r w:rsidRPr="004127A8">
        <w:rPr>
          <w:rFonts w:ascii="GHEA Grapalat" w:hAnsi="GHEA Grapalat" w:cs="Arial Armenian"/>
          <w:lang w:val="en-GB"/>
        </w:rPr>
        <w:t xml:space="preserve"> </w:t>
      </w:r>
      <w:r w:rsidRPr="004127A8">
        <w:rPr>
          <w:rFonts w:ascii="GHEA Grapalat" w:hAnsi="GHEA Grapalat" w:cs="Sylfaen"/>
          <w:lang w:val="en-GB"/>
        </w:rPr>
        <w:t>աշխատելու</w:t>
      </w:r>
      <w:r w:rsidRPr="004127A8">
        <w:rPr>
          <w:rFonts w:ascii="GHEA Grapalat" w:hAnsi="GHEA Grapalat" w:cs="Arial Armenian"/>
          <w:lang w:val="en-GB"/>
        </w:rPr>
        <w:t xml:space="preserve"> </w:t>
      </w:r>
      <w:r w:rsidRPr="004127A8">
        <w:rPr>
          <w:rFonts w:ascii="GHEA Grapalat" w:hAnsi="GHEA Grapalat" w:cs="Sylfaen"/>
          <w:lang w:val="en-GB"/>
        </w:rPr>
        <w:t>նախկին</w:t>
      </w:r>
      <w:r w:rsidRPr="004127A8">
        <w:rPr>
          <w:rFonts w:ascii="GHEA Grapalat" w:hAnsi="GHEA Grapalat" w:cs="Arial Armenian"/>
          <w:lang w:val="en-GB"/>
        </w:rPr>
        <w:t xml:space="preserve"> </w:t>
      </w:r>
      <w:r w:rsidRPr="004127A8">
        <w:rPr>
          <w:rFonts w:ascii="GHEA Grapalat" w:hAnsi="GHEA Grapalat" w:cs="Sylfaen"/>
          <w:lang w:val="en-GB"/>
        </w:rPr>
        <w:t>փորձը</w:t>
      </w:r>
      <w:r w:rsidRPr="004127A8">
        <w:rPr>
          <w:rFonts w:ascii="GHEA Grapalat" w:hAnsi="GHEA Grapalat" w:cs="Arial Armenian"/>
          <w:lang w:val="en-GB"/>
        </w:rPr>
        <w:t xml:space="preserve"> </w:t>
      </w:r>
      <w:r w:rsidRPr="004127A8">
        <w:rPr>
          <w:rFonts w:ascii="GHEA Grapalat" w:hAnsi="GHEA Grapalat" w:cs="Sylfaen"/>
          <w:lang w:val="en-GB"/>
        </w:rPr>
        <w:t>դրական</w:t>
      </w:r>
      <w:r w:rsidRPr="004127A8">
        <w:rPr>
          <w:rFonts w:ascii="GHEA Grapalat" w:hAnsi="GHEA Grapalat"/>
          <w:lang w:val="en-GB"/>
        </w:rPr>
        <w:t xml:space="preserve"> </w:t>
      </w:r>
      <w:r w:rsidRPr="004127A8">
        <w:rPr>
          <w:rFonts w:ascii="GHEA Grapalat" w:hAnsi="GHEA Grapalat" w:cs="Sylfaen"/>
          <w:lang w:val="en-GB"/>
        </w:rPr>
        <w:t>է</w:t>
      </w:r>
      <w:r w:rsidRPr="004127A8">
        <w:rPr>
          <w:rFonts w:ascii="GHEA Grapalat" w:hAnsi="GHEA Grapalat" w:cs="Arial Armenian"/>
          <w:lang w:val="en-GB"/>
        </w:rPr>
        <w:t xml:space="preserve">: </w:t>
      </w:r>
    </w:p>
    <w:p w:rsidR="00A050B3" w:rsidRPr="004127A8" w:rsidRDefault="00A050B3" w:rsidP="007A4223">
      <w:pPr>
        <w:pStyle w:val="text"/>
        <w:spacing w:after="120"/>
        <w:ind w:left="0"/>
        <w:rPr>
          <w:rFonts w:ascii="GHEA Grapalat" w:hAnsi="GHEA Grapalat" w:cs="Arial"/>
          <w:b/>
          <w:lang w:val="en-GB"/>
        </w:rPr>
      </w:pPr>
      <w:r w:rsidRPr="004127A8">
        <w:rPr>
          <w:rFonts w:ascii="GHEA Grapalat" w:hAnsi="GHEA Grapalat" w:cs="Arial"/>
          <w:b/>
          <w:lang w:val="en-GB"/>
        </w:rPr>
        <w:br/>
      </w:r>
      <w:r w:rsidRPr="004127A8">
        <w:rPr>
          <w:rFonts w:ascii="GHEA Grapalat" w:hAnsi="GHEA Grapalat" w:cs="Sylfaen"/>
          <w:b/>
          <w:lang w:val="en-GB"/>
        </w:rPr>
        <w:t>Նկարագրություն</w:t>
      </w:r>
    </w:p>
    <w:p w:rsidR="00A050B3" w:rsidRPr="004127A8" w:rsidRDefault="00A050B3" w:rsidP="00E76BE7">
      <w:pPr>
        <w:ind w:left="0"/>
        <w:rPr>
          <w:rFonts w:ascii="GHEA Grapalat" w:hAnsi="GHEA Grapalat"/>
        </w:rPr>
      </w:pPr>
      <w:r w:rsidRPr="004127A8">
        <w:rPr>
          <w:rFonts w:ascii="GHEA Grapalat" w:hAnsi="GHEA Grapalat" w:cs="Sylfaen"/>
        </w:rPr>
        <w:t>Ծրագիրը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բաղկացած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է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Երևան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քաղաքում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և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շրջակա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շրջաններում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կոշտ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թափոնների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կառավարման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համակարգի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բարելավմանն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ուղղված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հետևյալ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բաղադրիչներից</w:t>
      </w:r>
      <w:r w:rsidRPr="004127A8">
        <w:rPr>
          <w:rFonts w:ascii="GHEA Grapalat" w:hAnsi="GHEA Grapalat"/>
        </w:rPr>
        <w:t>.</w:t>
      </w:r>
    </w:p>
    <w:p w:rsidR="00A050B3" w:rsidRPr="004127A8" w:rsidRDefault="00A050B3" w:rsidP="00E213CB">
      <w:pPr>
        <w:pStyle w:val="ListParagraph"/>
        <w:keepLines w:val="0"/>
        <w:numPr>
          <w:ilvl w:val="0"/>
          <w:numId w:val="23"/>
        </w:numPr>
        <w:tabs>
          <w:tab w:val="clear" w:pos="2268"/>
        </w:tabs>
        <w:overflowPunct/>
        <w:autoSpaceDE/>
        <w:autoSpaceDN/>
        <w:adjustRightInd/>
        <w:contextualSpacing w:val="0"/>
        <w:textAlignment w:val="auto"/>
        <w:rPr>
          <w:rFonts w:ascii="GHEA Grapalat" w:hAnsi="GHEA Grapalat"/>
        </w:rPr>
      </w:pPr>
      <w:r w:rsidRPr="004127A8">
        <w:rPr>
          <w:rFonts w:ascii="GHEA Grapalat" w:hAnsi="GHEA Grapalat" w:cs="Sylfaen"/>
        </w:rPr>
        <w:t>Մոտ</w:t>
      </w:r>
      <w:r w:rsidRPr="004127A8">
        <w:rPr>
          <w:rFonts w:ascii="GHEA Grapalat" w:hAnsi="GHEA Grapalat" w:cs="Arial Armenian"/>
        </w:rPr>
        <w:t xml:space="preserve"> 29 </w:t>
      </w:r>
      <w:r w:rsidRPr="004127A8">
        <w:rPr>
          <w:rFonts w:ascii="GHEA Grapalat" w:hAnsi="GHEA Grapalat" w:cs="Sylfaen"/>
        </w:rPr>
        <w:t>հա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ընդհանուր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տարածքով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և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թափոնների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կուտակման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մոտ</w:t>
      </w:r>
      <w:r w:rsidRPr="004127A8">
        <w:rPr>
          <w:rFonts w:ascii="GHEA Grapalat" w:hAnsi="GHEA Grapalat" w:cs="Arial Armenian"/>
        </w:rPr>
        <w:t xml:space="preserve"> 8.4 </w:t>
      </w:r>
      <w:r w:rsidRPr="004127A8">
        <w:rPr>
          <w:rFonts w:ascii="GHEA Grapalat" w:hAnsi="GHEA Grapalat" w:cs="Sylfaen"/>
        </w:rPr>
        <w:t>մլն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մ</w:t>
      </w:r>
      <w:r w:rsidRPr="004127A8">
        <w:rPr>
          <w:rFonts w:ascii="GHEA Grapalat" w:hAnsi="GHEA Grapalat"/>
          <w:vertAlign w:val="superscript"/>
        </w:rPr>
        <w:t>3</w:t>
      </w:r>
      <w:r w:rsidRPr="004127A8">
        <w:rPr>
          <w:rFonts w:ascii="GHEA Grapalat" w:hAnsi="GHEA Grapalat"/>
        </w:rPr>
        <w:t xml:space="preserve"> </w:t>
      </w:r>
      <w:r w:rsidRPr="004127A8">
        <w:rPr>
          <w:rFonts w:ascii="GHEA Grapalat" w:hAnsi="GHEA Grapalat" w:cs="Sylfaen"/>
        </w:rPr>
        <w:t>ծավալով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նոր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սանիտարական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աղբավայրի</w:t>
      </w:r>
      <w:r w:rsidRPr="004127A8">
        <w:rPr>
          <w:rFonts w:ascii="GHEA Grapalat" w:hAnsi="GHEA Grapalat" w:cs="Arial Armenian"/>
        </w:rPr>
        <w:t xml:space="preserve"> 2 </w:t>
      </w:r>
      <w:r w:rsidRPr="004127A8">
        <w:rPr>
          <w:rFonts w:ascii="GHEA Grapalat" w:hAnsi="GHEA Grapalat" w:cs="Sylfaen"/>
        </w:rPr>
        <w:t>գոտիների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և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օժանդակ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ենթակառուցվածքի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կառուցում</w:t>
      </w:r>
      <w:r w:rsidRPr="004127A8">
        <w:rPr>
          <w:rFonts w:ascii="GHEA Grapalat" w:hAnsi="GHEA Grapalat"/>
        </w:rPr>
        <w:t>:</w:t>
      </w:r>
    </w:p>
    <w:p w:rsidR="00A050B3" w:rsidRPr="004127A8" w:rsidRDefault="00A050B3" w:rsidP="00E213CB">
      <w:pPr>
        <w:pStyle w:val="ListParagraph"/>
        <w:keepLines w:val="0"/>
        <w:numPr>
          <w:ilvl w:val="0"/>
          <w:numId w:val="23"/>
        </w:numPr>
        <w:tabs>
          <w:tab w:val="clear" w:pos="2268"/>
        </w:tabs>
        <w:overflowPunct/>
        <w:autoSpaceDE/>
        <w:autoSpaceDN/>
        <w:adjustRightInd/>
        <w:ind w:left="782" w:hanging="357"/>
        <w:contextualSpacing w:val="0"/>
        <w:textAlignment w:val="auto"/>
        <w:rPr>
          <w:rFonts w:ascii="GHEA Grapalat" w:hAnsi="GHEA Grapalat"/>
        </w:rPr>
      </w:pPr>
      <w:r w:rsidRPr="004127A8">
        <w:rPr>
          <w:rFonts w:ascii="GHEA Grapalat" w:hAnsi="GHEA Grapalat" w:cs="Sylfaen"/>
        </w:rPr>
        <w:t>Մոտ</w:t>
      </w:r>
      <w:r w:rsidRPr="004127A8">
        <w:rPr>
          <w:rFonts w:ascii="GHEA Grapalat" w:hAnsi="GHEA Grapalat" w:cs="Arial Armenian"/>
        </w:rPr>
        <w:t xml:space="preserve"> 33 </w:t>
      </w:r>
      <w:r w:rsidRPr="004127A8">
        <w:rPr>
          <w:rFonts w:ascii="GHEA Grapalat" w:hAnsi="GHEA Grapalat" w:cs="Sylfaen"/>
        </w:rPr>
        <w:t>հա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ընդհանուր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տարածքով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և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թափոնների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մոտ</w:t>
      </w:r>
      <w:r w:rsidRPr="004127A8">
        <w:rPr>
          <w:rFonts w:ascii="GHEA Grapalat" w:hAnsi="GHEA Grapalat" w:cs="Arial Armenian"/>
        </w:rPr>
        <w:t xml:space="preserve"> 7 </w:t>
      </w:r>
      <w:r w:rsidRPr="004127A8">
        <w:rPr>
          <w:rFonts w:ascii="GHEA Grapalat" w:hAnsi="GHEA Grapalat" w:cs="Sylfaen"/>
        </w:rPr>
        <w:t>մլն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մ</w:t>
      </w:r>
      <w:r w:rsidRPr="004127A8">
        <w:rPr>
          <w:rFonts w:ascii="GHEA Grapalat" w:hAnsi="GHEA Grapalat"/>
          <w:vertAlign w:val="superscript"/>
        </w:rPr>
        <w:t>3</w:t>
      </w:r>
      <w:r w:rsidRPr="004127A8">
        <w:rPr>
          <w:rFonts w:ascii="GHEA Grapalat" w:hAnsi="GHEA Grapalat"/>
        </w:rPr>
        <w:t xml:space="preserve"> </w:t>
      </w:r>
      <w:r w:rsidRPr="004127A8">
        <w:rPr>
          <w:rFonts w:ascii="GHEA Grapalat" w:hAnsi="GHEA Grapalat" w:cs="Sylfaen"/>
        </w:rPr>
        <w:t>ծավալով</w:t>
      </w:r>
      <w:r w:rsidRPr="004127A8">
        <w:rPr>
          <w:rFonts w:ascii="GHEA Grapalat" w:hAnsi="GHEA Grapalat" w:cs="Arial Armenian"/>
        </w:rPr>
        <w:t xml:space="preserve">  </w:t>
      </w:r>
      <w:r w:rsidRPr="004127A8">
        <w:rPr>
          <w:rFonts w:ascii="GHEA Grapalat" w:hAnsi="GHEA Grapalat" w:cs="Sylfaen"/>
        </w:rPr>
        <w:t>Նուբարաշենի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գործող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աղբավայրի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փակում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և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վերականգնում</w:t>
      </w:r>
      <w:r w:rsidRPr="004127A8">
        <w:rPr>
          <w:rFonts w:ascii="GHEA Grapalat" w:hAnsi="GHEA Grapalat" w:cs="Arial Armenian"/>
        </w:rPr>
        <w:t xml:space="preserve">: </w:t>
      </w:r>
    </w:p>
    <w:p w:rsidR="00A050B3" w:rsidRPr="004127A8" w:rsidRDefault="00A050B3" w:rsidP="00E213CB">
      <w:pPr>
        <w:pStyle w:val="ListParagraph"/>
        <w:keepLines w:val="0"/>
        <w:numPr>
          <w:ilvl w:val="0"/>
          <w:numId w:val="23"/>
        </w:numPr>
        <w:tabs>
          <w:tab w:val="clear" w:pos="2268"/>
        </w:tabs>
        <w:overflowPunct/>
        <w:autoSpaceDE/>
        <w:autoSpaceDN/>
        <w:adjustRightInd/>
        <w:spacing w:after="80"/>
        <w:ind w:hanging="357"/>
        <w:textAlignment w:val="auto"/>
        <w:rPr>
          <w:rFonts w:ascii="GHEA Grapalat" w:hAnsi="GHEA Grapalat"/>
        </w:rPr>
      </w:pPr>
      <w:r w:rsidRPr="004127A8">
        <w:rPr>
          <w:rFonts w:ascii="GHEA Grapalat" w:hAnsi="GHEA Grapalat" w:cs="Sylfaen"/>
        </w:rPr>
        <w:t>Թափոնների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տեսակավորման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բաղադրիչներ</w:t>
      </w:r>
      <w:r w:rsidRPr="004127A8">
        <w:rPr>
          <w:rFonts w:ascii="GHEA Grapalat" w:hAnsi="GHEA Grapalat" w:cs="Arial Armenian"/>
        </w:rPr>
        <w:t xml:space="preserve">, </w:t>
      </w:r>
      <w:r w:rsidRPr="004127A8">
        <w:rPr>
          <w:rFonts w:ascii="GHEA Grapalat" w:hAnsi="GHEA Grapalat" w:cs="Sylfaen"/>
        </w:rPr>
        <w:t>որոնք</w:t>
      </w:r>
      <w:r w:rsidRPr="004127A8">
        <w:rPr>
          <w:rFonts w:ascii="GHEA Grapalat" w:hAnsi="GHEA Grapalat"/>
        </w:rPr>
        <w:t>,</w:t>
      </w:r>
      <w:r>
        <w:rPr>
          <w:rFonts w:ascii="GHEA Grapalat" w:hAnsi="GHEA Grapalat"/>
        </w:rPr>
        <w:t xml:space="preserve"> </w:t>
      </w:r>
      <w:r w:rsidRPr="004127A8">
        <w:rPr>
          <w:rFonts w:ascii="GHEA Grapalat" w:hAnsi="GHEA Grapalat" w:cs="Sylfaen"/>
        </w:rPr>
        <w:t>ելնելով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տարբերակների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համեմատությունից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և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դրանց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նպատակահարմարությունից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Երևանի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համատեքստին</w:t>
      </w:r>
      <w:r w:rsidRPr="004127A8">
        <w:rPr>
          <w:rFonts w:ascii="GHEA Grapalat" w:hAnsi="GHEA Grapalat"/>
        </w:rPr>
        <w:t xml:space="preserve"> </w:t>
      </w:r>
      <w:r w:rsidRPr="004127A8">
        <w:rPr>
          <w:rFonts w:ascii="GHEA Grapalat" w:hAnsi="GHEA Grapalat" w:cs="Sylfaen"/>
        </w:rPr>
        <w:t>ևըստ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պատվիրատուի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հետ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հավուր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պատշաճի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համաձայնության</w:t>
      </w:r>
      <w:r w:rsidRPr="004127A8">
        <w:rPr>
          <w:rFonts w:ascii="GHEA Grapalat" w:hAnsi="GHEA Grapalat"/>
        </w:rPr>
        <w:t xml:space="preserve">, </w:t>
      </w:r>
      <w:r w:rsidRPr="004127A8">
        <w:rPr>
          <w:rFonts w:ascii="GHEA Grapalat" w:hAnsi="GHEA Grapalat" w:cs="Sylfaen"/>
        </w:rPr>
        <w:t>կարող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են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ընդգրկել</w:t>
      </w:r>
      <w:r w:rsidRPr="004127A8">
        <w:rPr>
          <w:rFonts w:ascii="GHEA Grapalat" w:hAnsi="GHEA Grapalat"/>
        </w:rPr>
        <w:t>.</w:t>
      </w:r>
    </w:p>
    <w:p w:rsidR="00A050B3" w:rsidRPr="004127A8" w:rsidRDefault="00A050B3" w:rsidP="00E213CB">
      <w:pPr>
        <w:pStyle w:val="BodyTextIndent"/>
        <w:keepLines w:val="0"/>
        <w:numPr>
          <w:ilvl w:val="1"/>
          <w:numId w:val="23"/>
        </w:numPr>
        <w:tabs>
          <w:tab w:val="clear" w:pos="2268"/>
        </w:tabs>
        <w:overflowPunct/>
        <w:autoSpaceDE/>
        <w:autoSpaceDN/>
        <w:adjustRightInd/>
        <w:spacing w:after="80"/>
        <w:ind w:hanging="357"/>
        <w:textAlignment w:val="auto"/>
        <w:rPr>
          <w:rFonts w:ascii="GHEA Grapalat" w:hAnsi="GHEA Grapalat"/>
          <w:b/>
        </w:rPr>
      </w:pPr>
      <w:r w:rsidRPr="004127A8">
        <w:rPr>
          <w:rFonts w:ascii="GHEA Grapalat" w:hAnsi="GHEA Grapalat" w:cs="Sylfaen"/>
        </w:rPr>
        <w:t>աղբահանության</w:t>
      </w:r>
      <w:r w:rsidRPr="004127A8">
        <w:rPr>
          <w:rFonts w:ascii="GHEA Grapalat" w:hAnsi="GHEA Grapalat"/>
        </w:rPr>
        <w:t xml:space="preserve"> </w:t>
      </w:r>
      <w:r w:rsidRPr="004127A8">
        <w:rPr>
          <w:rFonts w:ascii="GHEA Grapalat" w:hAnsi="GHEA Grapalat" w:cs="Sylfaen"/>
        </w:rPr>
        <w:t>կոնտեյներներ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և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մեքենաներ՝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վերամշակվող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նյութերի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և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կենսաթափոնների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առանձին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աղբահանման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համար</w:t>
      </w:r>
      <w:r w:rsidRPr="004127A8">
        <w:rPr>
          <w:rFonts w:ascii="GHEA Grapalat" w:hAnsi="GHEA Grapalat" w:cs="Arial Armenian"/>
        </w:rPr>
        <w:t>,</w:t>
      </w:r>
    </w:p>
    <w:p w:rsidR="00A050B3" w:rsidRPr="004127A8" w:rsidRDefault="00A050B3" w:rsidP="00E213CB">
      <w:pPr>
        <w:pStyle w:val="BodyTextIndent"/>
        <w:keepLines w:val="0"/>
        <w:numPr>
          <w:ilvl w:val="1"/>
          <w:numId w:val="23"/>
        </w:numPr>
        <w:tabs>
          <w:tab w:val="clear" w:pos="2268"/>
        </w:tabs>
        <w:overflowPunct/>
        <w:autoSpaceDE/>
        <w:autoSpaceDN/>
        <w:adjustRightInd/>
        <w:spacing w:after="80"/>
        <w:ind w:hanging="357"/>
        <w:textAlignment w:val="auto"/>
        <w:rPr>
          <w:rFonts w:ascii="GHEA Grapalat" w:hAnsi="GHEA Grapalat"/>
          <w:b/>
        </w:rPr>
      </w:pPr>
      <w:r w:rsidRPr="004127A8">
        <w:rPr>
          <w:rFonts w:ascii="GHEA Grapalat" w:hAnsi="GHEA Grapalat" w:cs="Sylfaen"/>
        </w:rPr>
        <w:t>վերամշակման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կենտրոն</w:t>
      </w:r>
      <w:r w:rsidRPr="004127A8">
        <w:rPr>
          <w:rFonts w:ascii="GHEA Grapalat" w:hAnsi="GHEA Grapalat"/>
        </w:rPr>
        <w:t>(</w:t>
      </w:r>
      <w:r w:rsidRPr="004127A8">
        <w:rPr>
          <w:rFonts w:ascii="GHEA Grapalat" w:hAnsi="GHEA Grapalat" w:cs="Sylfaen"/>
        </w:rPr>
        <w:t>ներ</w:t>
      </w:r>
      <w:r w:rsidRPr="004127A8">
        <w:rPr>
          <w:rFonts w:ascii="GHEA Grapalat" w:hAnsi="GHEA Grapalat"/>
        </w:rPr>
        <w:t>),</w:t>
      </w:r>
    </w:p>
    <w:p w:rsidR="00A050B3" w:rsidRPr="004127A8" w:rsidRDefault="00A050B3" w:rsidP="00E213CB">
      <w:pPr>
        <w:pStyle w:val="BodyTextIndent"/>
        <w:keepLines w:val="0"/>
        <w:numPr>
          <w:ilvl w:val="1"/>
          <w:numId w:val="23"/>
        </w:numPr>
        <w:tabs>
          <w:tab w:val="clear" w:pos="2268"/>
        </w:tabs>
        <w:overflowPunct/>
        <w:autoSpaceDE/>
        <w:autoSpaceDN/>
        <w:adjustRightInd/>
        <w:spacing w:after="80"/>
        <w:ind w:hanging="357"/>
        <w:textAlignment w:val="auto"/>
        <w:rPr>
          <w:rFonts w:ascii="GHEA Grapalat" w:hAnsi="GHEA Grapalat"/>
          <w:b/>
        </w:rPr>
      </w:pPr>
      <w:r w:rsidRPr="004127A8">
        <w:rPr>
          <w:rFonts w:ascii="GHEA Grapalat" w:hAnsi="GHEA Grapalat" w:cs="Sylfaen"/>
        </w:rPr>
        <w:t>նյութերի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օգտահանման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օբյեկտ</w:t>
      </w:r>
      <w:r w:rsidRPr="004127A8">
        <w:rPr>
          <w:rFonts w:ascii="GHEA Grapalat" w:hAnsi="GHEA Grapalat" w:cs="Arial Armenian"/>
        </w:rPr>
        <w:t>,</w:t>
      </w:r>
    </w:p>
    <w:p w:rsidR="00A050B3" w:rsidRPr="004127A8" w:rsidRDefault="00A050B3" w:rsidP="00E213CB">
      <w:pPr>
        <w:pStyle w:val="BodyTextIndent"/>
        <w:keepLines w:val="0"/>
        <w:numPr>
          <w:ilvl w:val="1"/>
          <w:numId w:val="23"/>
        </w:numPr>
        <w:tabs>
          <w:tab w:val="clear" w:pos="2268"/>
        </w:tabs>
        <w:overflowPunct/>
        <w:autoSpaceDE/>
        <w:autoSpaceDN/>
        <w:adjustRightInd/>
        <w:spacing w:after="80"/>
        <w:ind w:hanging="357"/>
        <w:textAlignment w:val="auto"/>
        <w:rPr>
          <w:rFonts w:ascii="GHEA Grapalat" w:hAnsi="GHEA Grapalat"/>
        </w:rPr>
      </w:pPr>
      <w:r w:rsidRPr="004127A8">
        <w:rPr>
          <w:rFonts w:ascii="GHEA Grapalat" w:hAnsi="GHEA Grapalat" w:cs="Sylfaen"/>
        </w:rPr>
        <w:t>կոմպոստավորման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օբյեկտ</w:t>
      </w:r>
      <w:r w:rsidRPr="004127A8">
        <w:rPr>
          <w:rFonts w:ascii="GHEA Grapalat" w:hAnsi="GHEA Grapalat" w:cs="Arial Armenian"/>
        </w:rPr>
        <w:t>:</w:t>
      </w:r>
    </w:p>
    <w:p w:rsidR="00A050B3" w:rsidRPr="004127A8" w:rsidRDefault="00A050B3" w:rsidP="00E213CB">
      <w:pPr>
        <w:pStyle w:val="BodyTextIndent"/>
        <w:rPr>
          <w:rFonts w:ascii="GHEA Grapalat" w:hAnsi="GHEA Grapalat"/>
        </w:rPr>
      </w:pPr>
    </w:p>
    <w:p w:rsidR="00A050B3" w:rsidRPr="004127A8" w:rsidRDefault="00A050B3" w:rsidP="007A4223">
      <w:pPr>
        <w:pStyle w:val="text"/>
        <w:spacing w:after="120"/>
        <w:ind w:left="0"/>
        <w:rPr>
          <w:rFonts w:ascii="GHEA Grapalat" w:hAnsi="GHEA Grapalat" w:cs="Arial"/>
          <w:b/>
          <w:lang w:val="en-GB"/>
        </w:rPr>
      </w:pPr>
      <w:r w:rsidRPr="004127A8">
        <w:rPr>
          <w:rFonts w:ascii="GHEA Grapalat" w:hAnsi="GHEA Grapalat" w:cs="Sylfaen"/>
          <w:b/>
          <w:lang w:val="en-GB"/>
        </w:rPr>
        <w:t>Օրացույց</w:t>
      </w:r>
    </w:p>
    <w:p w:rsidR="00A050B3" w:rsidRPr="004127A8" w:rsidRDefault="00A050B3" w:rsidP="00E213CB">
      <w:pPr>
        <w:pStyle w:val="text"/>
        <w:ind w:left="0"/>
        <w:rPr>
          <w:rFonts w:ascii="GHEA Grapalat" w:hAnsi="GHEA Grapalat" w:cs="Arial"/>
          <w:lang w:val="en-GB"/>
        </w:rPr>
      </w:pPr>
      <w:r w:rsidRPr="004127A8">
        <w:rPr>
          <w:rFonts w:ascii="GHEA Grapalat" w:hAnsi="GHEA Grapalat" w:cs="Sylfaen"/>
          <w:lang w:val="en-GB"/>
        </w:rPr>
        <w:t>Ծրագիրն</w:t>
      </w:r>
      <w:r w:rsidRPr="004127A8">
        <w:rPr>
          <w:rFonts w:ascii="GHEA Grapalat" w:hAnsi="GHEA Grapalat" w:cs="Arial Armenian"/>
          <w:lang w:val="en-GB"/>
        </w:rPr>
        <w:t xml:space="preserve"> </w:t>
      </w:r>
      <w:r w:rsidRPr="004127A8">
        <w:rPr>
          <w:rFonts w:ascii="GHEA Grapalat" w:hAnsi="GHEA Grapalat" w:cs="Sylfaen"/>
          <w:lang w:val="en-GB"/>
        </w:rPr>
        <w:t>իրականացվելու</w:t>
      </w:r>
      <w:r w:rsidRPr="004127A8">
        <w:rPr>
          <w:rFonts w:ascii="GHEA Grapalat" w:hAnsi="GHEA Grapalat" w:cs="Arial Armenian"/>
          <w:lang w:val="en-GB"/>
        </w:rPr>
        <w:t xml:space="preserve"> </w:t>
      </w:r>
      <w:r w:rsidRPr="004127A8">
        <w:rPr>
          <w:rFonts w:ascii="GHEA Grapalat" w:hAnsi="GHEA Grapalat" w:cs="Sylfaen"/>
          <w:lang w:val="en-GB"/>
        </w:rPr>
        <w:t>է</w:t>
      </w:r>
      <w:r w:rsidRPr="004127A8">
        <w:rPr>
          <w:rFonts w:ascii="GHEA Grapalat" w:hAnsi="GHEA Grapalat" w:cs="Arial Armenian"/>
          <w:lang w:val="en-GB"/>
        </w:rPr>
        <w:t xml:space="preserve"> 2016-</w:t>
      </w:r>
      <w:r w:rsidRPr="004127A8">
        <w:rPr>
          <w:rFonts w:ascii="GHEA Grapalat" w:hAnsi="GHEA Grapalat" w:cs="Sylfaen"/>
          <w:lang w:val="en-GB"/>
        </w:rPr>
        <w:t>ից</w:t>
      </w:r>
      <w:r w:rsidRPr="004127A8">
        <w:rPr>
          <w:rFonts w:ascii="GHEA Grapalat" w:hAnsi="GHEA Grapalat" w:cs="Arial Armenian"/>
          <w:lang w:val="en-GB"/>
        </w:rPr>
        <w:t xml:space="preserve"> 2021 </w:t>
      </w:r>
      <w:r w:rsidRPr="004127A8">
        <w:rPr>
          <w:rFonts w:ascii="GHEA Grapalat" w:hAnsi="GHEA Grapalat" w:cs="Sylfaen"/>
          <w:lang w:val="en-GB"/>
        </w:rPr>
        <w:t>թվականների</w:t>
      </w:r>
      <w:r w:rsidRPr="004127A8">
        <w:rPr>
          <w:rFonts w:ascii="GHEA Grapalat" w:hAnsi="GHEA Grapalat" w:cs="Arial Armenian"/>
          <w:lang w:val="en-GB"/>
        </w:rPr>
        <w:t xml:space="preserve"> </w:t>
      </w:r>
      <w:r w:rsidRPr="004127A8">
        <w:rPr>
          <w:rFonts w:ascii="GHEA Grapalat" w:hAnsi="GHEA Grapalat" w:cs="Sylfaen"/>
          <w:lang w:val="en-GB"/>
        </w:rPr>
        <w:t>միջև</w:t>
      </w:r>
      <w:r w:rsidRPr="004127A8">
        <w:rPr>
          <w:rFonts w:ascii="GHEA Grapalat" w:hAnsi="GHEA Grapalat" w:cs="Arial Armenian"/>
          <w:lang w:val="en-GB"/>
        </w:rPr>
        <w:t xml:space="preserve"> </w:t>
      </w:r>
      <w:r w:rsidRPr="004127A8">
        <w:rPr>
          <w:rFonts w:ascii="GHEA Grapalat" w:hAnsi="GHEA Grapalat" w:cs="Sylfaen"/>
          <w:lang w:val="en-GB"/>
        </w:rPr>
        <w:t>ընկած</w:t>
      </w:r>
      <w:r w:rsidRPr="004127A8">
        <w:rPr>
          <w:rFonts w:ascii="GHEA Grapalat" w:hAnsi="GHEA Grapalat" w:cs="Arial Armenian"/>
          <w:lang w:val="en-GB"/>
        </w:rPr>
        <w:t xml:space="preserve"> </w:t>
      </w:r>
      <w:r w:rsidRPr="004127A8">
        <w:rPr>
          <w:rFonts w:ascii="GHEA Grapalat" w:hAnsi="GHEA Grapalat" w:cs="Sylfaen"/>
          <w:lang w:val="en-GB"/>
        </w:rPr>
        <w:t>ժամանակահատվածում</w:t>
      </w:r>
      <w:r w:rsidRPr="004127A8">
        <w:rPr>
          <w:rFonts w:ascii="GHEA Grapalat" w:hAnsi="GHEA Grapalat" w:cs="Arial"/>
          <w:lang w:val="en-GB"/>
        </w:rPr>
        <w:t>:</w:t>
      </w:r>
    </w:p>
    <w:p w:rsidR="00A050B3" w:rsidRPr="004127A8" w:rsidRDefault="00A050B3" w:rsidP="00E213CB">
      <w:pPr>
        <w:pStyle w:val="text"/>
        <w:rPr>
          <w:rFonts w:ascii="GHEA Grapalat" w:hAnsi="GHEA Grapalat" w:cs="Arial"/>
          <w:b/>
          <w:lang w:val="en-GB"/>
        </w:rPr>
      </w:pPr>
    </w:p>
    <w:p w:rsidR="00A050B3" w:rsidRPr="004127A8" w:rsidRDefault="00A050B3" w:rsidP="00E213CB">
      <w:pPr>
        <w:pStyle w:val="text"/>
        <w:rPr>
          <w:rFonts w:ascii="GHEA Grapalat" w:hAnsi="GHEA Grapalat" w:cs="Arial"/>
          <w:b/>
          <w:lang w:val="en-GB"/>
        </w:rPr>
      </w:pPr>
    </w:p>
    <w:p w:rsidR="00A050B3" w:rsidRPr="004127A8" w:rsidRDefault="00A050B3" w:rsidP="00E213CB">
      <w:pPr>
        <w:pStyle w:val="text"/>
        <w:rPr>
          <w:rFonts w:ascii="GHEA Grapalat" w:hAnsi="GHEA Grapalat" w:cs="Arial"/>
          <w:b/>
          <w:lang w:val="en-GB"/>
        </w:rPr>
      </w:pPr>
    </w:p>
    <w:p w:rsidR="00A050B3" w:rsidRPr="004127A8" w:rsidRDefault="00A050B3" w:rsidP="00E213CB">
      <w:pPr>
        <w:pStyle w:val="text"/>
        <w:rPr>
          <w:rFonts w:ascii="GHEA Grapalat" w:hAnsi="GHEA Grapalat" w:cs="Arial"/>
          <w:b/>
          <w:lang w:val="en-GB"/>
        </w:rPr>
      </w:pPr>
      <w:r w:rsidRPr="004127A8">
        <w:rPr>
          <w:rFonts w:ascii="GHEA Grapalat" w:hAnsi="GHEA Grapalat" w:cs="Arial"/>
          <w:b/>
          <w:lang w:val="en-GB"/>
        </w:rPr>
        <w:br w:type="page"/>
      </w:r>
    </w:p>
    <w:p w:rsidR="00A050B3" w:rsidRPr="004127A8" w:rsidRDefault="00A050B3" w:rsidP="00E76BE7">
      <w:pPr>
        <w:pStyle w:val="Heading1"/>
        <w:jc w:val="center"/>
        <w:rPr>
          <w:rFonts w:ascii="GHEA Grapalat" w:hAnsi="GHEA Grapalat"/>
          <w:bCs w:val="0"/>
          <w:color w:val="auto"/>
          <w:sz w:val="20"/>
          <w:szCs w:val="20"/>
        </w:rPr>
      </w:pPr>
      <w:bookmarkStart w:id="1570" w:name="_Toc404859781"/>
      <w:bookmarkStart w:id="1571" w:name="_Toc426443445"/>
      <w:r w:rsidRPr="004127A8">
        <w:rPr>
          <w:rFonts w:ascii="GHEA Grapalat" w:hAnsi="GHEA Grapalat" w:cs="Sylfaen"/>
          <w:bCs w:val="0"/>
          <w:color w:val="auto"/>
          <w:sz w:val="20"/>
          <w:szCs w:val="20"/>
        </w:rPr>
        <w:t>Ա</w:t>
      </w:r>
      <w:r w:rsidRPr="004127A8">
        <w:rPr>
          <w:rFonts w:ascii="GHEA Grapalat" w:hAnsi="GHEA Grapalat"/>
          <w:bCs w:val="0"/>
          <w:color w:val="auto"/>
          <w:sz w:val="20"/>
          <w:szCs w:val="20"/>
        </w:rPr>
        <w:t>.2.</w:t>
      </w:r>
      <w:r w:rsidRPr="004127A8">
        <w:rPr>
          <w:rFonts w:ascii="GHEA Grapalat" w:hAnsi="GHEA Grapalat"/>
          <w:bCs w:val="0"/>
          <w:color w:val="auto"/>
          <w:sz w:val="20"/>
          <w:szCs w:val="20"/>
        </w:rPr>
        <w:tab/>
      </w:r>
      <w:r w:rsidRPr="004127A8">
        <w:rPr>
          <w:rFonts w:ascii="GHEA Grapalat" w:hAnsi="GHEA Grapalat" w:cs="Sylfaen"/>
          <w:bCs w:val="0"/>
          <w:color w:val="auto"/>
          <w:sz w:val="20"/>
          <w:szCs w:val="20"/>
        </w:rPr>
        <w:t>ԲԱՆԿԻՆ</w:t>
      </w:r>
      <w:r w:rsidRPr="004127A8">
        <w:rPr>
          <w:rFonts w:ascii="GHEA Grapalat" w:hAnsi="GHEA Grapalat" w:cs="Arial Armenian"/>
          <w:bCs w:val="0"/>
          <w:color w:val="auto"/>
          <w:sz w:val="20"/>
          <w:szCs w:val="20"/>
        </w:rPr>
        <w:t xml:space="preserve"> </w:t>
      </w:r>
      <w:r w:rsidRPr="004127A8">
        <w:rPr>
          <w:rFonts w:ascii="GHEA Grapalat" w:hAnsi="GHEA Grapalat" w:cs="Sylfaen"/>
          <w:bCs w:val="0"/>
          <w:color w:val="auto"/>
          <w:sz w:val="20"/>
          <w:szCs w:val="20"/>
        </w:rPr>
        <w:t>ՆԵՐԿԱՅԱՑՎՈՂ</w:t>
      </w:r>
      <w:r w:rsidRPr="004127A8">
        <w:rPr>
          <w:rFonts w:ascii="GHEA Grapalat" w:hAnsi="GHEA Grapalat" w:cs="Arial Armenian"/>
          <w:bCs w:val="0"/>
          <w:color w:val="auto"/>
          <w:sz w:val="20"/>
          <w:szCs w:val="20"/>
        </w:rPr>
        <w:t xml:space="preserve"> </w:t>
      </w:r>
      <w:r w:rsidRPr="004127A8">
        <w:rPr>
          <w:rFonts w:ascii="GHEA Grapalat" w:hAnsi="GHEA Grapalat" w:cs="Sylfaen"/>
          <w:bCs w:val="0"/>
          <w:color w:val="auto"/>
          <w:sz w:val="20"/>
          <w:szCs w:val="20"/>
        </w:rPr>
        <w:t>ԾՐԱԳՐԱՅԻՆ</w:t>
      </w:r>
      <w:r w:rsidRPr="004127A8">
        <w:rPr>
          <w:rFonts w:ascii="GHEA Grapalat" w:hAnsi="GHEA Grapalat" w:cs="Arial Armenian"/>
          <w:bCs w:val="0"/>
          <w:color w:val="auto"/>
          <w:sz w:val="20"/>
          <w:szCs w:val="20"/>
        </w:rPr>
        <w:t xml:space="preserve"> </w:t>
      </w:r>
      <w:r w:rsidRPr="004127A8">
        <w:rPr>
          <w:rFonts w:ascii="GHEA Grapalat" w:hAnsi="GHEA Grapalat" w:cs="Sylfaen"/>
          <w:bCs w:val="0"/>
          <w:color w:val="auto"/>
          <w:sz w:val="20"/>
          <w:szCs w:val="20"/>
        </w:rPr>
        <w:t>ՏԵՂԵԿԱՏՎՈՒԹՅՈՒՆԸ</w:t>
      </w:r>
      <w:r w:rsidRPr="004127A8">
        <w:rPr>
          <w:rFonts w:ascii="GHEA Grapalat" w:hAnsi="GHEA Grapalat" w:cs="Arial Armenian"/>
          <w:bCs w:val="0"/>
          <w:color w:val="auto"/>
          <w:sz w:val="20"/>
          <w:szCs w:val="20"/>
        </w:rPr>
        <w:t xml:space="preserve"> </w:t>
      </w:r>
      <w:r w:rsidRPr="004127A8">
        <w:rPr>
          <w:rFonts w:ascii="GHEA Grapalat" w:hAnsi="GHEA Grapalat" w:cs="Sylfaen"/>
          <w:bCs w:val="0"/>
          <w:color w:val="auto"/>
          <w:sz w:val="20"/>
          <w:szCs w:val="20"/>
        </w:rPr>
        <w:t>ԵՎ</w:t>
      </w:r>
      <w:r w:rsidRPr="004127A8">
        <w:rPr>
          <w:rFonts w:ascii="GHEA Grapalat" w:hAnsi="GHEA Grapalat" w:cs="Arial Armenian"/>
          <w:bCs w:val="0"/>
          <w:color w:val="auto"/>
          <w:sz w:val="20"/>
          <w:szCs w:val="20"/>
        </w:rPr>
        <w:t xml:space="preserve"> </w:t>
      </w:r>
      <w:r w:rsidRPr="004127A8">
        <w:rPr>
          <w:rFonts w:ascii="GHEA Grapalat" w:hAnsi="GHEA Grapalat" w:cs="Sylfaen"/>
          <w:bCs w:val="0"/>
          <w:color w:val="auto"/>
          <w:sz w:val="20"/>
          <w:szCs w:val="20"/>
        </w:rPr>
        <w:t>ՓՈԽԱՆՑՄԱՆ</w:t>
      </w:r>
      <w:r w:rsidRPr="004127A8">
        <w:rPr>
          <w:rFonts w:ascii="GHEA Grapalat" w:hAnsi="GHEA Grapalat" w:cs="Arial Armenian"/>
          <w:bCs w:val="0"/>
          <w:color w:val="auto"/>
          <w:sz w:val="20"/>
          <w:szCs w:val="20"/>
        </w:rPr>
        <w:t xml:space="preserve"> </w:t>
      </w:r>
      <w:r w:rsidRPr="004127A8">
        <w:rPr>
          <w:rFonts w:ascii="GHEA Grapalat" w:hAnsi="GHEA Grapalat" w:cs="Sylfaen"/>
          <w:bCs w:val="0"/>
          <w:color w:val="auto"/>
          <w:sz w:val="20"/>
          <w:szCs w:val="20"/>
        </w:rPr>
        <w:t>ՄԵԹՈԴԸ</w:t>
      </w:r>
      <w:bookmarkEnd w:id="1570"/>
      <w:bookmarkEnd w:id="1571"/>
    </w:p>
    <w:p w:rsidR="00A050B3" w:rsidRPr="004127A8" w:rsidRDefault="00A050B3" w:rsidP="00E213CB">
      <w:pPr>
        <w:pStyle w:val="BodyTextIndent"/>
        <w:ind w:left="1418"/>
        <w:rPr>
          <w:rFonts w:ascii="GHEA Grapalat" w:hAnsi="GHEA Grapalat"/>
          <w:b/>
          <w:bCs/>
        </w:rPr>
      </w:pPr>
    </w:p>
    <w:p w:rsidR="00A050B3" w:rsidRPr="004127A8" w:rsidRDefault="00A050B3" w:rsidP="00E213CB">
      <w:pPr>
        <w:pStyle w:val="text"/>
        <w:numPr>
          <w:ilvl w:val="0"/>
          <w:numId w:val="5"/>
        </w:numPr>
        <w:rPr>
          <w:rFonts w:ascii="GHEA Grapalat" w:hAnsi="GHEA Grapalat" w:cs="Arial"/>
          <w:u w:val="single"/>
          <w:lang w:val="en-US"/>
        </w:rPr>
      </w:pPr>
      <w:r w:rsidRPr="004127A8">
        <w:rPr>
          <w:rFonts w:ascii="GHEA Grapalat" w:hAnsi="GHEA Grapalat" w:cs="Sylfaen"/>
          <w:u w:val="single"/>
          <w:lang w:val="en-GB"/>
        </w:rPr>
        <w:t>Տեղեկատվության</w:t>
      </w:r>
      <w:r w:rsidRPr="004127A8">
        <w:rPr>
          <w:rFonts w:ascii="GHEA Grapalat" w:hAnsi="GHEA Grapalat" w:cs="Arial Armenian"/>
          <w:u w:val="single"/>
          <w:lang w:val="en-GB"/>
        </w:rPr>
        <w:t xml:space="preserve"> </w:t>
      </w:r>
      <w:r w:rsidRPr="004127A8">
        <w:rPr>
          <w:rFonts w:ascii="GHEA Grapalat" w:hAnsi="GHEA Grapalat" w:cs="Sylfaen"/>
          <w:u w:val="single"/>
          <w:lang w:val="en-GB"/>
        </w:rPr>
        <w:t>տրամադրումը</w:t>
      </w:r>
      <w:r w:rsidRPr="004127A8">
        <w:rPr>
          <w:rFonts w:ascii="GHEA Grapalat" w:hAnsi="GHEA Grapalat" w:cs="Arial Armenian"/>
          <w:u w:val="single"/>
          <w:lang w:val="en-GB"/>
        </w:rPr>
        <w:t xml:space="preserve">. </w:t>
      </w:r>
      <w:r w:rsidRPr="004127A8">
        <w:rPr>
          <w:rFonts w:ascii="GHEA Grapalat" w:hAnsi="GHEA Grapalat" w:cs="Sylfaen"/>
          <w:u w:val="single"/>
          <w:lang w:val="en-GB"/>
        </w:rPr>
        <w:t>պատասխանատու</w:t>
      </w:r>
      <w:r w:rsidRPr="004127A8">
        <w:rPr>
          <w:rFonts w:ascii="GHEA Grapalat" w:hAnsi="GHEA Grapalat" w:cs="Arial Armenian"/>
          <w:u w:val="single"/>
          <w:lang w:val="en-GB"/>
        </w:rPr>
        <w:t xml:space="preserve"> </w:t>
      </w:r>
      <w:r w:rsidRPr="004127A8">
        <w:rPr>
          <w:rFonts w:ascii="GHEA Grapalat" w:hAnsi="GHEA Grapalat" w:cs="Sylfaen"/>
          <w:u w:val="single"/>
          <w:lang w:val="en-GB"/>
        </w:rPr>
        <w:t>անձը</w:t>
      </w:r>
    </w:p>
    <w:p w:rsidR="00A050B3" w:rsidRPr="004127A8" w:rsidRDefault="00A050B3" w:rsidP="00E213CB">
      <w:pPr>
        <w:pStyle w:val="text"/>
        <w:rPr>
          <w:rFonts w:ascii="GHEA Grapalat" w:hAnsi="GHEA Grapalat" w:cs="Arial"/>
          <w:lang w:val="en-US"/>
        </w:rPr>
      </w:pPr>
      <w:r w:rsidRPr="004127A8">
        <w:rPr>
          <w:rFonts w:ascii="GHEA Grapalat" w:hAnsi="GHEA Grapalat" w:cs="Sylfaen"/>
          <w:lang w:val="en-GB"/>
        </w:rPr>
        <w:t>Ստորև</w:t>
      </w:r>
      <w:r w:rsidRPr="004127A8">
        <w:rPr>
          <w:rFonts w:ascii="GHEA Grapalat" w:hAnsi="GHEA Grapalat" w:cs="Arial Armenian"/>
          <w:lang w:val="en-GB"/>
        </w:rPr>
        <w:t xml:space="preserve"> </w:t>
      </w:r>
      <w:r w:rsidRPr="004127A8">
        <w:rPr>
          <w:rFonts w:ascii="GHEA Grapalat" w:hAnsi="GHEA Grapalat" w:cs="Sylfaen"/>
          <w:lang w:val="en-GB"/>
        </w:rPr>
        <w:t>նշված</w:t>
      </w:r>
      <w:r w:rsidRPr="004127A8">
        <w:rPr>
          <w:rFonts w:ascii="GHEA Grapalat" w:hAnsi="GHEA Grapalat" w:cs="Arial Armenian"/>
          <w:lang w:val="en-GB"/>
        </w:rPr>
        <w:t xml:space="preserve"> </w:t>
      </w:r>
      <w:r w:rsidRPr="004127A8">
        <w:rPr>
          <w:rFonts w:ascii="GHEA Grapalat" w:hAnsi="GHEA Grapalat" w:cs="Sylfaen"/>
          <w:lang w:val="en-GB"/>
        </w:rPr>
        <w:t>տեղեկատվությունը</w:t>
      </w:r>
      <w:r w:rsidRPr="004127A8">
        <w:rPr>
          <w:rFonts w:ascii="GHEA Grapalat" w:hAnsi="GHEA Grapalat" w:cs="Arial Armenian"/>
          <w:lang w:val="en-GB"/>
        </w:rPr>
        <w:t xml:space="preserve"> </w:t>
      </w:r>
      <w:r w:rsidRPr="004127A8">
        <w:rPr>
          <w:rFonts w:ascii="GHEA Grapalat" w:hAnsi="GHEA Grapalat" w:cs="Sylfaen"/>
          <w:lang w:val="en-GB"/>
        </w:rPr>
        <w:t>պետք</w:t>
      </w:r>
      <w:r w:rsidRPr="004127A8">
        <w:rPr>
          <w:rFonts w:ascii="GHEA Grapalat" w:hAnsi="GHEA Grapalat" w:cs="Arial Armenian"/>
          <w:lang w:val="en-GB"/>
        </w:rPr>
        <w:t xml:space="preserve"> </w:t>
      </w:r>
      <w:r w:rsidRPr="004127A8">
        <w:rPr>
          <w:rFonts w:ascii="GHEA Grapalat" w:hAnsi="GHEA Grapalat" w:cs="Sylfaen"/>
          <w:lang w:val="en-GB"/>
        </w:rPr>
        <w:t>է</w:t>
      </w:r>
      <w:r w:rsidRPr="004127A8">
        <w:rPr>
          <w:rFonts w:ascii="GHEA Grapalat" w:hAnsi="GHEA Grapalat" w:cs="Arial Armenian"/>
          <w:lang w:val="en-GB"/>
        </w:rPr>
        <w:t xml:space="preserve"> </w:t>
      </w:r>
      <w:r w:rsidRPr="004127A8">
        <w:rPr>
          <w:rFonts w:ascii="GHEA Grapalat" w:hAnsi="GHEA Grapalat" w:cs="Sylfaen"/>
          <w:lang w:val="en-GB"/>
        </w:rPr>
        <w:t>ներկայացվի</w:t>
      </w:r>
      <w:r w:rsidRPr="004127A8">
        <w:rPr>
          <w:rFonts w:ascii="GHEA Grapalat" w:hAnsi="GHEA Grapalat" w:cs="Arial Armenian"/>
          <w:lang w:val="en-GB"/>
        </w:rPr>
        <w:t xml:space="preserve"> </w:t>
      </w:r>
      <w:r w:rsidRPr="004127A8">
        <w:rPr>
          <w:rFonts w:ascii="GHEA Grapalat" w:hAnsi="GHEA Grapalat" w:cs="Sylfaen"/>
          <w:lang w:val="en-GB"/>
        </w:rPr>
        <w:t>Բանկին</w:t>
      </w:r>
      <w:r w:rsidRPr="004127A8">
        <w:rPr>
          <w:rFonts w:ascii="GHEA Grapalat" w:hAnsi="GHEA Grapalat" w:cs="Arial Armenian"/>
          <w:lang w:val="en-GB"/>
        </w:rPr>
        <w:t xml:space="preserve">` </w:t>
      </w:r>
      <w:r w:rsidRPr="004127A8">
        <w:rPr>
          <w:rFonts w:ascii="GHEA Grapalat" w:hAnsi="GHEA Grapalat" w:cs="Sylfaen"/>
          <w:lang w:val="en-GB"/>
        </w:rPr>
        <w:t>հետևյալ</w:t>
      </w:r>
      <w:r w:rsidRPr="004127A8">
        <w:rPr>
          <w:rFonts w:ascii="GHEA Grapalat" w:hAnsi="GHEA Grapalat" w:cs="Arial Armenian"/>
          <w:lang w:val="en-GB"/>
        </w:rPr>
        <w:t xml:space="preserve"> </w:t>
      </w:r>
      <w:r w:rsidRPr="004127A8">
        <w:rPr>
          <w:rFonts w:ascii="GHEA Grapalat" w:hAnsi="GHEA Grapalat" w:cs="Sylfaen"/>
          <w:lang w:val="en-GB"/>
        </w:rPr>
        <w:t>անձի</w:t>
      </w:r>
      <w:r w:rsidRPr="004127A8">
        <w:rPr>
          <w:rFonts w:ascii="GHEA Grapalat" w:hAnsi="GHEA Grapalat" w:cs="Arial Armenian"/>
          <w:lang w:val="en-GB"/>
        </w:rPr>
        <w:t>(</w:t>
      </w:r>
      <w:r w:rsidRPr="004127A8">
        <w:rPr>
          <w:rFonts w:ascii="GHEA Grapalat" w:hAnsi="GHEA Grapalat" w:cs="Sylfaen"/>
          <w:lang w:val="en-GB"/>
        </w:rPr>
        <w:t>անց</w:t>
      </w:r>
      <w:r w:rsidRPr="004127A8">
        <w:rPr>
          <w:rFonts w:ascii="GHEA Grapalat" w:hAnsi="GHEA Grapalat" w:cs="Arial Armenian"/>
          <w:lang w:val="en-GB"/>
        </w:rPr>
        <w:t xml:space="preserve">) </w:t>
      </w:r>
      <w:r w:rsidRPr="004127A8">
        <w:rPr>
          <w:rFonts w:ascii="GHEA Grapalat" w:hAnsi="GHEA Grapalat" w:cs="Sylfaen"/>
          <w:lang w:val="en-GB"/>
        </w:rPr>
        <w:t>պատասխանատվության</w:t>
      </w:r>
      <w:r w:rsidRPr="004127A8">
        <w:rPr>
          <w:rFonts w:ascii="GHEA Grapalat" w:hAnsi="GHEA Grapalat" w:cs="Arial Armenian"/>
          <w:lang w:val="en-GB"/>
        </w:rPr>
        <w:t xml:space="preserve"> </w:t>
      </w:r>
      <w:r w:rsidRPr="004127A8">
        <w:rPr>
          <w:rFonts w:ascii="GHEA Grapalat" w:hAnsi="GHEA Grapalat" w:cs="Sylfaen"/>
          <w:lang w:val="en-GB"/>
        </w:rPr>
        <w:t>շրջանակներում</w:t>
      </w:r>
      <w:r w:rsidRPr="004127A8">
        <w:rPr>
          <w:rFonts w:ascii="GHEA Grapalat" w:hAnsi="GHEA Grapalat" w:cs="Arial Armenian"/>
          <w:lang w:val="en-GB"/>
        </w:rPr>
        <w:t>.</w:t>
      </w:r>
    </w:p>
    <w:p w:rsidR="00A050B3" w:rsidRPr="004127A8" w:rsidRDefault="00A050B3" w:rsidP="00E213CB">
      <w:pPr>
        <w:pStyle w:val="text"/>
        <w:ind w:left="1069"/>
        <w:rPr>
          <w:rFonts w:ascii="GHEA Grapalat" w:hAnsi="GHEA Grapalat" w:cs="Arial"/>
          <w:lang w:val="en-US"/>
        </w:rPr>
      </w:pPr>
    </w:p>
    <w:tbl>
      <w:tblPr>
        <w:tblW w:w="8789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48"/>
        <w:gridCol w:w="3364"/>
        <w:gridCol w:w="2977"/>
      </w:tblGrid>
      <w:tr w:rsidR="00A050B3" w:rsidRPr="004127A8" w:rsidTr="002F219B">
        <w:trPr>
          <w:cantSplit/>
        </w:trPr>
        <w:tc>
          <w:tcPr>
            <w:tcW w:w="2448" w:type="dxa"/>
          </w:tcPr>
          <w:p w:rsidR="00A050B3" w:rsidRPr="004127A8" w:rsidRDefault="00A050B3" w:rsidP="002F219B">
            <w:pPr>
              <w:pStyle w:val="text"/>
              <w:ind w:left="0"/>
              <w:rPr>
                <w:rFonts w:ascii="GHEA Grapalat" w:hAnsi="GHEA Grapalat" w:cs="Arial"/>
                <w:b/>
                <w:lang w:val="en-GB"/>
              </w:rPr>
            </w:pPr>
          </w:p>
        </w:tc>
        <w:tc>
          <w:tcPr>
            <w:tcW w:w="3364" w:type="dxa"/>
          </w:tcPr>
          <w:p w:rsidR="00A050B3" w:rsidRPr="004127A8" w:rsidRDefault="00A050B3" w:rsidP="002F219B">
            <w:pPr>
              <w:pStyle w:val="text"/>
              <w:ind w:left="0"/>
              <w:jc w:val="center"/>
              <w:rPr>
                <w:rFonts w:ascii="GHEA Grapalat" w:hAnsi="GHEA Grapalat" w:cs="Arial"/>
                <w:b/>
                <w:iCs/>
                <w:lang w:val="en-GB"/>
              </w:rPr>
            </w:pPr>
            <w:r w:rsidRPr="004127A8">
              <w:rPr>
                <w:rFonts w:ascii="GHEA Grapalat" w:hAnsi="GHEA Grapalat" w:cs="Sylfaen"/>
                <w:b/>
                <w:lang w:val="en-GB"/>
              </w:rPr>
              <w:t>Ֆինանսական</w:t>
            </w:r>
            <w:r w:rsidRPr="004127A8">
              <w:rPr>
                <w:rFonts w:ascii="GHEA Grapalat" w:hAnsi="GHEA Grapalat" w:cs="Arial Armenian"/>
                <w:b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b/>
                <w:lang w:val="en-GB"/>
              </w:rPr>
              <w:t>հարցերով</w:t>
            </w:r>
            <w:r w:rsidRPr="004127A8">
              <w:rPr>
                <w:rFonts w:ascii="GHEA Grapalat" w:hAnsi="GHEA Grapalat" w:cs="Arial Armenian"/>
                <w:b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b/>
                <w:lang w:val="en-GB"/>
              </w:rPr>
              <w:t>պատասխանատու</w:t>
            </w:r>
          </w:p>
        </w:tc>
        <w:tc>
          <w:tcPr>
            <w:tcW w:w="2977" w:type="dxa"/>
          </w:tcPr>
          <w:p w:rsidR="00A050B3" w:rsidRPr="004127A8" w:rsidRDefault="00A050B3" w:rsidP="002F219B">
            <w:pPr>
              <w:pStyle w:val="text"/>
              <w:ind w:left="0"/>
              <w:jc w:val="center"/>
              <w:rPr>
                <w:rFonts w:ascii="GHEA Grapalat" w:hAnsi="GHEA Grapalat" w:cs="Arial"/>
                <w:b/>
                <w:iCs/>
                <w:lang w:val="en-GB"/>
              </w:rPr>
            </w:pPr>
            <w:r w:rsidRPr="004127A8">
              <w:rPr>
                <w:rFonts w:ascii="GHEA Grapalat" w:hAnsi="GHEA Grapalat" w:cs="Sylfaen"/>
                <w:b/>
                <w:lang w:val="en-GB"/>
              </w:rPr>
              <w:t>Տեխնիկական</w:t>
            </w:r>
            <w:r w:rsidRPr="004127A8">
              <w:rPr>
                <w:rFonts w:ascii="GHEA Grapalat" w:hAnsi="GHEA Grapalat" w:cs="Arial Armenian"/>
                <w:b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b/>
                <w:lang w:val="en-GB"/>
              </w:rPr>
              <w:t>հարցերով</w:t>
            </w:r>
            <w:r w:rsidRPr="004127A8">
              <w:rPr>
                <w:rFonts w:ascii="GHEA Grapalat" w:hAnsi="GHEA Grapalat" w:cs="Arial Armenian"/>
                <w:b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b/>
                <w:lang w:val="en-GB"/>
              </w:rPr>
              <w:t>պատասխանատու</w:t>
            </w:r>
          </w:p>
        </w:tc>
      </w:tr>
      <w:tr w:rsidR="00A050B3" w:rsidRPr="004127A8" w:rsidTr="002F219B">
        <w:trPr>
          <w:cantSplit/>
        </w:trPr>
        <w:tc>
          <w:tcPr>
            <w:tcW w:w="2448" w:type="dxa"/>
          </w:tcPr>
          <w:p w:rsidR="00A050B3" w:rsidRPr="004127A8" w:rsidRDefault="00A050B3" w:rsidP="002F219B">
            <w:pPr>
              <w:pStyle w:val="text"/>
              <w:ind w:left="0"/>
              <w:jc w:val="left"/>
              <w:rPr>
                <w:rFonts w:ascii="GHEA Grapalat" w:hAnsi="GHEA Grapalat" w:cs="Arial"/>
                <w:lang w:val="en-GB"/>
              </w:rPr>
            </w:pPr>
            <w:r w:rsidRPr="004127A8">
              <w:rPr>
                <w:rFonts w:ascii="GHEA Grapalat" w:hAnsi="GHEA Grapalat" w:cs="Sylfaen"/>
                <w:lang w:val="en-GB"/>
              </w:rPr>
              <w:t>Կազմակերպությունը</w:t>
            </w:r>
          </w:p>
        </w:tc>
        <w:tc>
          <w:tcPr>
            <w:tcW w:w="3364" w:type="dxa"/>
          </w:tcPr>
          <w:p w:rsidR="00A050B3" w:rsidRPr="004127A8" w:rsidRDefault="00A050B3" w:rsidP="002F219B">
            <w:pPr>
              <w:pStyle w:val="text"/>
              <w:ind w:left="0"/>
              <w:jc w:val="left"/>
              <w:rPr>
                <w:rFonts w:ascii="GHEA Grapalat" w:hAnsi="GHEA Grapalat" w:cs="Arial"/>
                <w:i/>
                <w:iCs/>
                <w:lang w:val="en-GB"/>
              </w:rPr>
            </w:pPr>
          </w:p>
        </w:tc>
        <w:tc>
          <w:tcPr>
            <w:tcW w:w="2977" w:type="dxa"/>
          </w:tcPr>
          <w:p w:rsidR="00A050B3" w:rsidRPr="004127A8" w:rsidRDefault="00A050B3" w:rsidP="002F219B">
            <w:pPr>
              <w:pStyle w:val="text"/>
              <w:ind w:left="0"/>
              <w:jc w:val="left"/>
              <w:rPr>
                <w:rFonts w:ascii="GHEA Grapalat" w:hAnsi="GHEA Grapalat" w:cs="Arial"/>
                <w:lang w:val="en-GB"/>
              </w:rPr>
            </w:pPr>
            <w:r w:rsidRPr="004127A8">
              <w:rPr>
                <w:rFonts w:ascii="GHEA Grapalat" w:hAnsi="GHEA Grapalat" w:cs="Sylfaen"/>
                <w:lang w:val="en-GB"/>
              </w:rPr>
              <w:t>Երևանի</w:t>
            </w:r>
            <w:r w:rsidRPr="004127A8">
              <w:rPr>
                <w:rFonts w:ascii="GHEA Grapalat" w:hAnsi="GHEA Grapalat" w:cs="Arial Armenian"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lang w:val="en-GB"/>
              </w:rPr>
              <w:t>քաղաքապետարան</w:t>
            </w:r>
          </w:p>
        </w:tc>
      </w:tr>
      <w:tr w:rsidR="00A050B3" w:rsidRPr="004127A8" w:rsidTr="002F219B">
        <w:trPr>
          <w:cantSplit/>
        </w:trPr>
        <w:tc>
          <w:tcPr>
            <w:tcW w:w="2448" w:type="dxa"/>
          </w:tcPr>
          <w:p w:rsidR="00A050B3" w:rsidRPr="004127A8" w:rsidRDefault="00A050B3" w:rsidP="002F219B">
            <w:pPr>
              <w:pStyle w:val="text"/>
              <w:ind w:left="0"/>
              <w:jc w:val="left"/>
              <w:rPr>
                <w:rFonts w:ascii="GHEA Grapalat" w:hAnsi="GHEA Grapalat" w:cs="Arial"/>
                <w:lang w:val="en-GB"/>
              </w:rPr>
            </w:pPr>
            <w:r w:rsidRPr="004127A8">
              <w:rPr>
                <w:rFonts w:ascii="GHEA Grapalat" w:hAnsi="GHEA Grapalat" w:cs="Sylfaen"/>
                <w:lang w:val="en-GB"/>
              </w:rPr>
              <w:t>Կոնտակտային</w:t>
            </w:r>
            <w:r w:rsidRPr="004127A8">
              <w:rPr>
                <w:rFonts w:ascii="GHEA Grapalat" w:hAnsi="GHEA Grapalat" w:cs="Arial Armenian"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lang w:val="en-GB"/>
              </w:rPr>
              <w:t>անձը</w:t>
            </w:r>
          </w:p>
        </w:tc>
        <w:tc>
          <w:tcPr>
            <w:tcW w:w="3364" w:type="dxa"/>
          </w:tcPr>
          <w:p w:rsidR="00A050B3" w:rsidRPr="004127A8" w:rsidRDefault="00A050B3" w:rsidP="002F219B">
            <w:pPr>
              <w:pStyle w:val="text"/>
              <w:ind w:left="0"/>
              <w:jc w:val="left"/>
              <w:rPr>
                <w:rFonts w:ascii="GHEA Grapalat" w:hAnsi="GHEA Grapalat" w:cs="Arial"/>
                <w:i/>
                <w:iCs/>
                <w:lang w:val="en-GB"/>
              </w:rPr>
            </w:pPr>
          </w:p>
        </w:tc>
        <w:tc>
          <w:tcPr>
            <w:tcW w:w="2977" w:type="dxa"/>
          </w:tcPr>
          <w:p w:rsidR="00A050B3" w:rsidRPr="004127A8" w:rsidRDefault="00A050B3" w:rsidP="005A4A51">
            <w:pPr>
              <w:pStyle w:val="text"/>
              <w:ind w:left="0"/>
              <w:jc w:val="left"/>
              <w:rPr>
                <w:rFonts w:ascii="GHEA Grapalat" w:hAnsi="GHEA Grapalat" w:cs="Arial"/>
                <w:lang w:val="en-GB"/>
              </w:rPr>
            </w:pPr>
            <w:r w:rsidRPr="004127A8">
              <w:rPr>
                <w:rFonts w:ascii="GHEA Grapalat" w:hAnsi="GHEA Grapalat" w:cs="Sylfaen"/>
                <w:lang w:val="en-GB"/>
              </w:rPr>
              <w:t>Նորա</w:t>
            </w:r>
            <w:r w:rsidRPr="004127A8">
              <w:rPr>
                <w:rFonts w:ascii="GHEA Grapalat" w:hAnsi="GHEA Grapalat" w:cs="Arial Armenian"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lang w:val="en-GB"/>
              </w:rPr>
              <w:t>Մարտիրոսյան</w:t>
            </w:r>
            <w:r w:rsidRPr="004127A8">
              <w:rPr>
                <w:rFonts w:ascii="GHEA Grapalat" w:hAnsi="GHEA Grapalat" w:cs="Arial Armenian"/>
                <w:lang w:val="en-GB"/>
              </w:rPr>
              <w:t xml:space="preserve"> </w:t>
            </w:r>
          </w:p>
        </w:tc>
      </w:tr>
      <w:tr w:rsidR="00A050B3" w:rsidRPr="004127A8" w:rsidTr="002F219B">
        <w:trPr>
          <w:cantSplit/>
        </w:trPr>
        <w:tc>
          <w:tcPr>
            <w:tcW w:w="2448" w:type="dxa"/>
          </w:tcPr>
          <w:p w:rsidR="00A050B3" w:rsidRPr="004127A8" w:rsidRDefault="00A050B3" w:rsidP="002F219B">
            <w:pPr>
              <w:pStyle w:val="text"/>
              <w:ind w:left="0"/>
              <w:jc w:val="left"/>
              <w:rPr>
                <w:rFonts w:ascii="GHEA Grapalat" w:hAnsi="GHEA Grapalat" w:cs="Arial"/>
                <w:lang w:val="en-GB"/>
              </w:rPr>
            </w:pPr>
            <w:r w:rsidRPr="004127A8">
              <w:rPr>
                <w:rFonts w:ascii="GHEA Grapalat" w:hAnsi="GHEA Grapalat" w:cs="Sylfaen"/>
                <w:lang w:val="en-GB"/>
              </w:rPr>
              <w:t>Պաշտոնը</w:t>
            </w:r>
          </w:p>
        </w:tc>
        <w:tc>
          <w:tcPr>
            <w:tcW w:w="3364" w:type="dxa"/>
          </w:tcPr>
          <w:p w:rsidR="00A050B3" w:rsidRPr="004127A8" w:rsidRDefault="00A050B3" w:rsidP="002F219B">
            <w:pPr>
              <w:pStyle w:val="text"/>
              <w:ind w:left="0"/>
              <w:jc w:val="left"/>
              <w:rPr>
                <w:rFonts w:ascii="GHEA Grapalat" w:hAnsi="GHEA Grapalat" w:cs="Arial"/>
                <w:i/>
                <w:iCs/>
                <w:lang w:val="en-GB"/>
              </w:rPr>
            </w:pPr>
          </w:p>
        </w:tc>
        <w:tc>
          <w:tcPr>
            <w:tcW w:w="2977" w:type="dxa"/>
          </w:tcPr>
          <w:p w:rsidR="00A050B3" w:rsidRPr="004127A8" w:rsidRDefault="00A050B3" w:rsidP="002F219B">
            <w:pPr>
              <w:pStyle w:val="text"/>
              <w:ind w:left="0"/>
              <w:jc w:val="left"/>
              <w:rPr>
                <w:rFonts w:ascii="GHEA Grapalat" w:hAnsi="GHEA Grapalat" w:cs="Arial"/>
                <w:lang w:val="en-GB"/>
              </w:rPr>
            </w:pPr>
            <w:r w:rsidRPr="004127A8">
              <w:rPr>
                <w:rFonts w:ascii="GHEA Grapalat" w:hAnsi="GHEA Grapalat" w:cs="Sylfaen"/>
                <w:lang w:val="en-GB"/>
              </w:rPr>
              <w:t>Ծրագրի</w:t>
            </w:r>
            <w:r w:rsidRPr="004127A8">
              <w:rPr>
                <w:rFonts w:ascii="GHEA Grapalat" w:hAnsi="GHEA Grapalat" w:cs="Arial Armenian"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lang w:val="en-GB"/>
              </w:rPr>
              <w:t>տնօրեն</w:t>
            </w:r>
          </w:p>
        </w:tc>
      </w:tr>
      <w:tr w:rsidR="00A050B3" w:rsidRPr="004127A8" w:rsidTr="002F219B">
        <w:trPr>
          <w:cantSplit/>
        </w:trPr>
        <w:tc>
          <w:tcPr>
            <w:tcW w:w="2448" w:type="dxa"/>
          </w:tcPr>
          <w:p w:rsidR="00A050B3" w:rsidRPr="004127A8" w:rsidRDefault="00A050B3" w:rsidP="000D1D3E">
            <w:pPr>
              <w:pStyle w:val="text"/>
              <w:ind w:left="0"/>
              <w:jc w:val="left"/>
              <w:rPr>
                <w:rFonts w:ascii="GHEA Grapalat" w:hAnsi="GHEA Grapalat" w:cs="Arial"/>
                <w:lang w:val="en-GB"/>
              </w:rPr>
            </w:pPr>
            <w:r w:rsidRPr="004127A8">
              <w:rPr>
                <w:rFonts w:ascii="GHEA Grapalat" w:hAnsi="GHEA Grapalat" w:cs="Sylfaen"/>
                <w:lang w:val="en-GB"/>
              </w:rPr>
              <w:t>Գործառույթը</w:t>
            </w:r>
            <w:r w:rsidRPr="004127A8">
              <w:rPr>
                <w:rFonts w:ascii="GHEA Grapalat" w:hAnsi="GHEA Grapalat" w:cs="Arial Armenian"/>
                <w:lang w:val="en-GB"/>
              </w:rPr>
              <w:t xml:space="preserve">/ </w:t>
            </w:r>
            <w:r w:rsidRPr="004127A8">
              <w:rPr>
                <w:rFonts w:ascii="GHEA Grapalat" w:hAnsi="GHEA Grapalat" w:cs="Sylfaen"/>
                <w:lang w:val="en-GB"/>
              </w:rPr>
              <w:t>ֆինանսական</w:t>
            </w:r>
            <w:r w:rsidRPr="004127A8">
              <w:rPr>
                <w:rFonts w:ascii="GHEA Grapalat" w:hAnsi="GHEA Grapalat" w:cs="Arial Armenian"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lang w:val="en-GB"/>
              </w:rPr>
              <w:t>և</w:t>
            </w:r>
            <w:r w:rsidRPr="004127A8">
              <w:rPr>
                <w:rFonts w:ascii="GHEA Grapalat" w:hAnsi="GHEA Grapalat" w:cs="Arial Armenian"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lang w:val="en-GB"/>
              </w:rPr>
              <w:t>տեխնիկական</w:t>
            </w:r>
            <w:r w:rsidRPr="004127A8">
              <w:rPr>
                <w:rFonts w:ascii="GHEA Grapalat" w:hAnsi="GHEA Grapalat" w:cs="Arial Armenian"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lang w:val="en-GB"/>
              </w:rPr>
              <w:t>վարչությունը</w:t>
            </w:r>
          </w:p>
        </w:tc>
        <w:tc>
          <w:tcPr>
            <w:tcW w:w="3364" w:type="dxa"/>
          </w:tcPr>
          <w:p w:rsidR="00A050B3" w:rsidRPr="004127A8" w:rsidRDefault="00A050B3" w:rsidP="002F219B">
            <w:pPr>
              <w:jc w:val="left"/>
              <w:rPr>
                <w:rFonts w:ascii="GHEA Grapalat" w:hAnsi="GHEA Grapalat" w:cs="Arial"/>
                <w:i/>
                <w:iCs/>
                <w:lang w:val="en-US"/>
              </w:rPr>
            </w:pPr>
          </w:p>
        </w:tc>
        <w:tc>
          <w:tcPr>
            <w:tcW w:w="2977" w:type="dxa"/>
          </w:tcPr>
          <w:p w:rsidR="00A050B3" w:rsidRPr="004127A8" w:rsidRDefault="00A050B3" w:rsidP="005A4A51">
            <w:pPr>
              <w:pStyle w:val="text"/>
              <w:ind w:left="0"/>
              <w:jc w:val="left"/>
              <w:rPr>
                <w:rFonts w:ascii="GHEA Grapalat" w:hAnsi="GHEA Grapalat" w:cs="Arial"/>
                <w:lang w:val="en-GB"/>
              </w:rPr>
            </w:pPr>
            <w:r w:rsidRPr="004127A8">
              <w:rPr>
                <w:rFonts w:ascii="GHEA Grapalat" w:hAnsi="GHEA Grapalat" w:cs="Sylfaen"/>
                <w:lang w:val="en-GB"/>
              </w:rPr>
              <w:t>Ներդրումային</w:t>
            </w:r>
            <w:r w:rsidRPr="004127A8">
              <w:rPr>
                <w:rFonts w:ascii="GHEA Grapalat" w:hAnsi="GHEA Grapalat" w:cs="Arial Armenian"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lang w:val="en-GB"/>
              </w:rPr>
              <w:t>ծրագրերի</w:t>
            </w:r>
            <w:r w:rsidRPr="004127A8">
              <w:rPr>
                <w:rFonts w:ascii="GHEA Grapalat" w:hAnsi="GHEA Grapalat" w:cs="Arial Armenian"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lang w:val="en-GB"/>
              </w:rPr>
              <w:t>իրականացման</w:t>
            </w:r>
            <w:r w:rsidRPr="004127A8">
              <w:rPr>
                <w:rFonts w:ascii="GHEA Grapalat" w:hAnsi="GHEA Grapalat" w:cs="Arial Armenian"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lang w:val="en-GB"/>
              </w:rPr>
              <w:t>գրասենյակ</w:t>
            </w:r>
          </w:p>
        </w:tc>
      </w:tr>
      <w:tr w:rsidR="00A050B3" w:rsidRPr="004127A8" w:rsidTr="002F219B">
        <w:trPr>
          <w:cantSplit/>
        </w:trPr>
        <w:tc>
          <w:tcPr>
            <w:tcW w:w="2448" w:type="dxa"/>
          </w:tcPr>
          <w:p w:rsidR="00A050B3" w:rsidRPr="004127A8" w:rsidRDefault="00A050B3" w:rsidP="002F219B">
            <w:pPr>
              <w:pStyle w:val="text"/>
              <w:ind w:left="0"/>
              <w:jc w:val="left"/>
              <w:rPr>
                <w:rFonts w:ascii="GHEA Grapalat" w:hAnsi="GHEA Grapalat" w:cs="Arial"/>
                <w:lang w:val="en-GB"/>
              </w:rPr>
            </w:pPr>
            <w:r w:rsidRPr="004127A8">
              <w:rPr>
                <w:rFonts w:ascii="GHEA Grapalat" w:hAnsi="GHEA Grapalat" w:cs="Sylfaen"/>
                <w:lang w:val="en-GB"/>
              </w:rPr>
              <w:t>Հասցե</w:t>
            </w:r>
          </w:p>
        </w:tc>
        <w:tc>
          <w:tcPr>
            <w:tcW w:w="3364" w:type="dxa"/>
          </w:tcPr>
          <w:p w:rsidR="00A050B3" w:rsidRPr="004127A8" w:rsidRDefault="00A050B3" w:rsidP="002F219B">
            <w:pPr>
              <w:pStyle w:val="text"/>
              <w:ind w:left="0"/>
              <w:jc w:val="left"/>
              <w:rPr>
                <w:rFonts w:ascii="GHEA Grapalat" w:hAnsi="GHEA Grapalat" w:cs="Arial"/>
                <w:i/>
                <w:iCs/>
                <w:lang w:val="en-GB"/>
              </w:rPr>
            </w:pPr>
          </w:p>
        </w:tc>
        <w:tc>
          <w:tcPr>
            <w:tcW w:w="2977" w:type="dxa"/>
          </w:tcPr>
          <w:p w:rsidR="00A050B3" w:rsidRPr="004127A8" w:rsidRDefault="00A050B3" w:rsidP="005A4A51">
            <w:pPr>
              <w:pStyle w:val="text"/>
              <w:ind w:left="0"/>
              <w:jc w:val="left"/>
              <w:rPr>
                <w:rFonts w:ascii="GHEA Grapalat" w:hAnsi="GHEA Grapalat" w:cs="Arial"/>
                <w:lang w:val="en-GB"/>
              </w:rPr>
            </w:pPr>
            <w:r w:rsidRPr="004127A8">
              <w:rPr>
                <w:rFonts w:ascii="GHEA Grapalat" w:hAnsi="GHEA Grapalat" w:cs="Sylfaen"/>
                <w:lang w:val="en-GB"/>
              </w:rPr>
              <w:t>Բյուզանդ</w:t>
            </w:r>
            <w:r w:rsidRPr="004127A8">
              <w:rPr>
                <w:rFonts w:ascii="GHEA Grapalat" w:hAnsi="GHEA Grapalat" w:cs="Arial Armenian"/>
                <w:lang w:val="en-GB"/>
              </w:rPr>
              <w:t xml:space="preserve"> 1/3, 5</w:t>
            </w:r>
            <w:r w:rsidRPr="004127A8">
              <w:rPr>
                <w:rFonts w:ascii="GHEA Grapalat" w:hAnsi="GHEA Grapalat" w:cs="Sylfaen"/>
                <w:lang w:val="en-GB"/>
              </w:rPr>
              <w:t>րդ</w:t>
            </w:r>
            <w:r w:rsidRPr="004127A8">
              <w:rPr>
                <w:rFonts w:ascii="GHEA Grapalat" w:hAnsi="GHEA Grapalat" w:cs="Arial Armenian"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lang w:val="en-GB"/>
              </w:rPr>
              <w:t>հարկ</w:t>
            </w:r>
            <w:r w:rsidRPr="004127A8">
              <w:rPr>
                <w:rFonts w:ascii="GHEA Grapalat" w:hAnsi="GHEA Grapalat" w:cs="Arial Armenian"/>
                <w:lang w:val="en-GB"/>
              </w:rPr>
              <w:t xml:space="preserve">, </w:t>
            </w:r>
            <w:r w:rsidRPr="004127A8">
              <w:rPr>
                <w:rFonts w:ascii="GHEA Grapalat" w:hAnsi="GHEA Grapalat" w:cs="Sylfaen"/>
                <w:lang w:val="en-GB"/>
              </w:rPr>
              <w:t>Երևան</w:t>
            </w:r>
            <w:r w:rsidRPr="004127A8">
              <w:rPr>
                <w:rFonts w:ascii="GHEA Grapalat" w:hAnsi="GHEA Grapalat" w:cs="Arial Armenian"/>
                <w:lang w:val="en-GB"/>
              </w:rPr>
              <w:t xml:space="preserve">, </w:t>
            </w:r>
            <w:r w:rsidRPr="004127A8">
              <w:rPr>
                <w:rFonts w:ascii="GHEA Grapalat" w:hAnsi="GHEA Grapalat" w:cs="Sylfaen"/>
                <w:lang w:val="en-GB"/>
              </w:rPr>
              <w:t>ՀՀ</w:t>
            </w:r>
            <w:r w:rsidRPr="004127A8">
              <w:rPr>
                <w:rFonts w:ascii="GHEA Grapalat" w:hAnsi="GHEA Grapalat" w:cs="Arial Armenian"/>
                <w:lang w:val="en-GB"/>
              </w:rPr>
              <w:t xml:space="preserve"> </w:t>
            </w:r>
          </w:p>
        </w:tc>
      </w:tr>
      <w:tr w:rsidR="00A050B3" w:rsidRPr="004127A8" w:rsidTr="002F219B">
        <w:trPr>
          <w:cantSplit/>
        </w:trPr>
        <w:tc>
          <w:tcPr>
            <w:tcW w:w="2448" w:type="dxa"/>
          </w:tcPr>
          <w:p w:rsidR="00A050B3" w:rsidRPr="004127A8" w:rsidRDefault="00A050B3" w:rsidP="002F219B">
            <w:pPr>
              <w:pStyle w:val="text"/>
              <w:ind w:left="0"/>
              <w:jc w:val="left"/>
              <w:rPr>
                <w:rFonts w:ascii="GHEA Grapalat" w:hAnsi="GHEA Grapalat" w:cs="Arial"/>
                <w:lang w:val="en-GB"/>
              </w:rPr>
            </w:pPr>
            <w:r w:rsidRPr="004127A8">
              <w:rPr>
                <w:rFonts w:ascii="GHEA Grapalat" w:hAnsi="GHEA Grapalat" w:cs="Sylfaen"/>
                <w:lang w:val="en-GB"/>
              </w:rPr>
              <w:t>Հեռախոս</w:t>
            </w:r>
          </w:p>
        </w:tc>
        <w:tc>
          <w:tcPr>
            <w:tcW w:w="3364" w:type="dxa"/>
          </w:tcPr>
          <w:p w:rsidR="00A050B3" w:rsidRPr="004127A8" w:rsidRDefault="00A050B3" w:rsidP="002F219B">
            <w:pPr>
              <w:pStyle w:val="text"/>
              <w:ind w:left="0"/>
              <w:jc w:val="left"/>
              <w:rPr>
                <w:rFonts w:ascii="GHEA Grapalat" w:hAnsi="GHEA Grapalat" w:cs="Arial"/>
                <w:i/>
                <w:iCs/>
                <w:lang w:val="en-GB"/>
              </w:rPr>
            </w:pPr>
          </w:p>
        </w:tc>
        <w:tc>
          <w:tcPr>
            <w:tcW w:w="2977" w:type="dxa"/>
          </w:tcPr>
          <w:p w:rsidR="00A050B3" w:rsidRPr="004127A8" w:rsidRDefault="00A050B3" w:rsidP="002F219B">
            <w:pPr>
              <w:pStyle w:val="text"/>
              <w:ind w:left="0"/>
              <w:jc w:val="left"/>
              <w:rPr>
                <w:rFonts w:ascii="GHEA Grapalat" w:hAnsi="GHEA Grapalat" w:cs="Arial"/>
                <w:lang w:val="en-GB"/>
              </w:rPr>
            </w:pPr>
            <w:r w:rsidRPr="004127A8">
              <w:rPr>
                <w:rFonts w:ascii="GHEA Grapalat" w:hAnsi="GHEA Grapalat" w:cs="Arial"/>
                <w:lang w:val="en-GB"/>
              </w:rPr>
              <w:t>+ 374 10 52 09 73</w:t>
            </w:r>
          </w:p>
        </w:tc>
      </w:tr>
      <w:tr w:rsidR="00A050B3" w:rsidRPr="004127A8" w:rsidTr="002F219B">
        <w:trPr>
          <w:cantSplit/>
        </w:trPr>
        <w:tc>
          <w:tcPr>
            <w:tcW w:w="2448" w:type="dxa"/>
          </w:tcPr>
          <w:p w:rsidR="00A050B3" w:rsidRPr="004127A8" w:rsidRDefault="00A050B3" w:rsidP="002F219B">
            <w:pPr>
              <w:pStyle w:val="text"/>
              <w:ind w:left="0"/>
              <w:jc w:val="left"/>
              <w:rPr>
                <w:rFonts w:ascii="GHEA Grapalat" w:hAnsi="GHEA Grapalat" w:cs="Arial"/>
                <w:lang w:val="en-GB"/>
              </w:rPr>
            </w:pPr>
            <w:r w:rsidRPr="004127A8">
              <w:rPr>
                <w:rFonts w:ascii="GHEA Grapalat" w:hAnsi="GHEA Grapalat" w:cs="Sylfaen"/>
                <w:lang w:val="en-GB"/>
              </w:rPr>
              <w:t>Էլ</w:t>
            </w:r>
            <w:r w:rsidRPr="004127A8">
              <w:rPr>
                <w:rFonts w:ascii="GHEA Grapalat" w:hAnsi="GHEA Grapalat" w:cs="Arial Armenian"/>
                <w:lang w:val="en-GB"/>
              </w:rPr>
              <w:t xml:space="preserve">. </w:t>
            </w:r>
            <w:r w:rsidRPr="004127A8">
              <w:rPr>
                <w:rFonts w:ascii="GHEA Grapalat" w:hAnsi="GHEA Grapalat" w:cs="Sylfaen"/>
                <w:lang w:val="en-GB"/>
              </w:rPr>
              <w:t>փոստ</w:t>
            </w:r>
          </w:p>
        </w:tc>
        <w:tc>
          <w:tcPr>
            <w:tcW w:w="3364" w:type="dxa"/>
          </w:tcPr>
          <w:p w:rsidR="00A050B3" w:rsidRPr="004127A8" w:rsidRDefault="00A050B3" w:rsidP="002F219B">
            <w:pPr>
              <w:pStyle w:val="text"/>
              <w:ind w:left="0"/>
              <w:jc w:val="left"/>
              <w:rPr>
                <w:rFonts w:ascii="GHEA Grapalat" w:hAnsi="GHEA Grapalat" w:cs="Arial"/>
                <w:i/>
                <w:iCs/>
                <w:lang w:val="en-GB"/>
              </w:rPr>
            </w:pPr>
          </w:p>
        </w:tc>
        <w:tc>
          <w:tcPr>
            <w:tcW w:w="2977" w:type="dxa"/>
          </w:tcPr>
          <w:p w:rsidR="00A050B3" w:rsidRPr="004127A8" w:rsidRDefault="00A050B3" w:rsidP="002F219B">
            <w:pPr>
              <w:pStyle w:val="text"/>
              <w:ind w:left="0"/>
              <w:jc w:val="left"/>
              <w:rPr>
                <w:rFonts w:ascii="GHEA Grapalat" w:hAnsi="GHEA Grapalat" w:cs="Arial"/>
                <w:lang w:val="en-GB"/>
              </w:rPr>
            </w:pPr>
            <w:hyperlink r:id="rId10" w:history="1">
              <w:r w:rsidRPr="004127A8">
                <w:rPr>
                  <w:rFonts w:ascii="GHEA Grapalat" w:hAnsi="GHEA Grapalat" w:cs="Arial"/>
                  <w:lang w:val="en-GB"/>
                </w:rPr>
                <w:t>nora.martirosyan@yerevan.am</w:t>
              </w:r>
            </w:hyperlink>
          </w:p>
        </w:tc>
      </w:tr>
    </w:tbl>
    <w:p w:rsidR="00A050B3" w:rsidRPr="004127A8" w:rsidRDefault="00A050B3" w:rsidP="00E213CB">
      <w:pPr>
        <w:pStyle w:val="text"/>
        <w:ind w:left="1069"/>
        <w:rPr>
          <w:rFonts w:ascii="GHEA Grapalat" w:hAnsi="GHEA Grapalat" w:cs="Arial"/>
          <w:lang w:val="en-US"/>
        </w:rPr>
      </w:pPr>
    </w:p>
    <w:p w:rsidR="00A050B3" w:rsidRPr="004127A8" w:rsidRDefault="00A050B3" w:rsidP="005A4A51">
      <w:pPr>
        <w:pStyle w:val="text"/>
        <w:rPr>
          <w:rFonts w:ascii="GHEA Grapalat" w:hAnsi="GHEA Grapalat"/>
          <w:lang w:val="en-GB"/>
        </w:rPr>
      </w:pPr>
      <w:r w:rsidRPr="004127A8">
        <w:rPr>
          <w:rFonts w:ascii="GHEA Grapalat" w:hAnsi="GHEA Grapalat" w:cs="Sylfaen"/>
          <w:lang w:val="en-GB"/>
        </w:rPr>
        <w:t>Վերը</w:t>
      </w:r>
      <w:r w:rsidRPr="004127A8">
        <w:rPr>
          <w:rFonts w:ascii="GHEA Grapalat" w:hAnsi="GHEA Grapalat" w:cs="Arial Armenian"/>
          <w:lang w:val="en-GB"/>
        </w:rPr>
        <w:t xml:space="preserve"> </w:t>
      </w:r>
      <w:r w:rsidRPr="004127A8">
        <w:rPr>
          <w:rFonts w:ascii="GHEA Grapalat" w:hAnsi="GHEA Grapalat" w:cs="Sylfaen"/>
          <w:lang w:val="en-GB"/>
        </w:rPr>
        <w:t>նշված</w:t>
      </w:r>
      <w:r w:rsidRPr="004127A8">
        <w:rPr>
          <w:rFonts w:ascii="GHEA Grapalat" w:hAnsi="GHEA Grapalat" w:cs="Arial Armenian"/>
          <w:lang w:val="en-GB"/>
        </w:rPr>
        <w:t xml:space="preserve"> </w:t>
      </w:r>
      <w:r w:rsidRPr="004127A8">
        <w:rPr>
          <w:rFonts w:ascii="GHEA Grapalat" w:hAnsi="GHEA Grapalat" w:cs="Sylfaen"/>
          <w:lang w:val="en-GB"/>
        </w:rPr>
        <w:t>կոնտակտային</w:t>
      </w:r>
      <w:r w:rsidRPr="004127A8">
        <w:rPr>
          <w:rFonts w:ascii="GHEA Grapalat" w:hAnsi="GHEA Grapalat" w:cs="Arial Armenian"/>
          <w:lang w:val="en-GB"/>
        </w:rPr>
        <w:t xml:space="preserve"> </w:t>
      </w:r>
      <w:r w:rsidRPr="004127A8">
        <w:rPr>
          <w:rFonts w:ascii="GHEA Grapalat" w:hAnsi="GHEA Grapalat" w:cs="Sylfaen"/>
          <w:lang w:val="en-GB"/>
        </w:rPr>
        <w:t>անձը</w:t>
      </w:r>
      <w:r w:rsidRPr="004127A8">
        <w:rPr>
          <w:rFonts w:ascii="GHEA Grapalat" w:hAnsi="GHEA Grapalat" w:cs="Arial Armenian"/>
          <w:lang w:val="en-GB"/>
        </w:rPr>
        <w:t xml:space="preserve"> </w:t>
      </w:r>
      <w:r w:rsidRPr="004127A8">
        <w:rPr>
          <w:rFonts w:ascii="GHEA Grapalat" w:hAnsi="GHEA Grapalat" w:cs="Sylfaen"/>
          <w:lang w:val="en-GB"/>
        </w:rPr>
        <w:t>տվյալ</w:t>
      </w:r>
      <w:r w:rsidRPr="004127A8">
        <w:rPr>
          <w:rFonts w:ascii="GHEA Grapalat" w:hAnsi="GHEA Grapalat" w:cs="Arial Armenian"/>
          <w:lang w:val="en-GB"/>
        </w:rPr>
        <w:t xml:space="preserve"> </w:t>
      </w:r>
      <w:r w:rsidRPr="004127A8">
        <w:rPr>
          <w:rFonts w:ascii="GHEA Grapalat" w:hAnsi="GHEA Grapalat" w:cs="Sylfaen"/>
          <w:lang w:val="en-GB"/>
        </w:rPr>
        <w:t>պահին</w:t>
      </w:r>
      <w:r w:rsidRPr="004127A8">
        <w:rPr>
          <w:rFonts w:ascii="GHEA Grapalat" w:hAnsi="GHEA Grapalat" w:cs="Arial Armenian"/>
          <w:lang w:val="en-GB"/>
        </w:rPr>
        <w:t xml:space="preserve"> </w:t>
      </w:r>
      <w:r w:rsidRPr="004127A8">
        <w:rPr>
          <w:rFonts w:ascii="GHEA Grapalat" w:hAnsi="GHEA Grapalat" w:cs="Sylfaen"/>
          <w:lang w:val="en-GB"/>
        </w:rPr>
        <w:t>հանդիսանում</w:t>
      </w:r>
      <w:r w:rsidRPr="004127A8">
        <w:rPr>
          <w:rFonts w:ascii="GHEA Grapalat" w:hAnsi="GHEA Grapalat" w:cs="Arial Armenian"/>
          <w:lang w:val="en-GB"/>
        </w:rPr>
        <w:t xml:space="preserve"> </w:t>
      </w:r>
      <w:r w:rsidRPr="004127A8">
        <w:rPr>
          <w:rFonts w:ascii="GHEA Grapalat" w:hAnsi="GHEA Grapalat" w:cs="Sylfaen"/>
          <w:lang w:val="en-GB"/>
        </w:rPr>
        <w:t>է</w:t>
      </w:r>
      <w:r w:rsidRPr="004127A8">
        <w:rPr>
          <w:rFonts w:ascii="GHEA Grapalat" w:hAnsi="GHEA Grapalat" w:cs="Arial Armenian"/>
          <w:lang w:val="en-GB"/>
        </w:rPr>
        <w:t xml:space="preserve"> </w:t>
      </w:r>
      <w:r w:rsidRPr="004127A8">
        <w:rPr>
          <w:rFonts w:ascii="GHEA Grapalat" w:hAnsi="GHEA Grapalat" w:cs="Sylfaen"/>
          <w:lang w:val="en-GB"/>
        </w:rPr>
        <w:t>պատասխանատու</w:t>
      </w:r>
      <w:r w:rsidRPr="004127A8">
        <w:rPr>
          <w:rFonts w:ascii="GHEA Grapalat" w:hAnsi="GHEA Grapalat" w:cs="Arial Armenian"/>
          <w:lang w:val="en-GB"/>
        </w:rPr>
        <w:t xml:space="preserve"> </w:t>
      </w:r>
      <w:r w:rsidRPr="004127A8">
        <w:rPr>
          <w:rFonts w:ascii="GHEA Grapalat" w:hAnsi="GHEA Grapalat" w:cs="Sylfaen"/>
          <w:lang w:val="en-GB"/>
        </w:rPr>
        <w:t>անձ</w:t>
      </w:r>
      <w:r w:rsidRPr="004127A8">
        <w:rPr>
          <w:rFonts w:ascii="GHEA Grapalat" w:hAnsi="GHEA Grapalat" w:cs="Arial Armenian"/>
          <w:lang w:val="en-GB"/>
        </w:rPr>
        <w:t>:</w:t>
      </w:r>
    </w:p>
    <w:p w:rsidR="00A050B3" w:rsidRPr="004127A8" w:rsidRDefault="00A050B3" w:rsidP="005A4A51">
      <w:pPr>
        <w:pStyle w:val="text"/>
        <w:jc w:val="left"/>
        <w:rPr>
          <w:rFonts w:ascii="GHEA Grapalat" w:hAnsi="GHEA Grapalat" w:cs="Arial"/>
          <w:lang w:val="en-GB"/>
        </w:rPr>
      </w:pPr>
      <w:r w:rsidRPr="004127A8">
        <w:rPr>
          <w:rFonts w:ascii="GHEA Grapalat" w:hAnsi="GHEA Grapalat" w:cs="Sylfaen"/>
          <w:lang w:val="en-GB"/>
        </w:rPr>
        <w:t>Փոփոխությունների</w:t>
      </w:r>
      <w:r w:rsidRPr="004127A8">
        <w:rPr>
          <w:rFonts w:ascii="GHEA Grapalat" w:hAnsi="GHEA Grapalat" w:cs="Arial Armenian"/>
          <w:lang w:val="en-GB"/>
        </w:rPr>
        <w:t xml:space="preserve"> </w:t>
      </w:r>
      <w:r w:rsidRPr="004127A8">
        <w:rPr>
          <w:rFonts w:ascii="GHEA Grapalat" w:hAnsi="GHEA Grapalat" w:cs="Sylfaen"/>
          <w:lang w:val="en-GB"/>
        </w:rPr>
        <w:t>դեպքում</w:t>
      </w:r>
      <w:r w:rsidRPr="004127A8">
        <w:rPr>
          <w:rFonts w:ascii="GHEA Grapalat" w:hAnsi="GHEA Grapalat" w:cs="Arial Armenian"/>
          <w:lang w:val="en-GB"/>
        </w:rPr>
        <w:t xml:space="preserve"> </w:t>
      </w:r>
      <w:r w:rsidRPr="004127A8">
        <w:rPr>
          <w:rFonts w:ascii="GHEA Grapalat" w:hAnsi="GHEA Grapalat" w:cs="Sylfaen"/>
          <w:lang w:val="en-GB"/>
        </w:rPr>
        <w:t>Փոխառուն</w:t>
      </w:r>
      <w:r w:rsidRPr="004127A8">
        <w:rPr>
          <w:rFonts w:ascii="GHEA Grapalat" w:hAnsi="GHEA Grapalat" w:cs="Arial Armenian"/>
          <w:lang w:val="en-GB"/>
        </w:rPr>
        <w:t xml:space="preserve"> </w:t>
      </w:r>
      <w:r w:rsidRPr="004127A8">
        <w:rPr>
          <w:rFonts w:ascii="GHEA Grapalat" w:hAnsi="GHEA Grapalat" w:cs="Sylfaen"/>
          <w:lang w:val="en-GB"/>
        </w:rPr>
        <w:t>պարտավոր</w:t>
      </w:r>
      <w:r w:rsidRPr="004127A8">
        <w:rPr>
          <w:rFonts w:ascii="GHEA Grapalat" w:hAnsi="GHEA Grapalat" w:cs="Arial Armenian"/>
          <w:lang w:val="en-GB"/>
        </w:rPr>
        <w:t xml:space="preserve"> </w:t>
      </w:r>
      <w:r w:rsidRPr="004127A8">
        <w:rPr>
          <w:rFonts w:ascii="GHEA Grapalat" w:hAnsi="GHEA Grapalat" w:cs="Sylfaen"/>
          <w:lang w:val="en-GB"/>
        </w:rPr>
        <w:t>է</w:t>
      </w:r>
      <w:r w:rsidRPr="004127A8">
        <w:rPr>
          <w:rFonts w:ascii="GHEA Grapalat" w:hAnsi="GHEA Grapalat" w:cs="Arial Armenian"/>
          <w:lang w:val="en-GB"/>
        </w:rPr>
        <w:t xml:space="preserve"> </w:t>
      </w:r>
      <w:r w:rsidRPr="004127A8">
        <w:rPr>
          <w:rFonts w:ascii="GHEA Grapalat" w:hAnsi="GHEA Grapalat" w:cs="Sylfaen"/>
          <w:lang w:val="en-GB"/>
        </w:rPr>
        <w:t>անմիջապես</w:t>
      </w:r>
      <w:r w:rsidRPr="004127A8">
        <w:rPr>
          <w:rFonts w:ascii="GHEA Grapalat" w:hAnsi="GHEA Grapalat" w:cs="Arial Armenian"/>
          <w:lang w:val="en-GB"/>
        </w:rPr>
        <w:t xml:space="preserve"> </w:t>
      </w:r>
      <w:r w:rsidRPr="004127A8">
        <w:rPr>
          <w:rFonts w:ascii="GHEA Grapalat" w:hAnsi="GHEA Grapalat" w:cs="Sylfaen"/>
          <w:lang w:val="en-GB"/>
        </w:rPr>
        <w:t>տեղեկացնել</w:t>
      </w:r>
      <w:r w:rsidRPr="004127A8">
        <w:rPr>
          <w:rFonts w:ascii="GHEA Grapalat" w:hAnsi="GHEA Grapalat" w:cs="Arial Armenian"/>
          <w:lang w:val="en-GB"/>
        </w:rPr>
        <w:t xml:space="preserve"> </w:t>
      </w:r>
      <w:r w:rsidRPr="004127A8">
        <w:rPr>
          <w:rFonts w:ascii="GHEA Grapalat" w:hAnsi="GHEA Grapalat" w:cs="Sylfaen"/>
          <w:lang w:val="en-GB"/>
        </w:rPr>
        <w:t>ԵՆԲ</w:t>
      </w:r>
      <w:r w:rsidRPr="004127A8">
        <w:rPr>
          <w:rFonts w:ascii="GHEA Grapalat" w:hAnsi="GHEA Grapalat" w:cs="Arial Armenian"/>
          <w:lang w:val="en-GB"/>
        </w:rPr>
        <w:t>-</w:t>
      </w:r>
      <w:r w:rsidRPr="004127A8">
        <w:rPr>
          <w:rFonts w:ascii="GHEA Grapalat" w:hAnsi="GHEA Grapalat" w:cs="Sylfaen"/>
          <w:lang w:val="en-GB"/>
        </w:rPr>
        <w:t>ին</w:t>
      </w:r>
      <w:r w:rsidRPr="004127A8">
        <w:rPr>
          <w:rFonts w:ascii="GHEA Grapalat" w:hAnsi="GHEA Grapalat"/>
          <w:lang w:val="en-GB"/>
        </w:rPr>
        <w:t>:</w:t>
      </w:r>
    </w:p>
    <w:p w:rsidR="00A050B3" w:rsidRPr="004127A8" w:rsidRDefault="00A050B3" w:rsidP="005A4A51">
      <w:pPr>
        <w:pStyle w:val="text"/>
        <w:ind w:left="0"/>
        <w:rPr>
          <w:rFonts w:ascii="GHEA Grapalat" w:hAnsi="GHEA Grapalat" w:cs="Arial"/>
          <w:lang w:val="en-US"/>
        </w:rPr>
      </w:pPr>
    </w:p>
    <w:p w:rsidR="00A050B3" w:rsidRPr="004127A8" w:rsidRDefault="00A050B3" w:rsidP="00E213CB">
      <w:pPr>
        <w:pStyle w:val="text"/>
        <w:ind w:left="1069"/>
        <w:rPr>
          <w:rFonts w:ascii="GHEA Grapalat" w:hAnsi="GHEA Grapalat" w:cs="Arial"/>
          <w:lang w:val="en-US"/>
        </w:rPr>
      </w:pPr>
    </w:p>
    <w:p w:rsidR="00A050B3" w:rsidRPr="004127A8" w:rsidRDefault="00A050B3" w:rsidP="00E213CB">
      <w:pPr>
        <w:pStyle w:val="text"/>
        <w:numPr>
          <w:ilvl w:val="0"/>
          <w:numId w:val="5"/>
        </w:numPr>
        <w:rPr>
          <w:rFonts w:ascii="GHEA Grapalat" w:hAnsi="GHEA Grapalat" w:cs="Arial"/>
          <w:lang w:val="en-GB"/>
        </w:rPr>
      </w:pPr>
      <w:r w:rsidRPr="004127A8">
        <w:rPr>
          <w:rFonts w:ascii="GHEA Grapalat" w:hAnsi="GHEA Grapalat" w:cs="Sylfaen"/>
          <w:u w:val="single"/>
          <w:lang w:val="en-GB"/>
        </w:rPr>
        <w:t>Հատուկ</w:t>
      </w:r>
      <w:r w:rsidRPr="004127A8">
        <w:rPr>
          <w:rFonts w:ascii="GHEA Grapalat" w:hAnsi="GHEA Grapalat" w:cs="Arial Armenian"/>
          <w:u w:val="single"/>
          <w:lang w:val="en-GB"/>
        </w:rPr>
        <w:t xml:space="preserve"> </w:t>
      </w:r>
      <w:r w:rsidRPr="004127A8">
        <w:rPr>
          <w:rFonts w:ascii="GHEA Grapalat" w:hAnsi="GHEA Grapalat" w:cs="Sylfaen"/>
          <w:u w:val="single"/>
          <w:lang w:val="en-GB"/>
        </w:rPr>
        <w:t>տեղեկատվություն</w:t>
      </w:r>
    </w:p>
    <w:p w:rsidR="00A050B3" w:rsidRPr="004127A8" w:rsidRDefault="00A050B3" w:rsidP="00E213CB">
      <w:pPr>
        <w:pStyle w:val="text"/>
        <w:rPr>
          <w:rFonts w:ascii="GHEA Grapalat" w:hAnsi="GHEA Grapalat" w:cs="Arial"/>
          <w:lang w:val="en-US"/>
        </w:rPr>
      </w:pPr>
      <w:r w:rsidRPr="004127A8">
        <w:rPr>
          <w:rFonts w:ascii="GHEA Grapalat" w:hAnsi="GHEA Grapalat" w:cs="Sylfaen"/>
          <w:lang w:val="en-GB"/>
        </w:rPr>
        <w:t>Փոխառուն</w:t>
      </w:r>
      <w:r w:rsidRPr="004127A8">
        <w:rPr>
          <w:rFonts w:ascii="GHEA Grapalat" w:hAnsi="GHEA Grapalat" w:cs="Arial Armenian"/>
          <w:lang w:val="en-GB"/>
        </w:rPr>
        <w:t xml:space="preserve"> </w:t>
      </w:r>
      <w:r w:rsidRPr="004127A8">
        <w:rPr>
          <w:rFonts w:ascii="GHEA Grapalat" w:hAnsi="GHEA Grapalat" w:cs="Sylfaen"/>
          <w:lang w:val="en-GB"/>
        </w:rPr>
        <w:t>պարտավոր</w:t>
      </w:r>
      <w:r w:rsidRPr="004127A8">
        <w:rPr>
          <w:rFonts w:ascii="GHEA Grapalat" w:hAnsi="GHEA Grapalat" w:cs="Arial Armenian"/>
          <w:lang w:val="en-GB"/>
        </w:rPr>
        <w:t xml:space="preserve"> </w:t>
      </w:r>
      <w:r w:rsidRPr="004127A8">
        <w:rPr>
          <w:rFonts w:ascii="GHEA Grapalat" w:hAnsi="GHEA Grapalat" w:cs="Sylfaen"/>
          <w:lang w:val="en-GB"/>
        </w:rPr>
        <w:t>է</w:t>
      </w:r>
      <w:r w:rsidRPr="004127A8">
        <w:rPr>
          <w:rFonts w:ascii="GHEA Grapalat" w:hAnsi="GHEA Grapalat" w:cs="Arial Armenian"/>
          <w:lang w:val="en-GB"/>
        </w:rPr>
        <w:t xml:space="preserve"> </w:t>
      </w:r>
      <w:r w:rsidRPr="004127A8">
        <w:rPr>
          <w:rFonts w:ascii="GHEA Grapalat" w:hAnsi="GHEA Grapalat" w:cs="Sylfaen"/>
          <w:lang w:val="en-GB"/>
        </w:rPr>
        <w:t>Բանկին</w:t>
      </w:r>
      <w:r w:rsidRPr="004127A8">
        <w:rPr>
          <w:rFonts w:ascii="GHEA Grapalat" w:hAnsi="GHEA Grapalat" w:cs="Arial Armenian"/>
          <w:lang w:val="en-GB"/>
        </w:rPr>
        <w:t xml:space="preserve"> </w:t>
      </w:r>
      <w:r w:rsidRPr="004127A8">
        <w:rPr>
          <w:rFonts w:ascii="GHEA Grapalat" w:hAnsi="GHEA Grapalat" w:cs="Sylfaen"/>
          <w:lang w:val="en-GB"/>
        </w:rPr>
        <w:t>ներկայացնել</w:t>
      </w:r>
      <w:r w:rsidRPr="004127A8">
        <w:rPr>
          <w:rFonts w:ascii="GHEA Grapalat" w:hAnsi="GHEA Grapalat" w:cs="Arial Armenian"/>
          <w:lang w:val="en-GB"/>
        </w:rPr>
        <w:t xml:space="preserve"> </w:t>
      </w:r>
      <w:r w:rsidRPr="004127A8">
        <w:rPr>
          <w:rFonts w:ascii="GHEA Grapalat" w:hAnsi="GHEA Grapalat" w:cs="Sylfaen"/>
          <w:lang w:val="en-GB"/>
        </w:rPr>
        <w:t>հետևյալ</w:t>
      </w:r>
      <w:r w:rsidRPr="004127A8">
        <w:rPr>
          <w:rFonts w:ascii="GHEA Grapalat" w:hAnsi="GHEA Grapalat" w:cs="Arial Armenian"/>
          <w:lang w:val="en-GB"/>
        </w:rPr>
        <w:t xml:space="preserve"> </w:t>
      </w:r>
      <w:r w:rsidRPr="004127A8">
        <w:rPr>
          <w:rFonts w:ascii="GHEA Grapalat" w:hAnsi="GHEA Grapalat" w:cs="Sylfaen"/>
          <w:lang w:val="en-GB"/>
        </w:rPr>
        <w:t>տեղեկատվությունը</w:t>
      </w:r>
      <w:r w:rsidRPr="004127A8">
        <w:rPr>
          <w:rFonts w:ascii="GHEA Grapalat" w:hAnsi="GHEA Grapalat" w:cs="Arial Armenian"/>
          <w:lang w:val="en-GB"/>
        </w:rPr>
        <w:t xml:space="preserve">, </w:t>
      </w:r>
      <w:r w:rsidRPr="004127A8">
        <w:rPr>
          <w:rFonts w:ascii="GHEA Grapalat" w:hAnsi="GHEA Grapalat" w:cs="Sylfaen"/>
          <w:lang w:val="en-GB"/>
        </w:rPr>
        <w:t>մինչև</w:t>
      </w:r>
      <w:r w:rsidRPr="004127A8">
        <w:rPr>
          <w:rFonts w:ascii="GHEA Grapalat" w:hAnsi="GHEA Grapalat" w:cs="Arial Armenian"/>
          <w:lang w:val="en-GB"/>
        </w:rPr>
        <w:t xml:space="preserve"> </w:t>
      </w:r>
      <w:r w:rsidRPr="004127A8">
        <w:rPr>
          <w:rFonts w:ascii="GHEA Grapalat" w:hAnsi="GHEA Grapalat" w:cs="Sylfaen"/>
          <w:lang w:val="en-GB"/>
        </w:rPr>
        <w:t>ստորև</w:t>
      </w:r>
      <w:r w:rsidRPr="004127A8">
        <w:rPr>
          <w:rFonts w:ascii="GHEA Grapalat" w:hAnsi="GHEA Grapalat" w:cs="Arial Armenian"/>
          <w:lang w:val="en-GB"/>
        </w:rPr>
        <w:t xml:space="preserve"> </w:t>
      </w:r>
      <w:r w:rsidRPr="004127A8">
        <w:rPr>
          <w:rFonts w:ascii="GHEA Grapalat" w:hAnsi="GHEA Grapalat" w:cs="Sylfaen"/>
          <w:lang w:val="en-GB"/>
        </w:rPr>
        <w:t>նշված</w:t>
      </w:r>
      <w:r w:rsidRPr="004127A8">
        <w:rPr>
          <w:rFonts w:ascii="GHEA Grapalat" w:hAnsi="GHEA Grapalat" w:cs="Arial Armenian"/>
          <w:lang w:val="en-GB"/>
        </w:rPr>
        <w:t xml:space="preserve"> </w:t>
      </w:r>
      <w:r w:rsidRPr="004127A8">
        <w:rPr>
          <w:rFonts w:ascii="GHEA Grapalat" w:hAnsi="GHEA Grapalat" w:cs="Sylfaen"/>
          <w:lang w:val="en-GB"/>
        </w:rPr>
        <w:t>վերջնաժամկետը</w:t>
      </w:r>
      <w:r w:rsidRPr="004127A8">
        <w:rPr>
          <w:rFonts w:ascii="GHEA Grapalat" w:hAnsi="GHEA Grapalat" w:cs="Arial Armenian"/>
          <w:lang w:val="en-GB"/>
        </w:rPr>
        <w:t>:</w:t>
      </w:r>
    </w:p>
    <w:p w:rsidR="00A050B3" w:rsidRPr="004127A8" w:rsidRDefault="00A050B3" w:rsidP="00E213CB">
      <w:pPr>
        <w:pStyle w:val="text"/>
        <w:ind w:left="1069"/>
        <w:rPr>
          <w:rFonts w:ascii="GHEA Grapalat" w:hAnsi="GHEA Grapalat" w:cs="Arial"/>
          <w:lang w:val="en-US"/>
        </w:rPr>
      </w:pPr>
    </w:p>
    <w:tbl>
      <w:tblPr>
        <w:tblW w:w="8789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46"/>
        <w:gridCol w:w="1843"/>
      </w:tblGrid>
      <w:tr w:rsidR="00A050B3" w:rsidRPr="004127A8" w:rsidTr="002F219B">
        <w:trPr>
          <w:cantSplit/>
        </w:trPr>
        <w:tc>
          <w:tcPr>
            <w:tcW w:w="6946" w:type="dxa"/>
          </w:tcPr>
          <w:p w:rsidR="00A050B3" w:rsidRPr="004127A8" w:rsidRDefault="00A050B3" w:rsidP="002F219B">
            <w:pPr>
              <w:pStyle w:val="text"/>
              <w:ind w:left="0"/>
              <w:rPr>
                <w:rFonts w:ascii="GHEA Grapalat" w:hAnsi="GHEA Grapalat" w:cs="Arial"/>
                <w:b/>
                <w:bCs/>
                <w:lang w:val="fr-BE"/>
              </w:rPr>
            </w:pPr>
            <w:r w:rsidRPr="004127A8">
              <w:rPr>
                <w:rFonts w:ascii="GHEA Grapalat" w:hAnsi="GHEA Grapalat" w:cs="Sylfaen"/>
                <w:b/>
                <w:lang w:val="en-GB"/>
              </w:rPr>
              <w:t>Փաստաթուղթ</w:t>
            </w:r>
            <w:r w:rsidRPr="004127A8">
              <w:rPr>
                <w:rFonts w:ascii="GHEA Grapalat" w:hAnsi="GHEA Grapalat" w:cs="Arial Armenian"/>
                <w:b/>
                <w:lang w:val="en-GB"/>
              </w:rPr>
              <w:t>/</w:t>
            </w:r>
            <w:r w:rsidRPr="004127A8">
              <w:rPr>
                <w:rFonts w:ascii="GHEA Grapalat" w:hAnsi="GHEA Grapalat" w:cs="Sylfaen"/>
                <w:b/>
                <w:lang w:val="en-GB"/>
              </w:rPr>
              <w:t>տեղեկատվություն</w:t>
            </w:r>
          </w:p>
        </w:tc>
        <w:tc>
          <w:tcPr>
            <w:tcW w:w="1843" w:type="dxa"/>
          </w:tcPr>
          <w:p w:rsidR="00A050B3" w:rsidRPr="004127A8" w:rsidRDefault="00A050B3" w:rsidP="002F219B">
            <w:pPr>
              <w:pStyle w:val="text"/>
              <w:ind w:left="0"/>
              <w:jc w:val="center"/>
              <w:rPr>
                <w:rFonts w:ascii="GHEA Grapalat" w:hAnsi="GHEA Grapalat" w:cs="Arial"/>
                <w:b/>
                <w:bCs/>
                <w:lang w:val="fr-BE"/>
              </w:rPr>
            </w:pPr>
            <w:r w:rsidRPr="004127A8">
              <w:rPr>
                <w:rFonts w:ascii="GHEA Grapalat" w:hAnsi="GHEA Grapalat" w:cs="Sylfaen"/>
                <w:b/>
                <w:lang w:val="en-GB"/>
              </w:rPr>
              <w:t>Վերջնաժամկետ</w:t>
            </w:r>
          </w:p>
        </w:tc>
      </w:tr>
      <w:tr w:rsidR="00A050B3" w:rsidRPr="004127A8" w:rsidTr="002F219B">
        <w:trPr>
          <w:cantSplit/>
        </w:trPr>
        <w:tc>
          <w:tcPr>
            <w:tcW w:w="6946" w:type="dxa"/>
          </w:tcPr>
          <w:p w:rsidR="00A050B3" w:rsidRPr="004127A8" w:rsidRDefault="00A050B3" w:rsidP="00CA795D">
            <w:pPr>
              <w:spacing w:before="60" w:after="0"/>
              <w:ind w:left="0"/>
              <w:rPr>
                <w:rFonts w:ascii="GHEA Grapalat" w:hAnsi="GHEA Grapalat"/>
              </w:rPr>
            </w:pPr>
            <w:r w:rsidRPr="004127A8">
              <w:rPr>
                <w:rFonts w:ascii="GHEA Grapalat" w:hAnsi="GHEA Grapalat" w:cs="Sylfaen"/>
              </w:rPr>
              <w:t>Նախքան</w:t>
            </w:r>
            <w:r w:rsidRPr="004127A8">
              <w:rPr>
                <w:rFonts w:ascii="GHEA Grapalat" w:hAnsi="GHEA Grapalat" w:cs="Arial Armenian"/>
              </w:rPr>
              <w:t xml:space="preserve"> </w:t>
            </w:r>
            <w:r w:rsidRPr="004127A8">
              <w:rPr>
                <w:rFonts w:ascii="GHEA Grapalat" w:hAnsi="GHEA Grapalat" w:cs="Sylfaen"/>
              </w:rPr>
              <w:t>Բանկի</w:t>
            </w:r>
            <w:r w:rsidRPr="004127A8">
              <w:rPr>
                <w:rFonts w:ascii="GHEA Grapalat" w:hAnsi="GHEA Grapalat" w:cs="Arial Armenian"/>
              </w:rPr>
              <w:t xml:space="preserve"> </w:t>
            </w:r>
            <w:r w:rsidRPr="004127A8">
              <w:rPr>
                <w:rFonts w:ascii="GHEA Grapalat" w:hAnsi="GHEA Grapalat" w:cs="Sylfaen"/>
              </w:rPr>
              <w:t>կողմից</w:t>
            </w:r>
            <w:r w:rsidRPr="004127A8">
              <w:rPr>
                <w:rFonts w:ascii="GHEA Grapalat" w:hAnsi="GHEA Grapalat" w:cs="Arial Armenian"/>
              </w:rPr>
              <w:t xml:space="preserve"> </w:t>
            </w:r>
            <w:r w:rsidRPr="004127A8">
              <w:rPr>
                <w:rFonts w:ascii="GHEA Grapalat" w:hAnsi="GHEA Grapalat" w:cs="Sylfaen"/>
              </w:rPr>
              <w:t>աղբավայրի</w:t>
            </w:r>
            <w:r w:rsidRPr="004127A8">
              <w:rPr>
                <w:rFonts w:ascii="GHEA Grapalat" w:hAnsi="GHEA Grapalat" w:cs="Arial Armenian"/>
              </w:rPr>
              <w:t xml:space="preserve"> </w:t>
            </w:r>
            <w:r w:rsidRPr="004127A8">
              <w:rPr>
                <w:rFonts w:ascii="GHEA Grapalat" w:hAnsi="GHEA Grapalat" w:cs="Sylfaen"/>
              </w:rPr>
              <w:t>փակմանը</w:t>
            </w:r>
            <w:r w:rsidRPr="004127A8">
              <w:rPr>
                <w:rFonts w:ascii="GHEA Grapalat" w:hAnsi="GHEA Grapalat" w:cs="Arial Armenian"/>
              </w:rPr>
              <w:t xml:space="preserve"> </w:t>
            </w:r>
            <w:r w:rsidRPr="004127A8">
              <w:rPr>
                <w:rFonts w:ascii="GHEA Grapalat" w:hAnsi="GHEA Grapalat" w:cs="Sylfaen"/>
              </w:rPr>
              <w:t>և</w:t>
            </w:r>
            <w:r w:rsidRPr="004127A8">
              <w:rPr>
                <w:rFonts w:ascii="GHEA Grapalat" w:hAnsi="GHEA Grapalat" w:cs="Arial Armenian"/>
              </w:rPr>
              <w:t xml:space="preserve"> </w:t>
            </w:r>
            <w:r w:rsidRPr="004127A8">
              <w:rPr>
                <w:rFonts w:ascii="GHEA Grapalat" w:hAnsi="GHEA Grapalat" w:cs="Sylfaen"/>
              </w:rPr>
              <w:t>թափոնների</w:t>
            </w:r>
            <w:r w:rsidRPr="004127A8">
              <w:rPr>
                <w:rFonts w:ascii="GHEA Grapalat" w:hAnsi="GHEA Grapalat" w:cs="Arial Armenian"/>
              </w:rPr>
              <w:t xml:space="preserve"> </w:t>
            </w:r>
            <w:r w:rsidRPr="004127A8">
              <w:rPr>
                <w:rFonts w:ascii="GHEA Grapalat" w:hAnsi="GHEA Grapalat" w:cs="Sylfaen"/>
              </w:rPr>
              <w:t>տեսակավորման</w:t>
            </w:r>
            <w:r w:rsidRPr="004127A8">
              <w:rPr>
                <w:rFonts w:ascii="GHEA Grapalat" w:hAnsi="GHEA Grapalat" w:cs="Arial Armenian"/>
              </w:rPr>
              <w:t xml:space="preserve"> </w:t>
            </w:r>
            <w:r w:rsidRPr="004127A8">
              <w:rPr>
                <w:rFonts w:ascii="GHEA Grapalat" w:hAnsi="GHEA Grapalat" w:cs="Sylfaen"/>
              </w:rPr>
              <w:t>բաղադրիչներին</w:t>
            </w:r>
            <w:r w:rsidRPr="004127A8">
              <w:rPr>
                <w:rFonts w:ascii="GHEA Grapalat" w:hAnsi="GHEA Grapalat" w:cs="Arial Armenian"/>
              </w:rPr>
              <w:t xml:space="preserve"> </w:t>
            </w:r>
            <w:r w:rsidRPr="004127A8">
              <w:rPr>
                <w:rFonts w:ascii="GHEA Grapalat" w:hAnsi="GHEA Grapalat" w:cs="Sylfaen"/>
              </w:rPr>
              <w:t>միջոցներ</w:t>
            </w:r>
            <w:r w:rsidRPr="004127A8">
              <w:rPr>
                <w:rFonts w:ascii="GHEA Grapalat" w:hAnsi="GHEA Grapalat" w:cs="Arial Armenian"/>
              </w:rPr>
              <w:t xml:space="preserve"> </w:t>
            </w:r>
            <w:r w:rsidRPr="004127A8">
              <w:rPr>
                <w:rFonts w:ascii="GHEA Grapalat" w:hAnsi="GHEA Grapalat" w:cs="Sylfaen"/>
              </w:rPr>
              <w:t>հատկացնելը</w:t>
            </w:r>
            <w:r w:rsidRPr="004127A8">
              <w:rPr>
                <w:rFonts w:ascii="GHEA Grapalat" w:hAnsi="GHEA Grapalat" w:cs="Arial Armenian"/>
              </w:rPr>
              <w:t xml:space="preserve">, </w:t>
            </w:r>
            <w:r w:rsidRPr="004127A8">
              <w:rPr>
                <w:rFonts w:ascii="GHEA Grapalat" w:hAnsi="GHEA Grapalat" w:cs="Sylfaen"/>
              </w:rPr>
              <w:t>Փոխառուն</w:t>
            </w:r>
            <w:r w:rsidRPr="004127A8">
              <w:rPr>
                <w:rFonts w:ascii="GHEA Grapalat" w:hAnsi="GHEA Grapalat" w:cs="Arial Armenian"/>
              </w:rPr>
              <w:t xml:space="preserve"> </w:t>
            </w:r>
            <w:r w:rsidRPr="004127A8">
              <w:rPr>
                <w:rFonts w:ascii="GHEA Grapalat" w:hAnsi="GHEA Grapalat" w:cs="Sylfaen"/>
              </w:rPr>
              <w:t>տրամադրում</w:t>
            </w:r>
            <w:r w:rsidRPr="004127A8">
              <w:rPr>
                <w:rFonts w:ascii="GHEA Grapalat" w:hAnsi="GHEA Grapalat" w:cs="Arial Armenian"/>
              </w:rPr>
              <w:t xml:space="preserve"> </w:t>
            </w:r>
            <w:r w:rsidRPr="004127A8">
              <w:rPr>
                <w:rFonts w:ascii="GHEA Grapalat" w:hAnsi="GHEA Grapalat" w:cs="Sylfaen"/>
              </w:rPr>
              <w:t>է</w:t>
            </w:r>
            <w:r w:rsidRPr="004127A8">
              <w:rPr>
                <w:rFonts w:ascii="GHEA Grapalat" w:hAnsi="GHEA Grapalat" w:cs="Arial Armenian"/>
              </w:rPr>
              <w:t>.</w:t>
            </w:r>
          </w:p>
          <w:p w:rsidR="00A050B3" w:rsidRPr="004127A8" w:rsidRDefault="00A050B3" w:rsidP="00E213CB">
            <w:pPr>
              <w:pStyle w:val="Caption"/>
              <w:numPr>
                <w:ilvl w:val="0"/>
                <w:numId w:val="22"/>
              </w:numPr>
              <w:spacing w:after="0"/>
              <w:ind w:left="317" w:hanging="283"/>
              <w:rPr>
                <w:rFonts w:ascii="GHEA Grapalat" w:hAnsi="GHEA Grapalat"/>
                <w:b w:val="0"/>
                <w:bCs w:val="0"/>
              </w:rPr>
            </w:pPr>
            <w:r w:rsidRPr="004127A8">
              <w:rPr>
                <w:rFonts w:ascii="GHEA Grapalat" w:hAnsi="GHEA Grapalat" w:cs="Sylfaen"/>
                <w:b w:val="0"/>
                <w:bCs w:val="0"/>
              </w:rPr>
              <w:t>Ապացույց</w:t>
            </w:r>
            <w:r w:rsidRPr="004127A8">
              <w:rPr>
                <w:rFonts w:ascii="GHEA Grapalat" w:hAnsi="GHEA Grapalat" w:cs="Arial Armenian"/>
                <w:b w:val="0"/>
                <w:bCs w:val="0"/>
              </w:rPr>
              <w:t xml:space="preserve">, </w:t>
            </w:r>
            <w:r w:rsidRPr="004127A8">
              <w:rPr>
                <w:rFonts w:ascii="GHEA Grapalat" w:hAnsi="GHEA Grapalat" w:cs="Sylfaen"/>
                <w:b w:val="0"/>
                <w:bCs w:val="0"/>
              </w:rPr>
              <w:t>որ</w:t>
            </w:r>
            <w:r w:rsidRPr="004127A8">
              <w:rPr>
                <w:rFonts w:ascii="GHEA Grapalat" w:hAnsi="GHEA Grapalat" w:cs="Arial Armenian"/>
                <w:b w:val="0"/>
                <w:bCs w:val="0"/>
              </w:rPr>
              <w:t xml:space="preserve"> </w:t>
            </w:r>
            <w:r w:rsidRPr="004127A8">
              <w:rPr>
                <w:rFonts w:ascii="GHEA Grapalat" w:hAnsi="GHEA Grapalat" w:cs="Sylfaen"/>
                <w:b w:val="0"/>
                <w:bCs w:val="0"/>
              </w:rPr>
              <w:t>նոր</w:t>
            </w:r>
            <w:r w:rsidRPr="004127A8">
              <w:rPr>
                <w:rFonts w:ascii="GHEA Grapalat" w:hAnsi="GHEA Grapalat" w:cs="Arial Armenian"/>
                <w:b w:val="0"/>
                <w:bCs w:val="0"/>
              </w:rPr>
              <w:t xml:space="preserve"> </w:t>
            </w:r>
            <w:r w:rsidRPr="004127A8">
              <w:rPr>
                <w:rFonts w:ascii="GHEA Grapalat" w:hAnsi="GHEA Grapalat" w:cs="Sylfaen"/>
                <w:b w:val="0"/>
                <w:bCs w:val="0"/>
              </w:rPr>
              <w:t>աղբավայրի</w:t>
            </w:r>
            <w:r w:rsidRPr="004127A8">
              <w:rPr>
                <w:rFonts w:ascii="GHEA Grapalat" w:hAnsi="GHEA Grapalat" w:cs="Arial Armenian"/>
                <w:b w:val="0"/>
                <w:bCs w:val="0"/>
              </w:rPr>
              <w:t xml:space="preserve"> </w:t>
            </w:r>
            <w:r w:rsidRPr="004127A8">
              <w:rPr>
                <w:rFonts w:ascii="GHEA Grapalat" w:hAnsi="GHEA Grapalat" w:cs="Sylfaen"/>
                <w:b w:val="0"/>
                <w:bCs w:val="0"/>
              </w:rPr>
              <w:t>ծրագրի</w:t>
            </w:r>
            <w:r w:rsidRPr="004127A8">
              <w:rPr>
                <w:rFonts w:ascii="GHEA Grapalat" w:hAnsi="GHEA Grapalat" w:cs="Arial Armenian"/>
                <w:b w:val="0"/>
                <w:bCs w:val="0"/>
              </w:rPr>
              <w:t xml:space="preserve"> </w:t>
            </w:r>
            <w:r w:rsidRPr="004127A8">
              <w:rPr>
                <w:rFonts w:ascii="GHEA Grapalat" w:hAnsi="GHEA Grapalat" w:cs="Sylfaen"/>
                <w:b w:val="0"/>
                <w:bCs w:val="0"/>
              </w:rPr>
              <w:t>համար</w:t>
            </w:r>
            <w:r w:rsidRPr="004127A8">
              <w:rPr>
                <w:rFonts w:ascii="GHEA Grapalat" w:hAnsi="GHEA Grapalat" w:cs="Arial Armenian"/>
                <w:b w:val="0"/>
                <w:bCs w:val="0"/>
              </w:rPr>
              <w:t xml:space="preserve"> </w:t>
            </w:r>
            <w:r w:rsidRPr="004127A8">
              <w:rPr>
                <w:rFonts w:ascii="GHEA Grapalat" w:hAnsi="GHEA Grapalat" w:cs="Sylfaen"/>
                <w:b w:val="0"/>
                <w:bCs w:val="0"/>
              </w:rPr>
              <w:t>ստեղծված</w:t>
            </w:r>
            <w:r w:rsidRPr="004127A8">
              <w:rPr>
                <w:rFonts w:ascii="GHEA Grapalat" w:hAnsi="GHEA Grapalat" w:cs="Arial Armenian"/>
                <w:b w:val="0"/>
                <w:bCs w:val="0"/>
              </w:rPr>
              <w:t xml:space="preserve"> </w:t>
            </w:r>
            <w:r w:rsidRPr="004127A8">
              <w:rPr>
                <w:rFonts w:ascii="GHEA Grapalat" w:hAnsi="GHEA Grapalat" w:cs="Sylfaen"/>
                <w:b w:val="0"/>
                <w:bCs w:val="0"/>
              </w:rPr>
              <w:t>ԾԻԳ</w:t>
            </w:r>
            <w:r w:rsidRPr="004127A8">
              <w:rPr>
                <w:rFonts w:ascii="GHEA Grapalat" w:hAnsi="GHEA Grapalat" w:cs="Arial Armenian"/>
                <w:b w:val="0"/>
                <w:bCs w:val="0"/>
              </w:rPr>
              <w:t>-</w:t>
            </w:r>
            <w:r w:rsidRPr="004127A8">
              <w:rPr>
                <w:rFonts w:ascii="GHEA Grapalat" w:hAnsi="GHEA Grapalat" w:cs="Sylfaen"/>
                <w:b w:val="0"/>
                <w:bCs w:val="0"/>
              </w:rPr>
              <w:t>ը</w:t>
            </w:r>
            <w:r w:rsidRPr="004127A8">
              <w:rPr>
                <w:rFonts w:ascii="GHEA Grapalat" w:hAnsi="GHEA Grapalat" w:cs="Arial Armenian"/>
                <w:b w:val="0"/>
                <w:bCs w:val="0"/>
              </w:rPr>
              <w:t xml:space="preserve"> </w:t>
            </w:r>
            <w:r w:rsidRPr="004127A8">
              <w:rPr>
                <w:rFonts w:ascii="GHEA Grapalat" w:hAnsi="GHEA Grapalat" w:cs="Sylfaen"/>
                <w:b w:val="0"/>
                <w:bCs w:val="0"/>
              </w:rPr>
              <w:t>ունի</w:t>
            </w:r>
            <w:r w:rsidRPr="004127A8">
              <w:rPr>
                <w:rFonts w:ascii="GHEA Grapalat" w:hAnsi="GHEA Grapalat" w:cs="Arial Armenian"/>
                <w:b w:val="0"/>
                <w:bCs w:val="0"/>
              </w:rPr>
              <w:t xml:space="preserve"> </w:t>
            </w:r>
            <w:r w:rsidRPr="004127A8">
              <w:rPr>
                <w:rFonts w:ascii="GHEA Grapalat" w:hAnsi="GHEA Grapalat" w:cs="Sylfaen"/>
                <w:b w:val="0"/>
                <w:bCs w:val="0"/>
              </w:rPr>
              <w:t>համարժեք</w:t>
            </w:r>
            <w:r w:rsidRPr="004127A8">
              <w:rPr>
                <w:rFonts w:ascii="GHEA Grapalat" w:hAnsi="GHEA Grapalat" w:cs="Arial Armenian"/>
                <w:b w:val="0"/>
                <w:bCs w:val="0"/>
              </w:rPr>
              <w:t xml:space="preserve"> </w:t>
            </w:r>
            <w:r w:rsidRPr="004127A8">
              <w:rPr>
                <w:rFonts w:ascii="GHEA Grapalat" w:hAnsi="GHEA Grapalat" w:cs="Sylfaen"/>
                <w:b w:val="0"/>
                <w:bCs w:val="0"/>
              </w:rPr>
              <w:t>կադրային</w:t>
            </w:r>
            <w:r w:rsidRPr="004127A8">
              <w:rPr>
                <w:rFonts w:ascii="GHEA Grapalat" w:hAnsi="GHEA Grapalat" w:cs="Arial Armenian"/>
                <w:b w:val="0"/>
                <w:bCs w:val="0"/>
              </w:rPr>
              <w:t xml:space="preserve"> </w:t>
            </w:r>
            <w:r w:rsidRPr="004127A8">
              <w:rPr>
                <w:rFonts w:ascii="GHEA Grapalat" w:hAnsi="GHEA Grapalat" w:cs="Sylfaen"/>
                <w:b w:val="0"/>
                <w:bCs w:val="0"/>
              </w:rPr>
              <w:t>համալրում՝</w:t>
            </w:r>
            <w:r w:rsidRPr="004127A8">
              <w:rPr>
                <w:rFonts w:ascii="GHEA Grapalat" w:hAnsi="GHEA Grapalat" w:cs="Arial Armenian"/>
                <w:b w:val="0"/>
                <w:bCs w:val="0"/>
              </w:rPr>
              <w:t xml:space="preserve"> </w:t>
            </w:r>
            <w:r w:rsidRPr="004127A8">
              <w:rPr>
                <w:rFonts w:ascii="GHEA Grapalat" w:hAnsi="GHEA Grapalat" w:cs="Sylfaen"/>
                <w:b w:val="0"/>
                <w:bCs w:val="0"/>
              </w:rPr>
              <w:t>նաև</w:t>
            </w:r>
            <w:r w:rsidRPr="004127A8">
              <w:rPr>
                <w:rFonts w:ascii="GHEA Grapalat" w:hAnsi="GHEA Grapalat" w:cs="Arial Armenian"/>
                <w:b w:val="0"/>
                <w:bCs w:val="0"/>
              </w:rPr>
              <w:t xml:space="preserve"> </w:t>
            </w:r>
            <w:r w:rsidRPr="004127A8">
              <w:rPr>
                <w:rFonts w:ascii="GHEA Grapalat" w:hAnsi="GHEA Grapalat" w:cs="Sylfaen"/>
                <w:b w:val="0"/>
              </w:rPr>
              <w:t>աղբավայրի</w:t>
            </w:r>
            <w:r w:rsidRPr="004127A8">
              <w:rPr>
                <w:rFonts w:ascii="GHEA Grapalat" w:hAnsi="GHEA Grapalat" w:cs="Arial Armenian"/>
                <w:b w:val="0"/>
              </w:rPr>
              <w:t xml:space="preserve"> </w:t>
            </w:r>
            <w:r w:rsidRPr="004127A8">
              <w:rPr>
                <w:rFonts w:ascii="GHEA Grapalat" w:hAnsi="GHEA Grapalat" w:cs="Sylfaen"/>
                <w:b w:val="0"/>
              </w:rPr>
              <w:t>փակումը</w:t>
            </w:r>
            <w:r w:rsidRPr="004127A8">
              <w:rPr>
                <w:rFonts w:ascii="GHEA Grapalat" w:hAnsi="GHEA Grapalat"/>
                <w:b w:val="0"/>
              </w:rPr>
              <w:t xml:space="preserve"> </w:t>
            </w:r>
            <w:r w:rsidRPr="004127A8">
              <w:rPr>
                <w:rFonts w:ascii="GHEA Grapalat" w:hAnsi="GHEA Grapalat" w:cs="Sylfaen"/>
                <w:b w:val="0"/>
              </w:rPr>
              <w:t>և</w:t>
            </w:r>
            <w:r w:rsidRPr="004127A8">
              <w:rPr>
                <w:rFonts w:ascii="GHEA Grapalat" w:hAnsi="GHEA Grapalat" w:cs="Arial Armenian"/>
                <w:b w:val="0"/>
              </w:rPr>
              <w:t xml:space="preserve"> </w:t>
            </w:r>
            <w:r w:rsidRPr="004127A8">
              <w:rPr>
                <w:rFonts w:ascii="GHEA Grapalat" w:hAnsi="GHEA Grapalat" w:cs="Sylfaen"/>
                <w:b w:val="0"/>
              </w:rPr>
              <w:t>թափոնների</w:t>
            </w:r>
            <w:r w:rsidRPr="004127A8">
              <w:rPr>
                <w:rFonts w:ascii="GHEA Grapalat" w:hAnsi="GHEA Grapalat" w:cs="Arial Armenian"/>
                <w:b w:val="0"/>
              </w:rPr>
              <w:t xml:space="preserve"> </w:t>
            </w:r>
            <w:r w:rsidRPr="004127A8">
              <w:rPr>
                <w:rFonts w:ascii="GHEA Grapalat" w:hAnsi="GHEA Grapalat" w:cs="Sylfaen"/>
                <w:b w:val="0"/>
              </w:rPr>
              <w:t>տեսակավորման</w:t>
            </w:r>
            <w:r w:rsidRPr="004127A8">
              <w:rPr>
                <w:rFonts w:ascii="GHEA Grapalat" w:hAnsi="GHEA Grapalat" w:cs="Arial Armenian"/>
                <w:b w:val="0"/>
              </w:rPr>
              <w:t xml:space="preserve"> </w:t>
            </w:r>
            <w:r w:rsidRPr="004127A8">
              <w:rPr>
                <w:rFonts w:ascii="GHEA Grapalat" w:hAnsi="GHEA Grapalat" w:cs="Sylfaen"/>
                <w:b w:val="0"/>
              </w:rPr>
              <w:t>բաղադրիչները</w:t>
            </w:r>
            <w:r w:rsidRPr="004127A8">
              <w:rPr>
                <w:rFonts w:ascii="GHEA Grapalat" w:hAnsi="GHEA Grapalat" w:cs="Arial Armenian"/>
                <w:b w:val="0"/>
              </w:rPr>
              <w:t xml:space="preserve"> </w:t>
            </w:r>
            <w:r w:rsidRPr="004127A8">
              <w:rPr>
                <w:rFonts w:ascii="GHEA Grapalat" w:hAnsi="GHEA Grapalat" w:cs="Sylfaen"/>
                <w:b w:val="0"/>
              </w:rPr>
              <w:t>կառավարելու</w:t>
            </w:r>
            <w:r w:rsidRPr="004127A8">
              <w:rPr>
                <w:rFonts w:ascii="GHEA Grapalat" w:hAnsi="GHEA Grapalat" w:cs="Arial Armenian"/>
                <w:b w:val="0"/>
              </w:rPr>
              <w:t xml:space="preserve"> </w:t>
            </w:r>
            <w:r w:rsidRPr="004127A8">
              <w:rPr>
                <w:rFonts w:ascii="GHEA Grapalat" w:hAnsi="GHEA Grapalat" w:cs="Sylfaen"/>
                <w:b w:val="0"/>
              </w:rPr>
              <w:t>համար</w:t>
            </w:r>
            <w:r w:rsidRPr="004127A8">
              <w:rPr>
                <w:rFonts w:ascii="GHEA Grapalat" w:hAnsi="GHEA Grapalat" w:cs="Arial Armenian"/>
                <w:b w:val="0"/>
              </w:rPr>
              <w:t xml:space="preserve"> </w:t>
            </w:r>
          </w:p>
          <w:p w:rsidR="00A050B3" w:rsidRPr="004127A8" w:rsidRDefault="00A050B3" w:rsidP="00E213CB">
            <w:pPr>
              <w:pStyle w:val="Caption"/>
              <w:numPr>
                <w:ilvl w:val="0"/>
                <w:numId w:val="22"/>
              </w:numPr>
              <w:spacing w:after="0"/>
              <w:ind w:left="317" w:hanging="283"/>
              <w:rPr>
                <w:rFonts w:ascii="GHEA Grapalat" w:hAnsi="GHEA Grapalat"/>
                <w:b w:val="0"/>
                <w:bCs w:val="0"/>
              </w:rPr>
            </w:pPr>
            <w:r w:rsidRPr="004127A8">
              <w:rPr>
                <w:rFonts w:ascii="GHEA Grapalat" w:hAnsi="GHEA Grapalat" w:cs="Sylfaen"/>
                <w:b w:val="0"/>
                <w:bCs w:val="0"/>
              </w:rPr>
              <w:t>Ծրագրի</w:t>
            </w:r>
            <w:r w:rsidRPr="004127A8">
              <w:rPr>
                <w:rFonts w:ascii="GHEA Grapalat" w:hAnsi="GHEA Grapalat" w:cs="Arial Armenian"/>
                <w:b w:val="0"/>
                <w:bCs w:val="0"/>
              </w:rPr>
              <w:t xml:space="preserve"> </w:t>
            </w:r>
            <w:r w:rsidRPr="004127A8">
              <w:rPr>
                <w:rFonts w:ascii="GHEA Grapalat" w:hAnsi="GHEA Grapalat" w:cs="Sylfaen"/>
                <w:b w:val="0"/>
                <w:bCs w:val="0"/>
              </w:rPr>
              <w:t>համապատասխան</w:t>
            </w:r>
            <w:r w:rsidRPr="004127A8">
              <w:rPr>
                <w:rFonts w:ascii="GHEA Grapalat" w:hAnsi="GHEA Grapalat" w:cs="Arial Armenian"/>
                <w:b w:val="0"/>
                <w:bCs w:val="0"/>
              </w:rPr>
              <w:t xml:space="preserve"> </w:t>
            </w:r>
            <w:r w:rsidRPr="004127A8">
              <w:rPr>
                <w:rFonts w:ascii="GHEA Grapalat" w:hAnsi="GHEA Grapalat" w:cs="Sylfaen"/>
                <w:b w:val="0"/>
                <w:bCs w:val="0"/>
              </w:rPr>
              <w:t>բաղադրիչների</w:t>
            </w:r>
            <w:r w:rsidRPr="004127A8">
              <w:rPr>
                <w:rFonts w:ascii="GHEA Grapalat" w:hAnsi="GHEA Grapalat" w:cs="Arial Armenian"/>
                <w:b w:val="0"/>
                <w:bCs w:val="0"/>
              </w:rPr>
              <w:t xml:space="preserve"> </w:t>
            </w:r>
            <w:r w:rsidRPr="004127A8">
              <w:rPr>
                <w:rFonts w:ascii="GHEA Grapalat" w:hAnsi="GHEA Grapalat" w:cs="Sylfaen"/>
                <w:b w:val="0"/>
                <w:bCs w:val="0"/>
              </w:rPr>
              <w:t>տեխնիկատնտեսական</w:t>
            </w:r>
            <w:r w:rsidRPr="004127A8">
              <w:rPr>
                <w:rFonts w:ascii="GHEA Grapalat" w:hAnsi="GHEA Grapalat" w:cs="Arial Armenian"/>
                <w:b w:val="0"/>
                <w:bCs w:val="0"/>
              </w:rPr>
              <w:t xml:space="preserve"> </w:t>
            </w:r>
            <w:r w:rsidRPr="004127A8">
              <w:rPr>
                <w:rFonts w:ascii="GHEA Grapalat" w:hAnsi="GHEA Grapalat" w:cs="Sylfaen"/>
                <w:b w:val="0"/>
                <w:bCs w:val="0"/>
              </w:rPr>
              <w:t>ուսումնասիրություն</w:t>
            </w:r>
            <w:r w:rsidRPr="004127A8">
              <w:rPr>
                <w:rFonts w:ascii="GHEA Grapalat" w:hAnsi="GHEA Grapalat" w:cs="Arial Armenian"/>
                <w:b w:val="0"/>
                <w:bCs w:val="0"/>
              </w:rPr>
              <w:t xml:space="preserve">, </w:t>
            </w:r>
            <w:r w:rsidRPr="004127A8">
              <w:rPr>
                <w:rFonts w:ascii="GHEA Grapalat" w:hAnsi="GHEA Grapalat" w:cs="Sylfaen"/>
                <w:b w:val="0"/>
                <w:bCs w:val="0"/>
              </w:rPr>
              <w:t>որը</w:t>
            </w:r>
            <w:r w:rsidRPr="004127A8">
              <w:rPr>
                <w:rFonts w:ascii="GHEA Grapalat" w:hAnsi="GHEA Grapalat" w:cs="Arial Armenian"/>
                <w:b w:val="0"/>
                <w:bCs w:val="0"/>
              </w:rPr>
              <w:t xml:space="preserve"> </w:t>
            </w:r>
            <w:r w:rsidRPr="004127A8">
              <w:rPr>
                <w:rFonts w:ascii="GHEA Grapalat" w:hAnsi="GHEA Grapalat" w:cs="Sylfaen"/>
                <w:b w:val="0"/>
                <w:bCs w:val="0"/>
              </w:rPr>
              <w:t>Բանկի</w:t>
            </w:r>
            <w:r w:rsidRPr="004127A8">
              <w:rPr>
                <w:rFonts w:ascii="GHEA Grapalat" w:hAnsi="GHEA Grapalat" w:cs="Arial Armenian"/>
                <w:b w:val="0"/>
                <w:bCs w:val="0"/>
              </w:rPr>
              <w:t xml:space="preserve"> </w:t>
            </w:r>
            <w:r w:rsidRPr="004127A8">
              <w:rPr>
                <w:rFonts w:ascii="GHEA Grapalat" w:hAnsi="GHEA Grapalat" w:cs="Sylfaen"/>
                <w:b w:val="0"/>
                <w:bCs w:val="0"/>
              </w:rPr>
              <w:t>պահանջները</w:t>
            </w:r>
            <w:r w:rsidRPr="004127A8">
              <w:rPr>
                <w:rFonts w:ascii="GHEA Grapalat" w:hAnsi="GHEA Grapalat" w:cs="Arial Armenian"/>
                <w:b w:val="0"/>
                <w:bCs w:val="0"/>
              </w:rPr>
              <w:t xml:space="preserve"> </w:t>
            </w:r>
            <w:r w:rsidRPr="004127A8">
              <w:rPr>
                <w:rFonts w:ascii="GHEA Grapalat" w:hAnsi="GHEA Grapalat" w:cs="Sylfaen"/>
                <w:b w:val="0"/>
                <w:bCs w:val="0"/>
              </w:rPr>
              <w:t>բավարարող</w:t>
            </w:r>
            <w:r w:rsidRPr="004127A8">
              <w:rPr>
                <w:rFonts w:ascii="GHEA Grapalat" w:hAnsi="GHEA Grapalat" w:cs="Arial Armenian"/>
                <w:b w:val="0"/>
                <w:bCs w:val="0"/>
              </w:rPr>
              <w:t xml:space="preserve"> </w:t>
            </w:r>
            <w:r w:rsidRPr="004127A8">
              <w:rPr>
                <w:rFonts w:ascii="GHEA Grapalat" w:hAnsi="GHEA Grapalat" w:cs="Sylfaen"/>
                <w:b w:val="0"/>
                <w:bCs w:val="0"/>
              </w:rPr>
              <w:t>չափով</w:t>
            </w:r>
            <w:r w:rsidRPr="004127A8">
              <w:rPr>
                <w:rFonts w:ascii="GHEA Grapalat" w:hAnsi="GHEA Grapalat" w:cs="Arial Armenian"/>
                <w:b w:val="0"/>
                <w:bCs w:val="0"/>
              </w:rPr>
              <w:t xml:space="preserve"> </w:t>
            </w:r>
            <w:r w:rsidRPr="004127A8">
              <w:rPr>
                <w:rFonts w:ascii="GHEA Grapalat" w:hAnsi="GHEA Grapalat" w:cs="Sylfaen"/>
                <w:b w:val="0"/>
                <w:bCs w:val="0"/>
              </w:rPr>
              <w:t>ցուցադրում</w:t>
            </w:r>
            <w:r w:rsidRPr="004127A8">
              <w:rPr>
                <w:rFonts w:ascii="GHEA Grapalat" w:hAnsi="GHEA Grapalat" w:cs="Arial Armenian"/>
                <w:b w:val="0"/>
                <w:bCs w:val="0"/>
              </w:rPr>
              <w:t xml:space="preserve"> </w:t>
            </w:r>
            <w:r w:rsidRPr="004127A8">
              <w:rPr>
                <w:rFonts w:ascii="GHEA Grapalat" w:hAnsi="GHEA Grapalat" w:cs="Sylfaen"/>
                <w:b w:val="0"/>
                <w:bCs w:val="0"/>
              </w:rPr>
              <w:t>է</w:t>
            </w:r>
            <w:r w:rsidRPr="004127A8">
              <w:rPr>
                <w:rFonts w:ascii="GHEA Grapalat" w:hAnsi="GHEA Grapalat" w:cs="Arial Armenian"/>
                <w:b w:val="0"/>
                <w:bCs w:val="0"/>
              </w:rPr>
              <w:t xml:space="preserve"> </w:t>
            </w:r>
            <w:r w:rsidRPr="004127A8">
              <w:rPr>
                <w:rFonts w:ascii="GHEA Grapalat" w:hAnsi="GHEA Grapalat" w:cs="Sylfaen"/>
                <w:b w:val="0"/>
                <w:bCs w:val="0"/>
              </w:rPr>
              <w:t>դրանց</w:t>
            </w:r>
            <w:r w:rsidRPr="004127A8">
              <w:rPr>
                <w:rFonts w:ascii="GHEA Grapalat" w:hAnsi="GHEA Grapalat" w:cs="Arial Armenian"/>
                <w:b w:val="0"/>
                <w:bCs w:val="0"/>
              </w:rPr>
              <w:t xml:space="preserve"> </w:t>
            </w:r>
            <w:r w:rsidRPr="004127A8">
              <w:rPr>
                <w:rFonts w:ascii="GHEA Grapalat" w:hAnsi="GHEA Grapalat" w:cs="Sylfaen"/>
                <w:b w:val="0"/>
                <w:bCs w:val="0"/>
              </w:rPr>
              <w:t>տեխնիկական</w:t>
            </w:r>
            <w:r w:rsidRPr="004127A8">
              <w:rPr>
                <w:rFonts w:ascii="GHEA Grapalat" w:hAnsi="GHEA Grapalat" w:cs="Arial Armenian"/>
                <w:b w:val="0"/>
                <w:bCs w:val="0"/>
              </w:rPr>
              <w:t xml:space="preserve"> </w:t>
            </w:r>
            <w:r w:rsidRPr="004127A8">
              <w:rPr>
                <w:rFonts w:ascii="GHEA Grapalat" w:hAnsi="GHEA Grapalat" w:cs="Sylfaen"/>
                <w:b w:val="0"/>
                <w:bCs w:val="0"/>
              </w:rPr>
              <w:t>իրագործելիությունը</w:t>
            </w:r>
            <w:r w:rsidRPr="004127A8">
              <w:rPr>
                <w:rFonts w:ascii="GHEA Grapalat" w:hAnsi="GHEA Grapalat" w:cs="Arial Armenian"/>
                <w:b w:val="0"/>
                <w:bCs w:val="0"/>
              </w:rPr>
              <w:t xml:space="preserve">, </w:t>
            </w:r>
            <w:r w:rsidRPr="004127A8">
              <w:rPr>
                <w:rFonts w:ascii="GHEA Grapalat" w:hAnsi="GHEA Grapalat" w:cs="Sylfaen"/>
                <w:b w:val="0"/>
                <w:bCs w:val="0"/>
              </w:rPr>
              <w:t>ֆինանսատնտեսական</w:t>
            </w:r>
            <w:r w:rsidRPr="004127A8">
              <w:rPr>
                <w:rFonts w:ascii="GHEA Grapalat" w:hAnsi="GHEA Grapalat" w:cs="Arial Armenian"/>
                <w:b w:val="0"/>
                <w:bCs w:val="0"/>
              </w:rPr>
              <w:t xml:space="preserve"> </w:t>
            </w:r>
            <w:r w:rsidRPr="004127A8">
              <w:rPr>
                <w:rFonts w:ascii="GHEA Grapalat" w:hAnsi="GHEA Grapalat" w:cs="Sylfaen"/>
                <w:b w:val="0"/>
                <w:bCs w:val="0"/>
              </w:rPr>
              <w:t>շահութաբերությունը</w:t>
            </w:r>
            <w:r w:rsidRPr="004127A8">
              <w:rPr>
                <w:rFonts w:ascii="GHEA Grapalat" w:hAnsi="GHEA Grapalat" w:cs="Arial Armenian"/>
                <w:b w:val="0"/>
                <w:bCs w:val="0"/>
              </w:rPr>
              <w:t xml:space="preserve">, </w:t>
            </w:r>
            <w:r w:rsidRPr="004127A8">
              <w:rPr>
                <w:rFonts w:ascii="GHEA Grapalat" w:hAnsi="GHEA Grapalat" w:cs="Sylfaen"/>
                <w:b w:val="0"/>
                <w:bCs w:val="0"/>
              </w:rPr>
              <w:t>բնապահպանական</w:t>
            </w:r>
            <w:r w:rsidRPr="004127A8">
              <w:rPr>
                <w:rFonts w:ascii="GHEA Grapalat" w:hAnsi="GHEA Grapalat" w:cs="Arial Armenian"/>
                <w:b w:val="0"/>
                <w:bCs w:val="0"/>
              </w:rPr>
              <w:t xml:space="preserve"> </w:t>
            </w:r>
            <w:r w:rsidRPr="004127A8">
              <w:rPr>
                <w:rFonts w:ascii="GHEA Grapalat" w:hAnsi="GHEA Grapalat" w:cs="Sylfaen"/>
                <w:b w:val="0"/>
                <w:bCs w:val="0"/>
              </w:rPr>
              <w:t>և</w:t>
            </w:r>
            <w:r w:rsidRPr="004127A8">
              <w:rPr>
                <w:rFonts w:ascii="GHEA Grapalat" w:hAnsi="GHEA Grapalat" w:cs="Arial Armenian"/>
                <w:b w:val="0"/>
                <w:bCs w:val="0"/>
              </w:rPr>
              <w:t xml:space="preserve"> </w:t>
            </w:r>
            <w:r w:rsidRPr="004127A8">
              <w:rPr>
                <w:rFonts w:ascii="GHEA Grapalat" w:hAnsi="GHEA Grapalat" w:cs="Sylfaen"/>
                <w:b w:val="0"/>
                <w:bCs w:val="0"/>
              </w:rPr>
              <w:t>սոցիալական</w:t>
            </w:r>
            <w:r w:rsidRPr="004127A8">
              <w:rPr>
                <w:rFonts w:ascii="GHEA Grapalat" w:hAnsi="GHEA Grapalat" w:cs="Arial Armenian"/>
                <w:b w:val="0"/>
                <w:bCs w:val="0"/>
              </w:rPr>
              <w:t xml:space="preserve"> </w:t>
            </w:r>
            <w:r w:rsidRPr="004127A8">
              <w:rPr>
                <w:rFonts w:ascii="GHEA Grapalat" w:hAnsi="GHEA Grapalat" w:cs="Sylfaen"/>
                <w:b w:val="0"/>
                <w:bCs w:val="0"/>
              </w:rPr>
              <w:t>ընդունելիությունը</w:t>
            </w:r>
            <w:r w:rsidRPr="004127A8">
              <w:rPr>
                <w:rFonts w:ascii="GHEA Grapalat" w:hAnsi="GHEA Grapalat" w:cs="Arial Armenian"/>
                <w:b w:val="0"/>
                <w:bCs w:val="0"/>
              </w:rPr>
              <w:t xml:space="preserve"> </w:t>
            </w:r>
          </w:p>
          <w:p w:rsidR="00A050B3" w:rsidRPr="004127A8" w:rsidRDefault="00A050B3" w:rsidP="00E213CB">
            <w:pPr>
              <w:pStyle w:val="Caption"/>
              <w:numPr>
                <w:ilvl w:val="0"/>
                <w:numId w:val="22"/>
              </w:numPr>
              <w:spacing w:after="0"/>
              <w:ind w:left="317" w:hanging="283"/>
              <w:rPr>
                <w:rFonts w:ascii="GHEA Grapalat" w:hAnsi="GHEA Grapalat"/>
                <w:b w:val="0"/>
                <w:bCs w:val="0"/>
              </w:rPr>
            </w:pPr>
            <w:r w:rsidRPr="004127A8">
              <w:rPr>
                <w:rFonts w:ascii="GHEA Grapalat" w:hAnsi="GHEA Grapalat" w:cs="Sylfaen"/>
                <w:b w:val="0"/>
                <w:bCs w:val="0"/>
              </w:rPr>
              <w:t>Ըստ</w:t>
            </w:r>
            <w:r w:rsidRPr="004127A8">
              <w:rPr>
                <w:rFonts w:ascii="GHEA Grapalat" w:hAnsi="GHEA Grapalat" w:cs="Arial Armenian"/>
                <w:b w:val="0"/>
                <w:bCs w:val="0"/>
              </w:rPr>
              <w:t xml:space="preserve"> </w:t>
            </w:r>
            <w:r w:rsidRPr="004127A8">
              <w:rPr>
                <w:rFonts w:ascii="GHEA Grapalat" w:hAnsi="GHEA Grapalat" w:cs="Sylfaen"/>
                <w:b w:val="0"/>
                <w:bCs w:val="0"/>
              </w:rPr>
              <w:t>պահանջի՝</w:t>
            </w:r>
            <w:r w:rsidRPr="004127A8">
              <w:rPr>
                <w:rFonts w:ascii="GHEA Grapalat" w:hAnsi="GHEA Grapalat" w:cs="Arial Armenian"/>
                <w:b w:val="0"/>
                <w:bCs w:val="0"/>
              </w:rPr>
              <w:t xml:space="preserve"> </w:t>
            </w:r>
            <w:r w:rsidRPr="004127A8">
              <w:rPr>
                <w:rFonts w:ascii="GHEA Grapalat" w:hAnsi="GHEA Grapalat" w:cs="Sylfaen"/>
                <w:b w:val="0"/>
                <w:bCs w:val="0"/>
              </w:rPr>
              <w:t>շրջակա</w:t>
            </w:r>
            <w:r w:rsidRPr="004127A8">
              <w:rPr>
                <w:rFonts w:ascii="GHEA Grapalat" w:hAnsi="GHEA Grapalat" w:cs="Arial Armenian"/>
                <w:b w:val="0"/>
                <w:bCs w:val="0"/>
              </w:rPr>
              <w:t xml:space="preserve"> </w:t>
            </w:r>
            <w:r w:rsidRPr="004127A8">
              <w:rPr>
                <w:rFonts w:ascii="GHEA Grapalat" w:hAnsi="GHEA Grapalat" w:cs="Sylfaen"/>
                <w:b w:val="0"/>
                <w:bCs w:val="0"/>
              </w:rPr>
              <w:t>միջավայրի</w:t>
            </w:r>
            <w:r w:rsidRPr="004127A8">
              <w:rPr>
                <w:rFonts w:ascii="GHEA Grapalat" w:hAnsi="GHEA Grapalat" w:cs="Arial Armenian"/>
                <w:b w:val="0"/>
                <w:bCs w:val="0"/>
              </w:rPr>
              <w:t xml:space="preserve"> </w:t>
            </w:r>
            <w:r w:rsidRPr="004127A8">
              <w:rPr>
                <w:rFonts w:ascii="GHEA Grapalat" w:hAnsi="GHEA Grapalat" w:cs="Sylfaen"/>
                <w:b w:val="0"/>
                <w:bCs w:val="0"/>
              </w:rPr>
              <w:t>վրա</w:t>
            </w:r>
            <w:r w:rsidRPr="004127A8">
              <w:rPr>
                <w:rFonts w:ascii="GHEA Grapalat" w:hAnsi="GHEA Grapalat" w:cs="Arial Armenian"/>
                <w:b w:val="0"/>
                <w:bCs w:val="0"/>
              </w:rPr>
              <w:t xml:space="preserve"> </w:t>
            </w:r>
            <w:r w:rsidRPr="004127A8">
              <w:rPr>
                <w:rFonts w:ascii="GHEA Grapalat" w:hAnsi="GHEA Grapalat" w:cs="Sylfaen"/>
                <w:b w:val="0"/>
                <w:bCs w:val="0"/>
              </w:rPr>
              <w:t>և</w:t>
            </w:r>
            <w:r w:rsidRPr="004127A8">
              <w:rPr>
                <w:rFonts w:ascii="GHEA Grapalat" w:hAnsi="GHEA Grapalat" w:cs="Arial Armenian"/>
                <w:b w:val="0"/>
                <w:bCs w:val="0"/>
              </w:rPr>
              <w:t xml:space="preserve"> </w:t>
            </w:r>
            <w:r w:rsidRPr="004127A8">
              <w:rPr>
                <w:rFonts w:ascii="GHEA Grapalat" w:hAnsi="GHEA Grapalat" w:cs="Sylfaen"/>
                <w:b w:val="0"/>
                <w:bCs w:val="0"/>
              </w:rPr>
              <w:t>սոցիալական</w:t>
            </w:r>
            <w:r w:rsidRPr="004127A8">
              <w:rPr>
                <w:rFonts w:ascii="GHEA Grapalat" w:hAnsi="GHEA Grapalat" w:cs="Arial Armenian"/>
                <w:b w:val="0"/>
                <w:bCs w:val="0"/>
              </w:rPr>
              <w:t xml:space="preserve"> </w:t>
            </w:r>
            <w:r w:rsidRPr="004127A8">
              <w:rPr>
                <w:rFonts w:ascii="GHEA Grapalat" w:hAnsi="GHEA Grapalat" w:cs="Sylfaen"/>
                <w:b w:val="0"/>
                <w:bCs w:val="0"/>
              </w:rPr>
              <w:t>ազդեցության</w:t>
            </w:r>
            <w:r w:rsidRPr="004127A8">
              <w:rPr>
                <w:rFonts w:ascii="GHEA Grapalat" w:hAnsi="GHEA Grapalat" w:cs="Arial Armenian"/>
                <w:b w:val="0"/>
                <w:bCs w:val="0"/>
              </w:rPr>
              <w:t xml:space="preserve"> </w:t>
            </w:r>
            <w:r w:rsidRPr="004127A8">
              <w:rPr>
                <w:rFonts w:ascii="GHEA Grapalat" w:hAnsi="GHEA Grapalat" w:cs="Sylfaen"/>
                <w:b w:val="0"/>
                <w:bCs w:val="0"/>
              </w:rPr>
              <w:t>գնահատման</w:t>
            </w:r>
            <w:r w:rsidRPr="004127A8">
              <w:rPr>
                <w:rFonts w:ascii="GHEA Grapalat" w:hAnsi="GHEA Grapalat" w:cs="Arial Armenian"/>
                <w:b w:val="0"/>
                <w:bCs w:val="0"/>
              </w:rPr>
              <w:t xml:space="preserve"> </w:t>
            </w:r>
            <w:r w:rsidRPr="004127A8">
              <w:rPr>
                <w:rFonts w:ascii="GHEA Grapalat" w:hAnsi="GHEA Grapalat" w:cs="Sylfaen"/>
                <w:b w:val="0"/>
                <w:bCs w:val="0"/>
              </w:rPr>
              <w:t>օրինակ՝</w:t>
            </w:r>
            <w:r w:rsidRPr="004127A8">
              <w:rPr>
                <w:rFonts w:ascii="GHEA Grapalat" w:hAnsi="GHEA Grapalat" w:cs="Arial Armenian"/>
                <w:b w:val="0"/>
                <w:bCs w:val="0"/>
              </w:rPr>
              <w:t xml:space="preserve"> </w:t>
            </w:r>
            <w:r w:rsidRPr="004127A8">
              <w:rPr>
                <w:rFonts w:ascii="GHEA Grapalat" w:hAnsi="GHEA Grapalat" w:cs="Sylfaen"/>
                <w:b w:val="0"/>
                <w:bCs w:val="0"/>
              </w:rPr>
              <w:t>լիազոր</w:t>
            </w:r>
            <w:r w:rsidRPr="004127A8">
              <w:rPr>
                <w:rFonts w:ascii="GHEA Grapalat" w:hAnsi="GHEA Grapalat" w:cs="Arial Armenian"/>
                <w:b w:val="0"/>
                <w:bCs w:val="0"/>
              </w:rPr>
              <w:t xml:space="preserve"> </w:t>
            </w:r>
            <w:r w:rsidRPr="004127A8">
              <w:rPr>
                <w:rFonts w:ascii="GHEA Grapalat" w:hAnsi="GHEA Grapalat" w:cs="Sylfaen"/>
                <w:b w:val="0"/>
                <w:bCs w:val="0"/>
              </w:rPr>
              <w:t>մարմնի</w:t>
            </w:r>
            <w:r w:rsidRPr="004127A8">
              <w:rPr>
                <w:rFonts w:ascii="GHEA Grapalat" w:hAnsi="GHEA Grapalat" w:cs="Arial Armenian"/>
                <w:b w:val="0"/>
                <w:bCs w:val="0"/>
              </w:rPr>
              <w:t xml:space="preserve"> </w:t>
            </w:r>
            <w:r w:rsidRPr="004127A8">
              <w:rPr>
                <w:rFonts w:ascii="GHEA Grapalat" w:hAnsi="GHEA Grapalat" w:cs="Sylfaen"/>
                <w:b w:val="0"/>
                <w:bCs w:val="0"/>
              </w:rPr>
              <w:t>համապատասխան</w:t>
            </w:r>
            <w:r w:rsidRPr="004127A8">
              <w:rPr>
                <w:rFonts w:ascii="GHEA Grapalat" w:hAnsi="GHEA Grapalat" w:cs="Arial Armenian"/>
                <w:b w:val="0"/>
                <w:bCs w:val="0"/>
              </w:rPr>
              <w:t xml:space="preserve"> </w:t>
            </w:r>
            <w:r w:rsidRPr="004127A8">
              <w:rPr>
                <w:rFonts w:ascii="GHEA Grapalat" w:hAnsi="GHEA Grapalat" w:cs="Sylfaen"/>
                <w:b w:val="0"/>
                <w:bCs w:val="0"/>
              </w:rPr>
              <w:t>համաձայնությամբ</w:t>
            </w:r>
            <w:r w:rsidRPr="004127A8">
              <w:rPr>
                <w:rFonts w:ascii="GHEA Grapalat" w:hAnsi="GHEA Grapalat" w:cs="Arial Armenian"/>
                <w:b w:val="0"/>
                <w:bCs w:val="0"/>
              </w:rPr>
              <w:t xml:space="preserve">, </w:t>
            </w:r>
            <w:r w:rsidRPr="004127A8">
              <w:rPr>
                <w:rFonts w:ascii="GHEA Grapalat" w:hAnsi="GHEA Grapalat" w:cs="Sylfaen"/>
                <w:b w:val="0"/>
                <w:bCs w:val="0"/>
              </w:rPr>
              <w:t>որը</w:t>
            </w:r>
            <w:r w:rsidRPr="004127A8">
              <w:rPr>
                <w:rFonts w:ascii="GHEA Grapalat" w:hAnsi="GHEA Grapalat" w:cs="Arial Armenian"/>
                <w:b w:val="0"/>
                <w:bCs w:val="0"/>
              </w:rPr>
              <w:t xml:space="preserve"> </w:t>
            </w:r>
            <w:r w:rsidRPr="004127A8">
              <w:rPr>
                <w:rFonts w:ascii="GHEA Grapalat" w:hAnsi="GHEA Grapalat" w:cs="Sylfaen"/>
                <w:b w:val="0"/>
                <w:bCs w:val="0"/>
              </w:rPr>
              <w:t>պետք</w:t>
            </w:r>
            <w:r w:rsidRPr="004127A8">
              <w:rPr>
                <w:rFonts w:ascii="GHEA Grapalat" w:hAnsi="GHEA Grapalat" w:cs="Arial Armenian"/>
                <w:b w:val="0"/>
                <w:bCs w:val="0"/>
              </w:rPr>
              <w:t xml:space="preserve"> </w:t>
            </w:r>
            <w:r w:rsidRPr="004127A8">
              <w:rPr>
                <w:rFonts w:ascii="GHEA Grapalat" w:hAnsi="GHEA Grapalat" w:cs="Sylfaen"/>
                <w:b w:val="0"/>
                <w:bCs w:val="0"/>
              </w:rPr>
              <w:t>է</w:t>
            </w:r>
            <w:r w:rsidRPr="004127A8">
              <w:rPr>
                <w:rFonts w:ascii="GHEA Grapalat" w:hAnsi="GHEA Grapalat" w:cs="Arial Armenian"/>
                <w:b w:val="0"/>
                <w:bCs w:val="0"/>
              </w:rPr>
              <w:t xml:space="preserve"> </w:t>
            </w:r>
            <w:r w:rsidRPr="004127A8">
              <w:rPr>
                <w:rFonts w:ascii="GHEA Grapalat" w:hAnsi="GHEA Grapalat" w:cs="Sylfaen"/>
                <w:b w:val="0"/>
                <w:bCs w:val="0"/>
              </w:rPr>
              <w:t>ներկայացնի</w:t>
            </w:r>
            <w:r w:rsidRPr="004127A8">
              <w:rPr>
                <w:rFonts w:ascii="GHEA Grapalat" w:hAnsi="GHEA Grapalat" w:cs="Arial Armenian"/>
                <w:b w:val="0"/>
                <w:bCs w:val="0"/>
              </w:rPr>
              <w:t xml:space="preserve"> </w:t>
            </w:r>
            <w:r w:rsidRPr="004127A8">
              <w:rPr>
                <w:rFonts w:ascii="GHEA Grapalat" w:hAnsi="GHEA Grapalat" w:cs="Sylfaen"/>
                <w:b w:val="0"/>
                <w:bCs w:val="0"/>
              </w:rPr>
              <w:t>հանրային</w:t>
            </w:r>
            <w:r w:rsidRPr="004127A8">
              <w:rPr>
                <w:rFonts w:ascii="GHEA Grapalat" w:hAnsi="GHEA Grapalat" w:cs="Arial Armenian"/>
                <w:b w:val="0"/>
                <w:bCs w:val="0"/>
              </w:rPr>
              <w:t xml:space="preserve"> </w:t>
            </w:r>
            <w:r w:rsidRPr="004127A8">
              <w:rPr>
                <w:rFonts w:ascii="GHEA Grapalat" w:hAnsi="GHEA Grapalat" w:cs="Sylfaen"/>
                <w:b w:val="0"/>
                <w:bCs w:val="0"/>
              </w:rPr>
              <w:t>լսումներ</w:t>
            </w:r>
            <w:r w:rsidRPr="004127A8">
              <w:rPr>
                <w:rFonts w:ascii="GHEA Grapalat" w:hAnsi="GHEA Grapalat" w:cs="Arial Armenian"/>
                <w:b w:val="0"/>
                <w:bCs w:val="0"/>
              </w:rPr>
              <w:t xml:space="preserve"> </w:t>
            </w:r>
            <w:r w:rsidRPr="004127A8">
              <w:rPr>
                <w:rFonts w:ascii="GHEA Grapalat" w:hAnsi="GHEA Grapalat" w:cs="Sylfaen"/>
                <w:b w:val="0"/>
                <w:bCs w:val="0"/>
              </w:rPr>
              <w:t>անցկացնելու</w:t>
            </w:r>
            <w:r w:rsidRPr="004127A8">
              <w:rPr>
                <w:rFonts w:ascii="GHEA Grapalat" w:hAnsi="GHEA Grapalat" w:cs="Arial Armenian"/>
                <w:b w:val="0"/>
                <w:bCs w:val="0"/>
              </w:rPr>
              <w:t xml:space="preserve"> </w:t>
            </w:r>
            <w:r w:rsidRPr="004127A8">
              <w:rPr>
                <w:rFonts w:ascii="GHEA Grapalat" w:hAnsi="GHEA Grapalat" w:cs="Sylfaen"/>
                <w:b w:val="0"/>
                <w:bCs w:val="0"/>
              </w:rPr>
              <w:t>և</w:t>
            </w:r>
            <w:r w:rsidRPr="004127A8">
              <w:rPr>
                <w:rFonts w:ascii="GHEA Grapalat" w:hAnsi="GHEA Grapalat" w:cs="Arial Armenian"/>
                <w:b w:val="0"/>
                <w:bCs w:val="0"/>
              </w:rPr>
              <w:t xml:space="preserve"> </w:t>
            </w:r>
            <w:r w:rsidRPr="004127A8">
              <w:rPr>
                <w:rFonts w:ascii="GHEA Grapalat" w:hAnsi="GHEA Grapalat" w:cs="Sylfaen"/>
                <w:b w:val="0"/>
                <w:bCs w:val="0"/>
              </w:rPr>
              <w:t>դրանց</w:t>
            </w:r>
            <w:r w:rsidRPr="004127A8">
              <w:rPr>
                <w:rFonts w:ascii="GHEA Grapalat" w:hAnsi="GHEA Grapalat" w:cs="Arial Armenian"/>
                <w:b w:val="0"/>
                <w:bCs w:val="0"/>
              </w:rPr>
              <w:t xml:space="preserve"> </w:t>
            </w:r>
            <w:r w:rsidRPr="004127A8">
              <w:rPr>
                <w:rFonts w:ascii="GHEA Grapalat" w:hAnsi="GHEA Grapalat" w:cs="Sylfaen"/>
                <w:b w:val="0"/>
                <w:bCs w:val="0"/>
              </w:rPr>
              <w:t>արդյունքները</w:t>
            </w:r>
            <w:r w:rsidRPr="004127A8">
              <w:rPr>
                <w:rFonts w:ascii="GHEA Grapalat" w:hAnsi="GHEA Grapalat" w:cs="Arial Armenian"/>
                <w:b w:val="0"/>
                <w:bCs w:val="0"/>
              </w:rPr>
              <w:t xml:space="preserve"> </w:t>
            </w:r>
            <w:r w:rsidRPr="004127A8">
              <w:rPr>
                <w:rFonts w:ascii="GHEA Grapalat" w:hAnsi="GHEA Grapalat" w:cs="Sylfaen"/>
                <w:b w:val="0"/>
                <w:bCs w:val="0"/>
              </w:rPr>
              <w:t>հաշվի</w:t>
            </w:r>
            <w:r w:rsidRPr="004127A8">
              <w:rPr>
                <w:rFonts w:ascii="GHEA Grapalat" w:hAnsi="GHEA Grapalat" w:cs="Arial Armenian"/>
                <w:b w:val="0"/>
                <w:bCs w:val="0"/>
              </w:rPr>
              <w:t xml:space="preserve"> </w:t>
            </w:r>
            <w:r w:rsidRPr="004127A8">
              <w:rPr>
                <w:rFonts w:ascii="GHEA Grapalat" w:hAnsi="GHEA Grapalat" w:cs="Sylfaen"/>
                <w:b w:val="0"/>
                <w:bCs w:val="0"/>
              </w:rPr>
              <w:t>առնելու</w:t>
            </w:r>
            <w:r w:rsidRPr="004127A8">
              <w:rPr>
                <w:rFonts w:ascii="GHEA Grapalat" w:hAnsi="GHEA Grapalat" w:cs="Arial Armenian"/>
                <w:b w:val="0"/>
                <w:bCs w:val="0"/>
              </w:rPr>
              <w:t xml:space="preserve"> </w:t>
            </w:r>
            <w:r w:rsidRPr="004127A8">
              <w:rPr>
                <w:rFonts w:ascii="GHEA Grapalat" w:hAnsi="GHEA Grapalat" w:cs="Sylfaen"/>
                <w:b w:val="0"/>
                <w:bCs w:val="0"/>
              </w:rPr>
              <w:t>ապացույց</w:t>
            </w:r>
            <w:r w:rsidRPr="004127A8">
              <w:rPr>
                <w:rFonts w:ascii="GHEA Grapalat" w:hAnsi="GHEA Grapalat" w:cs="Arial Armenian"/>
                <w:b w:val="0"/>
                <w:bCs w:val="0"/>
              </w:rPr>
              <w:t xml:space="preserve">: </w:t>
            </w:r>
            <w:r w:rsidRPr="004127A8">
              <w:rPr>
                <w:rFonts w:ascii="GHEA Grapalat" w:hAnsi="GHEA Grapalat" w:cs="Sylfaen"/>
                <w:b w:val="0"/>
                <w:bCs w:val="0"/>
              </w:rPr>
              <w:t>Ծրագրի</w:t>
            </w:r>
            <w:r w:rsidRPr="004127A8">
              <w:rPr>
                <w:rFonts w:ascii="GHEA Grapalat" w:hAnsi="GHEA Grapalat" w:cs="Arial Armenian"/>
                <w:b w:val="0"/>
                <w:bCs w:val="0"/>
              </w:rPr>
              <w:t xml:space="preserve"> </w:t>
            </w:r>
            <w:r w:rsidRPr="004127A8">
              <w:rPr>
                <w:rFonts w:ascii="GHEA Grapalat" w:hAnsi="GHEA Grapalat" w:cs="Sylfaen"/>
                <w:b w:val="0"/>
                <w:bCs w:val="0"/>
              </w:rPr>
              <w:t>այն</w:t>
            </w:r>
            <w:r w:rsidRPr="004127A8">
              <w:rPr>
                <w:rFonts w:ascii="GHEA Grapalat" w:hAnsi="GHEA Grapalat" w:cs="Arial Armenian"/>
                <w:b w:val="0"/>
                <w:bCs w:val="0"/>
              </w:rPr>
              <w:t xml:space="preserve"> </w:t>
            </w:r>
            <w:r w:rsidRPr="004127A8">
              <w:rPr>
                <w:rFonts w:ascii="GHEA Grapalat" w:hAnsi="GHEA Grapalat" w:cs="Sylfaen"/>
                <w:b w:val="0"/>
                <w:bCs w:val="0"/>
              </w:rPr>
              <w:t>բաղադրիչների</w:t>
            </w:r>
            <w:r w:rsidRPr="004127A8">
              <w:rPr>
                <w:rFonts w:ascii="GHEA Grapalat" w:hAnsi="GHEA Grapalat" w:cs="Arial Armenian"/>
                <w:b w:val="0"/>
                <w:bCs w:val="0"/>
              </w:rPr>
              <w:t xml:space="preserve"> </w:t>
            </w:r>
            <w:r w:rsidRPr="004127A8">
              <w:rPr>
                <w:rFonts w:ascii="GHEA Grapalat" w:hAnsi="GHEA Grapalat" w:cs="Sylfaen"/>
                <w:b w:val="0"/>
                <w:bCs w:val="0"/>
              </w:rPr>
              <w:t>դեպքում</w:t>
            </w:r>
            <w:r w:rsidRPr="004127A8">
              <w:rPr>
                <w:rFonts w:ascii="GHEA Grapalat" w:hAnsi="GHEA Grapalat" w:cs="Arial Armenian"/>
                <w:b w:val="0"/>
                <w:bCs w:val="0"/>
              </w:rPr>
              <w:t xml:space="preserve">, </w:t>
            </w:r>
            <w:r w:rsidRPr="004127A8">
              <w:rPr>
                <w:rFonts w:ascii="GHEA Grapalat" w:hAnsi="GHEA Grapalat" w:cs="Sylfaen"/>
                <w:b w:val="0"/>
                <w:bCs w:val="0"/>
              </w:rPr>
              <w:t>որոնց</w:t>
            </w:r>
            <w:r w:rsidRPr="004127A8">
              <w:rPr>
                <w:rFonts w:ascii="GHEA Grapalat" w:hAnsi="GHEA Grapalat" w:cs="Arial Armenian"/>
                <w:b w:val="0"/>
                <w:bCs w:val="0"/>
              </w:rPr>
              <w:t xml:space="preserve"> </w:t>
            </w:r>
            <w:r w:rsidRPr="004127A8">
              <w:rPr>
                <w:rFonts w:ascii="GHEA Grapalat" w:hAnsi="GHEA Grapalat" w:cs="Sylfaen"/>
                <w:b w:val="0"/>
                <w:bCs w:val="0"/>
              </w:rPr>
              <w:t>համար</w:t>
            </w:r>
            <w:r w:rsidRPr="004127A8">
              <w:rPr>
                <w:rFonts w:ascii="GHEA Grapalat" w:hAnsi="GHEA Grapalat" w:cs="Arial Armenian"/>
                <w:b w:val="0"/>
                <w:bCs w:val="0"/>
              </w:rPr>
              <w:t xml:space="preserve"> </w:t>
            </w:r>
            <w:r w:rsidRPr="004127A8">
              <w:rPr>
                <w:rFonts w:ascii="GHEA Grapalat" w:hAnsi="GHEA Grapalat" w:cs="Sylfaen"/>
                <w:b w:val="0"/>
                <w:bCs w:val="0"/>
              </w:rPr>
              <w:t>լիազոր</w:t>
            </w:r>
            <w:r w:rsidRPr="004127A8">
              <w:rPr>
                <w:rFonts w:ascii="GHEA Grapalat" w:hAnsi="GHEA Grapalat" w:cs="Arial Armenian"/>
                <w:b w:val="0"/>
                <w:bCs w:val="0"/>
              </w:rPr>
              <w:t xml:space="preserve"> </w:t>
            </w:r>
            <w:r w:rsidRPr="004127A8">
              <w:rPr>
                <w:rFonts w:ascii="GHEA Grapalat" w:hAnsi="GHEA Grapalat" w:cs="Sylfaen"/>
                <w:b w:val="0"/>
                <w:bCs w:val="0"/>
              </w:rPr>
              <w:t>մարմինը</w:t>
            </w:r>
            <w:r w:rsidRPr="004127A8">
              <w:rPr>
                <w:rFonts w:ascii="GHEA Grapalat" w:hAnsi="GHEA Grapalat" w:cs="Arial Armenian"/>
                <w:b w:val="0"/>
                <w:bCs w:val="0"/>
              </w:rPr>
              <w:t xml:space="preserve"> </w:t>
            </w:r>
            <w:r w:rsidRPr="004127A8">
              <w:rPr>
                <w:rFonts w:ascii="GHEA Grapalat" w:hAnsi="GHEA Grapalat" w:cs="Sylfaen"/>
                <w:b w:val="0"/>
                <w:bCs w:val="0"/>
              </w:rPr>
              <w:t>չի</w:t>
            </w:r>
            <w:r w:rsidRPr="004127A8">
              <w:rPr>
                <w:rFonts w:ascii="GHEA Grapalat" w:hAnsi="GHEA Grapalat" w:cs="Arial Armenian"/>
                <w:b w:val="0"/>
                <w:bCs w:val="0"/>
              </w:rPr>
              <w:t xml:space="preserve"> </w:t>
            </w:r>
            <w:r w:rsidRPr="004127A8">
              <w:rPr>
                <w:rFonts w:ascii="GHEA Grapalat" w:hAnsi="GHEA Grapalat" w:cs="Sylfaen"/>
                <w:b w:val="0"/>
                <w:bCs w:val="0"/>
              </w:rPr>
              <w:t>պահանջում</w:t>
            </w:r>
            <w:r w:rsidRPr="004127A8">
              <w:rPr>
                <w:rFonts w:ascii="GHEA Grapalat" w:hAnsi="GHEA Grapalat" w:cs="Arial Armenian"/>
                <w:b w:val="0"/>
                <w:bCs w:val="0"/>
              </w:rPr>
              <w:t xml:space="preserve"> </w:t>
            </w:r>
            <w:r w:rsidRPr="004127A8">
              <w:rPr>
                <w:rFonts w:ascii="GHEA Grapalat" w:hAnsi="GHEA Grapalat" w:cs="Sylfaen"/>
                <w:b w:val="0"/>
                <w:bCs w:val="0"/>
              </w:rPr>
              <w:t>ՇՄԱԳ</w:t>
            </w:r>
            <w:r w:rsidRPr="004127A8">
              <w:rPr>
                <w:rFonts w:ascii="GHEA Grapalat" w:hAnsi="GHEA Grapalat" w:cs="Arial Armenian"/>
                <w:b w:val="0"/>
                <w:bCs w:val="0"/>
              </w:rPr>
              <w:t xml:space="preserve">, </w:t>
            </w:r>
            <w:r w:rsidRPr="004127A8">
              <w:rPr>
                <w:rFonts w:ascii="GHEA Grapalat" w:hAnsi="GHEA Grapalat" w:cs="Sylfaen"/>
                <w:b w:val="0"/>
                <w:bCs w:val="0"/>
              </w:rPr>
              <w:t>Բանկը</w:t>
            </w:r>
            <w:r w:rsidRPr="004127A8">
              <w:rPr>
                <w:rFonts w:ascii="GHEA Grapalat" w:hAnsi="GHEA Grapalat" w:cs="Arial Armenian"/>
                <w:b w:val="0"/>
                <w:bCs w:val="0"/>
              </w:rPr>
              <w:t xml:space="preserve"> </w:t>
            </w:r>
            <w:r w:rsidRPr="004127A8">
              <w:rPr>
                <w:rFonts w:ascii="GHEA Grapalat" w:hAnsi="GHEA Grapalat" w:cs="Sylfaen"/>
                <w:b w:val="0"/>
                <w:bCs w:val="0"/>
              </w:rPr>
              <w:t>ստանում</w:t>
            </w:r>
            <w:r w:rsidRPr="004127A8">
              <w:rPr>
                <w:rFonts w:ascii="GHEA Grapalat" w:hAnsi="GHEA Grapalat" w:cs="Arial Armenian"/>
                <w:b w:val="0"/>
                <w:bCs w:val="0"/>
              </w:rPr>
              <w:t xml:space="preserve"> </w:t>
            </w:r>
            <w:r w:rsidRPr="004127A8">
              <w:rPr>
                <w:rFonts w:ascii="GHEA Grapalat" w:hAnsi="GHEA Grapalat" w:cs="Sylfaen"/>
                <w:b w:val="0"/>
                <w:bCs w:val="0"/>
              </w:rPr>
              <w:t>է</w:t>
            </w:r>
            <w:r w:rsidRPr="004127A8">
              <w:rPr>
                <w:rFonts w:ascii="GHEA Grapalat" w:hAnsi="GHEA Grapalat" w:cs="Arial Armenian"/>
                <w:b w:val="0"/>
                <w:bCs w:val="0"/>
              </w:rPr>
              <w:t xml:space="preserve"> </w:t>
            </w:r>
            <w:r w:rsidRPr="004127A8">
              <w:rPr>
                <w:rFonts w:ascii="GHEA Grapalat" w:hAnsi="GHEA Grapalat" w:cs="Sylfaen"/>
                <w:b w:val="0"/>
                <w:bCs w:val="0"/>
              </w:rPr>
              <w:t>լիազոր</w:t>
            </w:r>
            <w:r w:rsidRPr="004127A8">
              <w:rPr>
                <w:rFonts w:ascii="GHEA Grapalat" w:hAnsi="GHEA Grapalat" w:cs="Arial Armenian"/>
                <w:b w:val="0"/>
                <w:bCs w:val="0"/>
              </w:rPr>
              <w:t xml:space="preserve"> </w:t>
            </w:r>
            <w:r w:rsidRPr="004127A8">
              <w:rPr>
                <w:rFonts w:ascii="GHEA Grapalat" w:hAnsi="GHEA Grapalat" w:cs="Sylfaen"/>
                <w:b w:val="0"/>
                <w:bCs w:val="0"/>
              </w:rPr>
              <w:t>մարմնի</w:t>
            </w:r>
            <w:r w:rsidRPr="004127A8">
              <w:rPr>
                <w:rFonts w:ascii="GHEA Grapalat" w:hAnsi="GHEA Grapalat" w:cs="Arial Armenian"/>
                <w:b w:val="0"/>
                <w:bCs w:val="0"/>
              </w:rPr>
              <w:t xml:space="preserve"> </w:t>
            </w:r>
            <w:r w:rsidRPr="004127A8">
              <w:rPr>
                <w:rFonts w:ascii="GHEA Grapalat" w:hAnsi="GHEA Grapalat" w:cs="Sylfaen"/>
                <w:b w:val="0"/>
                <w:bCs w:val="0"/>
              </w:rPr>
              <w:t>նման</w:t>
            </w:r>
            <w:r w:rsidRPr="004127A8">
              <w:rPr>
                <w:rFonts w:ascii="GHEA Grapalat" w:hAnsi="GHEA Grapalat" w:cs="Arial Armenian"/>
                <w:b w:val="0"/>
                <w:bCs w:val="0"/>
              </w:rPr>
              <w:t xml:space="preserve"> </w:t>
            </w:r>
            <w:r w:rsidRPr="004127A8">
              <w:rPr>
                <w:rFonts w:ascii="GHEA Grapalat" w:hAnsi="GHEA Grapalat" w:cs="Sylfaen"/>
                <w:b w:val="0"/>
                <w:bCs w:val="0"/>
              </w:rPr>
              <w:t>որոշման</w:t>
            </w:r>
            <w:r w:rsidRPr="004127A8">
              <w:rPr>
                <w:rFonts w:ascii="GHEA Grapalat" w:hAnsi="GHEA Grapalat" w:cs="Arial Armenian"/>
                <w:b w:val="0"/>
                <w:bCs w:val="0"/>
              </w:rPr>
              <w:t xml:space="preserve"> </w:t>
            </w:r>
            <w:r w:rsidRPr="004127A8">
              <w:rPr>
                <w:rFonts w:ascii="GHEA Grapalat" w:hAnsi="GHEA Grapalat" w:cs="Sylfaen"/>
                <w:b w:val="0"/>
                <w:bCs w:val="0"/>
              </w:rPr>
              <w:t>օրինակ</w:t>
            </w:r>
            <w:r w:rsidRPr="004127A8">
              <w:rPr>
                <w:rFonts w:ascii="GHEA Grapalat" w:hAnsi="GHEA Grapalat" w:cs="Arial Armenian"/>
                <w:b w:val="0"/>
                <w:bCs w:val="0"/>
              </w:rPr>
              <w:t xml:space="preserve">, </w:t>
            </w:r>
            <w:r w:rsidRPr="004127A8">
              <w:rPr>
                <w:rFonts w:ascii="GHEA Grapalat" w:hAnsi="GHEA Grapalat" w:cs="Sylfaen"/>
                <w:b w:val="0"/>
                <w:bCs w:val="0"/>
              </w:rPr>
              <w:t>ո</w:t>
            </w:r>
            <w:r w:rsidRPr="004127A8">
              <w:rPr>
                <w:rFonts w:ascii="GHEA Grapalat" w:hAnsi="GHEA Grapalat" w:cs="Sylfaen"/>
                <w:b w:val="0"/>
              </w:rPr>
              <w:t>րտեղ</w:t>
            </w:r>
            <w:r w:rsidRPr="004127A8">
              <w:rPr>
                <w:rFonts w:ascii="GHEA Grapalat" w:hAnsi="GHEA Grapalat" w:cs="Arial Armenian"/>
                <w:b w:val="0"/>
              </w:rPr>
              <w:t xml:space="preserve"> </w:t>
            </w:r>
            <w:r w:rsidRPr="004127A8">
              <w:rPr>
                <w:rFonts w:ascii="GHEA Grapalat" w:hAnsi="GHEA Grapalat" w:cs="Sylfaen"/>
                <w:b w:val="0"/>
              </w:rPr>
              <w:t>նշված</w:t>
            </w:r>
            <w:r w:rsidRPr="004127A8">
              <w:rPr>
                <w:rFonts w:ascii="GHEA Grapalat" w:hAnsi="GHEA Grapalat" w:cs="Arial Armenian"/>
                <w:b w:val="0"/>
              </w:rPr>
              <w:t xml:space="preserve"> </w:t>
            </w:r>
            <w:r w:rsidRPr="004127A8">
              <w:rPr>
                <w:rFonts w:ascii="GHEA Grapalat" w:hAnsi="GHEA Grapalat" w:cs="Sylfaen"/>
                <w:b w:val="0"/>
              </w:rPr>
              <w:t>են</w:t>
            </w:r>
            <w:r w:rsidRPr="004127A8">
              <w:rPr>
                <w:rFonts w:ascii="GHEA Grapalat" w:hAnsi="GHEA Grapalat" w:cs="Arial Armenian"/>
                <w:b w:val="0"/>
              </w:rPr>
              <w:t xml:space="preserve"> </w:t>
            </w:r>
            <w:r w:rsidRPr="004127A8">
              <w:rPr>
                <w:rFonts w:ascii="GHEA Grapalat" w:hAnsi="GHEA Grapalat" w:cs="Sylfaen"/>
                <w:b w:val="0"/>
              </w:rPr>
              <w:t>դրա</w:t>
            </w:r>
            <w:r w:rsidRPr="004127A8">
              <w:rPr>
                <w:rFonts w:ascii="GHEA Grapalat" w:hAnsi="GHEA Grapalat" w:cs="Arial Armenian"/>
                <w:b w:val="0"/>
              </w:rPr>
              <w:t xml:space="preserve"> </w:t>
            </w:r>
            <w:r w:rsidRPr="004127A8">
              <w:rPr>
                <w:rFonts w:ascii="GHEA Grapalat" w:hAnsi="GHEA Grapalat" w:cs="Sylfaen"/>
                <w:b w:val="0"/>
              </w:rPr>
              <w:t>հիմքերը</w:t>
            </w:r>
            <w:r w:rsidRPr="004127A8">
              <w:rPr>
                <w:rFonts w:ascii="GHEA Grapalat" w:hAnsi="GHEA Grapalat" w:cs="Arial Armenian"/>
                <w:b w:val="0"/>
              </w:rPr>
              <w:t xml:space="preserve">, </w:t>
            </w:r>
            <w:r w:rsidRPr="004127A8">
              <w:rPr>
                <w:rFonts w:ascii="GHEA Grapalat" w:hAnsi="GHEA Grapalat" w:cs="Sylfaen"/>
                <w:b w:val="0"/>
              </w:rPr>
              <w:t>ինչպես</w:t>
            </w:r>
            <w:r w:rsidRPr="004127A8">
              <w:rPr>
                <w:rFonts w:ascii="GHEA Grapalat" w:hAnsi="GHEA Grapalat" w:cs="Arial Armenian"/>
                <w:b w:val="0"/>
              </w:rPr>
              <w:t xml:space="preserve"> </w:t>
            </w:r>
            <w:r w:rsidRPr="004127A8">
              <w:rPr>
                <w:rFonts w:ascii="GHEA Grapalat" w:hAnsi="GHEA Grapalat" w:cs="Sylfaen"/>
                <w:b w:val="0"/>
              </w:rPr>
              <w:t>նաև</w:t>
            </w:r>
            <w:r w:rsidRPr="004127A8">
              <w:rPr>
                <w:rFonts w:ascii="GHEA Grapalat" w:hAnsi="GHEA Grapalat" w:cs="Arial Armenian"/>
                <w:b w:val="0"/>
              </w:rPr>
              <w:t xml:space="preserve"> </w:t>
            </w:r>
            <w:r w:rsidRPr="004127A8">
              <w:rPr>
                <w:rFonts w:ascii="GHEA Grapalat" w:hAnsi="GHEA Grapalat" w:cs="Sylfaen"/>
                <w:b w:val="0"/>
              </w:rPr>
              <w:t>որոշման</w:t>
            </w:r>
            <w:r w:rsidRPr="004127A8">
              <w:rPr>
                <w:rFonts w:ascii="GHEA Grapalat" w:hAnsi="GHEA Grapalat" w:cs="Arial Armenian"/>
                <w:b w:val="0"/>
              </w:rPr>
              <w:t xml:space="preserve"> </w:t>
            </w:r>
            <w:r w:rsidRPr="004127A8">
              <w:rPr>
                <w:rFonts w:ascii="GHEA Grapalat" w:hAnsi="GHEA Grapalat" w:cs="Sylfaen"/>
                <w:b w:val="0"/>
              </w:rPr>
              <w:t>հանրային</w:t>
            </w:r>
            <w:r w:rsidRPr="004127A8">
              <w:rPr>
                <w:rFonts w:ascii="GHEA Grapalat" w:hAnsi="GHEA Grapalat" w:cs="Arial Armenian"/>
                <w:b w:val="0"/>
              </w:rPr>
              <w:t xml:space="preserve"> </w:t>
            </w:r>
            <w:r w:rsidRPr="004127A8">
              <w:rPr>
                <w:rFonts w:ascii="GHEA Grapalat" w:hAnsi="GHEA Grapalat" w:cs="Sylfaen"/>
                <w:b w:val="0"/>
              </w:rPr>
              <w:t>հրապարակման</w:t>
            </w:r>
            <w:r w:rsidRPr="004127A8">
              <w:rPr>
                <w:rFonts w:ascii="GHEA Grapalat" w:hAnsi="GHEA Grapalat" w:cs="Arial Armenian"/>
                <w:b w:val="0"/>
              </w:rPr>
              <w:t xml:space="preserve"> </w:t>
            </w:r>
            <w:r w:rsidRPr="004127A8">
              <w:rPr>
                <w:rFonts w:ascii="GHEA Grapalat" w:hAnsi="GHEA Grapalat" w:cs="Sylfaen"/>
                <w:b w:val="0"/>
              </w:rPr>
              <w:t>ապացույցները</w:t>
            </w:r>
            <w:r w:rsidRPr="004127A8">
              <w:rPr>
                <w:rFonts w:ascii="GHEA Grapalat" w:hAnsi="GHEA Grapalat" w:cs="Arial Armenian"/>
                <w:b w:val="0"/>
              </w:rPr>
              <w:t xml:space="preserve">: </w:t>
            </w:r>
          </w:p>
          <w:p w:rsidR="00A050B3" w:rsidRPr="004127A8" w:rsidRDefault="00A050B3" w:rsidP="00E213CB">
            <w:pPr>
              <w:pStyle w:val="Caption"/>
              <w:numPr>
                <w:ilvl w:val="0"/>
                <w:numId w:val="22"/>
              </w:numPr>
              <w:spacing w:after="0"/>
              <w:ind w:left="317" w:hanging="283"/>
              <w:rPr>
                <w:rFonts w:ascii="GHEA Grapalat" w:hAnsi="GHEA Grapalat"/>
                <w:b w:val="0"/>
                <w:bCs w:val="0"/>
              </w:rPr>
            </w:pPr>
            <w:r w:rsidRPr="004127A8">
              <w:rPr>
                <w:rFonts w:ascii="GHEA Grapalat" w:hAnsi="GHEA Grapalat" w:cs="Sylfaen"/>
                <w:b w:val="0"/>
                <w:bCs w:val="0"/>
              </w:rPr>
              <w:t>Ապացույց</w:t>
            </w:r>
            <w:r w:rsidRPr="004127A8">
              <w:rPr>
                <w:rFonts w:ascii="GHEA Grapalat" w:hAnsi="GHEA Grapalat" w:cs="Arial Armenian"/>
                <w:b w:val="0"/>
                <w:bCs w:val="0"/>
              </w:rPr>
              <w:t xml:space="preserve">, </w:t>
            </w:r>
            <w:r w:rsidRPr="004127A8">
              <w:rPr>
                <w:rFonts w:ascii="GHEA Grapalat" w:hAnsi="GHEA Grapalat" w:cs="Sylfaen"/>
                <w:b w:val="0"/>
                <w:bCs w:val="0"/>
              </w:rPr>
              <w:t>որ</w:t>
            </w:r>
            <w:r w:rsidRPr="004127A8">
              <w:rPr>
                <w:rFonts w:ascii="GHEA Grapalat" w:hAnsi="GHEA Grapalat" w:cs="Arial Armenian"/>
                <w:b w:val="0"/>
                <w:bCs w:val="0"/>
              </w:rPr>
              <w:t xml:space="preserve"> </w:t>
            </w:r>
            <w:r w:rsidRPr="004127A8">
              <w:rPr>
                <w:rFonts w:ascii="GHEA Grapalat" w:hAnsi="GHEA Grapalat" w:cs="Sylfaen"/>
                <w:b w:val="0"/>
                <w:bCs w:val="0"/>
              </w:rPr>
              <w:t>մշակվել</w:t>
            </w:r>
            <w:r w:rsidRPr="004127A8">
              <w:rPr>
                <w:rFonts w:ascii="GHEA Grapalat" w:hAnsi="GHEA Grapalat" w:cs="Arial Armenian"/>
                <w:b w:val="0"/>
                <w:bCs w:val="0"/>
              </w:rPr>
              <w:t xml:space="preserve"> </w:t>
            </w:r>
            <w:r w:rsidRPr="004127A8">
              <w:rPr>
                <w:rFonts w:ascii="GHEA Grapalat" w:hAnsi="GHEA Grapalat" w:cs="Sylfaen"/>
                <w:b w:val="0"/>
                <w:bCs w:val="0"/>
              </w:rPr>
              <w:t>է</w:t>
            </w:r>
            <w:r w:rsidRPr="004127A8">
              <w:rPr>
                <w:rFonts w:ascii="GHEA Grapalat" w:hAnsi="GHEA Grapalat" w:cs="Arial Armenian"/>
                <w:b w:val="0"/>
                <w:bCs w:val="0"/>
              </w:rPr>
              <w:t xml:space="preserve"> </w:t>
            </w:r>
            <w:r w:rsidRPr="004127A8">
              <w:rPr>
                <w:rFonts w:ascii="GHEA Grapalat" w:hAnsi="GHEA Grapalat" w:cs="Sylfaen"/>
                <w:b w:val="0"/>
                <w:bCs w:val="0"/>
              </w:rPr>
              <w:t>Բանկի</w:t>
            </w:r>
            <w:r w:rsidRPr="004127A8">
              <w:rPr>
                <w:rFonts w:ascii="GHEA Grapalat" w:hAnsi="GHEA Grapalat" w:cs="Arial Armenian"/>
                <w:b w:val="0"/>
                <w:bCs w:val="0"/>
              </w:rPr>
              <w:t xml:space="preserve"> </w:t>
            </w:r>
            <w:r w:rsidRPr="004127A8">
              <w:rPr>
                <w:rFonts w:ascii="GHEA Grapalat" w:hAnsi="GHEA Grapalat" w:cs="Sylfaen"/>
                <w:b w:val="0"/>
                <w:bCs w:val="0"/>
              </w:rPr>
              <w:t>պահանջները</w:t>
            </w:r>
            <w:r w:rsidRPr="004127A8">
              <w:rPr>
                <w:rFonts w:ascii="GHEA Grapalat" w:hAnsi="GHEA Grapalat" w:cs="Arial Armenian"/>
                <w:b w:val="0"/>
                <w:bCs w:val="0"/>
              </w:rPr>
              <w:t xml:space="preserve"> </w:t>
            </w:r>
            <w:r w:rsidRPr="004127A8">
              <w:rPr>
                <w:rFonts w:ascii="GHEA Grapalat" w:hAnsi="GHEA Grapalat" w:cs="Sylfaen"/>
                <w:b w:val="0"/>
                <w:bCs w:val="0"/>
              </w:rPr>
              <w:t>բավարարող</w:t>
            </w:r>
            <w:r w:rsidRPr="004127A8">
              <w:rPr>
                <w:rFonts w:ascii="GHEA Grapalat" w:hAnsi="GHEA Grapalat" w:cs="Arial Armenian"/>
                <w:b w:val="0"/>
                <w:bCs w:val="0"/>
              </w:rPr>
              <w:t xml:space="preserve"> </w:t>
            </w:r>
            <w:r w:rsidRPr="004127A8">
              <w:rPr>
                <w:rFonts w:ascii="GHEA Grapalat" w:hAnsi="GHEA Grapalat" w:cs="Sylfaen"/>
                <w:b w:val="0"/>
                <w:bCs w:val="0"/>
              </w:rPr>
              <w:t>բնապահպանական</w:t>
            </w:r>
            <w:r w:rsidRPr="004127A8">
              <w:rPr>
                <w:rFonts w:ascii="GHEA Grapalat" w:hAnsi="GHEA Grapalat" w:cs="Arial Armenian"/>
                <w:b w:val="0"/>
                <w:bCs w:val="0"/>
              </w:rPr>
              <w:t xml:space="preserve"> </w:t>
            </w:r>
            <w:r w:rsidRPr="004127A8">
              <w:rPr>
                <w:rFonts w:ascii="GHEA Grapalat" w:hAnsi="GHEA Grapalat" w:cs="Sylfaen"/>
                <w:b w:val="0"/>
                <w:bCs w:val="0"/>
              </w:rPr>
              <w:t>և</w:t>
            </w:r>
            <w:r w:rsidRPr="004127A8">
              <w:rPr>
                <w:rFonts w:ascii="GHEA Grapalat" w:hAnsi="GHEA Grapalat" w:cs="Arial Armenian"/>
                <w:b w:val="0"/>
                <w:bCs w:val="0"/>
              </w:rPr>
              <w:t xml:space="preserve"> </w:t>
            </w:r>
            <w:r w:rsidRPr="004127A8">
              <w:rPr>
                <w:rFonts w:ascii="GHEA Grapalat" w:hAnsi="GHEA Grapalat" w:cs="Sylfaen"/>
                <w:b w:val="0"/>
                <w:bCs w:val="0"/>
              </w:rPr>
              <w:t>սոցիալական</w:t>
            </w:r>
            <w:r w:rsidRPr="004127A8">
              <w:rPr>
                <w:rFonts w:ascii="GHEA Grapalat" w:hAnsi="GHEA Grapalat" w:cs="Arial Armenian"/>
                <w:b w:val="0"/>
                <w:bCs w:val="0"/>
              </w:rPr>
              <w:t xml:space="preserve"> </w:t>
            </w:r>
            <w:r w:rsidRPr="004127A8">
              <w:rPr>
                <w:rFonts w:ascii="GHEA Grapalat" w:hAnsi="GHEA Grapalat" w:cs="Sylfaen"/>
                <w:b w:val="0"/>
                <w:bCs w:val="0"/>
              </w:rPr>
              <w:t>կառավարման</w:t>
            </w:r>
            <w:r w:rsidRPr="004127A8">
              <w:rPr>
                <w:rFonts w:ascii="GHEA Grapalat" w:hAnsi="GHEA Grapalat" w:cs="Arial Armenian"/>
                <w:b w:val="0"/>
                <w:bCs w:val="0"/>
              </w:rPr>
              <w:t xml:space="preserve"> </w:t>
            </w:r>
            <w:r w:rsidRPr="004127A8">
              <w:rPr>
                <w:rFonts w:ascii="GHEA Grapalat" w:hAnsi="GHEA Grapalat" w:cs="Sylfaen"/>
                <w:b w:val="0"/>
                <w:bCs w:val="0"/>
              </w:rPr>
              <w:t>պլանը</w:t>
            </w:r>
            <w:r w:rsidRPr="004127A8">
              <w:rPr>
                <w:rFonts w:ascii="GHEA Grapalat" w:hAnsi="GHEA Grapalat" w:cs="Arial Armenian"/>
                <w:b w:val="0"/>
                <w:bCs w:val="0"/>
              </w:rPr>
              <w:t xml:space="preserve">, </w:t>
            </w:r>
            <w:r w:rsidRPr="004127A8">
              <w:rPr>
                <w:rFonts w:ascii="GHEA Grapalat" w:hAnsi="GHEA Grapalat" w:cs="Sylfaen"/>
                <w:b w:val="0"/>
                <w:bCs w:val="0"/>
              </w:rPr>
              <w:t>ներառյալ՝</w:t>
            </w:r>
            <w:r w:rsidRPr="004127A8">
              <w:rPr>
                <w:rFonts w:ascii="GHEA Grapalat" w:hAnsi="GHEA Grapalat" w:cs="Arial Armenian"/>
                <w:b w:val="0"/>
                <w:bCs w:val="0"/>
              </w:rPr>
              <w:t xml:space="preserve"> </w:t>
            </w:r>
            <w:r w:rsidRPr="004127A8">
              <w:rPr>
                <w:rFonts w:ascii="GHEA Grapalat" w:hAnsi="GHEA Grapalat" w:cs="Sylfaen"/>
                <w:b w:val="0"/>
                <w:bCs w:val="0"/>
              </w:rPr>
              <w:t>կենսագործունեության</w:t>
            </w:r>
            <w:r w:rsidRPr="004127A8">
              <w:rPr>
                <w:rFonts w:ascii="GHEA Grapalat" w:hAnsi="GHEA Grapalat" w:cs="Arial Armenian"/>
                <w:b w:val="0"/>
                <w:bCs w:val="0"/>
              </w:rPr>
              <w:t xml:space="preserve"> </w:t>
            </w:r>
            <w:r w:rsidRPr="004127A8">
              <w:rPr>
                <w:rFonts w:ascii="GHEA Grapalat" w:hAnsi="GHEA Grapalat" w:cs="Sylfaen"/>
                <w:b w:val="0"/>
                <w:bCs w:val="0"/>
              </w:rPr>
              <w:t>վերականգնման</w:t>
            </w:r>
            <w:r w:rsidRPr="004127A8">
              <w:rPr>
                <w:rFonts w:ascii="GHEA Grapalat" w:hAnsi="GHEA Grapalat" w:cs="Arial Armenian"/>
                <w:b w:val="0"/>
                <w:bCs w:val="0"/>
              </w:rPr>
              <w:t xml:space="preserve"> </w:t>
            </w:r>
            <w:r w:rsidRPr="004127A8">
              <w:rPr>
                <w:rFonts w:ascii="GHEA Grapalat" w:hAnsi="GHEA Grapalat" w:cs="Sylfaen"/>
                <w:b w:val="0"/>
                <w:bCs w:val="0"/>
              </w:rPr>
              <w:t>պլանը</w:t>
            </w:r>
            <w:r w:rsidRPr="004127A8">
              <w:rPr>
                <w:rFonts w:ascii="GHEA Grapalat" w:hAnsi="GHEA Grapalat" w:cs="Arial Armenian"/>
                <w:b w:val="0"/>
                <w:bCs w:val="0"/>
              </w:rPr>
              <w:t xml:space="preserve"> </w:t>
            </w:r>
          </w:p>
          <w:p w:rsidR="00A050B3" w:rsidRPr="004127A8" w:rsidRDefault="00A050B3" w:rsidP="00E213CB">
            <w:pPr>
              <w:pStyle w:val="Caption"/>
              <w:numPr>
                <w:ilvl w:val="0"/>
                <w:numId w:val="22"/>
              </w:numPr>
              <w:spacing w:after="0"/>
              <w:ind w:left="317" w:hanging="283"/>
              <w:rPr>
                <w:rFonts w:ascii="GHEA Grapalat" w:hAnsi="GHEA Grapalat"/>
                <w:b w:val="0"/>
                <w:bCs w:val="0"/>
              </w:rPr>
            </w:pPr>
            <w:r w:rsidRPr="004127A8">
              <w:rPr>
                <w:rFonts w:ascii="GHEA Grapalat" w:hAnsi="GHEA Grapalat" w:cs="Sylfaen"/>
                <w:b w:val="0"/>
                <w:bCs w:val="0"/>
              </w:rPr>
              <w:t>Բանկի</w:t>
            </w:r>
            <w:r w:rsidRPr="004127A8">
              <w:rPr>
                <w:rFonts w:ascii="GHEA Grapalat" w:hAnsi="GHEA Grapalat" w:cs="Arial Armenian"/>
                <w:b w:val="0"/>
                <w:bCs w:val="0"/>
              </w:rPr>
              <w:t xml:space="preserve"> </w:t>
            </w:r>
            <w:r w:rsidRPr="004127A8">
              <w:rPr>
                <w:rFonts w:ascii="GHEA Grapalat" w:hAnsi="GHEA Grapalat" w:cs="Sylfaen"/>
                <w:b w:val="0"/>
                <w:bCs w:val="0"/>
              </w:rPr>
              <w:t>պահանջները</w:t>
            </w:r>
            <w:r w:rsidRPr="004127A8">
              <w:rPr>
                <w:rFonts w:ascii="GHEA Grapalat" w:hAnsi="GHEA Grapalat" w:cs="Arial Armenian"/>
                <w:b w:val="0"/>
                <w:bCs w:val="0"/>
              </w:rPr>
              <w:t xml:space="preserve"> </w:t>
            </w:r>
            <w:r w:rsidRPr="004127A8">
              <w:rPr>
                <w:rFonts w:ascii="GHEA Grapalat" w:hAnsi="GHEA Grapalat" w:cs="Sylfaen"/>
                <w:b w:val="0"/>
                <w:bCs w:val="0"/>
              </w:rPr>
              <w:t>բավարարող</w:t>
            </w:r>
            <w:r w:rsidRPr="004127A8">
              <w:rPr>
                <w:rFonts w:ascii="GHEA Grapalat" w:hAnsi="GHEA Grapalat" w:cs="Arial Armenian"/>
                <w:b w:val="0"/>
                <w:bCs w:val="0"/>
              </w:rPr>
              <w:t xml:space="preserve"> </w:t>
            </w:r>
            <w:r w:rsidRPr="004127A8">
              <w:rPr>
                <w:rFonts w:ascii="GHEA Grapalat" w:hAnsi="GHEA Grapalat" w:cs="Sylfaen"/>
                <w:b w:val="0"/>
                <w:bCs w:val="0"/>
              </w:rPr>
              <w:t>գնումների</w:t>
            </w:r>
            <w:r w:rsidRPr="004127A8">
              <w:rPr>
                <w:rFonts w:ascii="GHEA Grapalat" w:hAnsi="GHEA Grapalat" w:cs="Arial Armenian"/>
                <w:b w:val="0"/>
                <w:bCs w:val="0"/>
              </w:rPr>
              <w:t xml:space="preserve"> </w:t>
            </w:r>
            <w:r w:rsidRPr="004127A8">
              <w:rPr>
                <w:rFonts w:ascii="GHEA Grapalat" w:hAnsi="GHEA Grapalat" w:cs="Sylfaen"/>
                <w:b w:val="0"/>
                <w:bCs w:val="0"/>
              </w:rPr>
              <w:t>պլանը</w:t>
            </w:r>
            <w:r w:rsidRPr="004127A8">
              <w:rPr>
                <w:rFonts w:ascii="GHEA Grapalat" w:hAnsi="GHEA Grapalat" w:cs="Arial Armenian"/>
                <w:b w:val="0"/>
                <w:bCs w:val="0"/>
              </w:rPr>
              <w:t xml:space="preserve"> </w:t>
            </w:r>
            <w:r w:rsidRPr="004127A8">
              <w:rPr>
                <w:rFonts w:ascii="GHEA Grapalat" w:hAnsi="GHEA Grapalat" w:cs="Sylfaen"/>
                <w:b w:val="0"/>
                <w:bCs w:val="0"/>
              </w:rPr>
              <w:t>և</w:t>
            </w:r>
            <w:r w:rsidRPr="004127A8">
              <w:rPr>
                <w:rFonts w:ascii="GHEA Grapalat" w:hAnsi="GHEA Grapalat" w:cs="Arial Armenian"/>
                <w:b w:val="0"/>
                <w:bCs w:val="0"/>
              </w:rPr>
              <w:t xml:space="preserve"> </w:t>
            </w:r>
            <w:r w:rsidRPr="004127A8">
              <w:rPr>
                <w:rFonts w:ascii="GHEA Grapalat" w:hAnsi="GHEA Grapalat" w:cs="Sylfaen"/>
                <w:b w:val="0"/>
                <w:bCs w:val="0"/>
              </w:rPr>
              <w:t>բոլոր</w:t>
            </w:r>
            <w:r w:rsidRPr="004127A8">
              <w:rPr>
                <w:rFonts w:ascii="GHEA Grapalat" w:hAnsi="GHEA Grapalat" w:cs="Arial Armenian"/>
                <w:b w:val="0"/>
                <w:bCs w:val="0"/>
              </w:rPr>
              <w:t xml:space="preserve"> </w:t>
            </w:r>
            <w:r w:rsidRPr="004127A8">
              <w:rPr>
                <w:rFonts w:ascii="GHEA Grapalat" w:hAnsi="GHEA Grapalat" w:cs="Sylfaen"/>
                <w:b w:val="0"/>
                <w:bCs w:val="0"/>
              </w:rPr>
              <w:t>համապատասխան</w:t>
            </w:r>
            <w:r w:rsidRPr="004127A8">
              <w:rPr>
                <w:rFonts w:ascii="GHEA Grapalat" w:hAnsi="GHEA Grapalat" w:cs="Arial Armenian"/>
                <w:b w:val="0"/>
                <w:bCs w:val="0"/>
              </w:rPr>
              <w:t xml:space="preserve"> </w:t>
            </w:r>
            <w:r w:rsidRPr="004127A8">
              <w:rPr>
                <w:rFonts w:ascii="GHEA Grapalat" w:hAnsi="GHEA Grapalat" w:cs="Sylfaen"/>
                <w:b w:val="0"/>
                <w:bCs w:val="0"/>
              </w:rPr>
              <w:t>փաստաթղթերը</w:t>
            </w:r>
            <w:r w:rsidRPr="004127A8">
              <w:rPr>
                <w:rFonts w:ascii="GHEA Grapalat" w:hAnsi="GHEA Grapalat" w:cs="Arial Armenian"/>
                <w:b w:val="0"/>
                <w:bCs w:val="0"/>
              </w:rPr>
              <w:t xml:space="preserve">, </w:t>
            </w:r>
            <w:r w:rsidRPr="004127A8">
              <w:rPr>
                <w:rFonts w:ascii="GHEA Grapalat" w:hAnsi="GHEA Grapalat" w:cs="Sylfaen"/>
                <w:b w:val="0"/>
                <w:bCs w:val="0"/>
              </w:rPr>
              <w:t>որոնք</w:t>
            </w:r>
            <w:r w:rsidRPr="004127A8">
              <w:rPr>
                <w:rFonts w:ascii="GHEA Grapalat" w:hAnsi="GHEA Grapalat" w:cs="Arial Armenian"/>
                <w:b w:val="0"/>
                <w:bCs w:val="0"/>
              </w:rPr>
              <w:t xml:space="preserve"> </w:t>
            </w:r>
            <w:r w:rsidRPr="004127A8">
              <w:rPr>
                <w:rFonts w:ascii="GHEA Grapalat" w:hAnsi="GHEA Grapalat" w:cs="Sylfaen"/>
                <w:b w:val="0"/>
                <w:bCs w:val="0"/>
              </w:rPr>
              <w:t>պահանջվում</w:t>
            </w:r>
            <w:r w:rsidRPr="004127A8">
              <w:rPr>
                <w:rFonts w:ascii="GHEA Grapalat" w:hAnsi="GHEA Grapalat" w:cs="Arial Armenian"/>
                <w:b w:val="0"/>
                <w:bCs w:val="0"/>
              </w:rPr>
              <w:t xml:space="preserve"> </w:t>
            </w:r>
            <w:r w:rsidRPr="004127A8">
              <w:rPr>
                <w:rFonts w:ascii="GHEA Grapalat" w:hAnsi="GHEA Grapalat" w:cs="Sylfaen"/>
                <w:b w:val="0"/>
                <w:bCs w:val="0"/>
              </w:rPr>
              <w:t>են</w:t>
            </w:r>
            <w:r w:rsidRPr="004127A8">
              <w:rPr>
                <w:rFonts w:ascii="GHEA Grapalat" w:hAnsi="GHEA Grapalat" w:cs="Arial Armenian"/>
                <w:b w:val="0"/>
                <w:bCs w:val="0"/>
              </w:rPr>
              <w:t xml:space="preserve"> </w:t>
            </w:r>
            <w:r w:rsidRPr="004127A8">
              <w:rPr>
                <w:rFonts w:ascii="GHEA Grapalat" w:hAnsi="GHEA Grapalat" w:cs="Sylfaen"/>
                <w:b w:val="0"/>
                <w:bCs w:val="0"/>
              </w:rPr>
              <w:t>ԵՆԲ</w:t>
            </w:r>
            <w:r w:rsidRPr="004127A8">
              <w:rPr>
                <w:rFonts w:ascii="GHEA Grapalat" w:hAnsi="GHEA Grapalat" w:cs="Arial Armenian"/>
                <w:b w:val="0"/>
                <w:bCs w:val="0"/>
              </w:rPr>
              <w:t>-</w:t>
            </w:r>
            <w:r w:rsidRPr="004127A8">
              <w:rPr>
                <w:rFonts w:ascii="GHEA Grapalat" w:hAnsi="GHEA Grapalat" w:cs="Sylfaen"/>
                <w:b w:val="0"/>
                <w:bCs w:val="0"/>
              </w:rPr>
              <w:t>ի</w:t>
            </w:r>
            <w:r w:rsidRPr="004127A8">
              <w:rPr>
                <w:rFonts w:ascii="GHEA Grapalat" w:hAnsi="GHEA Grapalat" w:cs="Arial Armenian"/>
                <w:b w:val="0"/>
                <w:bCs w:val="0"/>
              </w:rPr>
              <w:t xml:space="preserve"> </w:t>
            </w:r>
            <w:r w:rsidRPr="004127A8">
              <w:rPr>
                <w:rFonts w:ascii="GHEA Grapalat" w:hAnsi="GHEA Grapalat" w:cs="Sylfaen"/>
                <w:b w:val="0"/>
                <w:bCs w:val="0"/>
              </w:rPr>
              <w:t>Գնումների</w:t>
            </w:r>
            <w:r w:rsidRPr="004127A8">
              <w:rPr>
                <w:rFonts w:ascii="GHEA Grapalat" w:hAnsi="GHEA Grapalat" w:cs="Arial Armenian"/>
                <w:b w:val="0"/>
                <w:bCs w:val="0"/>
              </w:rPr>
              <w:t xml:space="preserve"> </w:t>
            </w:r>
            <w:r w:rsidRPr="004127A8">
              <w:rPr>
                <w:rFonts w:ascii="GHEA Grapalat" w:hAnsi="GHEA Grapalat" w:cs="Sylfaen"/>
                <w:b w:val="0"/>
                <w:bCs w:val="0"/>
              </w:rPr>
              <w:t>ուղեցույցով</w:t>
            </w:r>
            <w:r w:rsidRPr="004127A8">
              <w:rPr>
                <w:rFonts w:ascii="GHEA Grapalat" w:hAnsi="GHEA Grapalat" w:cs="Arial Armenian"/>
                <w:b w:val="0"/>
                <w:bCs w:val="0"/>
              </w:rPr>
              <w:t xml:space="preserve">:  </w:t>
            </w:r>
          </w:p>
          <w:p w:rsidR="00A050B3" w:rsidRPr="004127A8" w:rsidRDefault="00A050B3" w:rsidP="002F219B">
            <w:pPr>
              <w:pStyle w:val="text"/>
              <w:ind w:left="0"/>
              <w:rPr>
                <w:rFonts w:ascii="GHEA Grapalat" w:hAnsi="GHEA Grapalat" w:cs="Arial"/>
                <w:i/>
                <w:iCs/>
                <w:lang w:val="en-GB"/>
              </w:rPr>
            </w:pPr>
          </w:p>
        </w:tc>
        <w:tc>
          <w:tcPr>
            <w:tcW w:w="1843" w:type="dxa"/>
          </w:tcPr>
          <w:p w:rsidR="00A050B3" w:rsidRPr="004127A8" w:rsidRDefault="00A050B3" w:rsidP="002F219B">
            <w:pPr>
              <w:pStyle w:val="text"/>
              <w:ind w:left="0"/>
              <w:rPr>
                <w:rFonts w:ascii="GHEA Grapalat" w:hAnsi="GHEA Grapalat" w:cs="Arial"/>
                <w:i/>
                <w:iCs/>
                <w:lang w:val="fr-BE"/>
              </w:rPr>
            </w:pPr>
            <w:r w:rsidRPr="004127A8">
              <w:rPr>
                <w:rFonts w:ascii="GHEA Grapalat" w:hAnsi="GHEA Grapalat" w:cs="Sylfaen"/>
                <w:iCs/>
                <w:lang w:val="en-GB"/>
              </w:rPr>
              <w:t>Նախքան</w:t>
            </w:r>
            <w:r w:rsidRPr="004127A8">
              <w:rPr>
                <w:rFonts w:ascii="GHEA Grapalat" w:hAnsi="GHEA Grapalat" w:cs="Arial Armenian"/>
                <w:iCs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Cs/>
                <w:lang w:val="en-GB"/>
              </w:rPr>
              <w:t>հատկացումը</w:t>
            </w:r>
          </w:p>
        </w:tc>
      </w:tr>
    </w:tbl>
    <w:p w:rsidR="00A050B3" w:rsidRPr="004127A8" w:rsidRDefault="00A050B3" w:rsidP="00E213CB">
      <w:pPr>
        <w:pStyle w:val="text"/>
        <w:ind w:left="360"/>
        <w:jc w:val="left"/>
        <w:rPr>
          <w:rFonts w:ascii="GHEA Grapalat" w:hAnsi="GHEA Grapalat" w:cs="Arial"/>
          <w:lang w:val="en-GB"/>
        </w:rPr>
      </w:pPr>
    </w:p>
    <w:p w:rsidR="00A050B3" w:rsidRPr="004127A8" w:rsidRDefault="00A050B3" w:rsidP="00E213CB">
      <w:pPr>
        <w:spacing w:after="0"/>
        <w:jc w:val="left"/>
        <w:rPr>
          <w:rFonts w:ascii="GHEA Grapalat" w:hAnsi="GHEA Grapalat" w:cs="Arial"/>
          <w:lang w:val="en-US"/>
        </w:rPr>
      </w:pPr>
      <w:r w:rsidRPr="004127A8">
        <w:rPr>
          <w:rFonts w:ascii="GHEA Grapalat" w:hAnsi="GHEA Grapalat" w:cs="Arial"/>
          <w:lang w:val="en-US"/>
        </w:rPr>
        <w:br w:type="page"/>
      </w:r>
    </w:p>
    <w:p w:rsidR="00A050B3" w:rsidRPr="004127A8" w:rsidRDefault="00A050B3" w:rsidP="00E76BE7">
      <w:pPr>
        <w:pStyle w:val="text"/>
        <w:numPr>
          <w:ilvl w:val="0"/>
          <w:numId w:val="5"/>
        </w:numPr>
        <w:tabs>
          <w:tab w:val="clear" w:pos="1069"/>
          <w:tab w:val="num" w:pos="709"/>
        </w:tabs>
        <w:ind w:left="709" w:hanging="709"/>
        <w:rPr>
          <w:rFonts w:ascii="GHEA Grapalat" w:hAnsi="GHEA Grapalat"/>
          <w:lang w:val="en-US"/>
        </w:rPr>
      </w:pPr>
      <w:r w:rsidRPr="004127A8">
        <w:rPr>
          <w:rFonts w:ascii="GHEA Grapalat" w:hAnsi="GHEA Grapalat" w:cs="Sylfaen"/>
          <w:u w:val="single"/>
          <w:lang w:val="en-GB"/>
        </w:rPr>
        <w:t>Տեղեկատվություն</w:t>
      </w:r>
      <w:r w:rsidRPr="004127A8">
        <w:rPr>
          <w:rFonts w:ascii="GHEA Grapalat" w:hAnsi="GHEA Grapalat" w:cs="Arial Armenian"/>
          <w:u w:val="single"/>
          <w:lang w:val="en-GB"/>
        </w:rPr>
        <w:t xml:space="preserve"> </w:t>
      </w:r>
      <w:r w:rsidRPr="004127A8">
        <w:rPr>
          <w:rFonts w:ascii="GHEA Grapalat" w:hAnsi="GHEA Grapalat" w:cs="Sylfaen"/>
          <w:u w:val="single"/>
          <w:lang w:val="en-GB"/>
        </w:rPr>
        <w:t>Ծրագրի</w:t>
      </w:r>
      <w:r w:rsidRPr="004127A8">
        <w:rPr>
          <w:rFonts w:ascii="GHEA Grapalat" w:hAnsi="GHEA Grapalat" w:cs="Arial Armenian"/>
          <w:u w:val="single"/>
          <w:lang w:val="en-GB"/>
        </w:rPr>
        <w:t xml:space="preserve"> </w:t>
      </w:r>
      <w:r w:rsidRPr="004127A8">
        <w:rPr>
          <w:rFonts w:ascii="GHEA Grapalat" w:hAnsi="GHEA Grapalat" w:cs="Sylfaen"/>
          <w:u w:val="single"/>
          <w:lang w:val="en-GB"/>
        </w:rPr>
        <w:t>իրականացման</w:t>
      </w:r>
      <w:r w:rsidRPr="004127A8">
        <w:rPr>
          <w:rFonts w:ascii="GHEA Grapalat" w:hAnsi="GHEA Grapalat" w:cs="Arial Armenian"/>
          <w:u w:val="single"/>
          <w:lang w:val="en-GB"/>
        </w:rPr>
        <w:t xml:space="preserve"> </w:t>
      </w:r>
      <w:r w:rsidRPr="004127A8">
        <w:rPr>
          <w:rFonts w:ascii="GHEA Grapalat" w:hAnsi="GHEA Grapalat" w:cs="Sylfaen"/>
          <w:u w:val="single"/>
          <w:lang w:val="en-GB"/>
        </w:rPr>
        <w:t>վերաբերյալ</w:t>
      </w:r>
    </w:p>
    <w:p w:rsidR="00A050B3" w:rsidRPr="004127A8" w:rsidRDefault="00A050B3" w:rsidP="00E213CB">
      <w:pPr>
        <w:pStyle w:val="text"/>
        <w:rPr>
          <w:rFonts w:ascii="GHEA Grapalat" w:hAnsi="GHEA Grapalat" w:cs="Arial"/>
          <w:lang w:val="en-US"/>
        </w:rPr>
      </w:pPr>
    </w:p>
    <w:p w:rsidR="00A050B3" w:rsidRPr="004127A8" w:rsidRDefault="00A050B3" w:rsidP="00E76BE7">
      <w:pPr>
        <w:pStyle w:val="text"/>
        <w:ind w:left="0"/>
        <w:rPr>
          <w:rFonts w:ascii="GHEA Grapalat" w:hAnsi="GHEA Grapalat" w:cs="Arial"/>
          <w:lang w:val="en-US"/>
        </w:rPr>
      </w:pPr>
      <w:r w:rsidRPr="004127A8">
        <w:rPr>
          <w:rFonts w:ascii="GHEA Grapalat" w:hAnsi="GHEA Grapalat" w:cs="Sylfaen"/>
          <w:lang w:val="en-GB"/>
        </w:rPr>
        <w:t>Փոխառուն</w:t>
      </w:r>
      <w:r w:rsidRPr="004127A8">
        <w:rPr>
          <w:rFonts w:ascii="GHEA Grapalat" w:hAnsi="GHEA Grapalat" w:cs="Arial Armenian"/>
          <w:lang w:val="en-GB"/>
        </w:rPr>
        <w:t xml:space="preserve"> </w:t>
      </w:r>
      <w:r w:rsidRPr="004127A8">
        <w:rPr>
          <w:rFonts w:ascii="GHEA Grapalat" w:hAnsi="GHEA Grapalat" w:cs="Sylfaen"/>
          <w:lang w:val="en-GB"/>
        </w:rPr>
        <w:t>իրականացման</w:t>
      </w:r>
      <w:r w:rsidRPr="004127A8">
        <w:rPr>
          <w:rFonts w:ascii="GHEA Grapalat" w:hAnsi="GHEA Grapalat" w:cs="Arial Armenian"/>
          <w:lang w:val="en-GB"/>
        </w:rPr>
        <w:t xml:space="preserve"> </w:t>
      </w:r>
      <w:r w:rsidRPr="004127A8">
        <w:rPr>
          <w:rFonts w:ascii="GHEA Grapalat" w:hAnsi="GHEA Grapalat" w:cs="Sylfaen"/>
          <w:lang w:val="en-GB"/>
        </w:rPr>
        <w:t>ընթացքում</w:t>
      </w:r>
      <w:r w:rsidRPr="004127A8">
        <w:rPr>
          <w:rFonts w:ascii="GHEA Grapalat" w:hAnsi="GHEA Grapalat" w:cs="Arial Armenian"/>
          <w:lang w:val="en-GB"/>
        </w:rPr>
        <w:t xml:space="preserve"> </w:t>
      </w:r>
      <w:r w:rsidRPr="004127A8">
        <w:rPr>
          <w:rFonts w:ascii="GHEA Grapalat" w:hAnsi="GHEA Grapalat" w:cs="Sylfaen"/>
          <w:lang w:val="en-GB"/>
        </w:rPr>
        <w:t>պարտավոր</w:t>
      </w:r>
      <w:r w:rsidRPr="004127A8">
        <w:rPr>
          <w:rFonts w:ascii="GHEA Grapalat" w:hAnsi="GHEA Grapalat" w:cs="Arial Armenian"/>
          <w:lang w:val="en-GB"/>
        </w:rPr>
        <w:t xml:space="preserve"> </w:t>
      </w:r>
      <w:r w:rsidRPr="004127A8">
        <w:rPr>
          <w:rFonts w:ascii="GHEA Grapalat" w:hAnsi="GHEA Grapalat" w:cs="Sylfaen"/>
          <w:lang w:val="en-GB"/>
        </w:rPr>
        <w:t>է</w:t>
      </w:r>
      <w:r w:rsidRPr="004127A8">
        <w:rPr>
          <w:rFonts w:ascii="GHEA Grapalat" w:hAnsi="GHEA Grapalat" w:cs="Arial Armenian"/>
          <w:lang w:val="en-GB"/>
        </w:rPr>
        <w:t xml:space="preserve"> </w:t>
      </w:r>
      <w:r w:rsidRPr="004127A8">
        <w:rPr>
          <w:rFonts w:ascii="GHEA Grapalat" w:hAnsi="GHEA Grapalat" w:cs="Sylfaen"/>
          <w:lang w:val="en-GB"/>
        </w:rPr>
        <w:t>Բանկին</w:t>
      </w:r>
      <w:r w:rsidRPr="004127A8">
        <w:rPr>
          <w:rFonts w:ascii="GHEA Grapalat" w:hAnsi="GHEA Grapalat" w:cs="Arial Armenian"/>
          <w:lang w:val="en-GB"/>
        </w:rPr>
        <w:t xml:space="preserve"> </w:t>
      </w:r>
      <w:r w:rsidRPr="004127A8">
        <w:rPr>
          <w:rFonts w:ascii="GHEA Grapalat" w:hAnsi="GHEA Grapalat" w:cs="Sylfaen"/>
          <w:lang w:val="en-GB"/>
        </w:rPr>
        <w:t>ներկայացնել</w:t>
      </w:r>
      <w:r w:rsidRPr="004127A8">
        <w:rPr>
          <w:rFonts w:ascii="GHEA Grapalat" w:hAnsi="GHEA Grapalat" w:cs="Arial Armenian"/>
          <w:lang w:val="en-GB"/>
        </w:rPr>
        <w:t xml:space="preserve"> </w:t>
      </w:r>
      <w:r w:rsidRPr="004127A8">
        <w:rPr>
          <w:rFonts w:ascii="GHEA Grapalat" w:hAnsi="GHEA Grapalat" w:cs="Sylfaen"/>
          <w:lang w:val="en-GB"/>
        </w:rPr>
        <w:t>Ծրագրի</w:t>
      </w:r>
      <w:r w:rsidRPr="004127A8">
        <w:rPr>
          <w:rFonts w:ascii="GHEA Grapalat" w:hAnsi="GHEA Grapalat" w:cs="Arial Armenian"/>
          <w:lang w:val="en-GB"/>
        </w:rPr>
        <w:t xml:space="preserve"> </w:t>
      </w:r>
      <w:r w:rsidRPr="004127A8">
        <w:rPr>
          <w:rFonts w:ascii="GHEA Grapalat" w:hAnsi="GHEA Grapalat" w:cs="Sylfaen"/>
          <w:lang w:val="en-GB"/>
        </w:rPr>
        <w:t>առաջընթացին</w:t>
      </w:r>
      <w:r w:rsidRPr="004127A8">
        <w:rPr>
          <w:rFonts w:ascii="GHEA Grapalat" w:hAnsi="GHEA Grapalat" w:cs="Arial Armenian"/>
          <w:lang w:val="en-GB"/>
        </w:rPr>
        <w:t xml:space="preserve"> </w:t>
      </w:r>
      <w:r w:rsidRPr="004127A8">
        <w:rPr>
          <w:rFonts w:ascii="GHEA Grapalat" w:hAnsi="GHEA Grapalat" w:cs="Sylfaen"/>
          <w:lang w:val="en-GB"/>
        </w:rPr>
        <w:t>վերաբերող</w:t>
      </w:r>
      <w:r w:rsidRPr="004127A8">
        <w:rPr>
          <w:rFonts w:ascii="GHEA Grapalat" w:hAnsi="GHEA Grapalat" w:cs="Arial Armenian"/>
          <w:lang w:val="en-GB"/>
        </w:rPr>
        <w:t xml:space="preserve"> </w:t>
      </w:r>
      <w:r w:rsidRPr="004127A8">
        <w:rPr>
          <w:rFonts w:ascii="GHEA Grapalat" w:hAnsi="GHEA Grapalat" w:cs="Sylfaen"/>
          <w:lang w:val="en-GB"/>
        </w:rPr>
        <w:t>հետևյալ</w:t>
      </w:r>
      <w:r w:rsidRPr="004127A8">
        <w:rPr>
          <w:rFonts w:ascii="GHEA Grapalat" w:hAnsi="GHEA Grapalat" w:cs="Arial Armenian"/>
          <w:lang w:val="en-GB"/>
        </w:rPr>
        <w:t xml:space="preserve"> </w:t>
      </w:r>
      <w:r w:rsidRPr="004127A8">
        <w:rPr>
          <w:rFonts w:ascii="GHEA Grapalat" w:hAnsi="GHEA Grapalat" w:cs="Sylfaen"/>
          <w:lang w:val="en-GB"/>
        </w:rPr>
        <w:t>տեղեկատվությունը</w:t>
      </w:r>
      <w:r w:rsidRPr="004127A8">
        <w:rPr>
          <w:rFonts w:ascii="GHEA Grapalat" w:hAnsi="GHEA Grapalat" w:cs="Arial Armenian"/>
          <w:lang w:val="en-GB"/>
        </w:rPr>
        <w:t xml:space="preserve">, </w:t>
      </w:r>
      <w:r w:rsidRPr="004127A8">
        <w:rPr>
          <w:rFonts w:ascii="GHEA Grapalat" w:hAnsi="GHEA Grapalat" w:cs="Sylfaen"/>
          <w:lang w:val="en-GB"/>
        </w:rPr>
        <w:t>մինչև</w:t>
      </w:r>
      <w:r w:rsidRPr="004127A8">
        <w:rPr>
          <w:rFonts w:ascii="GHEA Grapalat" w:hAnsi="GHEA Grapalat" w:cs="Arial Armenian"/>
          <w:lang w:val="en-GB"/>
        </w:rPr>
        <w:t xml:space="preserve"> </w:t>
      </w:r>
      <w:r w:rsidRPr="004127A8">
        <w:rPr>
          <w:rFonts w:ascii="GHEA Grapalat" w:hAnsi="GHEA Grapalat" w:cs="Sylfaen"/>
          <w:lang w:val="en-GB"/>
        </w:rPr>
        <w:t>ստորև</w:t>
      </w:r>
      <w:r w:rsidRPr="004127A8">
        <w:rPr>
          <w:rFonts w:ascii="GHEA Grapalat" w:hAnsi="GHEA Grapalat" w:cs="Arial Armenian"/>
          <w:lang w:val="en-GB"/>
        </w:rPr>
        <w:t xml:space="preserve"> </w:t>
      </w:r>
      <w:r w:rsidRPr="004127A8">
        <w:rPr>
          <w:rFonts w:ascii="GHEA Grapalat" w:hAnsi="GHEA Grapalat" w:cs="Sylfaen"/>
          <w:lang w:val="en-GB"/>
        </w:rPr>
        <w:t>նշված</w:t>
      </w:r>
      <w:r w:rsidRPr="004127A8">
        <w:rPr>
          <w:rFonts w:ascii="GHEA Grapalat" w:hAnsi="GHEA Grapalat" w:cs="Arial Armenian"/>
          <w:lang w:val="en-GB"/>
        </w:rPr>
        <w:t xml:space="preserve"> </w:t>
      </w:r>
      <w:r w:rsidRPr="004127A8">
        <w:rPr>
          <w:rFonts w:ascii="GHEA Grapalat" w:hAnsi="GHEA Grapalat" w:cs="Sylfaen"/>
          <w:lang w:val="en-GB"/>
        </w:rPr>
        <w:t>վերջնաժամկետը</w:t>
      </w:r>
      <w:r w:rsidRPr="004127A8">
        <w:rPr>
          <w:rFonts w:ascii="GHEA Grapalat" w:hAnsi="GHEA Grapalat" w:cs="Arial Armenian"/>
          <w:lang w:val="en-GB"/>
        </w:rPr>
        <w:t>.</w:t>
      </w:r>
    </w:p>
    <w:p w:rsidR="00A050B3" w:rsidRPr="004127A8" w:rsidRDefault="00A050B3" w:rsidP="00E213CB">
      <w:pPr>
        <w:pStyle w:val="text"/>
        <w:rPr>
          <w:rFonts w:ascii="GHEA Grapalat" w:hAnsi="GHEA Grapalat" w:cs="Arial"/>
          <w:lang w:val="en-US"/>
        </w:rPr>
      </w:pPr>
    </w:p>
    <w:tbl>
      <w:tblPr>
        <w:tblW w:w="878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913"/>
        <w:gridCol w:w="1273"/>
        <w:gridCol w:w="1603"/>
      </w:tblGrid>
      <w:tr w:rsidR="00A050B3" w:rsidRPr="00931186" w:rsidTr="005E7153">
        <w:trPr>
          <w:trHeight w:val="572"/>
        </w:trPr>
        <w:tc>
          <w:tcPr>
            <w:tcW w:w="5954" w:type="dxa"/>
          </w:tcPr>
          <w:p w:rsidR="00A050B3" w:rsidRPr="004127A8" w:rsidRDefault="00A050B3" w:rsidP="002F219B">
            <w:pPr>
              <w:pStyle w:val="text"/>
              <w:ind w:left="0"/>
              <w:rPr>
                <w:rFonts w:ascii="GHEA Grapalat" w:hAnsi="GHEA Grapalat" w:cs="Arial"/>
                <w:b/>
                <w:bCs/>
                <w:lang w:val="fr-BE"/>
              </w:rPr>
            </w:pPr>
            <w:r w:rsidRPr="004127A8">
              <w:rPr>
                <w:rFonts w:ascii="GHEA Grapalat" w:hAnsi="GHEA Grapalat" w:cs="Sylfaen"/>
                <w:b/>
                <w:lang w:val="en-GB"/>
              </w:rPr>
              <w:t>Փաստաթուղթ</w:t>
            </w:r>
            <w:r w:rsidRPr="004127A8">
              <w:rPr>
                <w:rFonts w:ascii="GHEA Grapalat" w:hAnsi="GHEA Grapalat" w:cs="Arial Armenian"/>
                <w:b/>
                <w:lang w:val="en-GB"/>
              </w:rPr>
              <w:t>/</w:t>
            </w:r>
            <w:r w:rsidRPr="004127A8">
              <w:rPr>
                <w:rFonts w:ascii="GHEA Grapalat" w:hAnsi="GHEA Grapalat" w:cs="Sylfaen"/>
                <w:b/>
                <w:lang w:val="en-GB"/>
              </w:rPr>
              <w:t>տեղեկատվություն</w:t>
            </w:r>
          </w:p>
        </w:tc>
        <w:tc>
          <w:tcPr>
            <w:tcW w:w="1275" w:type="dxa"/>
          </w:tcPr>
          <w:p w:rsidR="00A050B3" w:rsidRPr="004127A8" w:rsidRDefault="00A050B3" w:rsidP="002F219B">
            <w:pPr>
              <w:pStyle w:val="text"/>
              <w:ind w:left="0"/>
              <w:jc w:val="center"/>
              <w:rPr>
                <w:rFonts w:ascii="GHEA Grapalat" w:hAnsi="GHEA Grapalat" w:cs="Arial"/>
                <w:b/>
                <w:bCs/>
                <w:lang w:val="fr-BE"/>
              </w:rPr>
            </w:pPr>
            <w:r w:rsidRPr="004127A8">
              <w:rPr>
                <w:rFonts w:ascii="GHEA Grapalat" w:hAnsi="GHEA Grapalat" w:cs="Sylfaen"/>
                <w:b/>
                <w:lang w:val="en-GB"/>
              </w:rPr>
              <w:t>Վերջնա</w:t>
            </w:r>
            <w:r w:rsidRPr="004127A8">
              <w:rPr>
                <w:rFonts w:ascii="GHEA Grapalat" w:hAnsi="GHEA Grapalat" w:cs="Arial Armenian"/>
                <w:b/>
                <w:lang w:val="en-GB"/>
              </w:rPr>
              <w:t>-</w:t>
            </w:r>
            <w:r w:rsidRPr="004127A8">
              <w:rPr>
                <w:rFonts w:ascii="GHEA Grapalat" w:hAnsi="GHEA Grapalat" w:cs="Sylfaen"/>
                <w:b/>
                <w:lang w:val="en-GB"/>
              </w:rPr>
              <w:t>ժամկետը</w:t>
            </w:r>
          </w:p>
        </w:tc>
        <w:tc>
          <w:tcPr>
            <w:tcW w:w="1560" w:type="dxa"/>
          </w:tcPr>
          <w:p w:rsidR="00A050B3" w:rsidRPr="004127A8" w:rsidRDefault="00A050B3" w:rsidP="002F219B">
            <w:pPr>
              <w:pStyle w:val="text"/>
              <w:ind w:left="0"/>
              <w:jc w:val="center"/>
              <w:rPr>
                <w:rFonts w:ascii="GHEA Grapalat" w:hAnsi="GHEA Grapalat" w:cs="Arial"/>
                <w:b/>
                <w:bCs/>
                <w:lang w:val="fr-BE"/>
              </w:rPr>
            </w:pPr>
            <w:r w:rsidRPr="004127A8">
              <w:rPr>
                <w:rFonts w:ascii="GHEA Grapalat" w:hAnsi="GHEA Grapalat" w:cs="Sylfaen"/>
                <w:b/>
                <w:lang w:val="en-GB"/>
              </w:rPr>
              <w:t>Հաշվետվու</w:t>
            </w:r>
            <w:r w:rsidRPr="004127A8">
              <w:rPr>
                <w:rFonts w:ascii="GHEA Grapalat" w:hAnsi="GHEA Grapalat"/>
                <w:b/>
                <w:lang w:val="fr-BE"/>
              </w:rPr>
              <w:t>-</w:t>
            </w:r>
            <w:r w:rsidRPr="004127A8">
              <w:rPr>
                <w:rFonts w:ascii="GHEA Grapalat" w:hAnsi="GHEA Grapalat" w:cs="Sylfaen"/>
                <w:b/>
                <w:lang w:val="en-GB"/>
              </w:rPr>
              <w:t>թյունների</w:t>
            </w:r>
            <w:r w:rsidRPr="007B07AF">
              <w:rPr>
                <w:rFonts w:ascii="GHEA Grapalat" w:hAnsi="GHEA Grapalat" w:cs="Sylfaen"/>
                <w:b/>
                <w:lang w:val="fr-BE"/>
              </w:rPr>
              <w:t xml:space="preserve"> </w:t>
            </w:r>
            <w:r w:rsidRPr="004127A8">
              <w:rPr>
                <w:rFonts w:ascii="GHEA Grapalat" w:hAnsi="GHEA Grapalat" w:cs="Sylfaen"/>
                <w:b/>
                <w:lang w:val="en-GB"/>
              </w:rPr>
              <w:t>ներկայացման</w:t>
            </w:r>
            <w:r w:rsidRPr="007B07AF">
              <w:rPr>
                <w:rFonts w:ascii="GHEA Grapalat" w:hAnsi="GHEA Grapalat" w:cs="Sylfaen"/>
                <w:b/>
                <w:lang w:val="fr-BE"/>
              </w:rPr>
              <w:t xml:space="preserve"> </w:t>
            </w:r>
            <w:r w:rsidRPr="004127A8">
              <w:rPr>
                <w:rFonts w:ascii="GHEA Grapalat" w:hAnsi="GHEA Grapalat" w:cs="Sylfaen"/>
                <w:b/>
                <w:lang w:val="en-GB"/>
              </w:rPr>
              <w:t>հաճախակա</w:t>
            </w:r>
            <w:r w:rsidRPr="004127A8">
              <w:rPr>
                <w:rFonts w:ascii="GHEA Grapalat" w:hAnsi="GHEA Grapalat"/>
                <w:b/>
                <w:lang w:val="fr-BE"/>
              </w:rPr>
              <w:t>-</w:t>
            </w:r>
            <w:r w:rsidRPr="004127A8">
              <w:rPr>
                <w:rFonts w:ascii="GHEA Grapalat" w:hAnsi="GHEA Grapalat" w:cs="Sylfaen"/>
                <w:b/>
                <w:lang w:val="en-GB"/>
              </w:rPr>
              <w:t>նությունը</w:t>
            </w:r>
          </w:p>
        </w:tc>
      </w:tr>
      <w:tr w:rsidR="00A050B3" w:rsidRPr="004127A8" w:rsidTr="005E7153">
        <w:tc>
          <w:tcPr>
            <w:tcW w:w="5954" w:type="dxa"/>
          </w:tcPr>
          <w:p w:rsidR="00A050B3" w:rsidRPr="004127A8" w:rsidRDefault="00A050B3" w:rsidP="002F219B">
            <w:pPr>
              <w:pStyle w:val="text"/>
              <w:ind w:left="0"/>
              <w:rPr>
                <w:rFonts w:ascii="GHEA Grapalat" w:hAnsi="GHEA Grapalat" w:cs="Arial"/>
                <w:lang w:val="en-GB"/>
              </w:rPr>
            </w:pPr>
            <w:r w:rsidRPr="004127A8">
              <w:rPr>
                <w:rFonts w:ascii="GHEA Grapalat" w:hAnsi="GHEA Grapalat" w:cs="Sylfaen"/>
                <w:lang w:val="en-GB"/>
              </w:rPr>
              <w:t>Ծրագրի</w:t>
            </w:r>
            <w:r w:rsidRPr="004127A8">
              <w:rPr>
                <w:rFonts w:ascii="GHEA Grapalat" w:hAnsi="GHEA Grapalat" w:cs="Arial Armenian"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lang w:val="en-GB"/>
              </w:rPr>
              <w:t>առաջընթացի</w:t>
            </w:r>
            <w:r w:rsidRPr="004127A8">
              <w:rPr>
                <w:rFonts w:ascii="GHEA Grapalat" w:hAnsi="GHEA Grapalat" w:cs="Arial Armenian"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lang w:val="en-GB"/>
              </w:rPr>
              <w:t>մասին</w:t>
            </w:r>
            <w:r w:rsidRPr="004127A8">
              <w:rPr>
                <w:rFonts w:ascii="GHEA Grapalat" w:hAnsi="GHEA Grapalat" w:cs="Arial Armenian"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lang w:val="en-GB"/>
              </w:rPr>
              <w:t>հաշվետվություն</w:t>
            </w:r>
          </w:p>
          <w:p w:rsidR="00A050B3" w:rsidRPr="004127A8" w:rsidRDefault="00A050B3" w:rsidP="002F219B">
            <w:pPr>
              <w:pStyle w:val="text"/>
              <w:ind w:left="0"/>
              <w:rPr>
                <w:rFonts w:ascii="GHEA Grapalat" w:hAnsi="GHEA Grapalat" w:cs="Arial"/>
                <w:lang w:val="en-GB"/>
              </w:rPr>
            </w:pPr>
          </w:p>
          <w:p w:rsidR="00A050B3" w:rsidRPr="004127A8" w:rsidRDefault="00A050B3" w:rsidP="00E213CB">
            <w:pPr>
              <w:pStyle w:val="text"/>
              <w:numPr>
                <w:ilvl w:val="0"/>
                <w:numId w:val="6"/>
              </w:numPr>
              <w:rPr>
                <w:rFonts w:ascii="GHEA Grapalat" w:hAnsi="GHEA Grapalat" w:cs="Arial"/>
                <w:i/>
                <w:iCs/>
                <w:lang w:val="en-GB"/>
              </w:rPr>
            </w:pPr>
            <w:r w:rsidRPr="004127A8">
              <w:rPr>
                <w:rFonts w:ascii="GHEA Grapalat" w:hAnsi="GHEA Grapalat" w:cs="Sylfaen"/>
                <w:i/>
                <w:lang w:val="en-GB"/>
              </w:rPr>
              <w:t>Տեխնիկական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նկարագրության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թարմացված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համառոտագիր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`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սկզբնակետին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համեմատած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էական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փոփոխությունների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պատճառների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բացատրությամբ</w:t>
            </w:r>
            <w:r w:rsidRPr="004127A8">
              <w:rPr>
                <w:rFonts w:ascii="GHEA Grapalat" w:hAnsi="GHEA Grapalat"/>
                <w:i/>
                <w:lang w:val="en-GB"/>
              </w:rPr>
              <w:t xml:space="preserve">, </w:t>
            </w:r>
          </w:p>
          <w:p w:rsidR="00A050B3" w:rsidRPr="004127A8" w:rsidRDefault="00A050B3" w:rsidP="00E213CB">
            <w:pPr>
              <w:pStyle w:val="text"/>
              <w:numPr>
                <w:ilvl w:val="0"/>
                <w:numId w:val="6"/>
              </w:numPr>
              <w:rPr>
                <w:rFonts w:ascii="GHEA Grapalat" w:hAnsi="GHEA Grapalat" w:cs="Arial"/>
                <w:i/>
                <w:iCs/>
                <w:lang w:val="en-GB"/>
              </w:rPr>
            </w:pPr>
            <w:r w:rsidRPr="004127A8">
              <w:rPr>
                <w:rFonts w:ascii="GHEA Grapalat" w:hAnsi="GHEA Grapalat" w:cs="Sylfaen"/>
                <w:i/>
                <w:lang w:val="en-GB"/>
              </w:rPr>
              <w:t>Ծրագրի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հիմնական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բաղադրիչներից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յուրաքանչյուրի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իրականացման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ավարտի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վերաբերյալ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տեղեկատվության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թարմացում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և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հնարավոր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ուշացումների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պատճառների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բացատրություն</w:t>
            </w:r>
            <w:r w:rsidRPr="004127A8">
              <w:rPr>
                <w:rFonts w:ascii="GHEA Grapalat" w:hAnsi="GHEA Grapalat"/>
                <w:i/>
                <w:lang w:val="en-GB"/>
              </w:rPr>
              <w:t xml:space="preserve">, </w:t>
            </w:r>
          </w:p>
          <w:p w:rsidR="00A050B3" w:rsidRPr="004127A8" w:rsidRDefault="00A050B3" w:rsidP="00E213CB">
            <w:pPr>
              <w:pStyle w:val="text"/>
              <w:numPr>
                <w:ilvl w:val="0"/>
                <w:numId w:val="6"/>
              </w:numPr>
              <w:rPr>
                <w:rFonts w:ascii="GHEA Grapalat" w:hAnsi="GHEA Grapalat" w:cs="Arial"/>
                <w:i/>
                <w:iCs/>
                <w:lang w:val="en-GB"/>
              </w:rPr>
            </w:pPr>
            <w:r w:rsidRPr="004127A8">
              <w:rPr>
                <w:rFonts w:ascii="GHEA Grapalat" w:hAnsi="GHEA Grapalat" w:cs="Sylfaen"/>
                <w:i/>
                <w:lang w:val="en-GB"/>
              </w:rPr>
              <w:t>Ծրագրի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թարմացված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ծախսերի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ներկայացում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`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նախնական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բյուջեի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համեմատ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ծախսերի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հնարավոր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շեղումների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պատճառների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բացատրությամբ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, </w:t>
            </w:r>
          </w:p>
          <w:p w:rsidR="00A050B3" w:rsidRPr="004127A8" w:rsidRDefault="00A050B3" w:rsidP="00E213CB">
            <w:pPr>
              <w:pStyle w:val="text"/>
              <w:numPr>
                <w:ilvl w:val="0"/>
                <w:numId w:val="6"/>
              </w:numPr>
              <w:rPr>
                <w:rFonts w:ascii="GHEA Grapalat" w:hAnsi="GHEA Grapalat" w:cs="Arial"/>
                <w:i/>
                <w:iCs/>
                <w:lang w:val="en-GB"/>
              </w:rPr>
            </w:pPr>
            <w:r w:rsidRPr="004127A8">
              <w:rPr>
                <w:rFonts w:ascii="GHEA Grapalat" w:hAnsi="GHEA Grapalat" w:cs="Sylfaen"/>
                <w:i/>
                <w:lang w:val="en-GB"/>
              </w:rPr>
              <w:t>Շրջակա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միջավայրի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վրա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ազդեցություն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ունեցող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ցանկացած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լուրջ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խնդրի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նկարագրություն</w:t>
            </w:r>
            <w:r w:rsidRPr="004127A8">
              <w:rPr>
                <w:rFonts w:ascii="GHEA Grapalat" w:hAnsi="GHEA Grapalat" w:cs="Arial"/>
                <w:i/>
                <w:iCs/>
                <w:lang w:val="en-GB"/>
              </w:rPr>
              <w:t>,</w:t>
            </w:r>
          </w:p>
          <w:p w:rsidR="00A050B3" w:rsidRPr="004127A8" w:rsidRDefault="00A050B3" w:rsidP="00E213CB">
            <w:pPr>
              <w:pStyle w:val="text"/>
              <w:numPr>
                <w:ilvl w:val="0"/>
                <w:numId w:val="6"/>
              </w:numPr>
              <w:rPr>
                <w:rFonts w:ascii="GHEA Grapalat" w:hAnsi="GHEA Grapalat" w:cs="Arial"/>
                <w:i/>
                <w:iCs/>
                <w:lang w:val="en-GB"/>
              </w:rPr>
            </w:pPr>
            <w:r w:rsidRPr="004127A8">
              <w:rPr>
                <w:rFonts w:ascii="GHEA Grapalat" w:hAnsi="GHEA Grapalat" w:cs="Sylfaen"/>
                <w:i/>
                <w:iCs/>
                <w:lang w:val="en-GB"/>
              </w:rPr>
              <w:t>Գործող</w:t>
            </w:r>
            <w:r w:rsidRPr="004127A8">
              <w:rPr>
                <w:rFonts w:ascii="GHEA Grapalat" w:hAnsi="GHEA Grapalat" w:cs="Arial Armenian"/>
                <w:i/>
                <w:iCs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iCs/>
                <w:lang w:val="en-GB"/>
              </w:rPr>
              <w:t>աղբավայրում</w:t>
            </w:r>
            <w:r w:rsidRPr="004127A8">
              <w:rPr>
                <w:rFonts w:ascii="GHEA Grapalat" w:hAnsi="GHEA Grapalat" w:cs="Arial Armenian"/>
                <w:i/>
                <w:iCs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iCs/>
                <w:lang w:val="en-GB"/>
              </w:rPr>
              <w:t>աշխատող</w:t>
            </w:r>
            <w:r w:rsidRPr="004127A8">
              <w:rPr>
                <w:rFonts w:ascii="GHEA Grapalat" w:hAnsi="GHEA Grapalat" w:cs="Arial Armenian"/>
                <w:i/>
                <w:iCs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iCs/>
                <w:lang w:val="en-GB"/>
              </w:rPr>
              <w:t>աղբահավաքների</w:t>
            </w:r>
            <w:r w:rsidRPr="004127A8">
              <w:rPr>
                <w:rFonts w:ascii="GHEA Grapalat" w:hAnsi="GHEA Grapalat" w:cs="Arial Armenian"/>
                <w:i/>
                <w:iCs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iCs/>
                <w:lang w:val="en-GB"/>
              </w:rPr>
              <w:t>համար</w:t>
            </w:r>
            <w:r w:rsidRPr="004127A8">
              <w:rPr>
                <w:rFonts w:ascii="GHEA Grapalat" w:hAnsi="GHEA Grapalat" w:cs="Arial Armenian"/>
                <w:i/>
                <w:iCs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iCs/>
                <w:lang w:val="en-GB"/>
              </w:rPr>
              <w:t>կենսագործունեության</w:t>
            </w:r>
            <w:r w:rsidRPr="004127A8">
              <w:rPr>
                <w:rFonts w:ascii="GHEA Grapalat" w:hAnsi="GHEA Grapalat" w:cs="Arial Armenian"/>
                <w:i/>
                <w:iCs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iCs/>
                <w:lang w:val="en-GB"/>
              </w:rPr>
              <w:t>վերականգնման</w:t>
            </w:r>
            <w:r w:rsidRPr="004127A8">
              <w:rPr>
                <w:rFonts w:ascii="GHEA Grapalat" w:hAnsi="GHEA Grapalat" w:cs="Arial Armenian"/>
                <w:i/>
                <w:iCs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iCs/>
                <w:lang w:val="en-GB"/>
              </w:rPr>
              <w:t>պլանի</w:t>
            </w:r>
            <w:r w:rsidRPr="004127A8">
              <w:rPr>
                <w:rFonts w:ascii="GHEA Grapalat" w:hAnsi="GHEA Grapalat" w:cs="Arial Armenian"/>
                <w:i/>
                <w:iCs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iCs/>
                <w:lang w:val="en-GB"/>
              </w:rPr>
              <w:t>մշակման</w:t>
            </w:r>
            <w:r w:rsidRPr="004127A8">
              <w:rPr>
                <w:rFonts w:ascii="GHEA Grapalat" w:hAnsi="GHEA Grapalat" w:cs="Arial Armenian"/>
                <w:i/>
                <w:iCs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iCs/>
                <w:lang w:val="en-GB"/>
              </w:rPr>
              <w:t>վերաբերյալ</w:t>
            </w:r>
            <w:r w:rsidRPr="004127A8">
              <w:rPr>
                <w:rFonts w:ascii="GHEA Grapalat" w:hAnsi="GHEA Grapalat" w:cs="Arial Armenian"/>
                <w:i/>
                <w:iCs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iCs/>
                <w:lang w:val="en-GB"/>
              </w:rPr>
              <w:t>թարմացված</w:t>
            </w:r>
            <w:r w:rsidRPr="004127A8">
              <w:rPr>
                <w:rFonts w:ascii="GHEA Grapalat" w:hAnsi="GHEA Grapalat" w:cs="Arial"/>
                <w:i/>
                <w:iCs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iCs/>
                <w:lang w:val="en-GB"/>
              </w:rPr>
              <w:t>տվյալներ</w:t>
            </w:r>
            <w:r w:rsidRPr="004127A8">
              <w:rPr>
                <w:rFonts w:ascii="GHEA Grapalat" w:hAnsi="GHEA Grapalat" w:cs="Arial Armenian"/>
                <w:i/>
                <w:iCs/>
                <w:lang w:val="en-GB"/>
              </w:rPr>
              <w:t>,</w:t>
            </w:r>
          </w:p>
          <w:p w:rsidR="00A050B3" w:rsidRPr="004127A8" w:rsidRDefault="00A050B3" w:rsidP="00E213CB">
            <w:pPr>
              <w:pStyle w:val="text"/>
              <w:numPr>
                <w:ilvl w:val="0"/>
                <w:numId w:val="6"/>
              </w:numPr>
              <w:rPr>
                <w:rFonts w:ascii="GHEA Grapalat" w:hAnsi="GHEA Grapalat" w:cs="Arial"/>
                <w:i/>
                <w:iCs/>
                <w:lang w:val="en-GB"/>
              </w:rPr>
            </w:pPr>
            <w:r w:rsidRPr="004127A8">
              <w:rPr>
                <w:rFonts w:ascii="GHEA Grapalat" w:hAnsi="GHEA Grapalat" w:cs="Sylfaen"/>
                <w:i/>
                <w:lang w:val="en-GB"/>
              </w:rPr>
              <w:t>Գնումների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ընթացակարգերի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վերաբերյալ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տվյալների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թարմացում</w:t>
            </w:r>
            <w:r w:rsidRPr="004127A8">
              <w:rPr>
                <w:rFonts w:ascii="GHEA Grapalat" w:hAnsi="GHEA Grapalat" w:cs="Arial"/>
                <w:i/>
                <w:iCs/>
                <w:lang w:val="en-GB"/>
              </w:rPr>
              <w:t>;</w:t>
            </w:r>
          </w:p>
          <w:p w:rsidR="00A050B3" w:rsidRPr="004127A8" w:rsidRDefault="00A050B3" w:rsidP="00E213CB">
            <w:pPr>
              <w:pStyle w:val="text"/>
              <w:numPr>
                <w:ilvl w:val="0"/>
                <w:numId w:val="6"/>
              </w:numPr>
              <w:rPr>
                <w:rFonts w:ascii="GHEA Grapalat" w:hAnsi="GHEA Grapalat" w:cs="Arial"/>
                <w:i/>
                <w:iCs/>
                <w:lang w:val="en-GB"/>
              </w:rPr>
            </w:pPr>
            <w:r w:rsidRPr="004127A8">
              <w:rPr>
                <w:rFonts w:ascii="GHEA Grapalat" w:hAnsi="GHEA Grapalat" w:cs="Sylfaen"/>
                <w:i/>
                <w:lang w:val="en-GB"/>
              </w:rPr>
              <w:t>Ծրագրի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պահանջվածության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կամ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օգտագործման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վերաբերյալ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տեղեկատվության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թարմացում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և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մեկնաբանություններ</w:t>
            </w:r>
            <w:r w:rsidRPr="004127A8">
              <w:rPr>
                <w:rFonts w:ascii="GHEA Grapalat" w:hAnsi="GHEA Grapalat"/>
                <w:i/>
                <w:lang w:val="en-GB"/>
              </w:rPr>
              <w:t xml:space="preserve">, </w:t>
            </w:r>
          </w:p>
          <w:p w:rsidR="00A050B3" w:rsidRPr="004127A8" w:rsidRDefault="00A050B3" w:rsidP="00E213CB">
            <w:pPr>
              <w:pStyle w:val="text"/>
              <w:numPr>
                <w:ilvl w:val="0"/>
                <w:numId w:val="6"/>
              </w:numPr>
              <w:rPr>
                <w:rFonts w:ascii="GHEA Grapalat" w:hAnsi="GHEA Grapalat" w:cs="Arial"/>
                <w:lang w:val="en-GB"/>
              </w:rPr>
            </w:pPr>
            <w:r w:rsidRPr="004127A8">
              <w:rPr>
                <w:rFonts w:ascii="GHEA Grapalat" w:hAnsi="GHEA Grapalat" w:cs="Sylfaen"/>
                <w:i/>
                <w:lang w:val="en-GB"/>
              </w:rPr>
              <w:t>Ի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հայտ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եկած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յուրաքանչյուր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լուրջ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խնդիր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և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էական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ռիսկ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,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որոնք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կարող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են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ազդել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Ծրագրի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իրականացման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վրա</w:t>
            </w:r>
            <w:r w:rsidRPr="004127A8">
              <w:rPr>
                <w:rFonts w:ascii="GHEA Grapalat" w:hAnsi="GHEA Grapalat"/>
                <w:i/>
                <w:lang w:val="en-GB"/>
              </w:rPr>
              <w:t xml:space="preserve">, </w:t>
            </w:r>
          </w:p>
          <w:p w:rsidR="00A050B3" w:rsidRPr="004127A8" w:rsidRDefault="00A050B3" w:rsidP="00824773">
            <w:pPr>
              <w:pStyle w:val="text"/>
              <w:numPr>
                <w:ilvl w:val="0"/>
                <w:numId w:val="6"/>
              </w:numPr>
              <w:rPr>
                <w:rFonts w:ascii="GHEA Grapalat" w:hAnsi="GHEA Grapalat" w:cs="Arial"/>
                <w:lang w:val="en-GB"/>
              </w:rPr>
            </w:pPr>
            <w:r w:rsidRPr="004127A8">
              <w:rPr>
                <w:rFonts w:ascii="GHEA Grapalat" w:hAnsi="GHEA Grapalat" w:cs="Sylfaen"/>
                <w:i/>
                <w:lang w:val="en-GB"/>
              </w:rPr>
              <w:t>Ծրագրին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առնչվող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ընթացիկ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որևէ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իրավական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գործընթաց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>:</w:t>
            </w:r>
          </w:p>
          <w:p w:rsidR="00A050B3" w:rsidRPr="004127A8" w:rsidRDefault="00A050B3" w:rsidP="00824773">
            <w:pPr>
              <w:pStyle w:val="text"/>
              <w:rPr>
                <w:rFonts w:ascii="GHEA Grapalat" w:hAnsi="GHEA Grapalat" w:cs="Arial"/>
                <w:i/>
                <w:iCs/>
                <w:lang w:val="en-GB"/>
              </w:rPr>
            </w:pPr>
          </w:p>
          <w:p w:rsidR="00A050B3" w:rsidRPr="004127A8" w:rsidRDefault="00A050B3" w:rsidP="00824773">
            <w:pPr>
              <w:pStyle w:val="text"/>
              <w:ind w:left="0"/>
              <w:rPr>
                <w:rFonts w:ascii="GHEA Grapalat" w:hAnsi="GHEA Grapalat" w:cs="Arial"/>
                <w:lang w:val="en-GB"/>
              </w:rPr>
            </w:pPr>
            <w:r w:rsidRPr="004127A8">
              <w:rPr>
                <w:rFonts w:ascii="GHEA Grapalat" w:hAnsi="GHEA Grapalat" w:cs="Sylfaen"/>
                <w:lang w:val="en-GB"/>
              </w:rPr>
              <w:t>Ծրագրի</w:t>
            </w:r>
            <w:r w:rsidRPr="004127A8">
              <w:rPr>
                <w:rFonts w:ascii="GHEA Grapalat" w:hAnsi="GHEA Grapalat" w:cs="Arial Armenian"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lang w:val="en-GB"/>
              </w:rPr>
              <w:t>առաջընթացի</w:t>
            </w:r>
            <w:r w:rsidRPr="004127A8">
              <w:rPr>
                <w:rFonts w:ascii="GHEA Grapalat" w:hAnsi="GHEA Grapalat" w:cs="Arial Armenian"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lang w:val="en-GB"/>
              </w:rPr>
              <w:t>մասին</w:t>
            </w:r>
            <w:r w:rsidRPr="004127A8">
              <w:rPr>
                <w:rFonts w:ascii="GHEA Grapalat" w:hAnsi="GHEA Grapalat" w:cs="Arial Armenian"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lang w:val="en-GB"/>
              </w:rPr>
              <w:t>հաշվետվություն՝</w:t>
            </w:r>
            <w:r w:rsidRPr="004127A8">
              <w:rPr>
                <w:rFonts w:ascii="GHEA Grapalat" w:hAnsi="GHEA Grapalat" w:cs="Arial Armenian"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lang w:val="en-GB"/>
              </w:rPr>
              <w:t>Փուլ</w:t>
            </w:r>
            <w:r>
              <w:rPr>
                <w:rFonts w:ascii="GHEA Grapalat" w:hAnsi="GHEA Grapalat" w:cs="Sylfaen"/>
                <w:lang w:val="en-GB"/>
              </w:rPr>
              <w:t xml:space="preserve"> </w:t>
            </w:r>
            <w:r w:rsidRPr="004127A8">
              <w:rPr>
                <w:rFonts w:ascii="GHEA Grapalat" w:hAnsi="GHEA Grapalat" w:cs="Arial"/>
                <w:lang w:val="en-GB"/>
              </w:rPr>
              <w:t>I-</w:t>
            </w:r>
            <w:r w:rsidRPr="004127A8">
              <w:rPr>
                <w:rFonts w:ascii="GHEA Grapalat" w:hAnsi="GHEA Grapalat" w:cs="Sylfaen"/>
                <w:lang w:val="en-GB"/>
              </w:rPr>
              <w:t>ի</w:t>
            </w:r>
            <w:r w:rsidRPr="004127A8">
              <w:rPr>
                <w:rFonts w:ascii="GHEA Grapalat" w:hAnsi="GHEA Grapalat" w:cs="Arial Armenian"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lang w:val="en-GB"/>
              </w:rPr>
              <w:t>ավարտից</w:t>
            </w:r>
            <w:r w:rsidRPr="004127A8">
              <w:rPr>
                <w:rFonts w:ascii="GHEA Grapalat" w:hAnsi="GHEA Grapalat" w:cs="Arial Armenian"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lang w:val="en-GB"/>
              </w:rPr>
              <w:t>հետո</w:t>
            </w:r>
          </w:p>
          <w:p w:rsidR="00A050B3" w:rsidRPr="004127A8" w:rsidRDefault="00A050B3" w:rsidP="00824773">
            <w:pPr>
              <w:pStyle w:val="text"/>
              <w:ind w:left="0"/>
              <w:rPr>
                <w:rFonts w:ascii="GHEA Grapalat" w:hAnsi="GHEA Grapalat" w:cs="Arial"/>
                <w:lang w:val="en-GB"/>
              </w:rPr>
            </w:pPr>
          </w:p>
          <w:p w:rsidR="00A050B3" w:rsidRPr="004127A8" w:rsidRDefault="00A050B3" w:rsidP="00824773">
            <w:pPr>
              <w:pStyle w:val="text"/>
              <w:numPr>
                <w:ilvl w:val="0"/>
                <w:numId w:val="6"/>
              </w:numPr>
              <w:rPr>
                <w:rFonts w:ascii="GHEA Grapalat" w:hAnsi="GHEA Grapalat" w:cs="Arial"/>
                <w:i/>
                <w:iCs/>
                <w:lang w:val="en-GB"/>
              </w:rPr>
            </w:pPr>
            <w:r w:rsidRPr="004127A8">
              <w:rPr>
                <w:rFonts w:ascii="GHEA Grapalat" w:hAnsi="GHEA Grapalat" w:cs="Sylfaen"/>
                <w:i/>
                <w:iCs/>
                <w:lang w:val="en-GB"/>
              </w:rPr>
              <w:t>Փաստացի</w:t>
            </w:r>
            <w:r w:rsidRPr="004127A8">
              <w:rPr>
                <w:rFonts w:ascii="GHEA Grapalat" w:hAnsi="GHEA Grapalat" w:cs="Arial Armenian"/>
                <w:i/>
                <w:iCs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iCs/>
                <w:lang w:val="en-GB"/>
              </w:rPr>
              <w:t>ավարտված</w:t>
            </w:r>
            <w:r w:rsidRPr="004127A8">
              <w:rPr>
                <w:rFonts w:ascii="GHEA Grapalat" w:hAnsi="GHEA Grapalat" w:cs="Arial Armenian"/>
                <w:i/>
                <w:iCs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iCs/>
                <w:lang w:val="en-GB"/>
              </w:rPr>
              <w:t>Փուլ</w:t>
            </w:r>
            <w:r w:rsidRPr="004127A8">
              <w:rPr>
                <w:rFonts w:ascii="GHEA Grapalat" w:hAnsi="GHEA Grapalat" w:cs="Arial Armenian"/>
                <w:i/>
                <w:iCs/>
                <w:lang w:val="en-GB"/>
              </w:rPr>
              <w:t xml:space="preserve"> </w:t>
            </w:r>
            <w:r w:rsidRPr="004127A8">
              <w:rPr>
                <w:rFonts w:ascii="GHEA Grapalat" w:hAnsi="GHEA Grapalat" w:cs="Arial"/>
                <w:i/>
                <w:lang w:val="en-GB"/>
              </w:rPr>
              <w:t>I-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ի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վերջնական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Տեխնիկական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նկարագրություն՝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Ա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>.1.-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ում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տրված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Տեխնիկական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նկարագրության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համեմատ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որևէ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էական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փոփոխության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պատճառների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բացատրությամբ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>.</w:t>
            </w:r>
          </w:p>
          <w:p w:rsidR="00A050B3" w:rsidRPr="004127A8" w:rsidRDefault="00A050B3" w:rsidP="00824773">
            <w:pPr>
              <w:pStyle w:val="text"/>
              <w:numPr>
                <w:ilvl w:val="0"/>
                <w:numId w:val="6"/>
              </w:numPr>
              <w:rPr>
                <w:rFonts w:ascii="GHEA Grapalat" w:hAnsi="GHEA Grapalat" w:cs="Arial"/>
                <w:i/>
                <w:iCs/>
                <w:lang w:val="en-GB"/>
              </w:rPr>
            </w:pPr>
            <w:r w:rsidRPr="004127A8">
              <w:rPr>
                <w:rFonts w:ascii="GHEA Grapalat" w:hAnsi="GHEA Grapalat" w:cs="Sylfaen"/>
                <w:i/>
                <w:lang w:val="en-GB"/>
              </w:rPr>
              <w:t>Ծրագրի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հիմնական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բաղադրիչներից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յուրաքանչյուրի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իրականացումն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ավարտելու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ժամկետը՝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հնարավոր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ուշացումների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պատճառների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բացատրությամբ</w:t>
            </w:r>
            <w:r w:rsidRPr="004127A8">
              <w:rPr>
                <w:rFonts w:ascii="GHEA Grapalat" w:hAnsi="GHEA Grapalat"/>
                <w:i/>
                <w:lang w:val="en-GB"/>
              </w:rPr>
              <w:t>.</w:t>
            </w:r>
          </w:p>
          <w:p w:rsidR="00A050B3" w:rsidRPr="004127A8" w:rsidRDefault="00A050B3" w:rsidP="00824773">
            <w:pPr>
              <w:pStyle w:val="text"/>
              <w:numPr>
                <w:ilvl w:val="0"/>
                <w:numId w:val="6"/>
              </w:numPr>
              <w:rPr>
                <w:rFonts w:ascii="GHEA Grapalat" w:hAnsi="GHEA Grapalat" w:cs="Arial"/>
                <w:i/>
                <w:iCs/>
                <w:lang w:val="en-GB"/>
              </w:rPr>
            </w:pPr>
            <w:r w:rsidRPr="004127A8">
              <w:rPr>
                <w:rFonts w:ascii="GHEA Grapalat" w:hAnsi="GHEA Grapalat" w:cs="Sylfaen"/>
                <w:i/>
                <w:iCs/>
                <w:lang w:val="en-GB"/>
              </w:rPr>
              <w:t>Փուլ</w:t>
            </w:r>
            <w:r w:rsidRPr="004127A8">
              <w:rPr>
                <w:rFonts w:ascii="GHEA Grapalat" w:hAnsi="GHEA Grapalat" w:cs="Arial Armenian"/>
                <w:i/>
                <w:iCs/>
                <w:lang w:val="en-GB"/>
              </w:rPr>
              <w:t xml:space="preserve"> </w:t>
            </w:r>
            <w:r w:rsidRPr="004127A8">
              <w:rPr>
                <w:rFonts w:ascii="GHEA Grapalat" w:hAnsi="GHEA Grapalat" w:cs="Arial"/>
                <w:i/>
                <w:lang w:val="en-GB"/>
              </w:rPr>
              <w:t>I-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ի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վերջնական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արժեքը՝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նախնական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բյուջեի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համեմատ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ծախսերի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հնարավոր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շեղումների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պատճառների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բացատրությամբ</w:t>
            </w:r>
            <w:r w:rsidRPr="004127A8">
              <w:rPr>
                <w:rFonts w:ascii="GHEA Grapalat" w:hAnsi="GHEA Grapalat" w:cs="Arial"/>
                <w:i/>
                <w:iCs/>
                <w:lang w:val="en-GB"/>
              </w:rPr>
              <w:t>.</w:t>
            </w:r>
          </w:p>
          <w:p w:rsidR="00A050B3" w:rsidRPr="004127A8" w:rsidRDefault="00A050B3" w:rsidP="00824773">
            <w:pPr>
              <w:pStyle w:val="text"/>
              <w:numPr>
                <w:ilvl w:val="0"/>
                <w:numId w:val="6"/>
              </w:numPr>
              <w:rPr>
                <w:rFonts w:ascii="GHEA Grapalat" w:hAnsi="GHEA Grapalat" w:cs="Arial"/>
                <w:i/>
                <w:iCs/>
                <w:lang w:val="en-GB"/>
              </w:rPr>
            </w:pPr>
            <w:r w:rsidRPr="004127A8">
              <w:rPr>
                <w:rFonts w:ascii="GHEA Grapalat" w:hAnsi="GHEA Grapalat" w:cs="Sylfaen"/>
                <w:i/>
                <w:iCs/>
                <w:lang w:val="en-GB"/>
              </w:rPr>
              <w:t>Փուլ</w:t>
            </w:r>
            <w:r w:rsidRPr="004127A8">
              <w:rPr>
                <w:rFonts w:ascii="GHEA Grapalat" w:hAnsi="GHEA Grapalat" w:cs="Arial Armenian"/>
                <w:i/>
                <w:iCs/>
                <w:lang w:val="en-GB"/>
              </w:rPr>
              <w:t xml:space="preserve"> </w:t>
            </w:r>
            <w:r w:rsidRPr="004127A8">
              <w:rPr>
                <w:rFonts w:ascii="GHEA Grapalat" w:hAnsi="GHEA Grapalat" w:cs="Arial"/>
                <w:i/>
                <w:lang w:val="en-GB"/>
              </w:rPr>
              <w:t>I-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ի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ազդեցությունները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զբաղվածության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վրա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.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իրականցման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ընթացքում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պահանջված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մարդ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>/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օրեր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,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ինչպես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նաև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ստեղծված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նոր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մշտական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աշխատատեղեր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>.</w:t>
            </w:r>
          </w:p>
          <w:p w:rsidR="00A050B3" w:rsidRPr="004127A8" w:rsidRDefault="00A050B3" w:rsidP="00824773">
            <w:pPr>
              <w:pStyle w:val="text"/>
              <w:numPr>
                <w:ilvl w:val="0"/>
                <w:numId w:val="6"/>
              </w:numPr>
              <w:rPr>
                <w:rFonts w:ascii="GHEA Grapalat" w:hAnsi="GHEA Grapalat" w:cs="Arial"/>
                <w:i/>
                <w:iCs/>
                <w:lang w:val="en-GB"/>
              </w:rPr>
            </w:pPr>
            <w:r w:rsidRPr="004127A8">
              <w:rPr>
                <w:rFonts w:ascii="GHEA Grapalat" w:hAnsi="GHEA Grapalat" w:cs="Sylfaen"/>
                <w:i/>
                <w:lang w:val="en-GB"/>
              </w:rPr>
              <w:t>Շրջակա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միջավայրի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վրա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կամ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սոցիալական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ազդեցություն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ունեցող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ցանկացած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լուրջ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խնդրի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նկարագրություն</w:t>
            </w:r>
            <w:r w:rsidRPr="004127A8">
              <w:rPr>
                <w:rFonts w:ascii="GHEA Grapalat" w:hAnsi="GHEA Grapalat" w:cs="Arial"/>
                <w:i/>
                <w:iCs/>
                <w:lang w:val="en-GB"/>
              </w:rPr>
              <w:t>.</w:t>
            </w:r>
          </w:p>
          <w:p w:rsidR="00A050B3" w:rsidRPr="004127A8" w:rsidRDefault="00A050B3" w:rsidP="00824773">
            <w:pPr>
              <w:pStyle w:val="text"/>
              <w:numPr>
                <w:ilvl w:val="0"/>
                <w:numId w:val="6"/>
              </w:numPr>
              <w:rPr>
                <w:rFonts w:ascii="GHEA Grapalat" w:hAnsi="GHEA Grapalat" w:cs="Arial"/>
                <w:i/>
                <w:iCs/>
                <w:lang w:val="en-GB"/>
              </w:rPr>
            </w:pPr>
            <w:r w:rsidRPr="004127A8">
              <w:rPr>
                <w:rFonts w:ascii="GHEA Grapalat" w:hAnsi="GHEA Grapalat" w:cs="Sylfaen"/>
                <w:i/>
                <w:iCs/>
                <w:lang w:val="en-GB"/>
              </w:rPr>
              <w:t>Գործող</w:t>
            </w:r>
            <w:r w:rsidRPr="004127A8">
              <w:rPr>
                <w:rFonts w:ascii="GHEA Grapalat" w:hAnsi="GHEA Grapalat" w:cs="Arial Armenian"/>
                <w:i/>
                <w:iCs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iCs/>
                <w:lang w:val="en-GB"/>
              </w:rPr>
              <w:t>աղբավայրում</w:t>
            </w:r>
            <w:r w:rsidRPr="004127A8">
              <w:rPr>
                <w:rFonts w:ascii="GHEA Grapalat" w:hAnsi="GHEA Grapalat" w:cs="Arial Armenian"/>
                <w:i/>
                <w:iCs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iCs/>
                <w:lang w:val="en-GB"/>
              </w:rPr>
              <w:t>աշխատող</w:t>
            </w:r>
            <w:r w:rsidRPr="004127A8">
              <w:rPr>
                <w:rFonts w:ascii="GHEA Grapalat" w:hAnsi="GHEA Grapalat" w:cs="Arial Armenian"/>
                <w:i/>
                <w:iCs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iCs/>
                <w:lang w:val="en-GB"/>
              </w:rPr>
              <w:t>աղբահավաքների</w:t>
            </w:r>
            <w:r w:rsidRPr="004127A8">
              <w:rPr>
                <w:rFonts w:ascii="GHEA Grapalat" w:hAnsi="GHEA Grapalat" w:cs="Arial Armenian"/>
                <w:i/>
                <w:iCs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iCs/>
                <w:lang w:val="en-GB"/>
              </w:rPr>
              <w:t>համար</w:t>
            </w:r>
            <w:r w:rsidRPr="004127A8">
              <w:rPr>
                <w:rFonts w:ascii="GHEA Grapalat" w:hAnsi="GHEA Grapalat" w:cs="Arial Armenian"/>
                <w:i/>
                <w:iCs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iCs/>
                <w:lang w:val="en-GB"/>
              </w:rPr>
              <w:t>կենսագործունեության</w:t>
            </w:r>
            <w:r w:rsidRPr="004127A8">
              <w:rPr>
                <w:rFonts w:ascii="GHEA Grapalat" w:hAnsi="GHEA Grapalat" w:cs="Arial Armenian"/>
                <w:i/>
                <w:iCs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iCs/>
                <w:lang w:val="en-GB"/>
              </w:rPr>
              <w:t>վերականգնման</w:t>
            </w:r>
            <w:r w:rsidRPr="004127A8">
              <w:rPr>
                <w:rFonts w:ascii="GHEA Grapalat" w:hAnsi="GHEA Grapalat" w:cs="Arial Armenian"/>
                <w:i/>
                <w:iCs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iCs/>
                <w:lang w:val="en-GB"/>
              </w:rPr>
              <w:t>պլանի</w:t>
            </w:r>
            <w:r w:rsidRPr="004127A8">
              <w:rPr>
                <w:rFonts w:ascii="GHEA Grapalat" w:hAnsi="GHEA Grapalat" w:cs="Arial Armenian"/>
                <w:i/>
                <w:iCs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iCs/>
                <w:lang w:val="en-GB"/>
              </w:rPr>
              <w:t>արդյունքների</w:t>
            </w:r>
            <w:r w:rsidRPr="004127A8">
              <w:rPr>
                <w:rFonts w:ascii="GHEA Grapalat" w:hAnsi="GHEA Grapalat" w:cs="Arial Armenian"/>
                <w:i/>
                <w:iCs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iCs/>
                <w:lang w:val="en-GB"/>
              </w:rPr>
              <w:t>ամփոփագիր</w:t>
            </w:r>
            <w:r w:rsidRPr="004127A8">
              <w:rPr>
                <w:rFonts w:ascii="GHEA Grapalat" w:hAnsi="GHEA Grapalat" w:cs="Arial Armenian"/>
                <w:i/>
                <w:iCs/>
                <w:lang w:val="en-GB"/>
              </w:rPr>
              <w:t>.</w:t>
            </w:r>
          </w:p>
          <w:p w:rsidR="00A050B3" w:rsidRPr="004127A8" w:rsidRDefault="00A050B3" w:rsidP="00824773">
            <w:pPr>
              <w:pStyle w:val="text"/>
              <w:numPr>
                <w:ilvl w:val="0"/>
                <w:numId w:val="6"/>
              </w:numPr>
              <w:rPr>
                <w:rFonts w:ascii="GHEA Grapalat" w:hAnsi="GHEA Grapalat" w:cs="Arial"/>
                <w:i/>
                <w:iCs/>
                <w:lang w:val="en-GB"/>
              </w:rPr>
            </w:pPr>
            <w:r w:rsidRPr="004127A8">
              <w:rPr>
                <w:rFonts w:ascii="GHEA Grapalat" w:hAnsi="GHEA Grapalat" w:cs="Sylfaen"/>
                <w:i/>
                <w:lang w:val="en-GB"/>
              </w:rPr>
              <w:t>Գնումների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ընթացակարգերի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վերաբերյալ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տվյալների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թարմացում</w:t>
            </w:r>
            <w:r w:rsidRPr="004127A8">
              <w:rPr>
                <w:rFonts w:ascii="GHEA Grapalat" w:hAnsi="GHEA Grapalat" w:cs="Arial"/>
                <w:i/>
                <w:iCs/>
                <w:lang w:val="en-GB"/>
              </w:rPr>
              <w:t>.</w:t>
            </w:r>
          </w:p>
          <w:p w:rsidR="00A050B3" w:rsidRPr="004127A8" w:rsidRDefault="00A050B3" w:rsidP="00824773">
            <w:pPr>
              <w:pStyle w:val="text"/>
              <w:numPr>
                <w:ilvl w:val="0"/>
                <w:numId w:val="6"/>
              </w:numPr>
              <w:rPr>
                <w:rFonts w:ascii="GHEA Grapalat" w:hAnsi="GHEA Grapalat" w:cs="Arial"/>
                <w:i/>
                <w:iCs/>
                <w:lang w:val="en-GB"/>
              </w:rPr>
            </w:pPr>
            <w:r w:rsidRPr="004127A8">
              <w:rPr>
                <w:rFonts w:ascii="GHEA Grapalat" w:hAnsi="GHEA Grapalat" w:cs="Sylfaen"/>
                <w:i/>
                <w:lang w:val="en-GB"/>
              </w:rPr>
              <w:t>Ծրագրի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պահանջվածության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կամ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օգտագործման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վերաբերյալ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տեղեկատվության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թարմացում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և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մեկնաբանություններ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>.</w:t>
            </w:r>
          </w:p>
          <w:p w:rsidR="00A050B3" w:rsidRPr="004127A8" w:rsidRDefault="00A050B3" w:rsidP="00824773">
            <w:pPr>
              <w:pStyle w:val="text"/>
              <w:numPr>
                <w:ilvl w:val="0"/>
                <w:numId w:val="6"/>
              </w:numPr>
              <w:rPr>
                <w:rFonts w:ascii="GHEA Grapalat" w:hAnsi="GHEA Grapalat" w:cs="Arial"/>
                <w:i/>
                <w:iCs/>
                <w:lang w:val="en-GB"/>
              </w:rPr>
            </w:pPr>
            <w:r w:rsidRPr="004127A8">
              <w:rPr>
                <w:rFonts w:ascii="GHEA Grapalat" w:hAnsi="GHEA Grapalat" w:cs="Sylfaen"/>
                <w:i/>
                <w:lang w:val="en-GB"/>
              </w:rPr>
              <w:t>Ի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հայտ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եկած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յուրաքանչյուր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լուրջ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խնդիր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և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էական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ռիսկ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,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որոնք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կարող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են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ազդել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Ծրագրի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իրականացման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վրա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>.</w:t>
            </w:r>
          </w:p>
          <w:p w:rsidR="00A050B3" w:rsidRPr="004127A8" w:rsidRDefault="00A050B3" w:rsidP="00824773">
            <w:pPr>
              <w:pStyle w:val="text"/>
              <w:numPr>
                <w:ilvl w:val="0"/>
                <w:numId w:val="6"/>
              </w:numPr>
              <w:rPr>
                <w:rFonts w:ascii="GHEA Grapalat" w:hAnsi="GHEA Grapalat" w:cs="Arial"/>
                <w:lang w:val="en-GB"/>
              </w:rPr>
            </w:pPr>
            <w:r w:rsidRPr="004127A8">
              <w:rPr>
                <w:rFonts w:ascii="GHEA Grapalat" w:hAnsi="GHEA Grapalat" w:cs="Sylfaen"/>
                <w:i/>
                <w:lang w:val="en-GB"/>
              </w:rPr>
              <w:t>Ծրագրին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առնչվող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ընթացիկ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որևէ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իրավական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գործընթաց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>.</w:t>
            </w:r>
          </w:p>
          <w:p w:rsidR="00A050B3" w:rsidRPr="004127A8" w:rsidRDefault="00A050B3" w:rsidP="00824773">
            <w:pPr>
              <w:pStyle w:val="text"/>
              <w:numPr>
                <w:ilvl w:val="0"/>
                <w:numId w:val="6"/>
              </w:numPr>
              <w:rPr>
                <w:rFonts w:ascii="GHEA Grapalat" w:hAnsi="GHEA Grapalat" w:cs="Arial"/>
                <w:i/>
                <w:iCs/>
                <w:lang w:val="en-GB"/>
              </w:rPr>
            </w:pPr>
            <w:r w:rsidRPr="004127A8">
              <w:rPr>
                <w:rFonts w:ascii="GHEA Grapalat" w:hAnsi="GHEA Grapalat" w:cs="Sylfaen"/>
                <w:i/>
                <w:iCs/>
                <w:lang w:val="en-GB"/>
              </w:rPr>
              <w:t>Թարմացված</w:t>
            </w:r>
            <w:r w:rsidRPr="004127A8">
              <w:rPr>
                <w:rFonts w:ascii="GHEA Grapalat" w:hAnsi="GHEA Grapalat" w:cs="Arial Armenian"/>
                <w:i/>
                <w:iCs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iCs/>
                <w:lang w:val="en-GB"/>
              </w:rPr>
              <w:t>տվյալներ</w:t>
            </w:r>
            <w:r w:rsidRPr="004127A8">
              <w:rPr>
                <w:rFonts w:ascii="GHEA Grapalat" w:hAnsi="GHEA Grapalat" w:cs="Arial Armenian"/>
                <w:i/>
                <w:iCs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iCs/>
                <w:lang w:val="en-GB"/>
              </w:rPr>
              <w:t>ստորև</w:t>
            </w:r>
            <w:r w:rsidRPr="004127A8">
              <w:rPr>
                <w:rFonts w:ascii="GHEA Grapalat" w:hAnsi="GHEA Grapalat" w:cs="Arial Armenian"/>
                <w:i/>
                <w:iCs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iCs/>
                <w:lang w:val="en-GB"/>
              </w:rPr>
              <w:t>ներկայացված</w:t>
            </w:r>
            <w:r w:rsidRPr="004127A8">
              <w:rPr>
                <w:rFonts w:ascii="GHEA Grapalat" w:hAnsi="GHEA Grapalat" w:cs="Arial Armenian"/>
                <w:i/>
                <w:iCs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iCs/>
                <w:lang w:val="en-GB"/>
              </w:rPr>
              <w:t>Մշտադիտարկման</w:t>
            </w:r>
            <w:r w:rsidRPr="004127A8">
              <w:rPr>
                <w:rFonts w:ascii="GHEA Grapalat" w:hAnsi="GHEA Grapalat" w:cs="Arial Armenian"/>
                <w:i/>
                <w:iCs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iCs/>
                <w:lang w:val="en-GB"/>
              </w:rPr>
              <w:t>ցուցանիշերի</w:t>
            </w:r>
            <w:r w:rsidRPr="004127A8">
              <w:rPr>
                <w:rFonts w:ascii="GHEA Grapalat" w:hAnsi="GHEA Grapalat" w:cs="Arial Armenian"/>
                <w:i/>
                <w:iCs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iCs/>
                <w:lang w:val="en-GB"/>
              </w:rPr>
              <w:t>վերաբերյալ</w:t>
            </w:r>
            <w:r w:rsidRPr="004127A8">
              <w:rPr>
                <w:rFonts w:ascii="GHEA Grapalat" w:hAnsi="GHEA Grapalat" w:cs="Arial Armenian"/>
                <w:i/>
                <w:iCs/>
                <w:lang w:val="en-GB"/>
              </w:rPr>
              <w:t xml:space="preserve">: </w:t>
            </w:r>
          </w:p>
          <w:p w:rsidR="00A050B3" w:rsidRPr="004127A8" w:rsidRDefault="00A050B3" w:rsidP="00824773">
            <w:pPr>
              <w:pStyle w:val="text"/>
              <w:ind w:left="0"/>
              <w:rPr>
                <w:rFonts w:ascii="GHEA Grapalat" w:hAnsi="GHEA Grapalat" w:cs="Arial"/>
                <w:lang w:val="en-GB"/>
              </w:rPr>
            </w:pPr>
          </w:p>
        </w:tc>
        <w:tc>
          <w:tcPr>
            <w:tcW w:w="1275" w:type="dxa"/>
          </w:tcPr>
          <w:p w:rsidR="00A050B3" w:rsidRPr="004127A8" w:rsidRDefault="00A050B3" w:rsidP="00E820B1">
            <w:pPr>
              <w:pStyle w:val="text"/>
              <w:ind w:left="0"/>
              <w:jc w:val="center"/>
              <w:rPr>
                <w:rFonts w:ascii="GHEA Grapalat" w:hAnsi="GHEA Grapalat" w:cs="Arial"/>
                <w:i/>
                <w:iCs/>
                <w:lang w:val="en-GB"/>
              </w:rPr>
            </w:pPr>
            <w:r w:rsidRPr="004127A8">
              <w:rPr>
                <w:rFonts w:ascii="GHEA Grapalat" w:hAnsi="GHEA Grapalat" w:cs="Sylfaen"/>
                <w:i/>
                <w:iCs/>
                <w:lang w:val="en-GB"/>
              </w:rPr>
              <w:t>հունվարի</w:t>
            </w:r>
            <w:r w:rsidRPr="004127A8">
              <w:rPr>
                <w:rFonts w:ascii="GHEA Grapalat" w:hAnsi="GHEA Grapalat" w:cs="Arial Armenian"/>
                <w:i/>
                <w:iCs/>
                <w:lang w:val="en-GB"/>
              </w:rPr>
              <w:t xml:space="preserve"> 31 </w:t>
            </w:r>
            <w:r w:rsidRPr="004127A8">
              <w:rPr>
                <w:rFonts w:ascii="GHEA Grapalat" w:hAnsi="GHEA Grapalat" w:cs="Sylfaen"/>
                <w:i/>
                <w:iCs/>
                <w:lang w:val="en-GB"/>
              </w:rPr>
              <w:t>և</w:t>
            </w:r>
            <w:r w:rsidRPr="004127A8">
              <w:rPr>
                <w:rFonts w:ascii="GHEA Grapalat" w:hAnsi="GHEA Grapalat" w:cs="Arial Armenian"/>
                <w:i/>
                <w:iCs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iCs/>
                <w:lang w:val="en-GB"/>
              </w:rPr>
              <w:t>հուլիսի</w:t>
            </w:r>
            <w:r w:rsidRPr="004127A8">
              <w:rPr>
                <w:rFonts w:ascii="GHEA Grapalat" w:hAnsi="GHEA Grapalat" w:cs="Arial Armenian"/>
                <w:i/>
                <w:iCs/>
                <w:lang w:val="en-GB"/>
              </w:rPr>
              <w:t xml:space="preserve"> 31</w:t>
            </w:r>
          </w:p>
        </w:tc>
        <w:tc>
          <w:tcPr>
            <w:tcW w:w="1560" w:type="dxa"/>
          </w:tcPr>
          <w:p w:rsidR="00A050B3" w:rsidRPr="004127A8" w:rsidRDefault="00A050B3" w:rsidP="002F219B">
            <w:pPr>
              <w:pStyle w:val="text"/>
              <w:ind w:left="0"/>
              <w:jc w:val="center"/>
              <w:rPr>
                <w:rFonts w:ascii="GHEA Grapalat" w:hAnsi="GHEA Grapalat" w:cs="Arial"/>
                <w:i/>
                <w:iCs/>
                <w:lang w:val="en-GB"/>
              </w:rPr>
            </w:pPr>
            <w:r w:rsidRPr="004127A8">
              <w:rPr>
                <w:rFonts w:ascii="GHEA Grapalat" w:hAnsi="GHEA Grapalat" w:cs="Sylfaen"/>
                <w:i/>
                <w:iCs/>
                <w:lang w:val="en-GB"/>
              </w:rPr>
              <w:t>Յուրաքանչյուր</w:t>
            </w:r>
            <w:r w:rsidRPr="004127A8">
              <w:rPr>
                <w:rFonts w:ascii="GHEA Grapalat" w:hAnsi="GHEA Grapalat" w:cs="Arial Armenian"/>
                <w:i/>
                <w:iCs/>
                <w:lang w:val="en-GB"/>
              </w:rPr>
              <w:t xml:space="preserve"> 6 </w:t>
            </w:r>
            <w:r w:rsidRPr="004127A8">
              <w:rPr>
                <w:rFonts w:ascii="GHEA Grapalat" w:hAnsi="GHEA Grapalat" w:cs="Sylfaen"/>
                <w:i/>
                <w:iCs/>
                <w:lang w:val="en-GB"/>
              </w:rPr>
              <w:t>ամիսը</w:t>
            </w:r>
            <w:r w:rsidRPr="004127A8">
              <w:rPr>
                <w:rFonts w:ascii="GHEA Grapalat" w:hAnsi="GHEA Grapalat" w:cs="Arial Armenian"/>
                <w:i/>
                <w:iCs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iCs/>
                <w:lang w:val="en-GB"/>
              </w:rPr>
              <w:t>մեկ՝</w:t>
            </w:r>
            <w:r w:rsidRPr="004127A8">
              <w:rPr>
                <w:rFonts w:ascii="GHEA Grapalat" w:hAnsi="GHEA Grapalat" w:cs="Arial Armenian"/>
                <w:i/>
                <w:iCs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iCs/>
                <w:lang w:val="en-GB"/>
              </w:rPr>
              <w:t>մինչև</w:t>
            </w:r>
            <w:r w:rsidRPr="004127A8">
              <w:rPr>
                <w:rFonts w:ascii="GHEA Grapalat" w:hAnsi="GHEA Grapalat" w:cs="Arial Armenian"/>
                <w:i/>
                <w:iCs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iCs/>
                <w:lang w:val="en-GB"/>
              </w:rPr>
              <w:t>ծրագրի</w:t>
            </w:r>
            <w:r w:rsidRPr="004127A8">
              <w:rPr>
                <w:rFonts w:ascii="GHEA Grapalat" w:hAnsi="GHEA Grapalat" w:cs="Arial Armenian"/>
                <w:i/>
                <w:iCs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iCs/>
                <w:lang w:val="en-GB"/>
              </w:rPr>
              <w:t>ավարտը</w:t>
            </w:r>
            <w:r w:rsidRPr="004127A8">
              <w:rPr>
                <w:rFonts w:ascii="GHEA Grapalat" w:hAnsi="GHEA Grapalat" w:cs="Arial Armenian"/>
                <w:i/>
                <w:iCs/>
                <w:lang w:val="en-GB"/>
              </w:rPr>
              <w:t>:</w:t>
            </w:r>
          </w:p>
          <w:p w:rsidR="00A050B3" w:rsidRPr="004127A8" w:rsidRDefault="00A050B3" w:rsidP="002F219B">
            <w:pPr>
              <w:pStyle w:val="text"/>
              <w:ind w:left="0"/>
              <w:jc w:val="center"/>
              <w:rPr>
                <w:rFonts w:ascii="GHEA Grapalat" w:hAnsi="GHEA Grapalat" w:cs="Arial"/>
                <w:i/>
                <w:iCs/>
                <w:lang w:val="en-GB"/>
              </w:rPr>
            </w:pPr>
          </w:p>
          <w:p w:rsidR="00A050B3" w:rsidRPr="004127A8" w:rsidRDefault="00A050B3" w:rsidP="002F219B">
            <w:pPr>
              <w:pStyle w:val="text"/>
              <w:ind w:left="0"/>
              <w:jc w:val="center"/>
              <w:rPr>
                <w:rFonts w:ascii="GHEA Grapalat" w:hAnsi="GHEA Grapalat" w:cs="Arial"/>
                <w:i/>
                <w:iCs/>
                <w:lang w:val="en-GB"/>
              </w:rPr>
            </w:pPr>
          </w:p>
          <w:p w:rsidR="00A050B3" w:rsidRPr="004127A8" w:rsidRDefault="00A050B3" w:rsidP="002F219B">
            <w:pPr>
              <w:pStyle w:val="text"/>
              <w:ind w:left="0"/>
              <w:jc w:val="center"/>
              <w:rPr>
                <w:rFonts w:ascii="GHEA Grapalat" w:hAnsi="GHEA Grapalat" w:cs="Arial"/>
                <w:i/>
                <w:iCs/>
                <w:lang w:val="en-GB"/>
              </w:rPr>
            </w:pPr>
          </w:p>
          <w:p w:rsidR="00A050B3" w:rsidRPr="004127A8" w:rsidRDefault="00A050B3" w:rsidP="002F219B">
            <w:pPr>
              <w:pStyle w:val="text"/>
              <w:ind w:left="0"/>
              <w:jc w:val="center"/>
              <w:rPr>
                <w:rFonts w:ascii="GHEA Grapalat" w:hAnsi="GHEA Grapalat" w:cs="Arial"/>
                <w:i/>
                <w:iCs/>
                <w:lang w:val="en-GB"/>
              </w:rPr>
            </w:pPr>
          </w:p>
          <w:p w:rsidR="00A050B3" w:rsidRPr="004127A8" w:rsidRDefault="00A050B3" w:rsidP="002F219B">
            <w:pPr>
              <w:pStyle w:val="text"/>
              <w:ind w:left="0"/>
              <w:jc w:val="center"/>
              <w:rPr>
                <w:rFonts w:ascii="GHEA Grapalat" w:hAnsi="GHEA Grapalat" w:cs="Arial"/>
                <w:i/>
                <w:iCs/>
                <w:lang w:val="en-GB"/>
              </w:rPr>
            </w:pPr>
          </w:p>
          <w:p w:rsidR="00A050B3" w:rsidRPr="004127A8" w:rsidRDefault="00A050B3" w:rsidP="002F219B">
            <w:pPr>
              <w:pStyle w:val="text"/>
              <w:ind w:left="0"/>
              <w:jc w:val="center"/>
              <w:rPr>
                <w:rFonts w:ascii="GHEA Grapalat" w:hAnsi="GHEA Grapalat" w:cs="Arial"/>
                <w:i/>
                <w:iCs/>
                <w:lang w:val="en-GB"/>
              </w:rPr>
            </w:pPr>
          </w:p>
          <w:p w:rsidR="00A050B3" w:rsidRPr="004127A8" w:rsidRDefault="00A050B3" w:rsidP="002F219B">
            <w:pPr>
              <w:pStyle w:val="text"/>
              <w:ind w:left="0"/>
              <w:jc w:val="center"/>
              <w:rPr>
                <w:rFonts w:ascii="GHEA Grapalat" w:hAnsi="GHEA Grapalat" w:cs="Arial"/>
                <w:i/>
                <w:iCs/>
                <w:lang w:val="en-GB"/>
              </w:rPr>
            </w:pPr>
          </w:p>
          <w:p w:rsidR="00A050B3" w:rsidRPr="004127A8" w:rsidRDefault="00A050B3" w:rsidP="002F219B">
            <w:pPr>
              <w:pStyle w:val="text"/>
              <w:ind w:left="0"/>
              <w:jc w:val="center"/>
              <w:rPr>
                <w:rFonts w:ascii="GHEA Grapalat" w:hAnsi="GHEA Grapalat" w:cs="Arial"/>
                <w:i/>
                <w:iCs/>
                <w:lang w:val="en-GB"/>
              </w:rPr>
            </w:pPr>
          </w:p>
          <w:p w:rsidR="00A050B3" w:rsidRPr="004127A8" w:rsidRDefault="00A050B3" w:rsidP="002F219B">
            <w:pPr>
              <w:pStyle w:val="text"/>
              <w:ind w:left="0"/>
              <w:jc w:val="center"/>
              <w:rPr>
                <w:rFonts w:ascii="GHEA Grapalat" w:hAnsi="GHEA Grapalat" w:cs="Arial"/>
                <w:i/>
                <w:iCs/>
                <w:lang w:val="en-GB"/>
              </w:rPr>
            </w:pPr>
          </w:p>
          <w:p w:rsidR="00A050B3" w:rsidRPr="004127A8" w:rsidRDefault="00A050B3" w:rsidP="002F219B">
            <w:pPr>
              <w:pStyle w:val="text"/>
              <w:ind w:left="0"/>
              <w:jc w:val="center"/>
              <w:rPr>
                <w:rFonts w:ascii="GHEA Grapalat" w:hAnsi="GHEA Grapalat" w:cs="Arial"/>
                <w:i/>
                <w:iCs/>
                <w:lang w:val="en-GB"/>
              </w:rPr>
            </w:pPr>
          </w:p>
          <w:p w:rsidR="00A050B3" w:rsidRPr="004127A8" w:rsidRDefault="00A050B3" w:rsidP="002F219B">
            <w:pPr>
              <w:pStyle w:val="text"/>
              <w:ind w:left="0"/>
              <w:jc w:val="center"/>
              <w:rPr>
                <w:rFonts w:ascii="GHEA Grapalat" w:hAnsi="GHEA Grapalat" w:cs="Arial"/>
                <w:i/>
                <w:iCs/>
                <w:lang w:val="en-GB"/>
              </w:rPr>
            </w:pPr>
          </w:p>
          <w:p w:rsidR="00A050B3" w:rsidRPr="004127A8" w:rsidRDefault="00A050B3" w:rsidP="002F219B">
            <w:pPr>
              <w:pStyle w:val="text"/>
              <w:ind w:left="0"/>
              <w:jc w:val="center"/>
              <w:rPr>
                <w:rFonts w:ascii="GHEA Grapalat" w:hAnsi="GHEA Grapalat" w:cs="Arial"/>
                <w:i/>
                <w:iCs/>
                <w:lang w:val="en-GB"/>
              </w:rPr>
            </w:pPr>
          </w:p>
          <w:p w:rsidR="00A050B3" w:rsidRPr="004127A8" w:rsidRDefault="00A050B3" w:rsidP="002F219B">
            <w:pPr>
              <w:pStyle w:val="text"/>
              <w:ind w:left="0"/>
              <w:jc w:val="center"/>
              <w:rPr>
                <w:rFonts w:ascii="GHEA Grapalat" w:hAnsi="GHEA Grapalat" w:cs="Arial"/>
                <w:i/>
                <w:iCs/>
                <w:lang w:val="en-GB"/>
              </w:rPr>
            </w:pPr>
          </w:p>
          <w:p w:rsidR="00A050B3" w:rsidRPr="004127A8" w:rsidRDefault="00A050B3" w:rsidP="002F219B">
            <w:pPr>
              <w:pStyle w:val="text"/>
              <w:ind w:left="0"/>
              <w:jc w:val="center"/>
              <w:rPr>
                <w:rFonts w:ascii="GHEA Grapalat" w:hAnsi="GHEA Grapalat" w:cs="Arial"/>
                <w:i/>
                <w:iCs/>
                <w:lang w:val="en-GB"/>
              </w:rPr>
            </w:pPr>
          </w:p>
          <w:p w:rsidR="00A050B3" w:rsidRPr="004127A8" w:rsidRDefault="00A050B3" w:rsidP="002F219B">
            <w:pPr>
              <w:pStyle w:val="text"/>
              <w:ind w:left="0"/>
              <w:jc w:val="center"/>
              <w:rPr>
                <w:rFonts w:ascii="GHEA Grapalat" w:hAnsi="GHEA Grapalat" w:cs="Arial"/>
                <w:i/>
                <w:iCs/>
                <w:lang w:val="en-GB"/>
              </w:rPr>
            </w:pPr>
          </w:p>
          <w:p w:rsidR="00A050B3" w:rsidRPr="004127A8" w:rsidRDefault="00A050B3" w:rsidP="002F219B">
            <w:pPr>
              <w:pStyle w:val="text"/>
              <w:ind w:left="0"/>
              <w:jc w:val="center"/>
              <w:rPr>
                <w:rFonts w:ascii="GHEA Grapalat" w:hAnsi="GHEA Grapalat" w:cs="Arial"/>
                <w:i/>
                <w:iCs/>
                <w:lang w:val="en-GB"/>
              </w:rPr>
            </w:pPr>
          </w:p>
          <w:p w:rsidR="00A050B3" w:rsidRPr="004127A8" w:rsidRDefault="00A050B3" w:rsidP="00824773">
            <w:pPr>
              <w:pStyle w:val="text"/>
              <w:ind w:left="0"/>
              <w:jc w:val="center"/>
              <w:rPr>
                <w:rFonts w:ascii="GHEA Grapalat" w:hAnsi="GHEA Grapalat" w:cs="Arial"/>
                <w:i/>
                <w:iCs/>
                <w:lang w:val="en-GB"/>
              </w:rPr>
            </w:pPr>
          </w:p>
          <w:p w:rsidR="00A050B3" w:rsidRPr="004127A8" w:rsidRDefault="00A050B3" w:rsidP="00824773">
            <w:pPr>
              <w:pStyle w:val="text"/>
              <w:ind w:left="0"/>
              <w:jc w:val="center"/>
              <w:rPr>
                <w:rFonts w:ascii="GHEA Grapalat" w:hAnsi="GHEA Grapalat" w:cs="Arial"/>
                <w:i/>
                <w:iCs/>
                <w:lang w:val="en-GB"/>
              </w:rPr>
            </w:pPr>
          </w:p>
          <w:p w:rsidR="00A050B3" w:rsidRPr="004127A8" w:rsidRDefault="00A050B3" w:rsidP="00824773">
            <w:pPr>
              <w:pStyle w:val="text"/>
              <w:ind w:left="0"/>
              <w:jc w:val="center"/>
              <w:rPr>
                <w:rFonts w:ascii="GHEA Grapalat" w:hAnsi="GHEA Grapalat" w:cs="Arial"/>
                <w:i/>
                <w:iCs/>
                <w:lang w:val="en-GB"/>
              </w:rPr>
            </w:pPr>
          </w:p>
          <w:p w:rsidR="00A050B3" w:rsidRPr="004127A8" w:rsidRDefault="00A050B3" w:rsidP="00824773">
            <w:pPr>
              <w:pStyle w:val="text"/>
              <w:ind w:left="0"/>
              <w:jc w:val="center"/>
              <w:rPr>
                <w:rFonts w:ascii="GHEA Grapalat" w:hAnsi="GHEA Grapalat" w:cs="Arial"/>
                <w:i/>
                <w:iCs/>
                <w:lang w:val="en-GB"/>
              </w:rPr>
            </w:pPr>
          </w:p>
          <w:p w:rsidR="00A050B3" w:rsidRPr="004127A8" w:rsidRDefault="00A050B3" w:rsidP="00824773">
            <w:pPr>
              <w:pStyle w:val="text"/>
              <w:ind w:left="0"/>
              <w:jc w:val="center"/>
              <w:rPr>
                <w:rFonts w:ascii="GHEA Grapalat" w:hAnsi="GHEA Grapalat" w:cs="Arial"/>
                <w:i/>
                <w:iCs/>
                <w:lang w:val="en-GB"/>
              </w:rPr>
            </w:pPr>
          </w:p>
          <w:p w:rsidR="00A050B3" w:rsidRPr="004127A8" w:rsidRDefault="00A050B3" w:rsidP="00824773">
            <w:pPr>
              <w:pStyle w:val="text"/>
              <w:ind w:left="0"/>
              <w:jc w:val="center"/>
              <w:rPr>
                <w:rFonts w:ascii="GHEA Grapalat" w:hAnsi="GHEA Grapalat" w:cs="Arial"/>
                <w:i/>
                <w:iCs/>
                <w:lang w:val="en-GB"/>
              </w:rPr>
            </w:pPr>
          </w:p>
          <w:p w:rsidR="00A050B3" w:rsidRPr="004127A8" w:rsidRDefault="00A050B3" w:rsidP="00824773">
            <w:pPr>
              <w:pStyle w:val="text"/>
              <w:ind w:left="0"/>
              <w:jc w:val="center"/>
              <w:rPr>
                <w:rFonts w:ascii="GHEA Grapalat" w:hAnsi="GHEA Grapalat" w:cs="Arial"/>
                <w:i/>
                <w:iCs/>
                <w:lang w:val="en-GB"/>
              </w:rPr>
            </w:pPr>
          </w:p>
          <w:p w:rsidR="00A050B3" w:rsidRPr="004127A8" w:rsidRDefault="00A050B3" w:rsidP="00824773">
            <w:pPr>
              <w:pStyle w:val="text"/>
              <w:ind w:left="0"/>
              <w:jc w:val="center"/>
              <w:rPr>
                <w:rFonts w:ascii="GHEA Grapalat" w:hAnsi="GHEA Grapalat" w:cs="Arial"/>
                <w:i/>
                <w:iCs/>
                <w:lang w:val="en-GB"/>
              </w:rPr>
            </w:pPr>
          </w:p>
          <w:p w:rsidR="00A050B3" w:rsidRPr="004127A8" w:rsidRDefault="00A050B3" w:rsidP="00824773">
            <w:pPr>
              <w:pStyle w:val="text"/>
              <w:ind w:left="0"/>
              <w:jc w:val="center"/>
              <w:rPr>
                <w:rFonts w:ascii="GHEA Grapalat" w:hAnsi="GHEA Grapalat" w:cs="Arial"/>
                <w:i/>
                <w:iCs/>
                <w:lang w:val="en-GB"/>
              </w:rPr>
            </w:pPr>
          </w:p>
          <w:p w:rsidR="00A050B3" w:rsidRPr="004127A8" w:rsidRDefault="00A050B3" w:rsidP="00D93C5F">
            <w:pPr>
              <w:pStyle w:val="text"/>
              <w:ind w:left="0"/>
              <w:jc w:val="center"/>
              <w:rPr>
                <w:rFonts w:ascii="GHEA Grapalat" w:hAnsi="GHEA Grapalat" w:cs="Arial"/>
                <w:i/>
                <w:iCs/>
                <w:lang w:val="en-GB"/>
              </w:rPr>
            </w:pPr>
            <w:r w:rsidRPr="004127A8">
              <w:rPr>
                <w:rFonts w:ascii="GHEA Grapalat" w:hAnsi="GHEA Grapalat" w:cs="Sylfaen"/>
                <w:i/>
                <w:iCs/>
                <w:lang w:val="en-GB"/>
              </w:rPr>
              <w:t>Նախնական՝</w:t>
            </w:r>
            <w:r w:rsidRPr="004127A8">
              <w:rPr>
                <w:rFonts w:ascii="GHEA Grapalat" w:hAnsi="GHEA Grapalat" w:cs="Arial Armenian"/>
                <w:i/>
                <w:iCs/>
                <w:lang w:val="en-GB"/>
              </w:rPr>
              <w:t xml:space="preserve"> 2017 </w:t>
            </w:r>
            <w:r w:rsidRPr="004127A8">
              <w:rPr>
                <w:rFonts w:ascii="GHEA Grapalat" w:hAnsi="GHEA Grapalat" w:cs="Sylfaen"/>
                <w:i/>
                <w:iCs/>
                <w:lang w:val="en-GB"/>
              </w:rPr>
              <w:t>թ</w:t>
            </w:r>
            <w:r w:rsidRPr="004127A8">
              <w:rPr>
                <w:rFonts w:ascii="GHEA Grapalat" w:hAnsi="GHEA Grapalat" w:cs="Arial Armenian"/>
                <w:i/>
                <w:iCs/>
                <w:lang w:val="en-GB"/>
              </w:rPr>
              <w:t>-</w:t>
            </w:r>
            <w:r w:rsidRPr="004127A8">
              <w:rPr>
                <w:rFonts w:ascii="GHEA Grapalat" w:hAnsi="GHEA Grapalat" w:cs="Sylfaen"/>
                <w:i/>
                <w:iCs/>
                <w:lang w:val="en-GB"/>
              </w:rPr>
              <w:t>ի</w:t>
            </w:r>
            <w:r w:rsidRPr="004127A8">
              <w:rPr>
                <w:rFonts w:ascii="GHEA Grapalat" w:hAnsi="GHEA Grapalat" w:cs="Arial Armenian"/>
                <w:i/>
                <w:iCs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iCs/>
                <w:lang w:val="en-GB"/>
              </w:rPr>
              <w:t>դեկտեմբերի</w:t>
            </w:r>
            <w:r w:rsidRPr="004127A8">
              <w:rPr>
                <w:rFonts w:ascii="GHEA Grapalat" w:hAnsi="GHEA Grapalat" w:cs="Arial Armenian"/>
                <w:i/>
                <w:iCs/>
                <w:lang w:val="en-GB"/>
              </w:rPr>
              <w:t xml:space="preserve"> 31</w:t>
            </w:r>
          </w:p>
        </w:tc>
      </w:tr>
    </w:tbl>
    <w:p w:rsidR="00A050B3" w:rsidRPr="004127A8" w:rsidRDefault="00A050B3" w:rsidP="00E213CB">
      <w:pPr>
        <w:pStyle w:val="text"/>
        <w:ind w:left="0"/>
        <w:jc w:val="left"/>
        <w:rPr>
          <w:rFonts w:ascii="GHEA Grapalat" w:hAnsi="GHEA Grapalat" w:cs="Arial"/>
          <w:u w:val="single"/>
          <w:lang w:val="en-US"/>
        </w:rPr>
      </w:pPr>
    </w:p>
    <w:p w:rsidR="00A050B3" w:rsidRPr="004127A8" w:rsidRDefault="00A050B3" w:rsidP="00E213CB">
      <w:pPr>
        <w:pStyle w:val="text"/>
        <w:ind w:left="1069"/>
        <w:rPr>
          <w:rFonts w:ascii="GHEA Grapalat" w:hAnsi="GHEA Grapalat" w:cs="Arial"/>
          <w:lang w:val="en-US"/>
        </w:rPr>
      </w:pPr>
    </w:p>
    <w:p w:rsidR="00A050B3" w:rsidRPr="004127A8" w:rsidRDefault="00A050B3" w:rsidP="00E76BE7">
      <w:pPr>
        <w:pStyle w:val="text"/>
        <w:numPr>
          <w:ilvl w:val="0"/>
          <w:numId w:val="5"/>
        </w:numPr>
        <w:tabs>
          <w:tab w:val="clear" w:pos="1069"/>
          <w:tab w:val="num" w:pos="709"/>
        </w:tabs>
        <w:ind w:left="709" w:hanging="709"/>
        <w:rPr>
          <w:rFonts w:ascii="GHEA Grapalat" w:hAnsi="GHEA Grapalat" w:cs="Arial"/>
          <w:u w:val="single"/>
          <w:lang w:val="en-US"/>
        </w:rPr>
      </w:pPr>
      <w:r w:rsidRPr="004127A8">
        <w:rPr>
          <w:rFonts w:ascii="GHEA Grapalat" w:hAnsi="GHEA Grapalat" w:cs="Sylfaen"/>
          <w:u w:val="single"/>
          <w:lang w:val="en-GB"/>
        </w:rPr>
        <w:t>Տեղեկատվություն</w:t>
      </w:r>
      <w:r w:rsidRPr="004127A8">
        <w:rPr>
          <w:rFonts w:ascii="GHEA Grapalat" w:hAnsi="GHEA Grapalat" w:cs="Arial Armenian"/>
          <w:u w:val="single"/>
          <w:lang w:val="en-GB"/>
        </w:rPr>
        <w:t xml:space="preserve"> </w:t>
      </w:r>
      <w:r w:rsidRPr="004127A8">
        <w:rPr>
          <w:rFonts w:ascii="GHEA Grapalat" w:hAnsi="GHEA Grapalat" w:cs="Sylfaen"/>
          <w:u w:val="single"/>
          <w:lang w:val="en-GB"/>
        </w:rPr>
        <w:t>աշխատանքների</w:t>
      </w:r>
      <w:r w:rsidRPr="004127A8">
        <w:rPr>
          <w:rFonts w:ascii="GHEA Grapalat" w:hAnsi="GHEA Grapalat" w:cs="Arial Armenian"/>
          <w:u w:val="single"/>
          <w:lang w:val="en-GB"/>
        </w:rPr>
        <w:t xml:space="preserve"> </w:t>
      </w:r>
      <w:r w:rsidRPr="004127A8">
        <w:rPr>
          <w:rFonts w:ascii="GHEA Grapalat" w:hAnsi="GHEA Grapalat" w:cs="Sylfaen"/>
          <w:u w:val="single"/>
          <w:lang w:val="en-GB"/>
        </w:rPr>
        <w:t>ավարտի</w:t>
      </w:r>
      <w:r w:rsidRPr="004127A8">
        <w:rPr>
          <w:rFonts w:ascii="GHEA Grapalat" w:hAnsi="GHEA Grapalat" w:cs="Arial Armenian"/>
          <w:u w:val="single"/>
          <w:lang w:val="en-GB"/>
        </w:rPr>
        <w:t xml:space="preserve"> </w:t>
      </w:r>
      <w:r w:rsidRPr="004127A8">
        <w:rPr>
          <w:rFonts w:ascii="GHEA Grapalat" w:hAnsi="GHEA Grapalat" w:cs="Sylfaen"/>
          <w:u w:val="single"/>
          <w:lang w:val="en-GB"/>
        </w:rPr>
        <w:t>և</w:t>
      </w:r>
      <w:r w:rsidRPr="004127A8">
        <w:rPr>
          <w:rFonts w:ascii="GHEA Grapalat" w:hAnsi="GHEA Grapalat" w:cs="Arial Armenian"/>
          <w:u w:val="single"/>
          <w:lang w:val="en-GB"/>
        </w:rPr>
        <w:t xml:space="preserve"> </w:t>
      </w:r>
      <w:r w:rsidRPr="004127A8">
        <w:rPr>
          <w:rFonts w:ascii="GHEA Grapalat" w:hAnsi="GHEA Grapalat" w:cs="Sylfaen"/>
          <w:u w:val="single"/>
          <w:lang w:val="en-GB"/>
        </w:rPr>
        <w:t>շահագործման</w:t>
      </w:r>
      <w:r w:rsidRPr="004127A8">
        <w:rPr>
          <w:rFonts w:ascii="GHEA Grapalat" w:hAnsi="GHEA Grapalat" w:cs="Arial Armenian"/>
          <w:u w:val="single"/>
          <w:lang w:val="en-GB"/>
        </w:rPr>
        <w:t xml:space="preserve"> </w:t>
      </w:r>
      <w:r w:rsidRPr="004127A8">
        <w:rPr>
          <w:rFonts w:ascii="GHEA Grapalat" w:hAnsi="GHEA Grapalat" w:cs="Sylfaen"/>
          <w:u w:val="single"/>
          <w:lang w:val="en-GB"/>
        </w:rPr>
        <w:t>առաջին</w:t>
      </w:r>
      <w:r w:rsidRPr="004127A8">
        <w:rPr>
          <w:rFonts w:ascii="GHEA Grapalat" w:hAnsi="GHEA Grapalat" w:cs="Arial Armenian"/>
          <w:u w:val="single"/>
          <w:lang w:val="en-GB"/>
        </w:rPr>
        <w:t xml:space="preserve"> </w:t>
      </w:r>
      <w:r w:rsidRPr="004127A8">
        <w:rPr>
          <w:rFonts w:ascii="GHEA Grapalat" w:hAnsi="GHEA Grapalat" w:cs="Sylfaen"/>
          <w:u w:val="single"/>
          <w:lang w:val="en-GB"/>
        </w:rPr>
        <w:t>տարվա</w:t>
      </w:r>
      <w:r w:rsidRPr="004127A8">
        <w:rPr>
          <w:rFonts w:ascii="GHEA Grapalat" w:hAnsi="GHEA Grapalat" w:cs="Arial Armenian"/>
          <w:u w:val="single"/>
          <w:lang w:val="en-GB"/>
        </w:rPr>
        <w:t xml:space="preserve"> </w:t>
      </w:r>
      <w:r w:rsidRPr="004127A8">
        <w:rPr>
          <w:rFonts w:ascii="GHEA Grapalat" w:hAnsi="GHEA Grapalat" w:cs="Sylfaen"/>
          <w:u w:val="single"/>
          <w:lang w:val="en-GB"/>
        </w:rPr>
        <w:t>վերաբերյալ</w:t>
      </w:r>
    </w:p>
    <w:p w:rsidR="00A050B3" w:rsidRPr="004127A8" w:rsidRDefault="00A050B3" w:rsidP="00E76BE7">
      <w:pPr>
        <w:pStyle w:val="text"/>
        <w:ind w:left="0"/>
        <w:rPr>
          <w:rFonts w:ascii="GHEA Grapalat" w:hAnsi="GHEA Grapalat" w:cs="Arial"/>
          <w:lang w:val="en-US"/>
        </w:rPr>
      </w:pPr>
    </w:p>
    <w:p w:rsidR="00A050B3" w:rsidRPr="004127A8" w:rsidRDefault="00A050B3" w:rsidP="00E76BE7">
      <w:pPr>
        <w:pStyle w:val="text"/>
        <w:ind w:left="0"/>
        <w:rPr>
          <w:rFonts w:ascii="GHEA Grapalat" w:hAnsi="GHEA Grapalat" w:cs="Arial"/>
          <w:lang w:val="en-US"/>
        </w:rPr>
      </w:pPr>
      <w:r w:rsidRPr="004127A8">
        <w:rPr>
          <w:rFonts w:ascii="GHEA Grapalat" w:hAnsi="GHEA Grapalat" w:cs="Sylfaen"/>
          <w:lang w:val="en-GB"/>
        </w:rPr>
        <w:t>Փոխառուն</w:t>
      </w:r>
      <w:r w:rsidRPr="004127A8">
        <w:rPr>
          <w:rFonts w:ascii="GHEA Grapalat" w:hAnsi="GHEA Grapalat" w:cs="Arial Armenian"/>
          <w:lang w:val="en-GB"/>
        </w:rPr>
        <w:t xml:space="preserve"> </w:t>
      </w:r>
      <w:r w:rsidRPr="004127A8">
        <w:rPr>
          <w:rFonts w:ascii="GHEA Grapalat" w:hAnsi="GHEA Grapalat" w:cs="Sylfaen"/>
          <w:lang w:val="en-GB"/>
        </w:rPr>
        <w:t>պարտավոր</w:t>
      </w:r>
      <w:r w:rsidRPr="004127A8">
        <w:rPr>
          <w:rFonts w:ascii="GHEA Grapalat" w:hAnsi="GHEA Grapalat" w:cs="Arial Armenian"/>
          <w:lang w:val="en-GB"/>
        </w:rPr>
        <w:t xml:space="preserve"> </w:t>
      </w:r>
      <w:r w:rsidRPr="004127A8">
        <w:rPr>
          <w:rFonts w:ascii="GHEA Grapalat" w:hAnsi="GHEA Grapalat" w:cs="Sylfaen"/>
          <w:lang w:val="en-GB"/>
        </w:rPr>
        <w:t>է</w:t>
      </w:r>
      <w:r w:rsidRPr="004127A8">
        <w:rPr>
          <w:rFonts w:ascii="GHEA Grapalat" w:hAnsi="GHEA Grapalat" w:cs="Arial Armenian"/>
          <w:lang w:val="en-GB"/>
        </w:rPr>
        <w:t xml:space="preserve"> </w:t>
      </w:r>
      <w:r w:rsidRPr="004127A8">
        <w:rPr>
          <w:rFonts w:ascii="GHEA Grapalat" w:hAnsi="GHEA Grapalat" w:cs="Sylfaen"/>
          <w:lang w:val="en-GB"/>
        </w:rPr>
        <w:t>ստորև</w:t>
      </w:r>
      <w:r w:rsidRPr="004127A8">
        <w:rPr>
          <w:rFonts w:ascii="GHEA Grapalat" w:hAnsi="GHEA Grapalat" w:cs="Arial Armenian"/>
          <w:lang w:val="en-GB"/>
        </w:rPr>
        <w:t xml:space="preserve"> </w:t>
      </w:r>
      <w:r w:rsidRPr="004127A8">
        <w:rPr>
          <w:rFonts w:ascii="GHEA Grapalat" w:hAnsi="GHEA Grapalat" w:cs="Sylfaen"/>
          <w:lang w:val="en-GB"/>
        </w:rPr>
        <w:t>ներկայացված</w:t>
      </w:r>
      <w:r w:rsidRPr="004127A8">
        <w:rPr>
          <w:rFonts w:ascii="GHEA Grapalat" w:hAnsi="GHEA Grapalat" w:cs="Arial Armenian"/>
          <w:lang w:val="en-GB"/>
        </w:rPr>
        <w:t xml:space="preserve"> </w:t>
      </w:r>
      <w:r w:rsidRPr="004127A8">
        <w:rPr>
          <w:rFonts w:ascii="GHEA Grapalat" w:hAnsi="GHEA Grapalat" w:cs="Sylfaen"/>
          <w:lang w:val="en-GB"/>
        </w:rPr>
        <w:t>վերջնաժամկետից</w:t>
      </w:r>
      <w:r w:rsidRPr="004127A8">
        <w:rPr>
          <w:rFonts w:ascii="GHEA Grapalat" w:hAnsi="GHEA Grapalat" w:cs="Arial Armenian"/>
          <w:lang w:val="en-GB"/>
        </w:rPr>
        <w:t xml:space="preserve"> </w:t>
      </w:r>
      <w:r w:rsidRPr="004127A8">
        <w:rPr>
          <w:rFonts w:ascii="GHEA Grapalat" w:hAnsi="GHEA Grapalat" w:cs="Sylfaen"/>
          <w:lang w:val="en-GB"/>
        </w:rPr>
        <w:t>ոչ</w:t>
      </w:r>
      <w:r w:rsidRPr="004127A8">
        <w:rPr>
          <w:rFonts w:ascii="GHEA Grapalat" w:hAnsi="GHEA Grapalat" w:cs="Arial Armenian"/>
          <w:lang w:val="en-GB"/>
        </w:rPr>
        <w:t xml:space="preserve"> </w:t>
      </w:r>
      <w:r w:rsidRPr="004127A8">
        <w:rPr>
          <w:rFonts w:ascii="GHEA Grapalat" w:hAnsi="GHEA Grapalat" w:cs="Sylfaen"/>
          <w:lang w:val="en-GB"/>
        </w:rPr>
        <w:t>ուշ</w:t>
      </w:r>
      <w:r w:rsidRPr="004127A8">
        <w:rPr>
          <w:rFonts w:ascii="GHEA Grapalat" w:hAnsi="GHEA Grapalat" w:cs="Arial Armenian"/>
          <w:lang w:val="en-GB"/>
        </w:rPr>
        <w:t xml:space="preserve"> </w:t>
      </w:r>
      <w:r w:rsidRPr="004127A8">
        <w:rPr>
          <w:rFonts w:ascii="GHEA Grapalat" w:hAnsi="GHEA Grapalat" w:cs="Sylfaen"/>
          <w:lang w:val="en-GB"/>
        </w:rPr>
        <w:t>Բանկին</w:t>
      </w:r>
      <w:r w:rsidRPr="004127A8">
        <w:rPr>
          <w:rFonts w:ascii="GHEA Grapalat" w:hAnsi="GHEA Grapalat" w:cs="Arial Armenian"/>
          <w:lang w:val="en-GB"/>
        </w:rPr>
        <w:t xml:space="preserve"> </w:t>
      </w:r>
      <w:r w:rsidRPr="004127A8">
        <w:rPr>
          <w:rFonts w:ascii="GHEA Grapalat" w:hAnsi="GHEA Grapalat" w:cs="Sylfaen"/>
          <w:lang w:val="en-GB"/>
        </w:rPr>
        <w:t>ներկայացնել</w:t>
      </w:r>
      <w:r w:rsidRPr="004127A8">
        <w:rPr>
          <w:rFonts w:ascii="GHEA Grapalat" w:hAnsi="GHEA Grapalat" w:cs="Arial Armenian"/>
          <w:lang w:val="en-GB"/>
        </w:rPr>
        <w:t xml:space="preserve"> </w:t>
      </w:r>
      <w:r w:rsidRPr="004127A8">
        <w:rPr>
          <w:rFonts w:ascii="GHEA Grapalat" w:hAnsi="GHEA Grapalat" w:cs="Sylfaen"/>
          <w:lang w:val="en-GB"/>
        </w:rPr>
        <w:t>ծրագրի</w:t>
      </w:r>
      <w:r w:rsidRPr="004127A8">
        <w:rPr>
          <w:rFonts w:ascii="GHEA Grapalat" w:hAnsi="GHEA Grapalat" w:cs="Arial Armenian"/>
          <w:lang w:val="en-GB"/>
        </w:rPr>
        <w:t xml:space="preserve"> </w:t>
      </w:r>
      <w:r w:rsidRPr="004127A8">
        <w:rPr>
          <w:rFonts w:ascii="GHEA Grapalat" w:hAnsi="GHEA Grapalat" w:cs="Sylfaen"/>
          <w:lang w:val="en-GB"/>
        </w:rPr>
        <w:t>ավարտի</w:t>
      </w:r>
      <w:r w:rsidRPr="004127A8">
        <w:rPr>
          <w:rFonts w:ascii="GHEA Grapalat" w:hAnsi="GHEA Grapalat"/>
          <w:lang w:val="en-GB"/>
        </w:rPr>
        <w:t xml:space="preserve"> </w:t>
      </w:r>
      <w:r w:rsidRPr="004127A8">
        <w:rPr>
          <w:rFonts w:ascii="GHEA Grapalat" w:hAnsi="GHEA Grapalat" w:cs="Sylfaen"/>
          <w:lang w:val="en-GB"/>
        </w:rPr>
        <w:t>և</w:t>
      </w:r>
      <w:r w:rsidRPr="004127A8">
        <w:rPr>
          <w:rFonts w:ascii="GHEA Grapalat" w:hAnsi="GHEA Grapalat" w:cs="Arial Armenian"/>
          <w:lang w:val="en-GB"/>
        </w:rPr>
        <w:t xml:space="preserve"> </w:t>
      </w:r>
      <w:r w:rsidRPr="004127A8">
        <w:rPr>
          <w:rFonts w:ascii="GHEA Grapalat" w:hAnsi="GHEA Grapalat" w:cs="Sylfaen"/>
          <w:lang w:val="en-GB"/>
        </w:rPr>
        <w:t>նախնական</w:t>
      </w:r>
      <w:r w:rsidRPr="004127A8">
        <w:rPr>
          <w:rFonts w:ascii="GHEA Grapalat" w:hAnsi="GHEA Grapalat" w:cs="Arial Armenian"/>
          <w:lang w:val="en-GB"/>
        </w:rPr>
        <w:t xml:space="preserve"> </w:t>
      </w:r>
      <w:r w:rsidRPr="004127A8">
        <w:rPr>
          <w:rFonts w:ascii="GHEA Grapalat" w:hAnsi="GHEA Grapalat" w:cs="Sylfaen"/>
          <w:lang w:val="en-GB"/>
        </w:rPr>
        <w:t>շահագորման</w:t>
      </w:r>
      <w:r w:rsidRPr="004127A8">
        <w:rPr>
          <w:rFonts w:ascii="GHEA Grapalat" w:hAnsi="GHEA Grapalat" w:cs="Arial Armenian"/>
          <w:lang w:val="en-GB"/>
        </w:rPr>
        <w:t xml:space="preserve"> </w:t>
      </w:r>
      <w:r w:rsidRPr="004127A8">
        <w:rPr>
          <w:rFonts w:ascii="GHEA Grapalat" w:hAnsi="GHEA Grapalat" w:cs="Sylfaen"/>
          <w:lang w:val="en-GB"/>
        </w:rPr>
        <w:t>վերաբերյալ</w:t>
      </w:r>
      <w:r w:rsidRPr="004127A8">
        <w:rPr>
          <w:rFonts w:ascii="GHEA Grapalat" w:hAnsi="GHEA Grapalat" w:cs="Arial Armenian"/>
          <w:lang w:val="en-GB"/>
        </w:rPr>
        <w:t xml:space="preserve"> </w:t>
      </w:r>
      <w:r w:rsidRPr="004127A8">
        <w:rPr>
          <w:rFonts w:ascii="GHEA Grapalat" w:hAnsi="GHEA Grapalat" w:cs="Sylfaen"/>
          <w:lang w:val="en-GB"/>
        </w:rPr>
        <w:t>հետևյալ</w:t>
      </w:r>
      <w:r w:rsidRPr="004127A8">
        <w:rPr>
          <w:rFonts w:ascii="GHEA Grapalat" w:hAnsi="GHEA Grapalat" w:cs="Arial Armenian"/>
          <w:lang w:val="en-GB"/>
        </w:rPr>
        <w:t xml:space="preserve"> </w:t>
      </w:r>
      <w:r w:rsidRPr="004127A8">
        <w:rPr>
          <w:rFonts w:ascii="GHEA Grapalat" w:hAnsi="GHEA Grapalat" w:cs="Sylfaen"/>
          <w:lang w:val="en-GB"/>
        </w:rPr>
        <w:t>տեղեկատվությունը</w:t>
      </w:r>
      <w:r w:rsidRPr="004127A8">
        <w:rPr>
          <w:rFonts w:ascii="GHEA Grapalat" w:hAnsi="GHEA Grapalat"/>
          <w:lang w:val="en-GB"/>
        </w:rPr>
        <w:t>.</w:t>
      </w:r>
    </w:p>
    <w:p w:rsidR="00A050B3" w:rsidRPr="004127A8" w:rsidRDefault="00A050B3" w:rsidP="00E213CB">
      <w:pPr>
        <w:pStyle w:val="text"/>
        <w:rPr>
          <w:rFonts w:ascii="GHEA Grapalat" w:hAnsi="GHEA Grapalat" w:cs="Arial"/>
          <w:lang w:val="en-US"/>
        </w:rPr>
      </w:pPr>
    </w:p>
    <w:tbl>
      <w:tblPr>
        <w:tblpPr w:leftFromText="180" w:rightFromText="180" w:vertAnchor="text" w:horzAnchor="page" w:tblpX="2062" w:tblpY="1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629"/>
        <w:gridCol w:w="2268"/>
      </w:tblGrid>
      <w:tr w:rsidR="00A050B3" w:rsidRPr="004127A8" w:rsidTr="005E7153">
        <w:tc>
          <w:tcPr>
            <w:tcW w:w="6629" w:type="dxa"/>
          </w:tcPr>
          <w:p w:rsidR="00A050B3" w:rsidRPr="004127A8" w:rsidRDefault="00A050B3" w:rsidP="002F219B">
            <w:pPr>
              <w:pStyle w:val="text"/>
              <w:ind w:left="0"/>
              <w:rPr>
                <w:rFonts w:ascii="GHEA Grapalat" w:hAnsi="GHEA Grapalat" w:cs="Arial"/>
                <w:b/>
                <w:bCs/>
                <w:lang w:val="en-GB"/>
              </w:rPr>
            </w:pPr>
            <w:r w:rsidRPr="004127A8">
              <w:rPr>
                <w:rFonts w:ascii="GHEA Grapalat" w:hAnsi="GHEA Grapalat" w:cs="Sylfaen"/>
                <w:b/>
                <w:lang w:val="en-GB"/>
              </w:rPr>
              <w:t>Փաստաթուղթ</w:t>
            </w:r>
            <w:r w:rsidRPr="004127A8">
              <w:rPr>
                <w:rFonts w:ascii="GHEA Grapalat" w:hAnsi="GHEA Grapalat" w:cs="Arial Armenian"/>
                <w:b/>
                <w:lang w:val="en-GB"/>
              </w:rPr>
              <w:t>/</w:t>
            </w:r>
            <w:r w:rsidRPr="004127A8">
              <w:rPr>
                <w:rFonts w:ascii="GHEA Grapalat" w:hAnsi="GHEA Grapalat" w:cs="Sylfaen"/>
                <w:b/>
                <w:lang w:val="en-GB"/>
              </w:rPr>
              <w:t>տեղեկատվություն</w:t>
            </w:r>
          </w:p>
        </w:tc>
        <w:tc>
          <w:tcPr>
            <w:tcW w:w="2268" w:type="dxa"/>
          </w:tcPr>
          <w:p w:rsidR="00A050B3" w:rsidRPr="004127A8" w:rsidRDefault="00A050B3" w:rsidP="002F219B">
            <w:pPr>
              <w:pStyle w:val="text"/>
              <w:ind w:left="0"/>
              <w:jc w:val="center"/>
              <w:rPr>
                <w:rFonts w:ascii="GHEA Grapalat" w:hAnsi="GHEA Grapalat" w:cs="Arial"/>
                <w:b/>
                <w:bCs/>
                <w:lang w:val="en-GB"/>
              </w:rPr>
            </w:pPr>
            <w:r w:rsidRPr="004127A8">
              <w:rPr>
                <w:rFonts w:ascii="GHEA Grapalat" w:hAnsi="GHEA Grapalat" w:cs="Sylfaen"/>
                <w:b/>
                <w:lang w:val="en-GB"/>
              </w:rPr>
              <w:t>Բանկին</w:t>
            </w:r>
            <w:r w:rsidRPr="004127A8">
              <w:rPr>
                <w:rFonts w:ascii="GHEA Grapalat" w:hAnsi="GHEA Grapalat" w:cs="Arial Armenian"/>
                <w:b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b/>
                <w:lang w:val="en-GB"/>
              </w:rPr>
              <w:t>ներկայացնելու</w:t>
            </w:r>
            <w:r w:rsidRPr="004127A8">
              <w:rPr>
                <w:rFonts w:ascii="GHEA Grapalat" w:hAnsi="GHEA Grapalat" w:cs="Arial Armenian"/>
                <w:b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b/>
                <w:lang w:val="en-GB"/>
              </w:rPr>
              <w:t>վերջնաժամկետը</w:t>
            </w:r>
          </w:p>
        </w:tc>
      </w:tr>
      <w:tr w:rsidR="00A050B3" w:rsidRPr="004127A8" w:rsidTr="005E7153">
        <w:tc>
          <w:tcPr>
            <w:tcW w:w="6629" w:type="dxa"/>
          </w:tcPr>
          <w:p w:rsidR="00A050B3" w:rsidRPr="004127A8" w:rsidRDefault="00A050B3" w:rsidP="002F219B">
            <w:pPr>
              <w:pStyle w:val="text"/>
              <w:ind w:left="0"/>
              <w:rPr>
                <w:rFonts w:ascii="GHEA Grapalat" w:hAnsi="GHEA Grapalat" w:cs="Arial"/>
                <w:lang w:val="en-GB"/>
              </w:rPr>
            </w:pPr>
            <w:r w:rsidRPr="004127A8">
              <w:rPr>
                <w:rFonts w:ascii="GHEA Grapalat" w:hAnsi="GHEA Grapalat" w:cs="Sylfaen"/>
                <w:lang w:val="en-GB"/>
              </w:rPr>
              <w:t>Ծրագիրն</w:t>
            </w:r>
            <w:r w:rsidRPr="004127A8">
              <w:rPr>
                <w:rFonts w:ascii="GHEA Grapalat" w:hAnsi="GHEA Grapalat" w:cs="Arial Armenian"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lang w:val="en-GB"/>
              </w:rPr>
              <w:t>ավարտելու</w:t>
            </w:r>
            <w:r w:rsidRPr="004127A8">
              <w:rPr>
                <w:rFonts w:ascii="GHEA Grapalat" w:hAnsi="GHEA Grapalat" w:cs="Arial Armenian"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lang w:val="en-GB"/>
              </w:rPr>
              <w:t>մասին</w:t>
            </w:r>
            <w:r w:rsidRPr="004127A8">
              <w:rPr>
                <w:rFonts w:ascii="GHEA Grapalat" w:hAnsi="GHEA Grapalat" w:cs="Arial Armenian"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lang w:val="en-GB"/>
              </w:rPr>
              <w:t>հաշվետվություն</w:t>
            </w:r>
            <w:r w:rsidRPr="004127A8">
              <w:rPr>
                <w:rFonts w:ascii="GHEA Grapalat" w:hAnsi="GHEA Grapalat" w:cs="Arial Armenian"/>
                <w:lang w:val="en-GB"/>
              </w:rPr>
              <w:t xml:space="preserve">, </w:t>
            </w:r>
            <w:r w:rsidRPr="004127A8">
              <w:rPr>
                <w:rFonts w:ascii="GHEA Grapalat" w:hAnsi="GHEA Grapalat" w:cs="Sylfaen"/>
                <w:lang w:val="en-GB"/>
              </w:rPr>
              <w:t>ներառյալ</w:t>
            </w:r>
            <w:r w:rsidRPr="004127A8">
              <w:rPr>
                <w:rFonts w:ascii="GHEA Grapalat" w:hAnsi="GHEA Grapalat" w:cs="Arial Armenian"/>
                <w:lang w:val="en-GB"/>
              </w:rPr>
              <w:t>.</w:t>
            </w:r>
          </w:p>
          <w:p w:rsidR="00A050B3" w:rsidRPr="004127A8" w:rsidRDefault="00A050B3" w:rsidP="00E213CB">
            <w:pPr>
              <w:pStyle w:val="text"/>
              <w:numPr>
                <w:ilvl w:val="0"/>
                <w:numId w:val="6"/>
              </w:numPr>
              <w:rPr>
                <w:rFonts w:ascii="GHEA Grapalat" w:hAnsi="GHEA Grapalat" w:cs="Arial"/>
                <w:i/>
                <w:iCs/>
                <w:lang w:val="en-GB"/>
              </w:rPr>
            </w:pPr>
            <w:r w:rsidRPr="004127A8">
              <w:rPr>
                <w:rFonts w:ascii="GHEA Grapalat" w:hAnsi="GHEA Grapalat" w:cs="Sylfaen"/>
                <w:i/>
                <w:iCs/>
                <w:lang w:val="en-GB"/>
              </w:rPr>
              <w:t>Փաստացի</w:t>
            </w:r>
            <w:r w:rsidRPr="004127A8">
              <w:rPr>
                <w:rFonts w:ascii="GHEA Grapalat" w:hAnsi="GHEA Grapalat" w:cs="Arial Armenian"/>
                <w:i/>
                <w:iCs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iCs/>
                <w:lang w:val="en-GB"/>
              </w:rPr>
              <w:t>ավարտված</w:t>
            </w:r>
            <w:r w:rsidRPr="004127A8">
              <w:rPr>
                <w:rFonts w:ascii="GHEA Grapalat" w:hAnsi="GHEA Grapalat" w:cs="Arial Armenian"/>
                <w:i/>
                <w:iCs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iCs/>
                <w:lang w:val="en-GB"/>
              </w:rPr>
              <w:t>ծրագրի</w:t>
            </w:r>
            <w:r w:rsidRPr="004127A8">
              <w:rPr>
                <w:rFonts w:ascii="GHEA Grapalat" w:hAnsi="GHEA Grapalat" w:cs="Arial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վերջնական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Տեխնիկական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նկարագրություն՝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Ա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>.1.-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ում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տրված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Տեխնիկական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նկարագրության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համեմատ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որևէ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էական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փոփոխության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պատճառների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բացատրությամբ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>.</w:t>
            </w:r>
          </w:p>
          <w:p w:rsidR="00A050B3" w:rsidRPr="004127A8" w:rsidRDefault="00A050B3" w:rsidP="00E213CB">
            <w:pPr>
              <w:pStyle w:val="text"/>
              <w:numPr>
                <w:ilvl w:val="0"/>
                <w:numId w:val="6"/>
              </w:numPr>
              <w:rPr>
                <w:rFonts w:ascii="GHEA Grapalat" w:hAnsi="GHEA Grapalat" w:cs="Arial"/>
                <w:i/>
                <w:iCs/>
                <w:lang w:val="en-GB"/>
              </w:rPr>
            </w:pPr>
            <w:r w:rsidRPr="004127A8">
              <w:rPr>
                <w:rFonts w:ascii="GHEA Grapalat" w:hAnsi="GHEA Grapalat" w:cs="Sylfaen"/>
                <w:i/>
                <w:lang w:val="en-GB"/>
              </w:rPr>
              <w:t>Ծրագրի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հիմնական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բաղադրիչներից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յուրաքանչյուրի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իրականացումն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ավարտելու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ժամկետը՝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հնարավոր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ուշացումների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պատճառների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բացատրությամբ</w:t>
            </w:r>
            <w:r w:rsidRPr="004127A8">
              <w:rPr>
                <w:rFonts w:ascii="GHEA Grapalat" w:hAnsi="GHEA Grapalat"/>
                <w:i/>
                <w:lang w:val="en-GB"/>
              </w:rPr>
              <w:t>.</w:t>
            </w:r>
          </w:p>
          <w:p w:rsidR="00A050B3" w:rsidRPr="004127A8" w:rsidRDefault="00A050B3" w:rsidP="00E213CB">
            <w:pPr>
              <w:pStyle w:val="text"/>
              <w:numPr>
                <w:ilvl w:val="0"/>
                <w:numId w:val="6"/>
              </w:numPr>
              <w:rPr>
                <w:rFonts w:ascii="GHEA Grapalat" w:hAnsi="GHEA Grapalat" w:cs="Arial"/>
                <w:i/>
                <w:iCs/>
                <w:lang w:val="en-GB"/>
              </w:rPr>
            </w:pPr>
            <w:r w:rsidRPr="004127A8">
              <w:rPr>
                <w:rFonts w:ascii="GHEA Grapalat" w:hAnsi="GHEA Grapalat" w:cs="Sylfaen"/>
                <w:i/>
                <w:iCs/>
                <w:lang w:val="en-GB"/>
              </w:rPr>
              <w:t>Ծրագրի</w:t>
            </w:r>
            <w:r w:rsidRPr="004127A8">
              <w:rPr>
                <w:rFonts w:ascii="GHEA Grapalat" w:hAnsi="GHEA Grapalat" w:cs="Arial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վերջնական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արժեքը՝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նախնական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բյուջեի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համեմատ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ծախսերի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հնարավոր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շեղումների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պատճառների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բացատրությամբ</w:t>
            </w:r>
            <w:r w:rsidRPr="004127A8">
              <w:rPr>
                <w:rFonts w:ascii="GHEA Grapalat" w:hAnsi="GHEA Grapalat" w:cs="Arial"/>
                <w:i/>
                <w:iCs/>
                <w:lang w:val="en-GB"/>
              </w:rPr>
              <w:t xml:space="preserve">. </w:t>
            </w:r>
          </w:p>
          <w:p w:rsidR="00A050B3" w:rsidRPr="004127A8" w:rsidRDefault="00A050B3" w:rsidP="00E213CB">
            <w:pPr>
              <w:pStyle w:val="text"/>
              <w:numPr>
                <w:ilvl w:val="0"/>
                <w:numId w:val="6"/>
              </w:numPr>
              <w:rPr>
                <w:rFonts w:ascii="GHEA Grapalat" w:hAnsi="GHEA Grapalat" w:cs="Arial"/>
                <w:i/>
                <w:iCs/>
                <w:lang w:val="en-GB"/>
              </w:rPr>
            </w:pPr>
            <w:r w:rsidRPr="004127A8">
              <w:rPr>
                <w:rFonts w:ascii="GHEA Grapalat" w:hAnsi="GHEA Grapalat" w:cs="Sylfaen"/>
                <w:i/>
                <w:iCs/>
                <w:lang w:val="en-GB"/>
              </w:rPr>
              <w:t>Ծրագրի</w:t>
            </w:r>
            <w:r w:rsidRPr="004127A8">
              <w:rPr>
                <w:rFonts w:ascii="GHEA Grapalat" w:hAnsi="GHEA Grapalat" w:cs="Arial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ազդեցությունները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զբաղվածության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վրա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.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իրականցման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ընթացքում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պահանջված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մարդ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>/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օրեր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,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ինչպես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նաև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ստեղծված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նոր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մշտական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աշխատատեղեր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. </w:t>
            </w:r>
          </w:p>
          <w:p w:rsidR="00A050B3" w:rsidRPr="004127A8" w:rsidRDefault="00A050B3" w:rsidP="00E213CB">
            <w:pPr>
              <w:pStyle w:val="text"/>
              <w:numPr>
                <w:ilvl w:val="0"/>
                <w:numId w:val="6"/>
              </w:numPr>
              <w:rPr>
                <w:rFonts w:ascii="GHEA Grapalat" w:hAnsi="GHEA Grapalat" w:cs="Arial"/>
                <w:i/>
                <w:iCs/>
                <w:lang w:val="en-GB"/>
              </w:rPr>
            </w:pPr>
            <w:r w:rsidRPr="004127A8">
              <w:rPr>
                <w:rFonts w:ascii="GHEA Grapalat" w:hAnsi="GHEA Grapalat" w:cs="Sylfaen"/>
                <w:i/>
                <w:lang w:val="en-GB"/>
              </w:rPr>
              <w:t>Շրջակա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միջավայրի</w:t>
            </w:r>
            <w:r w:rsidRPr="004127A8">
              <w:rPr>
                <w:rFonts w:ascii="GHEA Grapalat" w:hAnsi="GHEA Grapalat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վրա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կամ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սոցիալական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ազդեցություն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ունեցող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ցանկացած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լուրջ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խնդրի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նկարագրություն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>.</w:t>
            </w:r>
          </w:p>
          <w:p w:rsidR="00A050B3" w:rsidRPr="004127A8" w:rsidRDefault="00A050B3" w:rsidP="00943DEA">
            <w:pPr>
              <w:pStyle w:val="text"/>
              <w:numPr>
                <w:ilvl w:val="0"/>
                <w:numId w:val="6"/>
              </w:numPr>
              <w:rPr>
                <w:rFonts w:ascii="GHEA Grapalat" w:hAnsi="GHEA Grapalat" w:cs="Arial"/>
                <w:i/>
                <w:iCs/>
                <w:lang w:val="en-GB"/>
              </w:rPr>
            </w:pPr>
            <w:r w:rsidRPr="004127A8">
              <w:rPr>
                <w:rFonts w:ascii="GHEA Grapalat" w:hAnsi="GHEA Grapalat" w:cs="Sylfaen"/>
                <w:i/>
                <w:iCs/>
                <w:lang w:val="en-GB"/>
              </w:rPr>
              <w:t>Գործող</w:t>
            </w:r>
            <w:r w:rsidRPr="004127A8">
              <w:rPr>
                <w:rFonts w:ascii="GHEA Grapalat" w:hAnsi="GHEA Grapalat" w:cs="Arial Armenian"/>
                <w:i/>
                <w:iCs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iCs/>
                <w:lang w:val="en-GB"/>
              </w:rPr>
              <w:t>աղբավայրում</w:t>
            </w:r>
            <w:r w:rsidRPr="004127A8">
              <w:rPr>
                <w:rFonts w:ascii="GHEA Grapalat" w:hAnsi="GHEA Grapalat" w:cs="Arial Armenian"/>
                <w:i/>
                <w:iCs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iCs/>
                <w:lang w:val="en-GB"/>
              </w:rPr>
              <w:t>աշխատող</w:t>
            </w:r>
            <w:r w:rsidRPr="004127A8">
              <w:rPr>
                <w:rFonts w:ascii="GHEA Grapalat" w:hAnsi="GHEA Grapalat" w:cs="Arial Armenian"/>
                <w:i/>
                <w:iCs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iCs/>
                <w:lang w:val="en-GB"/>
              </w:rPr>
              <w:t>աղբահավաքների</w:t>
            </w:r>
            <w:r w:rsidRPr="004127A8">
              <w:rPr>
                <w:rFonts w:ascii="GHEA Grapalat" w:hAnsi="GHEA Grapalat" w:cs="Arial Armenian"/>
                <w:i/>
                <w:iCs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iCs/>
                <w:lang w:val="en-GB"/>
              </w:rPr>
              <w:t>համար</w:t>
            </w:r>
            <w:r w:rsidRPr="004127A8">
              <w:rPr>
                <w:rFonts w:ascii="GHEA Grapalat" w:hAnsi="GHEA Grapalat" w:cs="Arial Armenian"/>
                <w:i/>
                <w:iCs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iCs/>
                <w:lang w:val="en-GB"/>
              </w:rPr>
              <w:t>կենսագործունեության</w:t>
            </w:r>
            <w:r w:rsidRPr="004127A8">
              <w:rPr>
                <w:rFonts w:ascii="GHEA Grapalat" w:hAnsi="GHEA Grapalat" w:cs="Arial Armenian"/>
                <w:i/>
                <w:iCs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iCs/>
                <w:lang w:val="en-GB"/>
              </w:rPr>
              <w:t>վերականգնման</w:t>
            </w:r>
            <w:r w:rsidRPr="004127A8">
              <w:rPr>
                <w:rFonts w:ascii="GHEA Grapalat" w:hAnsi="GHEA Grapalat" w:cs="Arial Armenian"/>
                <w:i/>
                <w:iCs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iCs/>
                <w:lang w:val="en-GB"/>
              </w:rPr>
              <w:t>պլանի</w:t>
            </w:r>
            <w:r w:rsidRPr="004127A8">
              <w:rPr>
                <w:rFonts w:ascii="GHEA Grapalat" w:hAnsi="GHEA Grapalat" w:cs="Arial Armenian"/>
                <w:i/>
                <w:iCs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iCs/>
                <w:lang w:val="en-GB"/>
              </w:rPr>
              <w:t>արդյունքների</w:t>
            </w:r>
            <w:r w:rsidRPr="004127A8">
              <w:rPr>
                <w:rFonts w:ascii="GHEA Grapalat" w:hAnsi="GHEA Grapalat" w:cs="Arial Armenian"/>
                <w:i/>
                <w:iCs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iCs/>
                <w:lang w:val="en-GB"/>
              </w:rPr>
              <w:t>ամփոփագիր</w:t>
            </w:r>
            <w:r w:rsidRPr="004127A8">
              <w:rPr>
                <w:rFonts w:ascii="GHEA Grapalat" w:hAnsi="GHEA Grapalat" w:cs="Arial Armenian"/>
                <w:i/>
                <w:iCs/>
                <w:lang w:val="en-GB"/>
              </w:rPr>
              <w:t>.</w:t>
            </w:r>
          </w:p>
          <w:p w:rsidR="00A050B3" w:rsidRPr="004127A8" w:rsidRDefault="00A050B3" w:rsidP="00943DEA">
            <w:pPr>
              <w:pStyle w:val="text"/>
              <w:numPr>
                <w:ilvl w:val="0"/>
                <w:numId w:val="6"/>
              </w:numPr>
              <w:rPr>
                <w:rFonts w:ascii="GHEA Grapalat" w:hAnsi="GHEA Grapalat" w:cs="Arial"/>
                <w:i/>
                <w:iCs/>
                <w:lang w:val="en-GB"/>
              </w:rPr>
            </w:pPr>
            <w:r w:rsidRPr="004127A8">
              <w:rPr>
                <w:rFonts w:ascii="GHEA Grapalat" w:hAnsi="GHEA Grapalat" w:cs="Sylfaen"/>
                <w:i/>
                <w:lang w:val="en-GB"/>
              </w:rPr>
              <w:t>Գնումների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ընթացակարգերի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վերաբերյալ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տվյալների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թարմացում</w:t>
            </w:r>
            <w:r w:rsidRPr="004127A8">
              <w:rPr>
                <w:rFonts w:ascii="GHEA Grapalat" w:hAnsi="GHEA Grapalat" w:cs="Arial"/>
                <w:i/>
                <w:iCs/>
                <w:lang w:val="en-GB"/>
              </w:rPr>
              <w:t>.</w:t>
            </w:r>
          </w:p>
          <w:p w:rsidR="00A050B3" w:rsidRPr="004127A8" w:rsidRDefault="00A050B3" w:rsidP="00943DEA">
            <w:pPr>
              <w:pStyle w:val="text"/>
              <w:numPr>
                <w:ilvl w:val="0"/>
                <w:numId w:val="6"/>
              </w:numPr>
              <w:rPr>
                <w:rFonts w:ascii="GHEA Grapalat" w:hAnsi="GHEA Grapalat" w:cs="Arial"/>
                <w:i/>
                <w:iCs/>
                <w:lang w:val="en-GB"/>
              </w:rPr>
            </w:pPr>
            <w:r w:rsidRPr="004127A8">
              <w:rPr>
                <w:rFonts w:ascii="GHEA Grapalat" w:hAnsi="GHEA Grapalat" w:cs="Sylfaen"/>
                <w:i/>
                <w:lang w:val="en-GB"/>
              </w:rPr>
              <w:t>Ծրագրի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պահանջվածության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կամ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օգտագործման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վերաբերյալ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տեղեկատվության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թարմացում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և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մեկնաբանություններ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>.</w:t>
            </w:r>
          </w:p>
          <w:p w:rsidR="00A050B3" w:rsidRPr="004127A8" w:rsidRDefault="00A050B3" w:rsidP="00943DEA">
            <w:pPr>
              <w:pStyle w:val="text"/>
              <w:numPr>
                <w:ilvl w:val="0"/>
                <w:numId w:val="6"/>
              </w:numPr>
              <w:rPr>
                <w:rFonts w:ascii="GHEA Grapalat" w:hAnsi="GHEA Grapalat" w:cs="Arial"/>
                <w:i/>
                <w:iCs/>
                <w:lang w:val="en-GB"/>
              </w:rPr>
            </w:pPr>
            <w:r w:rsidRPr="004127A8">
              <w:rPr>
                <w:rFonts w:ascii="GHEA Grapalat" w:hAnsi="GHEA Grapalat" w:cs="Sylfaen"/>
                <w:i/>
                <w:lang w:val="en-GB"/>
              </w:rPr>
              <w:t>Ի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հայտ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եկած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յուրաքանչյուր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լուրջ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խնդիր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և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էական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ռիսկ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,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որոնք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կարող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են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ազդել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Ծրագրի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իրականացման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վրա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>.</w:t>
            </w:r>
          </w:p>
          <w:p w:rsidR="00A050B3" w:rsidRPr="004127A8" w:rsidRDefault="00A050B3" w:rsidP="00943DEA">
            <w:pPr>
              <w:pStyle w:val="text"/>
              <w:numPr>
                <w:ilvl w:val="0"/>
                <w:numId w:val="6"/>
              </w:numPr>
              <w:rPr>
                <w:rFonts w:ascii="GHEA Grapalat" w:hAnsi="GHEA Grapalat" w:cs="Arial"/>
                <w:lang w:val="en-GB"/>
              </w:rPr>
            </w:pPr>
            <w:r w:rsidRPr="004127A8">
              <w:rPr>
                <w:rFonts w:ascii="GHEA Grapalat" w:hAnsi="GHEA Grapalat" w:cs="Sylfaen"/>
                <w:i/>
                <w:lang w:val="en-GB"/>
              </w:rPr>
              <w:t>Ծրագրին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առնչվող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ընթացիկ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որևէ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իրավական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lang w:val="en-GB"/>
              </w:rPr>
              <w:t>գործընթաց</w:t>
            </w:r>
            <w:r w:rsidRPr="004127A8">
              <w:rPr>
                <w:rFonts w:ascii="GHEA Grapalat" w:hAnsi="GHEA Grapalat" w:cs="Arial Armenian"/>
                <w:i/>
                <w:lang w:val="en-GB"/>
              </w:rPr>
              <w:t>.</w:t>
            </w:r>
          </w:p>
          <w:p w:rsidR="00A050B3" w:rsidRPr="004127A8" w:rsidRDefault="00A050B3" w:rsidP="00943DEA">
            <w:pPr>
              <w:pStyle w:val="text"/>
              <w:numPr>
                <w:ilvl w:val="0"/>
                <w:numId w:val="6"/>
              </w:numPr>
              <w:rPr>
                <w:rFonts w:ascii="GHEA Grapalat" w:hAnsi="GHEA Grapalat" w:cs="Arial"/>
                <w:i/>
                <w:iCs/>
                <w:lang w:val="en-GB"/>
              </w:rPr>
            </w:pPr>
            <w:r w:rsidRPr="004127A8">
              <w:rPr>
                <w:rFonts w:ascii="GHEA Grapalat" w:hAnsi="GHEA Grapalat" w:cs="Sylfaen"/>
                <w:i/>
                <w:iCs/>
                <w:lang w:val="en-GB"/>
              </w:rPr>
              <w:t>Թարմացված</w:t>
            </w:r>
            <w:r w:rsidRPr="004127A8">
              <w:rPr>
                <w:rFonts w:ascii="GHEA Grapalat" w:hAnsi="GHEA Grapalat" w:cs="Arial Armenian"/>
                <w:i/>
                <w:iCs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iCs/>
                <w:lang w:val="en-GB"/>
              </w:rPr>
              <w:t>տվյալներ</w:t>
            </w:r>
            <w:r w:rsidRPr="004127A8">
              <w:rPr>
                <w:rFonts w:ascii="GHEA Grapalat" w:hAnsi="GHEA Grapalat" w:cs="Arial Armenian"/>
                <w:i/>
                <w:iCs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iCs/>
                <w:lang w:val="en-GB"/>
              </w:rPr>
              <w:t>ստորև</w:t>
            </w:r>
            <w:r w:rsidRPr="004127A8">
              <w:rPr>
                <w:rFonts w:ascii="GHEA Grapalat" w:hAnsi="GHEA Grapalat" w:cs="Arial Armenian"/>
                <w:i/>
                <w:iCs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iCs/>
                <w:lang w:val="en-GB"/>
              </w:rPr>
              <w:t>ներկայացված</w:t>
            </w:r>
            <w:r w:rsidRPr="004127A8">
              <w:rPr>
                <w:rFonts w:ascii="GHEA Grapalat" w:hAnsi="GHEA Grapalat" w:cs="Arial Armenian"/>
                <w:i/>
                <w:iCs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iCs/>
                <w:lang w:val="en-GB"/>
              </w:rPr>
              <w:t>Մշտադիտարկման</w:t>
            </w:r>
            <w:r w:rsidRPr="004127A8">
              <w:rPr>
                <w:rFonts w:ascii="GHEA Grapalat" w:hAnsi="GHEA Grapalat" w:cs="Arial Armenian"/>
                <w:i/>
                <w:iCs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iCs/>
                <w:lang w:val="en-GB"/>
              </w:rPr>
              <w:t>ցուցանիշերի</w:t>
            </w:r>
            <w:r w:rsidRPr="004127A8">
              <w:rPr>
                <w:rFonts w:ascii="GHEA Grapalat" w:hAnsi="GHEA Grapalat" w:cs="Arial Armenian"/>
                <w:i/>
                <w:iCs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iCs/>
                <w:lang w:val="en-GB"/>
              </w:rPr>
              <w:t>վերաբերյալ</w:t>
            </w:r>
            <w:r w:rsidRPr="004127A8">
              <w:rPr>
                <w:rFonts w:ascii="GHEA Grapalat" w:hAnsi="GHEA Grapalat" w:cs="Arial Armenian"/>
                <w:i/>
                <w:iCs/>
                <w:lang w:val="en-GB"/>
              </w:rPr>
              <w:t>:</w:t>
            </w:r>
          </w:p>
        </w:tc>
        <w:tc>
          <w:tcPr>
            <w:tcW w:w="2268" w:type="dxa"/>
          </w:tcPr>
          <w:p w:rsidR="00A050B3" w:rsidRPr="004127A8" w:rsidRDefault="00A050B3" w:rsidP="002F219B">
            <w:pPr>
              <w:pStyle w:val="text"/>
              <w:ind w:left="0"/>
              <w:jc w:val="left"/>
              <w:rPr>
                <w:rFonts w:ascii="GHEA Grapalat" w:hAnsi="GHEA Grapalat" w:cs="Arial"/>
                <w:i/>
                <w:iCs/>
                <w:lang w:val="en-GB"/>
              </w:rPr>
            </w:pPr>
          </w:p>
          <w:p w:rsidR="00A050B3" w:rsidRPr="004127A8" w:rsidRDefault="00A050B3" w:rsidP="005E7153">
            <w:pPr>
              <w:pStyle w:val="text"/>
              <w:ind w:left="0"/>
              <w:jc w:val="left"/>
              <w:rPr>
                <w:rFonts w:ascii="GHEA Grapalat" w:hAnsi="GHEA Grapalat" w:cs="Arial"/>
                <w:i/>
                <w:iCs/>
                <w:lang w:val="en-GB"/>
              </w:rPr>
            </w:pPr>
            <w:r w:rsidRPr="004127A8">
              <w:rPr>
                <w:rFonts w:ascii="GHEA Grapalat" w:hAnsi="GHEA Grapalat" w:cs="Sylfaen"/>
                <w:i/>
                <w:iCs/>
                <w:lang w:val="en-GB"/>
              </w:rPr>
              <w:t>Աղբավայրի</w:t>
            </w:r>
            <w:r w:rsidRPr="004127A8">
              <w:rPr>
                <w:rFonts w:ascii="GHEA Grapalat" w:hAnsi="GHEA Grapalat" w:cs="Arial Armenian"/>
                <w:i/>
                <w:iCs/>
                <w:lang w:val="en-GB"/>
              </w:rPr>
              <w:t xml:space="preserve"> 2</w:t>
            </w:r>
            <w:r w:rsidRPr="004127A8">
              <w:rPr>
                <w:rFonts w:ascii="GHEA Grapalat" w:hAnsi="GHEA Grapalat" w:cs="Sylfaen"/>
                <w:i/>
                <w:iCs/>
                <w:lang w:val="en-GB"/>
              </w:rPr>
              <w:t>րդ</w:t>
            </w:r>
            <w:r w:rsidRPr="004127A8">
              <w:rPr>
                <w:rFonts w:ascii="GHEA Grapalat" w:hAnsi="GHEA Grapalat" w:cs="Arial Armenian"/>
                <w:i/>
                <w:iCs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iCs/>
                <w:lang w:val="en-GB"/>
              </w:rPr>
              <w:t>գոտին</w:t>
            </w:r>
            <w:r w:rsidRPr="004127A8">
              <w:rPr>
                <w:rFonts w:ascii="GHEA Grapalat" w:hAnsi="GHEA Grapalat" w:cs="Arial Armenian"/>
                <w:i/>
                <w:iCs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iCs/>
                <w:lang w:val="en-GB"/>
              </w:rPr>
              <w:t>ավարտելուց</w:t>
            </w:r>
            <w:r w:rsidRPr="004127A8">
              <w:rPr>
                <w:rFonts w:ascii="GHEA Grapalat" w:hAnsi="GHEA Grapalat" w:cs="Arial Armenian"/>
                <w:i/>
                <w:iCs/>
                <w:lang w:val="en-GB"/>
              </w:rPr>
              <w:t xml:space="preserve"> 15 </w:t>
            </w:r>
            <w:r w:rsidRPr="004127A8">
              <w:rPr>
                <w:rFonts w:ascii="GHEA Grapalat" w:hAnsi="GHEA Grapalat" w:cs="Sylfaen"/>
                <w:i/>
                <w:iCs/>
                <w:lang w:val="en-GB"/>
              </w:rPr>
              <w:t>ամիս</w:t>
            </w:r>
            <w:r w:rsidRPr="004127A8">
              <w:rPr>
                <w:rFonts w:ascii="GHEA Grapalat" w:hAnsi="GHEA Grapalat" w:cs="Arial Armenian"/>
                <w:i/>
                <w:iCs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iCs/>
                <w:lang w:val="en-GB"/>
              </w:rPr>
              <w:t>անց</w:t>
            </w:r>
            <w:r w:rsidRPr="004127A8">
              <w:rPr>
                <w:rFonts w:ascii="GHEA Grapalat" w:hAnsi="GHEA Grapalat" w:cs="Arial Armenian"/>
                <w:i/>
                <w:iCs/>
                <w:lang w:val="en-GB"/>
              </w:rPr>
              <w:t xml:space="preserve">, </w:t>
            </w:r>
            <w:r w:rsidRPr="004127A8">
              <w:rPr>
                <w:rFonts w:ascii="GHEA Grapalat" w:hAnsi="GHEA Grapalat" w:cs="Sylfaen"/>
                <w:i/>
                <w:iCs/>
                <w:lang w:val="en-GB"/>
              </w:rPr>
              <w:t>նախապես՝</w:t>
            </w:r>
            <w:r w:rsidRPr="004127A8">
              <w:rPr>
                <w:rFonts w:ascii="GHEA Grapalat" w:hAnsi="GHEA Grapalat" w:cs="Arial Armenian"/>
                <w:i/>
                <w:iCs/>
                <w:lang w:val="en-GB"/>
              </w:rPr>
              <w:t xml:space="preserve"> 2023 </w:t>
            </w:r>
            <w:r w:rsidRPr="004127A8">
              <w:rPr>
                <w:rFonts w:ascii="GHEA Grapalat" w:hAnsi="GHEA Grapalat" w:cs="Sylfaen"/>
                <w:i/>
                <w:iCs/>
                <w:lang w:val="en-GB"/>
              </w:rPr>
              <w:t>թ</w:t>
            </w:r>
            <w:r w:rsidRPr="004127A8">
              <w:rPr>
                <w:rFonts w:ascii="GHEA Grapalat" w:hAnsi="GHEA Grapalat" w:cs="Arial Armenian"/>
                <w:i/>
                <w:iCs/>
                <w:lang w:val="en-GB"/>
              </w:rPr>
              <w:t>-</w:t>
            </w:r>
            <w:r w:rsidRPr="004127A8">
              <w:rPr>
                <w:rFonts w:ascii="GHEA Grapalat" w:hAnsi="GHEA Grapalat" w:cs="Sylfaen"/>
                <w:i/>
                <w:iCs/>
                <w:lang w:val="en-GB"/>
              </w:rPr>
              <w:t>ի</w:t>
            </w:r>
            <w:r w:rsidRPr="004127A8">
              <w:rPr>
                <w:rFonts w:ascii="GHEA Grapalat" w:hAnsi="GHEA Grapalat" w:cs="Arial Armenian"/>
                <w:i/>
                <w:iCs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iCs/>
                <w:lang w:val="en-GB"/>
              </w:rPr>
              <w:t>մարտի</w:t>
            </w:r>
            <w:r w:rsidRPr="004127A8">
              <w:rPr>
                <w:rFonts w:ascii="GHEA Grapalat" w:hAnsi="GHEA Grapalat" w:cs="Arial Armenian"/>
                <w:i/>
                <w:iCs/>
                <w:lang w:val="en-GB"/>
              </w:rPr>
              <w:t xml:space="preserve"> 31:</w:t>
            </w:r>
          </w:p>
        </w:tc>
      </w:tr>
    </w:tbl>
    <w:p w:rsidR="00A050B3" w:rsidRPr="004127A8" w:rsidRDefault="00A050B3" w:rsidP="00E213CB">
      <w:pPr>
        <w:spacing w:after="0"/>
        <w:jc w:val="left"/>
        <w:rPr>
          <w:rFonts w:ascii="GHEA Grapalat" w:hAnsi="GHEA Grapalat" w:cs="Arial"/>
          <w:b/>
          <w:lang w:val="en-US"/>
        </w:rPr>
      </w:pPr>
    </w:p>
    <w:p w:rsidR="00A050B3" w:rsidRPr="004127A8" w:rsidRDefault="00A050B3" w:rsidP="00E213CB">
      <w:pPr>
        <w:pStyle w:val="text"/>
        <w:ind w:left="1069"/>
        <w:rPr>
          <w:rFonts w:ascii="GHEA Grapalat" w:hAnsi="GHEA Grapalat" w:cs="Arial"/>
          <w:lang w:val="en-US"/>
        </w:rPr>
      </w:pPr>
      <w:r w:rsidRPr="004127A8">
        <w:rPr>
          <w:rFonts w:ascii="GHEA Grapalat" w:hAnsi="GHEA Grapalat" w:cs="Sylfaen"/>
          <w:lang w:val="en-US"/>
        </w:rPr>
        <w:t>Բանկին</w:t>
      </w:r>
      <w:r w:rsidRPr="004127A8">
        <w:rPr>
          <w:rFonts w:ascii="GHEA Grapalat" w:hAnsi="GHEA Grapalat" w:cs="Arial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հաշվետվության</w:t>
      </w:r>
      <w:r w:rsidRPr="004127A8">
        <w:rPr>
          <w:rFonts w:ascii="GHEA Grapalat" w:hAnsi="GHEA Grapalat" w:cs="Arial Armenian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մեջ</w:t>
      </w:r>
      <w:r w:rsidRPr="004127A8">
        <w:rPr>
          <w:rFonts w:ascii="GHEA Grapalat" w:hAnsi="GHEA Grapalat" w:cs="Arial Armenian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ներկայացվելիք</w:t>
      </w:r>
      <w:r w:rsidRPr="004127A8">
        <w:rPr>
          <w:rFonts w:ascii="GHEA Grapalat" w:hAnsi="GHEA Grapalat" w:cs="Arial Armenian"/>
          <w:lang w:val="en-US"/>
        </w:rPr>
        <w:t xml:space="preserve"> </w:t>
      </w:r>
      <w:r w:rsidRPr="004127A8">
        <w:rPr>
          <w:rFonts w:ascii="GHEA Grapalat" w:hAnsi="GHEA Grapalat" w:cs="Sylfaen"/>
          <w:b/>
          <w:lang w:val="en-US"/>
        </w:rPr>
        <w:t>Մշտադիտարկման</w:t>
      </w:r>
      <w:r w:rsidRPr="004127A8">
        <w:rPr>
          <w:rFonts w:ascii="GHEA Grapalat" w:hAnsi="GHEA Grapalat" w:cs="Arial Armenian"/>
          <w:b/>
          <w:lang w:val="en-US"/>
        </w:rPr>
        <w:t xml:space="preserve"> </w:t>
      </w:r>
      <w:r w:rsidRPr="004127A8">
        <w:rPr>
          <w:rFonts w:ascii="GHEA Grapalat" w:hAnsi="GHEA Grapalat" w:cs="Sylfaen"/>
          <w:b/>
          <w:lang w:val="en-US"/>
        </w:rPr>
        <w:t>ցուցանիշերը</w:t>
      </w:r>
      <w:r w:rsidRPr="004127A8">
        <w:rPr>
          <w:rFonts w:ascii="GHEA Grapalat" w:hAnsi="GHEA Grapalat" w:cs="Arial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ներկայացված</w:t>
      </w:r>
      <w:r w:rsidRPr="004127A8">
        <w:rPr>
          <w:rFonts w:ascii="GHEA Grapalat" w:hAnsi="GHEA Grapalat" w:cs="Arial Armenian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են</w:t>
      </w:r>
      <w:r w:rsidRPr="004127A8">
        <w:rPr>
          <w:rFonts w:ascii="GHEA Grapalat" w:hAnsi="GHEA Grapalat" w:cs="Arial Armenian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հաջորդող</w:t>
      </w:r>
      <w:r w:rsidRPr="004127A8">
        <w:rPr>
          <w:rFonts w:ascii="GHEA Grapalat" w:hAnsi="GHEA Grapalat" w:cs="Arial Armenian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աղյուսակում</w:t>
      </w:r>
      <w:r w:rsidRPr="004127A8">
        <w:rPr>
          <w:rFonts w:ascii="GHEA Grapalat" w:hAnsi="GHEA Grapalat" w:cs="Arial Armenian"/>
          <w:lang w:val="en-US"/>
        </w:rPr>
        <w:t xml:space="preserve">: </w:t>
      </w:r>
    </w:p>
    <w:tbl>
      <w:tblPr>
        <w:tblW w:w="84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00"/>
        <w:gridCol w:w="1707"/>
      </w:tblGrid>
      <w:tr w:rsidR="00A050B3" w:rsidRPr="004127A8" w:rsidTr="003D1CD2">
        <w:trPr>
          <w:trHeight w:val="397"/>
          <w:jc w:val="center"/>
        </w:trPr>
        <w:tc>
          <w:tcPr>
            <w:tcW w:w="6700" w:type="dxa"/>
            <w:tcBorders>
              <w:top w:val="nil"/>
              <w:left w:val="nil"/>
              <w:right w:val="nil"/>
            </w:tcBorders>
            <w:vAlign w:val="bottom"/>
          </w:tcPr>
          <w:p w:rsidR="00A050B3" w:rsidRPr="003D1CD2" w:rsidRDefault="00A050B3" w:rsidP="003D1CD2">
            <w:pPr>
              <w:keepNext/>
              <w:spacing w:after="0"/>
              <w:rPr>
                <w:rFonts w:ascii="GHEA Grapalat" w:hAnsi="GHEA Grapalat" w:cs="Tahoma"/>
                <w:bCs/>
                <w:sz w:val="18"/>
                <w:szCs w:val="18"/>
                <w:lang w:val="en-US"/>
              </w:rPr>
            </w:pPr>
            <w:r w:rsidRPr="003D1CD2">
              <w:rPr>
                <w:rFonts w:ascii="GHEA Grapalat" w:hAnsi="GHEA Grapalat" w:cs="Sylfaen"/>
                <w:b/>
                <w:bCs/>
                <w:sz w:val="18"/>
                <w:szCs w:val="18"/>
                <w:lang w:val="en-US"/>
              </w:rPr>
              <w:t>Արդյունքներ</w:t>
            </w:r>
          </w:p>
        </w:tc>
        <w:tc>
          <w:tcPr>
            <w:tcW w:w="1707" w:type="dxa"/>
            <w:tcBorders>
              <w:top w:val="nil"/>
              <w:left w:val="nil"/>
              <w:right w:val="nil"/>
            </w:tcBorders>
            <w:vAlign w:val="bottom"/>
          </w:tcPr>
          <w:p w:rsidR="00A050B3" w:rsidRPr="003D1CD2" w:rsidRDefault="00A050B3" w:rsidP="003D1CD2">
            <w:pPr>
              <w:keepNext/>
              <w:spacing w:after="0"/>
              <w:ind w:left="566"/>
              <w:jc w:val="center"/>
              <w:rPr>
                <w:rFonts w:ascii="GHEA Grapalat" w:hAnsi="GHEA Grapalat" w:cs="Tahoma"/>
                <w:b/>
                <w:bCs/>
                <w:sz w:val="18"/>
                <w:szCs w:val="18"/>
                <w:lang w:val="en-US"/>
              </w:rPr>
            </w:pPr>
            <w:r w:rsidRPr="003D1CD2">
              <w:rPr>
                <w:rFonts w:ascii="GHEA Grapalat" w:hAnsi="GHEA Grapalat" w:cs="Sylfaen"/>
                <w:b/>
                <w:bCs/>
                <w:sz w:val="18"/>
                <w:szCs w:val="18"/>
                <w:lang w:val="en-US"/>
              </w:rPr>
              <w:t>Միավոր</w:t>
            </w:r>
          </w:p>
        </w:tc>
      </w:tr>
      <w:tr w:rsidR="00A050B3" w:rsidRPr="004127A8" w:rsidTr="003D1CD2">
        <w:trPr>
          <w:trHeight w:val="397"/>
          <w:jc w:val="center"/>
        </w:trPr>
        <w:tc>
          <w:tcPr>
            <w:tcW w:w="6700" w:type="dxa"/>
            <w:vAlign w:val="center"/>
          </w:tcPr>
          <w:p w:rsidR="00A050B3" w:rsidRPr="003D1CD2" w:rsidRDefault="00A050B3" w:rsidP="003D1CD2">
            <w:pPr>
              <w:keepNext/>
              <w:spacing w:before="20" w:after="20"/>
              <w:jc w:val="left"/>
              <w:rPr>
                <w:rFonts w:ascii="GHEA Grapalat" w:hAnsi="GHEA Grapalat" w:cs="Tahoma"/>
                <w:bCs/>
                <w:lang w:val="en-US"/>
              </w:rPr>
            </w:pPr>
            <w:r w:rsidRPr="003D1CD2">
              <w:rPr>
                <w:rFonts w:ascii="GHEA Grapalat" w:hAnsi="GHEA Grapalat" w:cs="Sylfaen"/>
                <w:color w:val="000000"/>
                <w:lang w:eastAsia="en-GB"/>
              </w:rPr>
              <w:t>Աղբահանության</w:t>
            </w:r>
            <w:r w:rsidRPr="003D1CD2">
              <w:rPr>
                <w:rFonts w:ascii="GHEA Grapalat" w:hAnsi="GHEA Grapalat" w:cs="Arial Armenian"/>
                <w:color w:val="000000"/>
                <w:lang w:eastAsia="en-GB"/>
              </w:rPr>
              <w:t xml:space="preserve"> </w:t>
            </w:r>
            <w:r w:rsidRPr="003D1CD2">
              <w:rPr>
                <w:rFonts w:ascii="GHEA Grapalat" w:hAnsi="GHEA Grapalat" w:cs="Sylfaen"/>
                <w:color w:val="000000"/>
                <w:lang w:eastAsia="en-GB"/>
              </w:rPr>
              <w:t>նոր</w:t>
            </w:r>
            <w:r w:rsidRPr="003D1CD2">
              <w:rPr>
                <w:rFonts w:ascii="GHEA Grapalat" w:hAnsi="GHEA Grapalat" w:cs="Arial Armenian"/>
                <w:color w:val="000000"/>
                <w:lang w:eastAsia="en-GB"/>
              </w:rPr>
              <w:t xml:space="preserve"> </w:t>
            </w:r>
            <w:r w:rsidRPr="003D1CD2">
              <w:rPr>
                <w:rFonts w:ascii="GHEA Grapalat" w:hAnsi="GHEA Grapalat" w:cs="Sylfaen"/>
                <w:color w:val="000000"/>
                <w:lang w:eastAsia="en-GB"/>
              </w:rPr>
              <w:t>կոնտեյներներ</w:t>
            </w:r>
          </w:p>
        </w:tc>
        <w:tc>
          <w:tcPr>
            <w:tcW w:w="1707" w:type="dxa"/>
            <w:vAlign w:val="center"/>
          </w:tcPr>
          <w:p w:rsidR="00A050B3" w:rsidRPr="003D1CD2" w:rsidRDefault="00A050B3" w:rsidP="003D1CD2">
            <w:pPr>
              <w:keepNext/>
              <w:spacing w:before="20" w:after="20"/>
              <w:ind w:left="146"/>
              <w:rPr>
                <w:rFonts w:ascii="GHEA Grapalat" w:hAnsi="GHEA Grapalat" w:cs="Tahoma"/>
                <w:bCs/>
                <w:lang w:val="en-US"/>
              </w:rPr>
            </w:pPr>
            <w:r w:rsidRPr="003D1CD2">
              <w:rPr>
                <w:rFonts w:ascii="GHEA Grapalat" w:hAnsi="GHEA Grapalat" w:cs="Sylfaen"/>
                <w:color w:val="000000"/>
                <w:lang w:eastAsia="en-GB"/>
              </w:rPr>
              <w:t>հատ</w:t>
            </w:r>
          </w:p>
        </w:tc>
      </w:tr>
      <w:tr w:rsidR="00A050B3" w:rsidRPr="004127A8" w:rsidTr="003D1CD2">
        <w:trPr>
          <w:trHeight w:val="397"/>
          <w:jc w:val="center"/>
        </w:trPr>
        <w:tc>
          <w:tcPr>
            <w:tcW w:w="6700" w:type="dxa"/>
            <w:vAlign w:val="center"/>
          </w:tcPr>
          <w:p w:rsidR="00A050B3" w:rsidRPr="003D1CD2" w:rsidRDefault="00A050B3" w:rsidP="003D1CD2">
            <w:pPr>
              <w:keepNext/>
              <w:spacing w:before="20" w:after="20"/>
              <w:jc w:val="left"/>
              <w:rPr>
                <w:rFonts w:ascii="GHEA Grapalat" w:hAnsi="GHEA Grapalat" w:cs="Tahoma"/>
                <w:bCs/>
                <w:lang w:val="en-US"/>
              </w:rPr>
            </w:pPr>
            <w:r w:rsidRPr="003D1CD2">
              <w:rPr>
                <w:rFonts w:ascii="GHEA Grapalat" w:hAnsi="GHEA Grapalat" w:cs="Sylfaen"/>
                <w:color w:val="000000"/>
                <w:lang w:eastAsia="en-GB"/>
              </w:rPr>
              <w:t>Աղբահանության</w:t>
            </w:r>
            <w:r w:rsidRPr="003D1CD2">
              <w:rPr>
                <w:rFonts w:ascii="GHEA Grapalat" w:hAnsi="GHEA Grapalat" w:cs="Arial Armenian"/>
                <w:color w:val="000000"/>
                <w:lang w:eastAsia="en-GB"/>
              </w:rPr>
              <w:t xml:space="preserve"> </w:t>
            </w:r>
            <w:r w:rsidRPr="003D1CD2">
              <w:rPr>
                <w:rFonts w:ascii="GHEA Grapalat" w:hAnsi="GHEA Grapalat" w:cs="Sylfaen"/>
                <w:color w:val="000000"/>
                <w:lang w:eastAsia="en-GB"/>
              </w:rPr>
              <w:t>նոր</w:t>
            </w:r>
            <w:r w:rsidRPr="003D1CD2">
              <w:rPr>
                <w:rFonts w:ascii="GHEA Grapalat" w:hAnsi="GHEA Grapalat" w:cs="Arial Armenian"/>
                <w:color w:val="000000"/>
                <w:lang w:eastAsia="en-GB"/>
              </w:rPr>
              <w:t xml:space="preserve"> </w:t>
            </w:r>
            <w:r w:rsidRPr="003D1CD2">
              <w:rPr>
                <w:rFonts w:ascii="GHEA Grapalat" w:hAnsi="GHEA Grapalat" w:cs="Sylfaen"/>
                <w:color w:val="000000"/>
                <w:lang w:eastAsia="en-GB"/>
              </w:rPr>
              <w:t>մեքենաներ</w:t>
            </w:r>
          </w:p>
        </w:tc>
        <w:tc>
          <w:tcPr>
            <w:tcW w:w="1707" w:type="dxa"/>
            <w:vAlign w:val="center"/>
          </w:tcPr>
          <w:p w:rsidR="00A050B3" w:rsidRPr="003D1CD2" w:rsidRDefault="00A050B3" w:rsidP="003D1CD2">
            <w:pPr>
              <w:keepNext/>
              <w:spacing w:before="20" w:after="20"/>
              <w:ind w:left="146"/>
              <w:rPr>
                <w:rFonts w:ascii="GHEA Grapalat" w:hAnsi="GHEA Grapalat" w:cs="Tahoma"/>
                <w:bCs/>
                <w:lang w:val="en-US"/>
              </w:rPr>
            </w:pPr>
            <w:r w:rsidRPr="003D1CD2">
              <w:rPr>
                <w:rFonts w:ascii="GHEA Grapalat" w:hAnsi="GHEA Grapalat" w:cs="Sylfaen"/>
                <w:color w:val="000000"/>
                <w:lang w:eastAsia="en-GB"/>
              </w:rPr>
              <w:t>հատ</w:t>
            </w:r>
            <w:r w:rsidRPr="003D1CD2">
              <w:rPr>
                <w:rFonts w:ascii="GHEA Grapalat" w:hAnsi="GHEA Grapalat" w:cs="Arial Armenian"/>
                <w:color w:val="000000"/>
                <w:lang w:eastAsia="en-GB"/>
              </w:rPr>
              <w:t xml:space="preserve"> </w:t>
            </w:r>
          </w:p>
        </w:tc>
      </w:tr>
      <w:tr w:rsidR="00A050B3" w:rsidRPr="004127A8" w:rsidTr="003D1CD2">
        <w:trPr>
          <w:trHeight w:val="397"/>
          <w:jc w:val="center"/>
        </w:trPr>
        <w:tc>
          <w:tcPr>
            <w:tcW w:w="6700" w:type="dxa"/>
            <w:vAlign w:val="center"/>
          </w:tcPr>
          <w:p w:rsidR="00A050B3" w:rsidRPr="003D1CD2" w:rsidRDefault="00A050B3" w:rsidP="003D1CD2">
            <w:pPr>
              <w:keepNext/>
              <w:spacing w:before="20" w:after="20"/>
              <w:jc w:val="left"/>
              <w:rPr>
                <w:rFonts w:ascii="GHEA Grapalat" w:hAnsi="GHEA Grapalat" w:cs="Tahoma"/>
                <w:bCs/>
                <w:lang w:val="en-US"/>
              </w:rPr>
            </w:pPr>
            <w:r w:rsidRPr="003D1CD2">
              <w:rPr>
                <w:rFonts w:ascii="GHEA Grapalat" w:hAnsi="GHEA Grapalat" w:cs="Sylfaen"/>
                <w:color w:val="000000"/>
                <w:lang w:eastAsia="en-GB"/>
              </w:rPr>
              <w:t>Նոր</w:t>
            </w:r>
            <w:r w:rsidRPr="003D1CD2">
              <w:rPr>
                <w:rFonts w:ascii="GHEA Grapalat" w:hAnsi="GHEA Grapalat" w:cs="Arial Armenian"/>
                <w:color w:val="000000"/>
                <w:lang w:eastAsia="en-GB"/>
              </w:rPr>
              <w:t xml:space="preserve"> </w:t>
            </w:r>
            <w:r w:rsidRPr="003D1CD2">
              <w:rPr>
                <w:rFonts w:ascii="GHEA Grapalat" w:hAnsi="GHEA Grapalat" w:cs="Sylfaen"/>
                <w:color w:val="000000"/>
                <w:lang w:eastAsia="en-GB"/>
              </w:rPr>
              <w:t>կամ</w:t>
            </w:r>
            <w:r w:rsidRPr="003D1CD2">
              <w:rPr>
                <w:rFonts w:ascii="GHEA Grapalat" w:hAnsi="GHEA Grapalat" w:cs="Arial Armenian"/>
                <w:color w:val="000000"/>
                <w:lang w:eastAsia="en-GB"/>
              </w:rPr>
              <w:t xml:space="preserve"> </w:t>
            </w:r>
            <w:r w:rsidRPr="003D1CD2">
              <w:rPr>
                <w:rFonts w:ascii="GHEA Grapalat" w:hAnsi="GHEA Grapalat" w:cs="Sylfaen"/>
                <w:color w:val="000000"/>
                <w:lang w:eastAsia="en-GB"/>
              </w:rPr>
              <w:t>վերականգնված</w:t>
            </w:r>
            <w:r w:rsidRPr="003D1CD2">
              <w:rPr>
                <w:rFonts w:ascii="GHEA Grapalat" w:hAnsi="GHEA Grapalat" w:cs="Arial Armenian"/>
                <w:color w:val="000000"/>
                <w:lang w:eastAsia="en-GB"/>
              </w:rPr>
              <w:t xml:space="preserve"> </w:t>
            </w:r>
            <w:r w:rsidRPr="003D1CD2">
              <w:rPr>
                <w:rFonts w:ascii="GHEA Grapalat" w:hAnsi="GHEA Grapalat" w:cs="Sylfaen"/>
                <w:color w:val="000000"/>
                <w:lang w:eastAsia="en-GB"/>
              </w:rPr>
              <w:t>վերամշակման</w:t>
            </w:r>
            <w:r w:rsidRPr="003D1CD2">
              <w:rPr>
                <w:rFonts w:ascii="GHEA Grapalat" w:hAnsi="GHEA Grapalat" w:cs="Arial Armenian"/>
                <w:color w:val="000000"/>
                <w:lang w:eastAsia="en-GB"/>
              </w:rPr>
              <w:t xml:space="preserve"> </w:t>
            </w:r>
            <w:r w:rsidRPr="003D1CD2">
              <w:rPr>
                <w:rFonts w:ascii="GHEA Grapalat" w:hAnsi="GHEA Grapalat" w:cs="Sylfaen"/>
                <w:color w:val="000000"/>
                <w:lang w:eastAsia="en-GB"/>
              </w:rPr>
              <w:t>օբյեկտի</w:t>
            </w:r>
            <w:r w:rsidRPr="003D1CD2">
              <w:rPr>
                <w:rFonts w:ascii="GHEA Grapalat" w:hAnsi="GHEA Grapalat" w:cs="Arial Armenian"/>
                <w:color w:val="000000"/>
                <w:lang w:eastAsia="en-GB"/>
              </w:rPr>
              <w:t xml:space="preserve"> </w:t>
            </w:r>
            <w:r w:rsidRPr="003D1CD2">
              <w:rPr>
                <w:rFonts w:ascii="GHEA Grapalat" w:hAnsi="GHEA Grapalat" w:cs="Sylfaen"/>
                <w:color w:val="000000"/>
                <w:lang w:eastAsia="en-GB"/>
              </w:rPr>
              <w:t>հզորություն</w:t>
            </w:r>
            <w:r w:rsidRPr="003D1CD2">
              <w:rPr>
                <w:rFonts w:ascii="GHEA Grapalat" w:hAnsi="GHEA Grapalat" w:cs="Arial Armenian"/>
                <w:color w:val="000000"/>
                <w:lang w:eastAsia="en-GB"/>
              </w:rPr>
              <w:t xml:space="preserve"> </w:t>
            </w:r>
          </w:p>
        </w:tc>
        <w:tc>
          <w:tcPr>
            <w:tcW w:w="1707" w:type="dxa"/>
            <w:vAlign w:val="center"/>
          </w:tcPr>
          <w:p w:rsidR="00A050B3" w:rsidRPr="003D1CD2" w:rsidRDefault="00A050B3" w:rsidP="003D1CD2">
            <w:pPr>
              <w:keepNext/>
              <w:spacing w:before="20" w:after="20"/>
              <w:ind w:left="146"/>
              <w:rPr>
                <w:rFonts w:ascii="GHEA Grapalat" w:hAnsi="GHEA Grapalat" w:cs="Tahoma"/>
                <w:bCs/>
                <w:lang w:val="en-US"/>
              </w:rPr>
            </w:pPr>
            <w:r w:rsidRPr="003D1CD2">
              <w:rPr>
                <w:rFonts w:ascii="GHEA Grapalat" w:hAnsi="GHEA Grapalat" w:cs="Sylfaen"/>
                <w:color w:val="000000"/>
                <w:lang w:eastAsia="en-GB"/>
              </w:rPr>
              <w:t>տոննա</w:t>
            </w:r>
            <w:r w:rsidRPr="003D1CD2">
              <w:rPr>
                <w:rFonts w:ascii="GHEA Grapalat" w:hAnsi="GHEA Grapalat"/>
                <w:color w:val="000000"/>
                <w:lang w:eastAsia="en-GB"/>
              </w:rPr>
              <w:t>/</w:t>
            </w:r>
            <w:r w:rsidRPr="003D1CD2">
              <w:rPr>
                <w:rFonts w:ascii="GHEA Grapalat" w:hAnsi="GHEA Grapalat" w:cs="Sylfaen"/>
                <w:color w:val="000000"/>
                <w:lang w:eastAsia="en-GB"/>
              </w:rPr>
              <w:t>տարի</w:t>
            </w:r>
          </w:p>
        </w:tc>
      </w:tr>
      <w:tr w:rsidR="00A050B3" w:rsidRPr="004127A8" w:rsidTr="003D1CD2">
        <w:trPr>
          <w:trHeight w:val="397"/>
          <w:jc w:val="center"/>
        </w:trPr>
        <w:tc>
          <w:tcPr>
            <w:tcW w:w="6700" w:type="dxa"/>
            <w:vAlign w:val="center"/>
          </w:tcPr>
          <w:p w:rsidR="00A050B3" w:rsidRPr="003D1CD2" w:rsidRDefault="00A050B3" w:rsidP="003D1CD2">
            <w:pPr>
              <w:keepNext/>
              <w:spacing w:before="20" w:after="20"/>
              <w:jc w:val="left"/>
              <w:rPr>
                <w:rFonts w:ascii="GHEA Grapalat" w:hAnsi="GHEA Grapalat" w:cs="Tahoma"/>
                <w:bCs/>
                <w:lang w:val="en-US"/>
              </w:rPr>
            </w:pPr>
            <w:r w:rsidRPr="003D1CD2">
              <w:rPr>
                <w:rFonts w:ascii="GHEA Grapalat" w:hAnsi="GHEA Grapalat" w:cs="Sylfaen"/>
                <w:color w:val="000000"/>
                <w:lang w:eastAsia="en-GB"/>
              </w:rPr>
              <w:t>Սանիտարական</w:t>
            </w:r>
            <w:r w:rsidRPr="003D1CD2">
              <w:rPr>
                <w:rFonts w:ascii="GHEA Grapalat" w:hAnsi="GHEA Grapalat" w:cs="Arial Armenian"/>
                <w:color w:val="000000"/>
                <w:lang w:eastAsia="en-GB"/>
              </w:rPr>
              <w:t xml:space="preserve"> </w:t>
            </w:r>
            <w:r w:rsidRPr="003D1CD2">
              <w:rPr>
                <w:rFonts w:ascii="GHEA Grapalat" w:hAnsi="GHEA Grapalat" w:cs="Sylfaen"/>
                <w:color w:val="000000"/>
                <w:lang w:eastAsia="en-GB"/>
              </w:rPr>
              <w:t>նոր</w:t>
            </w:r>
            <w:r w:rsidRPr="003D1CD2">
              <w:rPr>
                <w:rFonts w:ascii="GHEA Grapalat" w:hAnsi="GHEA Grapalat" w:cs="Arial Armenian"/>
                <w:color w:val="000000"/>
                <w:lang w:eastAsia="en-GB"/>
              </w:rPr>
              <w:t xml:space="preserve"> </w:t>
            </w:r>
            <w:r w:rsidRPr="003D1CD2">
              <w:rPr>
                <w:rFonts w:ascii="GHEA Grapalat" w:hAnsi="GHEA Grapalat" w:cs="Sylfaen"/>
                <w:color w:val="000000"/>
                <w:lang w:eastAsia="en-GB"/>
              </w:rPr>
              <w:t>աղբավայրի</w:t>
            </w:r>
            <w:r w:rsidRPr="003D1CD2">
              <w:rPr>
                <w:rFonts w:ascii="GHEA Grapalat" w:hAnsi="GHEA Grapalat" w:cs="Arial Armenian"/>
                <w:color w:val="000000"/>
                <w:lang w:eastAsia="en-GB"/>
              </w:rPr>
              <w:t xml:space="preserve"> </w:t>
            </w:r>
            <w:r w:rsidRPr="003D1CD2">
              <w:rPr>
                <w:rFonts w:ascii="GHEA Grapalat" w:hAnsi="GHEA Grapalat" w:cs="Sylfaen"/>
                <w:color w:val="000000"/>
                <w:lang w:eastAsia="en-GB"/>
              </w:rPr>
              <w:t>տարողություն</w:t>
            </w:r>
          </w:p>
        </w:tc>
        <w:tc>
          <w:tcPr>
            <w:tcW w:w="1707" w:type="dxa"/>
            <w:vAlign w:val="center"/>
          </w:tcPr>
          <w:p w:rsidR="00A050B3" w:rsidRPr="003D1CD2" w:rsidRDefault="00A050B3" w:rsidP="003D1CD2">
            <w:pPr>
              <w:keepNext/>
              <w:spacing w:before="20" w:after="20"/>
              <w:ind w:left="146"/>
              <w:rPr>
                <w:rFonts w:ascii="GHEA Grapalat" w:hAnsi="GHEA Grapalat" w:cs="Tahoma"/>
                <w:bCs/>
                <w:vertAlign w:val="superscript"/>
                <w:lang w:val="en-US"/>
              </w:rPr>
            </w:pPr>
            <w:r w:rsidRPr="003D1CD2">
              <w:rPr>
                <w:rFonts w:ascii="GHEA Grapalat" w:hAnsi="GHEA Grapalat" w:cs="Sylfaen"/>
                <w:color w:val="000000"/>
                <w:lang w:eastAsia="en-GB"/>
              </w:rPr>
              <w:t>մ</w:t>
            </w:r>
            <w:r w:rsidRPr="003D1CD2">
              <w:rPr>
                <w:rFonts w:ascii="GHEA Grapalat" w:hAnsi="GHEA Grapalat"/>
                <w:color w:val="000000"/>
                <w:lang w:eastAsia="en-GB"/>
              </w:rPr>
              <w:t>3</w:t>
            </w:r>
          </w:p>
        </w:tc>
      </w:tr>
      <w:tr w:rsidR="00A050B3" w:rsidRPr="004127A8" w:rsidTr="003D1CD2">
        <w:trPr>
          <w:trHeight w:val="397"/>
          <w:jc w:val="center"/>
        </w:trPr>
        <w:tc>
          <w:tcPr>
            <w:tcW w:w="6700" w:type="dxa"/>
            <w:vAlign w:val="center"/>
          </w:tcPr>
          <w:p w:rsidR="00A050B3" w:rsidRPr="003D1CD2" w:rsidRDefault="00A050B3" w:rsidP="003D1CD2">
            <w:pPr>
              <w:keepNext/>
              <w:spacing w:before="20" w:after="20"/>
              <w:jc w:val="left"/>
              <w:rPr>
                <w:rFonts w:ascii="GHEA Grapalat" w:hAnsi="GHEA Grapalat" w:cs="Tahoma"/>
                <w:bCs/>
                <w:lang w:val="en-US"/>
              </w:rPr>
            </w:pPr>
            <w:r w:rsidRPr="003D1CD2">
              <w:rPr>
                <w:rFonts w:ascii="GHEA Grapalat" w:hAnsi="GHEA Grapalat" w:cs="Sylfaen"/>
                <w:color w:val="000000"/>
                <w:lang w:eastAsia="en-GB"/>
              </w:rPr>
              <w:t>Փակված</w:t>
            </w:r>
            <w:r w:rsidRPr="003D1CD2">
              <w:rPr>
                <w:rFonts w:ascii="GHEA Grapalat" w:hAnsi="GHEA Grapalat" w:cs="Arial Armenian"/>
                <w:color w:val="000000"/>
                <w:lang w:eastAsia="en-GB"/>
              </w:rPr>
              <w:t>/</w:t>
            </w:r>
            <w:r w:rsidRPr="003D1CD2">
              <w:rPr>
                <w:rFonts w:ascii="GHEA Grapalat" w:hAnsi="GHEA Grapalat" w:cs="Sylfaen"/>
                <w:color w:val="000000"/>
                <w:lang w:eastAsia="en-GB"/>
              </w:rPr>
              <w:t>վերականգնված</w:t>
            </w:r>
            <w:r w:rsidRPr="003D1CD2">
              <w:rPr>
                <w:rFonts w:ascii="GHEA Grapalat" w:hAnsi="GHEA Grapalat" w:cs="Arial Armenian"/>
                <w:color w:val="000000"/>
                <w:lang w:eastAsia="en-GB"/>
              </w:rPr>
              <w:t xml:space="preserve"> </w:t>
            </w:r>
            <w:r w:rsidRPr="003D1CD2">
              <w:rPr>
                <w:rFonts w:ascii="GHEA Grapalat" w:hAnsi="GHEA Grapalat" w:cs="Sylfaen"/>
                <w:color w:val="000000"/>
                <w:lang w:eastAsia="en-GB"/>
              </w:rPr>
              <w:t>գործող</w:t>
            </w:r>
            <w:r w:rsidRPr="003D1CD2">
              <w:rPr>
                <w:rFonts w:ascii="GHEA Grapalat" w:hAnsi="GHEA Grapalat" w:cs="Arial Armenian"/>
                <w:color w:val="000000"/>
                <w:lang w:eastAsia="en-GB"/>
              </w:rPr>
              <w:t xml:space="preserve"> </w:t>
            </w:r>
            <w:r w:rsidRPr="003D1CD2">
              <w:rPr>
                <w:rFonts w:ascii="GHEA Grapalat" w:hAnsi="GHEA Grapalat" w:cs="Sylfaen"/>
                <w:color w:val="000000"/>
                <w:lang w:eastAsia="en-GB"/>
              </w:rPr>
              <w:t>աղբավայրեր</w:t>
            </w:r>
            <w:r w:rsidRPr="003D1CD2">
              <w:rPr>
                <w:rFonts w:ascii="GHEA Grapalat" w:hAnsi="GHEA Grapalat" w:cs="Arial Armenian"/>
                <w:color w:val="000000"/>
                <w:lang w:eastAsia="en-GB"/>
              </w:rPr>
              <w:t>/</w:t>
            </w:r>
            <w:r w:rsidRPr="003D1CD2">
              <w:rPr>
                <w:rFonts w:ascii="GHEA Grapalat" w:hAnsi="GHEA Grapalat" w:cs="Sylfaen"/>
                <w:color w:val="000000"/>
                <w:lang w:eastAsia="en-GB"/>
              </w:rPr>
              <w:t>թափոնակուտակիչներ</w:t>
            </w:r>
            <w:r w:rsidRPr="003D1CD2">
              <w:rPr>
                <w:rFonts w:ascii="GHEA Grapalat" w:hAnsi="GHEA Grapalat" w:cs="Arial Armenian"/>
                <w:color w:val="000000"/>
                <w:lang w:eastAsia="en-GB"/>
              </w:rPr>
              <w:t xml:space="preserve"> </w:t>
            </w:r>
          </w:p>
        </w:tc>
        <w:tc>
          <w:tcPr>
            <w:tcW w:w="1707" w:type="dxa"/>
            <w:vAlign w:val="center"/>
          </w:tcPr>
          <w:p w:rsidR="00A050B3" w:rsidRPr="003D1CD2" w:rsidRDefault="00A050B3" w:rsidP="003D1CD2">
            <w:pPr>
              <w:keepNext/>
              <w:spacing w:before="20" w:after="20"/>
              <w:ind w:left="146"/>
              <w:rPr>
                <w:rFonts w:ascii="GHEA Grapalat" w:hAnsi="GHEA Grapalat" w:cs="Tahoma"/>
                <w:bCs/>
                <w:lang w:val="en-US"/>
              </w:rPr>
            </w:pPr>
            <w:r w:rsidRPr="003D1CD2">
              <w:rPr>
                <w:rFonts w:ascii="GHEA Grapalat" w:hAnsi="GHEA Grapalat" w:cs="Sylfaen"/>
                <w:color w:val="000000"/>
                <w:lang w:eastAsia="en-GB"/>
              </w:rPr>
              <w:t>մ</w:t>
            </w:r>
            <w:r w:rsidRPr="003D1CD2">
              <w:rPr>
                <w:rFonts w:ascii="GHEA Grapalat" w:hAnsi="GHEA Grapalat"/>
                <w:color w:val="000000"/>
                <w:lang w:eastAsia="en-GB"/>
              </w:rPr>
              <w:t>3</w:t>
            </w:r>
          </w:p>
        </w:tc>
      </w:tr>
      <w:tr w:rsidR="00A050B3" w:rsidRPr="004127A8" w:rsidTr="003D1CD2">
        <w:trPr>
          <w:trHeight w:val="343"/>
          <w:jc w:val="center"/>
        </w:trPr>
        <w:tc>
          <w:tcPr>
            <w:tcW w:w="6700" w:type="dxa"/>
            <w:tcBorders>
              <w:left w:val="nil"/>
              <w:right w:val="nil"/>
            </w:tcBorders>
            <w:vAlign w:val="center"/>
          </w:tcPr>
          <w:p w:rsidR="00A050B3" w:rsidRPr="003D1CD2" w:rsidRDefault="00A050B3" w:rsidP="003D1CD2">
            <w:pPr>
              <w:keepNext/>
              <w:spacing w:after="0"/>
              <w:rPr>
                <w:rFonts w:ascii="GHEA Grapalat" w:hAnsi="GHEA Grapalat" w:cs="Tahoma"/>
                <w:b/>
                <w:bCs/>
                <w:lang w:val="en-US"/>
              </w:rPr>
            </w:pPr>
          </w:p>
          <w:p w:rsidR="00A050B3" w:rsidRPr="003D1CD2" w:rsidRDefault="00A050B3" w:rsidP="003D1CD2">
            <w:pPr>
              <w:keepNext/>
              <w:spacing w:after="0"/>
              <w:rPr>
                <w:rFonts w:ascii="GHEA Grapalat" w:hAnsi="GHEA Grapalat" w:cs="Tahoma"/>
                <w:bCs/>
                <w:lang w:val="en-US"/>
              </w:rPr>
            </w:pPr>
            <w:r w:rsidRPr="003D1CD2">
              <w:rPr>
                <w:rFonts w:ascii="GHEA Grapalat" w:hAnsi="GHEA Grapalat" w:cs="Sylfaen"/>
                <w:b/>
                <w:bCs/>
                <w:lang w:val="en-US"/>
              </w:rPr>
              <w:t>Ազդեցություններ</w:t>
            </w:r>
          </w:p>
        </w:tc>
        <w:tc>
          <w:tcPr>
            <w:tcW w:w="1707" w:type="dxa"/>
            <w:tcBorders>
              <w:left w:val="nil"/>
              <w:right w:val="nil"/>
            </w:tcBorders>
            <w:vAlign w:val="center"/>
          </w:tcPr>
          <w:p w:rsidR="00A050B3" w:rsidRPr="003D1CD2" w:rsidRDefault="00A050B3" w:rsidP="003D1CD2">
            <w:pPr>
              <w:keepNext/>
              <w:spacing w:after="0"/>
              <w:ind w:left="146"/>
              <w:rPr>
                <w:rFonts w:ascii="GHEA Grapalat" w:hAnsi="GHEA Grapalat" w:cs="Tahoma"/>
                <w:bCs/>
                <w:lang w:val="en-US"/>
              </w:rPr>
            </w:pPr>
          </w:p>
        </w:tc>
      </w:tr>
      <w:tr w:rsidR="00A050B3" w:rsidRPr="004127A8" w:rsidTr="003D1CD2">
        <w:trPr>
          <w:trHeight w:val="397"/>
          <w:jc w:val="center"/>
        </w:trPr>
        <w:tc>
          <w:tcPr>
            <w:tcW w:w="6700" w:type="dxa"/>
            <w:vAlign w:val="center"/>
          </w:tcPr>
          <w:p w:rsidR="00A050B3" w:rsidRPr="003D1CD2" w:rsidRDefault="00A050B3" w:rsidP="003D1CD2">
            <w:pPr>
              <w:keepNext/>
              <w:spacing w:before="40" w:after="0"/>
              <w:jc w:val="left"/>
              <w:rPr>
                <w:rFonts w:ascii="GHEA Grapalat" w:hAnsi="GHEA Grapalat" w:cs="Arial"/>
                <w:color w:val="000000"/>
              </w:rPr>
            </w:pPr>
            <w:r w:rsidRPr="003D1CD2">
              <w:rPr>
                <w:rFonts w:ascii="GHEA Grapalat" w:hAnsi="GHEA Grapalat" w:cs="Sylfaen"/>
                <w:color w:val="000000"/>
                <w:lang w:eastAsia="en-GB"/>
              </w:rPr>
              <w:t>Առանձին</w:t>
            </w:r>
            <w:r w:rsidRPr="003D1CD2">
              <w:rPr>
                <w:rFonts w:ascii="GHEA Grapalat" w:hAnsi="GHEA Grapalat" w:cs="Arial Armenian"/>
                <w:color w:val="000000"/>
                <w:lang w:eastAsia="en-GB"/>
              </w:rPr>
              <w:t xml:space="preserve"> </w:t>
            </w:r>
            <w:r w:rsidRPr="003D1CD2">
              <w:rPr>
                <w:rFonts w:ascii="GHEA Grapalat" w:hAnsi="GHEA Grapalat" w:cs="Sylfaen"/>
                <w:color w:val="000000"/>
                <w:lang w:eastAsia="en-GB"/>
              </w:rPr>
              <w:t>հավաքված</w:t>
            </w:r>
            <w:r w:rsidRPr="003D1CD2">
              <w:rPr>
                <w:rFonts w:ascii="GHEA Grapalat" w:hAnsi="GHEA Grapalat" w:cs="Arial Armenian"/>
                <w:color w:val="000000"/>
                <w:lang w:eastAsia="en-GB"/>
              </w:rPr>
              <w:t xml:space="preserve"> </w:t>
            </w:r>
            <w:r w:rsidRPr="003D1CD2">
              <w:rPr>
                <w:rFonts w:ascii="GHEA Grapalat" w:hAnsi="GHEA Grapalat" w:cs="Sylfaen"/>
                <w:color w:val="000000"/>
                <w:lang w:eastAsia="en-GB"/>
              </w:rPr>
              <w:t>վերամշակվող</w:t>
            </w:r>
            <w:r w:rsidRPr="003D1CD2">
              <w:rPr>
                <w:rFonts w:ascii="GHEA Grapalat" w:hAnsi="GHEA Grapalat" w:cs="Arial Armenian"/>
                <w:color w:val="000000"/>
                <w:lang w:eastAsia="en-GB"/>
              </w:rPr>
              <w:t xml:space="preserve"> </w:t>
            </w:r>
            <w:r w:rsidRPr="003D1CD2">
              <w:rPr>
                <w:rFonts w:ascii="GHEA Grapalat" w:hAnsi="GHEA Grapalat" w:cs="Sylfaen"/>
                <w:color w:val="000000"/>
                <w:lang w:eastAsia="en-GB"/>
              </w:rPr>
              <w:t>թափոնների</w:t>
            </w:r>
            <w:r w:rsidRPr="003D1CD2">
              <w:rPr>
                <w:rFonts w:ascii="GHEA Grapalat" w:hAnsi="GHEA Grapalat" w:cs="Arial Armenian"/>
                <w:color w:val="000000"/>
                <w:lang w:eastAsia="en-GB"/>
              </w:rPr>
              <w:t xml:space="preserve">/ </w:t>
            </w:r>
            <w:r w:rsidRPr="003D1CD2">
              <w:rPr>
                <w:rFonts w:ascii="GHEA Grapalat" w:hAnsi="GHEA Grapalat" w:cs="Sylfaen"/>
                <w:color w:val="000000"/>
                <w:lang w:eastAsia="en-GB"/>
              </w:rPr>
              <w:t>կենսաթափոնների</w:t>
            </w:r>
            <w:r w:rsidRPr="003D1CD2">
              <w:rPr>
                <w:rFonts w:ascii="GHEA Grapalat" w:hAnsi="GHEA Grapalat" w:cs="Arial Armenian"/>
                <w:color w:val="000000"/>
                <w:lang w:eastAsia="en-GB"/>
              </w:rPr>
              <w:t xml:space="preserve"> </w:t>
            </w:r>
            <w:r w:rsidRPr="003D1CD2">
              <w:rPr>
                <w:rFonts w:ascii="GHEA Grapalat" w:hAnsi="GHEA Grapalat" w:cs="Sylfaen"/>
                <w:color w:val="000000"/>
                <w:lang w:eastAsia="en-GB"/>
              </w:rPr>
              <w:t>քանակություն</w:t>
            </w:r>
          </w:p>
        </w:tc>
        <w:tc>
          <w:tcPr>
            <w:tcW w:w="1707" w:type="dxa"/>
            <w:vAlign w:val="center"/>
          </w:tcPr>
          <w:p w:rsidR="00A050B3" w:rsidRPr="003D1CD2" w:rsidRDefault="00A050B3" w:rsidP="003D1CD2">
            <w:pPr>
              <w:keepNext/>
              <w:spacing w:before="40" w:after="0"/>
              <w:ind w:left="146"/>
              <w:rPr>
                <w:rFonts w:ascii="GHEA Grapalat" w:hAnsi="GHEA Grapalat" w:cs="Arial"/>
                <w:color w:val="000000"/>
              </w:rPr>
            </w:pPr>
            <w:r w:rsidRPr="003D1CD2">
              <w:rPr>
                <w:rFonts w:ascii="GHEA Grapalat" w:hAnsi="GHEA Grapalat" w:cs="Sylfaen"/>
                <w:color w:val="000000"/>
                <w:lang w:eastAsia="en-GB"/>
              </w:rPr>
              <w:t>տ</w:t>
            </w:r>
            <w:r w:rsidRPr="003D1CD2">
              <w:rPr>
                <w:rFonts w:ascii="GHEA Grapalat" w:hAnsi="GHEA Grapalat" w:cs="Arial Armenian"/>
                <w:color w:val="000000"/>
                <w:lang w:eastAsia="en-GB"/>
              </w:rPr>
              <w:t>/</w:t>
            </w:r>
            <w:r w:rsidRPr="003D1CD2">
              <w:rPr>
                <w:rFonts w:ascii="GHEA Grapalat" w:hAnsi="GHEA Grapalat" w:cs="Sylfaen"/>
                <w:color w:val="000000"/>
                <w:lang w:eastAsia="en-GB"/>
              </w:rPr>
              <w:t>տ</w:t>
            </w:r>
          </w:p>
        </w:tc>
      </w:tr>
      <w:tr w:rsidR="00A050B3" w:rsidRPr="004127A8" w:rsidTr="003D1CD2">
        <w:trPr>
          <w:trHeight w:val="397"/>
          <w:jc w:val="center"/>
        </w:trPr>
        <w:tc>
          <w:tcPr>
            <w:tcW w:w="6700" w:type="dxa"/>
            <w:vAlign w:val="center"/>
          </w:tcPr>
          <w:p w:rsidR="00A050B3" w:rsidRPr="003D1CD2" w:rsidRDefault="00A050B3" w:rsidP="003D1CD2">
            <w:pPr>
              <w:keepNext/>
              <w:spacing w:before="40" w:after="0"/>
              <w:jc w:val="left"/>
              <w:rPr>
                <w:rFonts w:ascii="GHEA Grapalat" w:hAnsi="GHEA Grapalat" w:cs="Arial"/>
                <w:color w:val="000000"/>
              </w:rPr>
            </w:pPr>
            <w:r w:rsidRPr="003D1CD2">
              <w:rPr>
                <w:rFonts w:ascii="GHEA Grapalat" w:hAnsi="GHEA Grapalat" w:cs="Sylfaen"/>
                <w:color w:val="000000"/>
                <w:lang w:eastAsia="en-GB"/>
              </w:rPr>
              <w:t>Աղբահանության</w:t>
            </w:r>
            <w:r w:rsidRPr="003D1CD2">
              <w:rPr>
                <w:rFonts w:ascii="GHEA Grapalat" w:hAnsi="GHEA Grapalat" w:cs="Arial Armenian"/>
                <w:color w:val="000000"/>
                <w:lang w:eastAsia="en-GB"/>
              </w:rPr>
              <w:t xml:space="preserve"> </w:t>
            </w:r>
            <w:r w:rsidRPr="003D1CD2">
              <w:rPr>
                <w:rFonts w:ascii="GHEA Grapalat" w:hAnsi="GHEA Grapalat" w:cs="Sylfaen"/>
                <w:color w:val="000000"/>
                <w:lang w:eastAsia="en-GB"/>
              </w:rPr>
              <w:t>նոր</w:t>
            </w:r>
            <w:r w:rsidRPr="003D1CD2">
              <w:rPr>
                <w:rFonts w:ascii="GHEA Grapalat" w:hAnsi="GHEA Grapalat" w:cs="Arial Armenian"/>
                <w:color w:val="000000"/>
                <w:lang w:eastAsia="en-GB"/>
              </w:rPr>
              <w:t xml:space="preserve"> </w:t>
            </w:r>
            <w:r w:rsidRPr="003D1CD2">
              <w:rPr>
                <w:rFonts w:ascii="GHEA Grapalat" w:hAnsi="GHEA Grapalat" w:cs="Sylfaen"/>
                <w:color w:val="000000"/>
                <w:lang w:eastAsia="en-GB"/>
              </w:rPr>
              <w:t>համակարգից</w:t>
            </w:r>
            <w:r w:rsidRPr="003D1CD2">
              <w:rPr>
                <w:rFonts w:ascii="GHEA Grapalat" w:hAnsi="GHEA Grapalat" w:cs="Arial Armenian"/>
                <w:color w:val="000000"/>
                <w:lang w:eastAsia="en-GB"/>
              </w:rPr>
              <w:t xml:space="preserve"> </w:t>
            </w:r>
            <w:r w:rsidRPr="003D1CD2">
              <w:rPr>
                <w:rFonts w:ascii="GHEA Grapalat" w:hAnsi="GHEA Grapalat" w:cs="Sylfaen"/>
                <w:color w:val="000000"/>
                <w:lang w:eastAsia="en-GB"/>
              </w:rPr>
              <w:t>օգտվող</w:t>
            </w:r>
            <w:r w:rsidRPr="003D1CD2">
              <w:rPr>
                <w:rFonts w:ascii="GHEA Grapalat" w:hAnsi="GHEA Grapalat" w:cs="Arial Armenian"/>
                <w:color w:val="000000"/>
                <w:lang w:eastAsia="en-GB"/>
              </w:rPr>
              <w:t xml:space="preserve"> </w:t>
            </w:r>
            <w:r w:rsidRPr="003D1CD2">
              <w:rPr>
                <w:rFonts w:ascii="GHEA Grapalat" w:hAnsi="GHEA Grapalat" w:cs="Sylfaen"/>
                <w:color w:val="000000"/>
                <w:lang w:eastAsia="en-GB"/>
              </w:rPr>
              <w:t>բնակչություն</w:t>
            </w:r>
            <w:r w:rsidRPr="003D1CD2">
              <w:rPr>
                <w:rFonts w:ascii="GHEA Grapalat" w:hAnsi="GHEA Grapalat" w:cs="Arial Armenian"/>
                <w:color w:val="000000"/>
                <w:lang w:eastAsia="en-GB"/>
              </w:rPr>
              <w:t xml:space="preserve"> </w:t>
            </w:r>
          </w:p>
        </w:tc>
        <w:tc>
          <w:tcPr>
            <w:tcW w:w="1707" w:type="dxa"/>
            <w:vAlign w:val="center"/>
          </w:tcPr>
          <w:p w:rsidR="00A050B3" w:rsidRPr="003D1CD2" w:rsidRDefault="00A050B3" w:rsidP="003D1CD2">
            <w:pPr>
              <w:keepNext/>
              <w:spacing w:before="40" w:after="0"/>
              <w:ind w:left="146"/>
              <w:rPr>
                <w:rFonts w:ascii="GHEA Grapalat" w:hAnsi="GHEA Grapalat" w:cs="Arial"/>
                <w:color w:val="000000"/>
              </w:rPr>
            </w:pPr>
            <w:r w:rsidRPr="003D1CD2">
              <w:rPr>
                <w:rFonts w:ascii="GHEA Grapalat" w:hAnsi="GHEA Grapalat" w:cs="Sylfaen"/>
                <w:color w:val="000000"/>
                <w:lang w:eastAsia="en-GB"/>
              </w:rPr>
              <w:t>տնային</w:t>
            </w:r>
            <w:r w:rsidRPr="003D1CD2">
              <w:rPr>
                <w:rFonts w:ascii="GHEA Grapalat" w:hAnsi="GHEA Grapalat" w:cs="Arial Armenian"/>
                <w:color w:val="000000"/>
                <w:lang w:eastAsia="en-GB"/>
              </w:rPr>
              <w:t xml:space="preserve"> </w:t>
            </w:r>
            <w:r w:rsidRPr="003D1CD2">
              <w:rPr>
                <w:rFonts w:ascii="GHEA Grapalat" w:hAnsi="GHEA Grapalat" w:cs="Sylfaen"/>
                <w:color w:val="000000"/>
                <w:lang w:eastAsia="en-GB"/>
              </w:rPr>
              <w:t>տնտեսութ</w:t>
            </w:r>
            <w:r w:rsidRPr="003D1CD2">
              <w:rPr>
                <w:rFonts w:ascii="GHEA Grapalat" w:hAnsi="GHEA Grapalat" w:cs="Arial Armenian"/>
                <w:color w:val="000000"/>
                <w:lang w:eastAsia="en-GB"/>
              </w:rPr>
              <w:t>.</w:t>
            </w:r>
          </w:p>
        </w:tc>
      </w:tr>
      <w:tr w:rsidR="00A050B3" w:rsidRPr="004127A8" w:rsidTr="003D1CD2">
        <w:trPr>
          <w:trHeight w:val="397"/>
          <w:jc w:val="center"/>
        </w:trPr>
        <w:tc>
          <w:tcPr>
            <w:tcW w:w="6700" w:type="dxa"/>
            <w:vAlign w:val="center"/>
          </w:tcPr>
          <w:p w:rsidR="00A050B3" w:rsidRPr="003D1CD2" w:rsidRDefault="00A050B3" w:rsidP="003D1CD2">
            <w:pPr>
              <w:keepNext/>
              <w:spacing w:before="40" w:after="0"/>
              <w:jc w:val="left"/>
              <w:rPr>
                <w:rFonts w:ascii="GHEA Grapalat" w:hAnsi="GHEA Grapalat" w:cs="Arial"/>
                <w:color w:val="000000"/>
              </w:rPr>
            </w:pPr>
            <w:r w:rsidRPr="003D1CD2">
              <w:rPr>
                <w:rFonts w:ascii="GHEA Grapalat" w:hAnsi="GHEA Grapalat" w:cs="Sylfaen"/>
                <w:color w:val="000000"/>
                <w:lang w:eastAsia="en-GB"/>
              </w:rPr>
              <w:t>Նոր</w:t>
            </w:r>
            <w:r w:rsidRPr="003D1CD2">
              <w:rPr>
                <w:rFonts w:ascii="GHEA Grapalat" w:hAnsi="GHEA Grapalat" w:cs="Arial Armenian"/>
                <w:color w:val="000000"/>
                <w:lang w:eastAsia="en-GB"/>
              </w:rPr>
              <w:t xml:space="preserve"> </w:t>
            </w:r>
            <w:r w:rsidRPr="003D1CD2">
              <w:rPr>
                <w:rFonts w:ascii="GHEA Grapalat" w:hAnsi="GHEA Grapalat" w:cs="Sylfaen"/>
                <w:color w:val="000000"/>
                <w:lang w:eastAsia="en-GB"/>
              </w:rPr>
              <w:t>կամ</w:t>
            </w:r>
            <w:r w:rsidRPr="003D1CD2">
              <w:rPr>
                <w:rFonts w:ascii="GHEA Grapalat" w:hAnsi="GHEA Grapalat" w:cs="Arial Armenian"/>
                <w:color w:val="000000"/>
                <w:lang w:eastAsia="en-GB"/>
              </w:rPr>
              <w:t xml:space="preserve"> </w:t>
            </w:r>
            <w:r w:rsidRPr="003D1CD2">
              <w:rPr>
                <w:rFonts w:ascii="GHEA Grapalat" w:hAnsi="GHEA Grapalat" w:cs="Sylfaen"/>
                <w:color w:val="000000"/>
                <w:lang w:eastAsia="en-GB"/>
              </w:rPr>
              <w:t>վերականգնված</w:t>
            </w:r>
            <w:r w:rsidRPr="003D1CD2">
              <w:rPr>
                <w:rFonts w:ascii="GHEA Grapalat" w:hAnsi="GHEA Grapalat" w:cs="Arial Armenian"/>
                <w:color w:val="000000"/>
                <w:lang w:eastAsia="en-GB"/>
              </w:rPr>
              <w:t xml:space="preserve"> </w:t>
            </w:r>
            <w:r w:rsidRPr="003D1CD2">
              <w:rPr>
                <w:rFonts w:ascii="GHEA Grapalat" w:hAnsi="GHEA Grapalat" w:cs="Sylfaen"/>
                <w:color w:val="000000"/>
                <w:lang w:eastAsia="en-GB"/>
              </w:rPr>
              <w:t>վերամշակման</w:t>
            </w:r>
            <w:r w:rsidRPr="003D1CD2">
              <w:rPr>
                <w:rFonts w:ascii="GHEA Grapalat" w:hAnsi="GHEA Grapalat" w:cs="Arial Armenian"/>
                <w:color w:val="000000"/>
                <w:lang w:eastAsia="en-GB"/>
              </w:rPr>
              <w:t xml:space="preserve"> </w:t>
            </w:r>
            <w:r w:rsidRPr="003D1CD2">
              <w:rPr>
                <w:rFonts w:ascii="GHEA Grapalat" w:hAnsi="GHEA Grapalat" w:cs="Sylfaen"/>
                <w:color w:val="000000"/>
                <w:lang w:eastAsia="en-GB"/>
              </w:rPr>
              <w:t>օբյեկտում</w:t>
            </w:r>
            <w:r w:rsidRPr="003D1CD2">
              <w:rPr>
                <w:rFonts w:ascii="GHEA Grapalat" w:hAnsi="GHEA Grapalat" w:cs="Arial Armenian"/>
                <w:color w:val="000000"/>
                <w:lang w:eastAsia="en-GB"/>
              </w:rPr>
              <w:t xml:space="preserve"> </w:t>
            </w:r>
            <w:r w:rsidRPr="003D1CD2">
              <w:rPr>
                <w:rFonts w:ascii="GHEA Grapalat" w:hAnsi="GHEA Grapalat" w:cs="Sylfaen"/>
                <w:color w:val="000000"/>
                <w:lang w:eastAsia="en-GB"/>
              </w:rPr>
              <w:t>վերամշակված</w:t>
            </w:r>
            <w:r w:rsidRPr="003D1CD2">
              <w:rPr>
                <w:rFonts w:ascii="GHEA Grapalat" w:hAnsi="GHEA Grapalat" w:cs="Arial Armenian"/>
                <w:color w:val="000000"/>
                <w:lang w:eastAsia="en-GB"/>
              </w:rPr>
              <w:t xml:space="preserve"> </w:t>
            </w:r>
            <w:r w:rsidRPr="003D1CD2">
              <w:rPr>
                <w:rFonts w:ascii="GHEA Grapalat" w:hAnsi="GHEA Grapalat" w:cs="Sylfaen"/>
                <w:color w:val="000000"/>
                <w:lang w:eastAsia="en-GB"/>
              </w:rPr>
              <w:t>թափոնների</w:t>
            </w:r>
            <w:r w:rsidRPr="003D1CD2">
              <w:rPr>
                <w:rFonts w:ascii="GHEA Grapalat" w:hAnsi="GHEA Grapalat" w:cs="Arial Armenian"/>
                <w:color w:val="000000"/>
                <w:lang w:eastAsia="en-GB"/>
              </w:rPr>
              <w:t xml:space="preserve"> </w:t>
            </w:r>
            <w:r w:rsidRPr="003D1CD2">
              <w:rPr>
                <w:rFonts w:ascii="GHEA Grapalat" w:hAnsi="GHEA Grapalat" w:cs="Sylfaen"/>
                <w:color w:val="000000"/>
                <w:lang w:eastAsia="en-GB"/>
              </w:rPr>
              <w:t>քանակություն</w:t>
            </w:r>
            <w:r w:rsidRPr="003D1CD2">
              <w:rPr>
                <w:rFonts w:ascii="GHEA Grapalat" w:hAnsi="GHEA Grapalat" w:cs="Arial Armenian"/>
                <w:color w:val="000000"/>
                <w:lang w:eastAsia="en-GB"/>
              </w:rPr>
              <w:t xml:space="preserve"> </w:t>
            </w:r>
          </w:p>
        </w:tc>
        <w:tc>
          <w:tcPr>
            <w:tcW w:w="1707" w:type="dxa"/>
            <w:vAlign w:val="center"/>
          </w:tcPr>
          <w:p w:rsidR="00A050B3" w:rsidRPr="003D1CD2" w:rsidRDefault="00A050B3" w:rsidP="003D1CD2">
            <w:pPr>
              <w:keepNext/>
              <w:spacing w:before="40" w:after="0"/>
              <w:ind w:left="146"/>
              <w:rPr>
                <w:rFonts w:ascii="GHEA Grapalat" w:hAnsi="GHEA Grapalat" w:cs="Arial"/>
                <w:color w:val="000000"/>
              </w:rPr>
            </w:pPr>
            <w:r w:rsidRPr="003D1CD2">
              <w:rPr>
                <w:rFonts w:ascii="GHEA Grapalat" w:hAnsi="GHEA Grapalat" w:cs="Sylfaen"/>
                <w:color w:val="000000"/>
                <w:lang w:eastAsia="en-GB"/>
              </w:rPr>
              <w:t>տ</w:t>
            </w:r>
            <w:r w:rsidRPr="003D1CD2">
              <w:rPr>
                <w:rFonts w:ascii="GHEA Grapalat" w:hAnsi="GHEA Grapalat" w:cs="Arial Armenian"/>
                <w:color w:val="000000"/>
                <w:lang w:eastAsia="en-GB"/>
              </w:rPr>
              <w:t>/</w:t>
            </w:r>
            <w:r w:rsidRPr="003D1CD2">
              <w:rPr>
                <w:rFonts w:ascii="GHEA Grapalat" w:hAnsi="GHEA Grapalat" w:cs="Sylfaen"/>
                <w:color w:val="000000"/>
                <w:lang w:eastAsia="en-GB"/>
              </w:rPr>
              <w:t>տ</w:t>
            </w:r>
          </w:p>
        </w:tc>
      </w:tr>
      <w:tr w:rsidR="00A050B3" w:rsidRPr="004127A8" w:rsidTr="003D1CD2">
        <w:trPr>
          <w:trHeight w:val="397"/>
          <w:jc w:val="center"/>
        </w:trPr>
        <w:tc>
          <w:tcPr>
            <w:tcW w:w="6700" w:type="dxa"/>
            <w:vAlign w:val="center"/>
          </w:tcPr>
          <w:p w:rsidR="00A050B3" w:rsidRPr="003D1CD2" w:rsidRDefault="00A050B3" w:rsidP="003D1CD2">
            <w:pPr>
              <w:keepNext/>
              <w:spacing w:before="40" w:after="0"/>
              <w:jc w:val="left"/>
              <w:rPr>
                <w:rFonts w:ascii="GHEA Grapalat" w:hAnsi="GHEA Grapalat" w:cs="Arial"/>
                <w:color w:val="000000"/>
              </w:rPr>
            </w:pPr>
            <w:r w:rsidRPr="003D1CD2">
              <w:rPr>
                <w:rFonts w:ascii="GHEA Grapalat" w:hAnsi="GHEA Grapalat" w:cs="Sylfaen"/>
                <w:color w:val="000000"/>
                <w:lang w:eastAsia="en-GB"/>
              </w:rPr>
              <w:t>Նոր</w:t>
            </w:r>
            <w:r w:rsidRPr="003D1CD2">
              <w:rPr>
                <w:rFonts w:ascii="GHEA Grapalat" w:hAnsi="GHEA Grapalat" w:cs="Arial Armenian"/>
                <w:color w:val="000000"/>
                <w:lang w:eastAsia="en-GB"/>
              </w:rPr>
              <w:t xml:space="preserve"> </w:t>
            </w:r>
            <w:r w:rsidRPr="003D1CD2">
              <w:rPr>
                <w:rFonts w:ascii="GHEA Grapalat" w:hAnsi="GHEA Grapalat" w:cs="Sylfaen"/>
                <w:color w:val="000000"/>
                <w:lang w:eastAsia="en-GB"/>
              </w:rPr>
              <w:t>կամ</w:t>
            </w:r>
            <w:r w:rsidRPr="003D1CD2">
              <w:rPr>
                <w:rFonts w:ascii="GHEA Grapalat" w:hAnsi="GHEA Grapalat" w:cs="Arial Armenian"/>
                <w:color w:val="000000"/>
                <w:lang w:eastAsia="en-GB"/>
              </w:rPr>
              <w:t xml:space="preserve"> </w:t>
            </w:r>
            <w:r w:rsidRPr="003D1CD2">
              <w:rPr>
                <w:rFonts w:ascii="GHEA Grapalat" w:hAnsi="GHEA Grapalat" w:cs="Sylfaen"/>
                <w:color w:val="000000"/>
                <w:lang w:eastAsia="en-GB"/>
              </w:rPr>
              <w:t>վերականգնված</w:t>
            </w:r>
            <w:r w:rsidRPr="003D1CD2">
              <w:rPr>
                <w:rFonts w:ascii="GHEA Grapalat" w:hAnsi="GHEA Grapalat" w:cs="Arial Armenian"/>
                <w:color w:val="000000"/>
                <w:lang w:eastAsia="en-GB"/>
              </w:rPr>
              <w:t xml:space="preserve"> </w:t>
            </w:r>
            <w:r w:rsidRPr="003D1CD2">
              <w:rPr>
                <w:rFonts w:ascii="GHEA Grapalat" w:hAnsi="GHEA Grapalat" w:cs="Sylfaen"/>
                <w:color w:val="000000"/>
                <w:lang w:eastAsia="en-GB"/>
              </w:rPr>
              <w:t>վերամշակման</w:t>
            </w:r>
            <w:r w:rsidRPr="003D1CD2">
              <w:rPr>
                <w:rFonts w:ascii="GHEA Grapalat" w:hAnsi="GHEA Grapalat" w:cs="Arial Armenian"/>
                <w:color w:val="000000"/>
                <w:lang w:eastAsia="en-GB"/>
              </w:rPr>
              <w:t xml:space="preserve"> </w:t>
            </w:r>
            <w:r w:rsidRPr="003D1CD2">
              <w:rPr>
                <w:rFonts w:ascii="GHEA Grapalat" w:hAnsi="GHEA Grapalat" w:cs="Sylfaen"/>
                <w:color w:val="000000"/>
                <w:lang w:eastAsia="en-GB"/>
              </w:rPr>
              <w:t>օբյեկտի</w:t>
            </w:r>
            <w:r w:rsidRPr="003D1CD2">
              <w:rPr>
                <w:rFonts w:ascii="GHEA Grapalat" w:hAnsi="GHEA Grapalat" w:cs="Arial Armenian"/>
                <w:color w:val="000000"/>
                <w:lang w:eastAsia="en-GB"/>
              </w:rPr>
              <w:t xml:space="preserve"> </w:t>
            </w:r>
            <w:r w:rsidRPr="003D1CD2">
              <w:rPr>
                <w:rFonts w:ascii="GHEA Grapalat" w:hAnsi="GHEA Grapalat" w:cs="Sylfaen"/>
                <w:color w:val="000000"/>
                <w:lang w:eastAsia="en-GB"/>
              </w:rPr>
              <w:t>կողմից</w:t>
            </w:r>
            <w:r w:rsidRPr="003D1CD2">
              <w:rPr>
                <w:rFonts w:ascii="GHEA Grapalat" w:hAnsi="GHEA Grapalat" w:cs="Arial Armenian"/>
                <w:color w:val="000000"/>
                <w:lang w:eastAsia="en-GB"/>
              </w:rPr>
              <w:t xml:space="preserve"> </w:t>
            </w:r>
            <w:r w:rsidRPr="003D1CD2">
              <w:rPr>
                <w:rFonts w:ascii="GHEA Grapalat" w:hAnsi="GHEA Grapalat" w:cs="Sylfaen"/>
                <w:color w:val="000000"/>
                <w:lang w:eastAsia="en-GB"/>
              </w:rPr>
              <w:t>սպասարկվող</w:t>
            </w:r>
            <w:r w:rsidRPr="003D1CD2">
              <w:rPr>
                <w:rFonts w:ascii="GHEA Grapalat" w:hAnsi="GHEA Grapalat" w:cs="Arial Armenian"/>
                <w:color w:val="000000"/>
                <w:lang w:eastAsia="en-GB"/>
              </w:rPr>
              <w:t xml:space="preserve"> </w:t>
            </w:r>
            <w:r w:rsidRPr="003D1CD2">
              <w:rPr>
                <w:rFonts w:ascii="GHEA Grapalat" w:hAnsi="GHEA Grapalat" w:cs="Sylfaen"/>
                <w:color w:val="000000"/>
                <w:lang w:eastAsia="en-GB"/>
              </w:rPr>
              <w:t>բնակչություն</w:t>
            </w:r>
            <w:r w:rsidRPr="003D1CD2">
              <w:rPr>
                <w:rFonts w:ascii="GHEA Grapalat" w:hAnsi="GHEA Grapalat" w:cs="Arial Armenian"/>
                <w:color w:val="000000"/>
                <w:lang w:eastAsia="en-GB"/>
              </w:rPr>
              <w:t xml:space="preserve"> </w:t>
            </w:r>
          </w:p>
        </w:tc>
        <w:tc>
          <w:tcPr>
            <w:tcW w:w="1707" w:type="dxa"/>
            <w:vAlign w:val="center"/>
          </w:tcPr>
          <w:p w:rsidR="00A050B3" w:rsidRPr="003D1CD2" w:rsidRDefault="00A050B3" w:rsidP="003D1CD2">
            <w:pPr>
              <w:keepNext/>
              <w:spacing w:before="40" w:after="0"/>
              <w:ind w:left="146"/>
              <w:rPr>
                <w:rFonts w:ascii="GHEA Grapalat" w:hAnsi="GHEA Grapalat" w:cs="Arial"/>
                <w:color w:val="000000"/>
              </w:rPr>
            </w:pPr>
            <w:r w:rsidRPr="003D1CD2">
              <w:rPr>
                <w:rFonts w:ascii="GHEA Grapalat" w:hAnsi="GHEA Grapalat" w:cs="Sylfaen"/>
                <w:color w:val="000000"/>
                <w:lang w:eastAsia="en-GB"/>
              </w:rPr>
              <w:t>տնային</w:t>
            </w:r>
            <w:r w:rsidRPr="003D1CD2">
              <w:rPr>
                <w:rFonts w:ascii="GHEA Grapalat" w:hAnsi="GHEA Grapalat" w:cs="Arial Armenian"/>
                <w:color w:val="000000"/>
                <w:lang w:eastAsia="en-GB"/>
              </w:rPr>
              <w:t xml:space="preserve"> </w:t>
            </w:r>
            <w:r w:rsidRPr="003D1CD2">
              <w:rPr>
                <w:rFonts w:ascii="GHEA Grapalat" w:hAnsi="GHEA Grapalat" w:cs="Sylfaen"/>
                <w:color w:val="000000"/>
                <w:lang w:eastAsia="en-GB"/>
              </w:rPr>
              <w:t>տնտեսութ</w:t>
            </w:r>
            <w:r w:rsidRPr="003D1CD2">
              <w:rPr>
                <w:rFonts w:ascii="GHEA Grapalat" w:hAnsi="GHEA Grapalat" w:cs="Arial Armenian"/>
                <w:color w:val="000000"/>
                <w:lang w:eastAsia="en-GB"/>
              </w:rPr>
              <w:t>.</w:t>
            </w:r>
          </w:p>
        </w:tc>
      </w:tr>
      <w:tr w:rsidR="00A050B3" w:rsidRPr="004127A8" w:rsidTr="003D1CD2">
        <w:trPr>
          <w:trHeight w:val="397"/>
          <w:jc w:val="center"/>
        </w:trPr>
        <w:tc>
          <w:tcPr>
            <w:tcW w:w="6700" w:type="dxa"/>
            <w:vAlign w:val="center"/>
          </w:tcPr>
          <w:p w:rsidR="00A050B3" w:rsidRPr="003D1CD2" w:rsidRDefault="00A050B3" w:rsidP="003D1CD2">
            <w:pPr>
              <w:keepNext/>
              <w:spacing w:before="40" w:after="0"/>
              <w:jc w:val="left"/>
              <w:rPr>
                <w:rFonts w:ascii="GHEA Grapalat" w:hAnsi="GHEA Grapalat" w:cs="Arial"/>
                <w:color w:val="000000"/>
              </w:rPr>
            </w:pPr>
            <w:r w:rsidRPr="003D1CD2">
              <w:rPr>
                <w:rFonts w:ascii="GHEA Grapalat" w:hAnsi="GHEA Grapalat" w:cs="Sylfaen"/>
                <w:color w:val="000000"/>
                <w:lang w:eastAsia="en-GB"/>
              </w:rPr>
              <w:t>Սանիտարական</w:t>
            </w:r>
            <w:r w:rsidRPr="003D1CD2">
              <w:rPr>
                <w:rFonts w:ascii="GHEA Grapalat" w:hAnsi="GHEA Grapalat" w:cs="Arial Armenian"/>
                <w:color w:val="000000"/>
                <w:lang w:eastAsia="en-GB"/>
              </w:rPr>
              <w:t xml:space="preserve"> </w:t>
            </w:r>
            <w:r w:rsidRPr="003D1CD2">
              <w:rPr>
                <w:rFonts w:ascii="GHEA Grapalat" w:hAnsi="GHEA Grapalat" w:cs="Sylfaen"/>
                <w:color w:val="000000"/>
                <w:lang w:eastAsia="en-GB"/>
              </w:rPr>
              <w:t>նոր</w:t>
            </w:r>
            <w:r w:rsidRPr="003D1CD2">
              <w:rPr>
                <w:rFonts w:ascii="GHEA Grapalat" w:hAnsi="GHEA Grapalat" w:cs="Arial Armenian"/>
                <w:color w:val="000000"/>
                <w:lang w:eastAsia="en-GB"/>
              </w:rPr>
              <w:t xml:space="preserve"> </w:t>
            </w:r>
            <w:r w:rsidRPr="003D1CD2">
              <w:rPr>
                <w:rFonts w:ascii="GHEA Grapalat" w:hAnsi="GHEA Grapalat" w:cs="Sylfaen"/>
                <w:color w:val="000000"/>
                <w:lang w:eastAsia="en-GB"/>
              </w:rPr>
              <w:t>աղբավայրում</w:t>
            </w:r>
            <w:r w:rsidRPr="003D1CD2">
              <w:rPr>
                <w:rFonts w:ascii="GHEA Grapalat" w:hAnsi="GHEA Grapalat" w:cs="Arial Armenian"/>
                <w:color w:val="000000"/>
                <w:lang w:eastAsia="en-GB"/>
              </w:rPr>
              <w:t xml:space="preserve"> </w:t>
            </w:r>
            <w:r w:rsidRPr="003D1CD2">
              <w:rPr>
                <w:rFonts w:ascii="GHEA Grapalat" w:hAnsi="GHEA Grapalat" w:cs="Sylfaen"/>
                <w:color w:val="000000"/>
                <w:lang w:eastAsia="en-GB"/>
              </w:rPr>
              <w:t>տեղադրված</w:t>
            </w:r>
            <w:r w:rsidRPr="003D1CD2">
              <w:rPr>
                <w:rFonts w:ascii="GHEA Grapalat" w:hAnsi="GHEA Grapalat" w:cs="Arial Armenian"/>
                <w:color w:val="000000"/>
                <w:lang w:eastAsia="en-GB"/>
              </w:rPr>
              <w:t xml:space="preserve"> </w:t>
            </w:r>
            <w:r w:rsidRPr="003D1CD2">
              <w:rPr>
                <w:rFonts w:ascii="GHEA Grapalat" w:hAnsi="GHEA Grapalat" w:cs="Sylfaen"/>
                <w:color w:val="000000"/>
                <w:lang w:eastAsia="en-GB"/>
              </w:rPr>
              <w:t>թափոնների</w:t>
            </w:r>
            <w:r w:rsidRPr="003D1CD2">
              <w:rPr>
                <w:rFonts w:ascii="GHEA Grapalat" w:hAnsi="GHEA Grapalat" w:cs="Arial Armenian"/>
                <w:color w:val="000000"/>
                <w:lang w:eastAsia="en-GB"/>
              </w:rPr>
              <w:t xml:space="preserve"> </w:t>
            </w:r>
            <w:r w:rsidRPr="003D1CD2">
              <w:rPr>
                <w:rFonts w:ascii="GHEA Grapalat" w:hAnsi="GHEA Grapalat" w:cs="Sylfaen"/>
                <w:color w:val="000000"/>
                <w:lang w:eastAsia="en-GB"/>
              </w:rPr>
              <w:t>քանակություն</w:t>
            </w:r>
            <w:r w:rsidRPr="003D1CD2">
              <w:rPr>
                <w:rFonts w:ascii="GHEA Grapalat" w:hAnsi="GHEA Grapalat" w:cs="Arial Armenian"/>
                <w:color w:val="000000"/>
                <w:lang w:eastAsia="en-GB"/>
              </w:rPr>
              <w:t xml:space="preserve">  </w:t>
            </w:r>
          </w:p>
        </w:tc>
        <w:tc>
          <w:tcPr>
            <w:tcW w:w="1707" w:type="dxa"/>
            <w:vAlign w:val="center"/>
          </w:tcPr>
          <w:p w:rsidR="00A050B3" w:rsidRPr="003D1CD2" w:rsidRDefault="00A050B3" w:rsidP="003D1CD2">
            <w:pPr>
              <w:keepNext/>
              <w:spacing w:before="40" w:after="0"/>
              <w:ind w:left="146"/>
              <w:rPr>
                <w:rFonts w:ascii="GHEA Grapalat" w:hAnsi="GHEA Grapalat" w:cs="Arial"/>
                <w:color w:val="000000"/>
              </w:rPr>
            </w:pPr>
            <w:r w:rsidRPr="003D1CD2">
              <w:rPr>
                <w:rFonts w:ascii="GHEA Grapalat" w:hAnsi="GHEA Grapalat" w:cs="Sylfaen"/>
                <w:color w:val="000000"/>
                <w:lang w:eastAsia="en-GB"/>
              </w:rPr>
              <w:t>տ</w:t>
            </w:r>
            <w:r w:rsidRPr="003D1CD2">
              <w:rPr>
                <w:rFonts w:ascii="GHEA Grapalat" w:hAnsi="GHEA Grapalat" w:cs="Arial Armenian"/>
                <w:color w:val="000000"/>
                <w:lang w:eastAsia="en-GB"/>
              </w:rPr>
              <w:t>/</w:t>
            </w:r>
            <w:r w:rsidRPr="003D1CD2">
              <w:rPr>
                <w:rFonts w:ascii="GHEA Grapalat" w:hAnsi="GHEA Grapalat" w:cs="Sylfaen"/>
                <w:color w:val="000000"/>
                <w:lang w:eastAsia="en-GB"/>
              </w:rPr>
              <w:t>տ</w:t>
            </w:r>
          </w:p>
        </w:tc>
      </w:tr>
      <w:tr w:rsidR="00A050B3" w:rsidRPr="004127A8" w:rsidTr="003D1CD2">
        <w:trPr>
          <w:trHeight w:val="397"/>
          <w:jc w:val="center"/>
        </w:trPr>
        <w:tc>
          <w:tcPr>
            <w:tcW w:w="6700" w:type="dxa"/>
            <w:vAlign w:val="center"/>
          </w:tcPr>
          <w:p w:rsidR="00A050B3" w:rsidRPr="003D1CD2" w:rsidRDefault="00A050B3" w:rsidP="003D1CD2">
            <w:pPr>
              <w:keepNext/>
              <w:spacing w:before="40" w:after="0"/>
              <w:jc w:val="left"/>
              <w:rPr>
                <w:rFonts w:ascii="GHEA Grapalat" w:hAnsi="GHEA Grapalat" w:cs="Arial"/>
                <w:color w:val="000000"/>
              </w:rPr>
            </w:pPr>
            <w:r w:rsidRPr="003D1CD2">
              <w:rPr>
                <w:rFonts w:ascii="GHEA Grapalat" w:hAnsi="GHEA Grapalat" w:cs="Sylfaen"/>
                <w:color w:val="000000"/>
                <w:lang w:eastAsia="en-GB"/>
              </w:rPr>
              <w:t>Սանիտարական</w:t>
            </w:r>
            <w:r w:rsidRPr="003D1CD2">
              <w:rPr>
                <w:rFonts w:ascii="GHEA Grapalat" w:hAnsi="GHEA Grapalat" w:cs="Arial Armenian"/>
                <w:color w:val="000000"/>
                <w:lang w:eastAsia="en-GB"/>
              </w:rPr>
              <w:t xml:space="preserve"> </w:t>
            </w:r>
            <w:r w:rsidRPr="003D1CD2">
              <w:rPr>
                <w:rFonts w:ascii="GHEA Grapalat" w:hAnsi="GHEA Grapalat" w:cs="Sylfaen"/>
                <w:color w:val="000000"/>
                <w:lang w:eastAsia="en-GB"/>
              </w:rPr>
              <w:t>նոր</w:t>
            </w:r>
            <w:r w:rsidRPr="003D1CD2">
              <w:rPr>
                <w:rFonts w:ascii="GHEA Grapalat" w:hAnsi="GHEA Grapalat" w:cs="Arial Armenian"/>
                <w:color w:val="000000"/>
                <w:lang w:eastAsia="en-GB"/>
              </w:rPr>
              <w:t xml:space="preserve"> </w:t>
            </w:r>
            <w:r w:rsidRPr="003D1CD2">
              <w:rPr>
                <w:rFonts w:ascii="GHEA Grapalat" w:hAnsi="GHEA Grapalat" w:cs="Sylfaen"/>
                <w:color w:val="000000"/>
                <w:lang w:eastAsia="en-GB"/>
              </w:rPr>
              <w:t>աղբավայրի</w:t>
            </w:r>
            <w:r w:rsidRPr="003D1CD2">
              <w:rPr>
                <w:rFonts w:ascii="GHEA Grapalat" w:hAnsi="GHEA Grapalat" w:cs="Arial Armenian"/>
                <w:color w:val="000000"/>
                <w:lang w:eastAsia="en-GB"/>
              </w:rPr>
              <w:t xml:space="preserve"> </w:t>
            </w:r>
            <w:r w:rsidRPr="003D1CD2">
              <w:rPr>
                <w:rFonts w:ascii="GHEA Grapalat" w:hAnsi="GHEA Grapalat" w:cs="Sylfaen"/>
                <w:color w:val="000000"/>
                <w:lang w:eastAsia="en-GB"/>
              </w:rPr>
              <w:t>միջոցով</w:t>
            </w:r>
            <w:r w:rsidRPr="003D1CD2">
              <w:rPr>
                <w:rFonts w:ascii="GHEA Grapalat" w:hAnsi="GHEA Grapalat" w:cs="Arial Armenian"/>
                <w:color w:val="000000"/>
                <w:lang w:eastAsia="en-GB"/>
              </w:rPr>
              <w:t xml:space="preserve">  </w:t>
            </w:r>
            <w:r w:rsidRPr="003D1CD2">
              <w:rPr>
                <w:rFonts w:ascii="GHEA Grapalat" w:hAnsi="GHEA Grapalat" w:cs="Sylfaen"/>
                <w:color w:val="000000"/>
                <w:lang w:eastAsia="en-GB"/>
              </w:rPr>
              <w:t>սպասարկվող</w:t>
            </w:r>
            <w:r w:rsidRPr="003D1CD2">
              <w:rPr>
                <w:rFonts w:ascii="GHEA Grapalat" w:hAnsi="GHEA Grapalat" w:cs="Arial Armenian"/>
                <w:color w:val="000000"/>
                <w:lang w:eastAsia="en-GB"/>
              </w:rPr>
              <w:t xml:space="preserve"> </w:t>
            </w:r>
            <w:r w:rsidRPr="003D1CD2">
              <w:rPr>
                <w:rFonts w:ascii="GHEA Grapalat" w:hAnsi="GHEA Grapalat" w:cs="Sylfaen"/>
                <w:color w:val="000000"/>
                <w:lang w:eastAsia="en-GB"/>
              </w:rPr>
              <w:t>բնակչություն</w:t>
            </w:r>
            <w:r w:rsidRPr="003D1CD2">
              <w:rPr>
                <w:rFonts w:ascii="GHEA Grapalat" w:hAnsi="GHEA Grapalat" w:cs="Arial Armenian"/>
                <w:color w:val="000000"/>
                <w:lang w:eastAsia="en-GB"/>
              </w:rPr>
              <w:t xml:space="preserve"> </w:t>
            </w:r>
          </w:p>
        </w:tc>
        <w:tc>
          <w:tcPr>
            <w:tcW w:w="1707" w:type="dxa"/>
            <w:vAlign w:val="center"/>
          </w:tcPr>
          <w:p w:rsidR="00A050B3" w:rsidRPr="003D1CD2" w:rsidRDefault="00A050B3" w:rsidP="003D1CD2">
            <w:pPr>
              <w:keepNext/>
              <w:spacing w:before="40" w:after="0"/>
              <w:ind w:left="146"/>
              <w:rPr>
                <w:rFonts w:ascii="GHEA Grapalat" w:hAnsi="GHEA Grapalat" w:cs="Arial"/>
                <w:color w:val="000000"/>
              </w:rPr>
            </w:pPr>
            <w:r w:rsidRPr="003D1CD2">
              <w:rPr>
                <w:rFonts w:ascii="GHEA Grapalat" w:hAnsi="GHEA Grapalat" w:cs="Sylfaen"/>
                <w:color w:val="000000"/>
                <w:lang w:eastAsia="en-GB"/>
              </w:rPr>
              <w:t>տնային</w:t>
            </w:r>
            <w:r w:rsidRPr="003D1CD2">
              <w:rPr>
                <w:rFonts w:ascii="GHEA Grapalat" w:hAnsi="GHEA Grapalat" w:cs="Arial Armenian"/>
                <w:color w:val="000000"/>
                <w:lang w:eastAsia="en-GB"/>
              </w:rPr>
              <w:t xml:space="preserve"> </w:t>
            </w:r>
            <w:r w:rsidRPr="003D1CD2">
              <w:rPr>
                <w:rFonts w:ascii="GHEA Grapalat" w:hAnsi="GHEA Grapalat" w:cs="Sylfaen"/>
                <w:color w:val="000000"/>
                <w:lang w:eastAsia="en-GB"/>
              </w:rPr>
              <w:t>տնտեսութ</w:t>
            </w:r>
            <w:r w:rsidRPr="003D1CD2">
              <w:rPr>
                <w:rFonts w:ascii="GHEA Grapalat" w:hAnsi="GHEA Grapalat" w:cs="Arial Armenian"/>
                <w:color w:val="000000"/>
                <w:lang w:eastAsia="en-GB"/>
              </w:rPr>
              <w:t>.</w:t>
            </w:r>
          </w:p>
        </w:tc>
      </w:tr>
      <w:tr w:rsidR="00A050B3" w:rsidRPr="004127A8" w:rsidTr="003D1CD2">
        <w:trPr>
          <w:trHeight w:val="397"/>
          <w:jc w:val="center"/>
        </w:trPr>
        <w:tc>
          <w:tcPr>
            <w:tcW w:w="6700" w:type="dxa"/>
            <w:tcBorders>
              <w:left w:val="nil"/>
              <w:right w:val="nil"/>
            </w:tcBorders>
            <w:vAlign w:val="bottom"/>
          </w:tcPr>
          <w:p w:rsidR="00A050B3" w:rsidRPr="003D1CD2" w:rsidRDefault="00A050B3" w:rsidP="003D1CD2">
            <w:pPr>
              <w:keepNext/>
              <w:spacing w:after="0"/>
              <w:rPr>
                <w:rFonts w:ascii="GHEA Grapalat" w:hAnsi="GHEA Grapalat" w:cs="Tahoma"/>
              </w:rPr>
            </w:pPr>
            <w:r w:rsidRPr="003D1CD2">
              <w:rPr>
                <w:rFonts w:ascii="GHEA Grapalat" w:hAnsi="GHEA Grapalat" w:cs="Sylfaen"/>
                <w:b/>
                <w:bCs/>
                <w:lang w:val="en-US"/>
              </w:rPr>
              <w:t>Առանցքային</w:t>
            </w:r>
            <w:r w:rsidRPr="003D1CD2">
              <w:rPr>
                <w:rFonts w:ascii="GHEA Grapalat" w:hAnsi="GHEA Grapalat" w:cs="Arial Armenian"/>
                <w:b/>
                <w:bCs/>
                <w:lang w:val="en-US"/>
              </w:rPr>
              <w:t xml:space="preserve"> </w:t>
            </w:r>
            <w:r w:rsidRPr="003D1CD2">
              <w:rPr>
                <w:rFonts w:ascii="GHEA Grapalat" w:hAnsi="GHEA Grapalat" w:cs="Sylfaen"/>
                <w:b/>
                <w:bCs/>
                <w:lang w:val="en-US"/>
              </w:rPr>
              <w:t>արդյունքների</w:t>
            </w:r>
            <w:r w:rsidRPr="003D1CD2">
              <w:rPr>
                <w:rFonts w:ascii="GHEA Grapalat" w:hAnsi="GHEA Grapalat" w:cs="Arial Armenian"/>
                <w:b/>
                <w:bCs/>
                <w:lang w:val="en-US"/>
              </w:rPr>
              <w:t xml:space="preserve"> </w:t>
            </w:r>
            <w:r w:rsidRPr="003D1CD2">
              <w:rPr>
                <w:rFonts w:ascii="GHEA Grapalat" w:hAnsi="GHEA Grapalat" w:cs="Sylfaen"/>
                <w:b/>
                <w:bCs/>
                <w:lang w:val="en-US"/>
              </w:rPr>
              <w:t>ցուցանիշեր</w:t>
            </w:r>
          </w:p>
        </w:tc>
        <w:tc>
          <w:tcPr>
            <w:tcW w:w="1707" w:type="dxa"/>
            <w:tcBorders>
              <w:left w:val="nil"/>
              <w:right w:val="nil"/>
            </w:tcBorders>
            <w:vAlign w:val="bottom"/>
          </w:tcPr>
          <w:p w:rsidR="00A050B3" w:rsidRPr="003D1CD2" w:rsidRDefault="00A050B3" w:rsidP="003D1CD2">
            <w:pPr>
              <w:keepNext/>
              <w:spacing w:after="0"/>
              <w:ind w:left="146"/>
              <w:rPr>
                <w:rFonts w:ascii="GHEA Grapalat" w:hAnsi="GHEA Grapalat" w:cs="Tahoma"/>
              </w:rPr>
            </w:pPr>
          </w:p>
        </w:tc>
      </w:tr>
      <w:tr w:rsidR="00A050B3" w:rsidRPr="004127A8" w:rsidTr="003D1CD2">
        <w:trPr>
          <w:trHeight w:val="397"/>
          <w:jc w:val="center"/>
        </w:trPr>
        <w:tc>
          <w:tcPr>
            <w:tcW w:w="6700" w:type="dxa"/>
            <w:vAlign w:val="center"/>
          </w:tcPr>
          <w:p w:rsidR="00A050B3" w:rsidRPr="003D1CD2" w:rsidRDefault="00A050B3" w:rsidP="003D1CD2">
            <w:pPr>
              <w:keepNext/>
              <w:spacing w:before="40" w:after="0"/>
              <w:rPr>
                <w:rFonts w:ascii="GHEA Grapalat" w:hAnsi="GHEA Grapalat" w:cs="Arial"/>
                <w:color w:val="000000"/>
              </w:rPr>
            </w:pPr>
            <w:r w:rsidRPr="003D1CD2">
              <w:rPr>
                <w:rFonts w:ascii="GHEA Grapalat" w:hAnsi="GHEA Grapalat" w:cs="Sylfaen"/>
                <w:color w:val="000000"/>
                <w:lang w:eastAsia="en-GB"/>
              </w:rPr>
              <w:t>Զբաղվածություն՝</w:t>
            </w:r>
            <w:r w:rsidRPr="003D1CD2">
              <w:rPr>
                <w:rFonts w:ascii="GHEA Grapalat" w:hAnsi="GHEA Grapalat" w:cs="Arial Armenian"/>
                <w:color w:val="000000"/>
                <w:lang w:eastAsia="en-GB"/>
              </w:rPr>
              <w:t xml:space="preserve"> </w:t>
            </w:r>
            <w:r w:rsidRPr="003D1CD2">
              <w:rPr>
                <w:rFonts w:ascii="GHEA Grapalat" w:hAnsi="GHEA Grapalat" w:cs="Sylfaen"/>
                <w:color w:val="000000"/>
                <w:lang w:eastAsia="en-GB"/>
              </w:rPr>
              <w:t>շինարարության</w:t>
            </w:r>
            <w:r w:rsidRPr="003D1CD2">
              <w:rPr>
                <w:rFonts w:ascii="GHEA Grapalat" w:hAnsi="GHEA Grapalat" w:cs="Arial Armenian"/>
                <w:color w:val="000000"/>
                <w:lang w:eastAsia="en-GB"/>
              </w:rPr>
              <w:t xml:space="preserve"> </w:t>
            </w:r>
            <w:r w:rsidRPr="003D1CD2">
              <w:rPr>
                <w:rFonts w:ascii="GHEA Grapalat" w:hAnsi="GHEA Grapalat" w:cs="Sylfaen"/>
                <w:color w:val="000000"/>
                <w:lang w:eastAsia="en-GB"/>
              </w:rPr>
              <w:t>ընթացքում</w:t>
            </w:r>
          </w:p>
        </w:tc>
        <w:tc>
          <w:tcPr>
            <w:tcW w:w="1707" w:type="dxa"/>
            <w:vAlign w:val="center"/>
          </w:tcPr>
          <w:p w:rsidR="00A050B3" w:rsidRPr="003D1CD2" w:rsidRDefault="00A050B3" w:rsidP="003D1CD2">
            <w:pPr>
              <w:keepNext/>
              <w:spacing w:before="40" w:after="0"/>
              <w:ind w:left="146"/>
              <w:rPr>
                <w:rFonts w:ascii="GHEA Grapalat" w:hAnsi="GHEA Grapalat" w:cs="Arial"/>
                <w:color w:val="000000"/>
              </w:rPr>
            </w:pPr>
            <w:r w:rsidRPr="003D1CD2">
              <w:rPr>
                <w:rFonts w:ascii="GHEA Grapalat" w:hAnsi="GHEA Grapalat" w:cs="Sylfaen"/>
                <w:color w:val="000000"/>
                <w:lang w:eastAsia="en-GB"/>
              </w:rPr>
              <w:t>Անձ</w:t>
            </w:r>
            <w:r w:rsidRPr="003D1CD2">
              <w:rPr>
                <w:rFonts w:ascii="GHEA Grapalat" w:hAnsi="GHEA Grapalat" w:cs="Arial Armenian"/>
                <w:color w:val="000000"/>
                <w:lang w:eastAsia="en-GB"/>
              </w:rPr>
              <w:t>/</w:t>
            </w:r>
            <w:r w:rsidRPr="003D1CD2">
              <w:rPr>
                <w:rFonts w:ascii="GHEA Grapalat" w:hAnsi="GHEA Grapalat" w:cs="Sylfaen"/>
                <w:color w:val="000000"/>
                <w:lang w:eastAsia="en-GB"/>
              </w:rPr>
              <w:t>տարի</w:t>
            </w:r>
          </w:p>
        </w:tc>
      </w:tr>
      <w:tr w:rsidR="00A050B3" w:rsidRPr="004127A8" w:rsidTr="003D1CD2">
        <w:trPr>
          <w:trHeight w:val="397"/>
          <w:jc w:val="center"/>
        </w:trPr>
        <w:tc>
          <w:tcPr>
            <w:tcW w:w="6700" w:type="dxa"/>
            <w:vAlign w:val="center"/>
          </w:tcPr>
          <w:p w:rsidR="00A050B3" w:rsidRPr="003D1CD2" w:rsidRDefault="00A050B3" w:rsidP="003D1CD2">
            <w:pPr>
              <w:keepNext/>
              <w:spacing w:before="40" w:after="0"/>
              <w:rPr>
                <w:rFonts w:ascii="GHEA Grapalat" w:hAnsi="GHEA Grapalat" w:cs="Arial"/>
                <w:color w:val="000000"/>
              </w:rPr>
            </w:pPr>
            <w:r w:rsidRPr="003D1CD2">
              <w:rPr>
                <w:rFonts w:ascii="GHEA Grapalat" w:hAnsi="GHEA Grapalat" w:cs="Sylfaen"/>
                <w:color w:val="000000"/>
                <w:lang w:eastAsia="en-GB"/>
              </w:rPr>
              <w:t>Զբաղվածություն՝</w:t>
            </w:r>
            <w:r w:rsidRPr="003D1CD2">
              <w:rPr>
                <w:rFonts w:ascii="GHEA Grapalat" w:hAnsi="GHEA Grapalat" w:cs="Arial Armenian"/>
                <w:color w:val="000000"/>
                <w:lang w:eastAsia="en-GB"/>
              </w:rPr>
              <w:t xml:space="preserve"> </w:t>
            </w:r>
            <w:r w:rsidRPr="003D1CD2">
              <w:rPr>
                <w:rFonts w:ascii="GHEA Grapalat" w:hAnsi="GHEA Grapalat" w:cs="Sylfaen"/>
                <w:color w:val="000000"/>
                <w:lang w:eastAsia="en-GB"/>
              </w:rPr>
              <w:t>լրացուցիչ</w:t>
            </w:r>
            <w:r w:rsidRPr="003D1CD2">
              <w:rPr>
                <w:rFonts w:ascii="GHEA Grapalat" w:hAnsi="GHEA Grapalat" w:cs="Arial Armenian"/>
                <w:color w:val="000000"/>
                <w:lang w:eastAsia="en-GB"/>
              </w:rPr>
              <w:t xml:space="preserve"> </w:t>
            </w:r>
            <w:r w:rsidRPr="003D1CD2">
              <w:rPr>
                <w:rFonts w:ascii="GHEA Grapalat" w:hAnsi="GHEA Grapalat" w:cs="Sylfaen"/>
                <w:color w:val="000000"/>
                <w:lang w:eastAsia="en-GB"/>
              </w:rPr>
              <w:t>անմիջական</w:t>
            </w:r>
            <w:r w:rsidRPr="003D1CD2">
              <w:rPr>
                <w:rFonts w:ascii="GHEA Grapalat" w:hAnsi="GHEA Grapalat" w:cs="Arial Armenian"/>
                <w:color w:val="000000"/>
                <w:lang w:eastAsia="en-GB"/>
              </w:rPr>
              <w:t xml:space="preserve"> </w:t>
            </w:r>
            <w:r w:rsidRPr="003D1CD2">
              <w:rPr>
                <w:rFonts w:ascii="GHEA Grapalat" w:hAnsi="GHEA Grapalat" w:cs="Sylfaen"/>
                <w:color w:val="000000"/>
                <w:lang w:eastAsia="en-GB"/>
              </w:rPr>
              <w:t>աշխատատեղեր</w:t>
            </w:r>
            <w:r w:rsidRPr="003D1CD2">
              <w:rPr>
                <w:rFonts w:ascii="GHEA Grapalat" w:hAnsi="GHEA Grapalat" w:cs="Arial Armenian"/>
                <w:color w:val="000000"/>
                <w:lang w:eastAsia="en-GB"/>
              </w:rPr>
              <w:t xml:space="preserve"> </w:t>
            </w:r>
            <w:r w:rsidRPr="003D1CD2">
              <w:rPr>
                <w:rFonts w:ascii="GHEA Grapalat" w:hAnsi="GHEA Grapalat" w:cs="Sylfaen"/>
                <w:color w:val="000000"/>
                <w:lang w:eastAsia="en-GB"/>
              </w:rPr>
              <w:t>շահագործման</w:t>
            </w:r>
            <w:r w:rsidRPr="003D1CD2">
              <w:rPr>
                <w:rFonts w:ascii="GHEA Grapalat" w:hAnsi="GHEA Grapalat" w:cs="Arial Armenian"/>
                <w:color w:val="000000"/>
                <w:lang w:eastAsia="en-GB"/>
              </w:rPr>
              <w:t xml:space="preserve"> </w:t>
            </w:r>
            <w:r w:rsidRPr="003D1CD2">
              <w:rPr>
                <w:rFonts w:ascii="GHEA Grapalat" w:hAnsi="GHEA Grapalat" w:cs="Sylfaen"/>
                <w:color w:val="000000"/>
                <w:lang w:eastAsia="en-GB"/>
              </w:rPr>
              <w:t>ընթացքում</w:t>
            </w:r>
          </w:p>
        </w:tc>
        <w:tc>
          <w:tcPr>
            <w:tcW w:w="1707" w:type="dxa"/>
            <w:vAlign w:val="center"/>
          </w:tcPr>
          <w:p w:rsidR="00A050B3" w:rsidRPr="003D1CD2" w:rsidRDefault="00A050B3" w:rsidP="003D1CD2">
            <w:pPr>
              <w:keepNext/>
              <w:spacing w:before="40" w:after="0"/>
              <w:ind w:left="146"/>
              <w:rPr>
                <w:rFonts w:ascii="GHEA Grapalat" w:hAnsi="GHEA Grapalat" w:cs="Arial"/>
                <w:color w:val="000000"/>
              </w:rPr>
            </w:pPr>
            <w:r w:rsidRPr="003D1CD2">
              <w:rPr>
                <w:rFonts w:ascii="GHEA Grapalat" w:hAnsi="GHEA Grapalat" w:cs="Sylfaen"/>
                <w:color w:val="000000"/>
                <w:lang w:eastAsia="en-GB"/>
              </w:rPr>
              <w:t>Լրիվ</w:t>
            </w:r>
            <w:r w:rsidRPr="003D1CD2">
              <w:rPr>
                <w:rFonts w:ascii="GHEA Grapalat" w:hAnsi="GHEA Grapalat" w:cs="Arial Armenian"/>
                <w:color w:val="000000"/>
                <w:lang w:eastAsia="en-GB"/>
              </w:rPr>
              <w:t xml:space="preserve"> </w:t>
            </w:r>
            <w:r w:rsidRPr="003D1CD2">
              <w:rPr>
                <w:rFonts w:ascii="GHEA Grapalat" w:hAnsi="GHEA Grapalat" w:cs="Sylfaen"/>
                <w:color w:val="000000"/>
                <w:lang w:eastAsia="en-GB"/>
              </w:rPr>
              <w:t>դրույք</w:t>
            </w:r>
          </w:p>
        </w:tc>
      </w:tr>
      <w:tr w:rsidR="00A050B3" w:rsidRPr="004127A8" w:rsidTr="003D1CD2">
        <w:trPr>
          <w:trHeight w:val="397"/>
          <w:jc w:val="center"/>
        </w:trPr>
        <w:tc>
          <w:tcPr>
            <w:tcW w:w="6700" w:type="dxa"/>
            <w:vAlign w:val="center"/>
          </w:tcPr>
          <w:p w:rsidR="00A050B3" w:rsidRPr="003D1CD2" w:rsidRDefault="00A050B3" w:rsidP="003D1CD2">
            <w:pPr>
              <w:keepNext/>
              <w:spacing w:before="40" w:after="0"/>
              <w:rPr>
                <w:rFonts w:ascii="GHEA Grapalat" w:hAnsi="GHEA Grapalat" w:cs="Arial"/>
                <w:color w:val="000000"/>
              </w:rPr>
            </w:pPr>
            <w:r w:rsidRPr="003D1CD2">
              <w:rPr>
                <w:rFonts w:ascii="GHEA Grapalat" w:hAnsi="GHEA Grapalat" w:cs="Sylfaen"/>
                <w:color w:val="000000"/>
                <w:lang w:eastAsia="en-GB"/>
              </w:rPr>
              <w:t>Ածխածնային</w:t>
            </w:r>
            <w:r w:rsidRPr="003D1CD2">
              <w:rPr>
                <w:rFonts w:ascii="GHEA Grapalat" w:hAnsi="GHEA Grapalat" w:cs="Arial Armenian"/>
                <w:color w:val="000000"/>
                <w:lang w:eastAsia="en-GB"/>
              </w:rPr>
              <w:t xml:space="preserve"> </w:t>
            </w:r>
            <w:r w:rsidRPr="003D1CD2">
              <w:rPr>
                <w:rFonts w:ascii="GHEA Grapalat" w:hAnsi="GHEA Grapalat" w:cs="Sylfaen"/>
                <w:color w:val="000000"/>
                <w:lang w:eastAsia="en-GB"/>
              </w:rPr>
              <w:t>հետք</w:t>
            </w:r>
            <w:r w:rsidRPr="003D1CD2">
              <w:rPr>
                <w:rFonts w:ascii="GHEA Grapalat" w:hAnsi="GHEA Grapalat" w:cs="Arial"/>
                <w:color w:val="000000"/>
                <w:lang w:eastAsia="en-GB"/>
              </w:rPr>
              <w:t xml:space="preserve"> – </w:t>
            </w:r>
            <w:r w:rsidRPr="003D1CD2">
              <w:rPr>
                <w:rFonts w:ascii="GHEA Grapalat" w:hAnsi="GHEA Grapalat" w:cs="Sylfaen"/>
                <w:color w:val="000000"/>
                <w:lang w:eastAsia="en-GB"/>
              </w:rPr>
              <w:t>հարաբերական</w:t>
            </w:r>
          </w:p>
        </w:tc>
        <w:tc>
          <w:tcPr>
            <w:tcW w:w="1707" w:type="dxa"/>
            <w:vAlign w:val="center"/>
          </w:tcPr>
          <w:p w:rsidR="00A050B3" w:rsidRPr="003D1CD2" w:rsidRDefault="00A050B3" w:rsidP="003D1CD2">
            <w:pPr>
              <w:keepNext/>
              <w:spacing w:before="40" w:after="0"/>
              <w:ind w:left="146"/>
              <w:rPr>
                <w:rFonts w:ascii="GHEA Grapalat" w:hAnsi="GHEA Grapalat" w:cs="Arial"/>
                <w:color w:val="000000"/>
              </w:rPr>
            </w:pPr>
            <w:r w:rsidRPr="003D1CD2">
              <w:rPr>
                <w:rFonts w:ascii="GHEA Grapalat" w:hAnsi="GHEA Grapalat" w:cs="Arial"/>
                <w:color w:val="000000"/>
                <w:lang w:eastAsia="en-GB"/>
              </w:rPr>
              <w:t xml:space="preserve">CO2 </w:t>
            </w:r>
            <w:r w:rsidRPr="003D1CD2">
              <w:rPr>
                <w:rFonts w:ascii="GHEA Grapalat" w:hAnsi="GHEA Grapalat" w:cs="Sylfaen"/>
                <w:color w:val="000000"/>
                <w:lang w:eastAsia="en-GB"/>
              </w:rPr>
              <w:t>տոննահամարժեք</w:t>
            </w:r>
            <w:r w:rsidRPr="003D1CD2">
              <w:rPr>
                <w:rFonts w:ascii="GHEA Grapalat" w:hAnsi="GHEA Grapalat" w:cs="Arial Armenian"/>
                <w:color w:val="000000"/>
                <w:lang w:eastAsia="en-GB"/>
              </w:rPr>
              <w:t xml:space="preserve"> </w:t>
            </w:r>
          </w:p>
        </w:tc>
      </w:tr>
    </w:tbl>
    <w:p w:rsidR="00A050B3" w:rsidRPr="004127A8" w:rsidRDefault="00A050B3" w:rsidP="00E213CB">
      <w:pPr>
        <w:spacing w:after="0"/>
        <w:rPr>
          <w:rFonts w:ascii="GHEA Grapalat" w:hAnsi="GHEA Grapalat"/>
          <w:sz w:val="18"/>
          <w:szCs w:val="18"/>
        </w:rPr>
      </w:pPr>
    </w:p>
    <w:p w:rsidR="00A050B3" w:rsidRPr="004127A8" w:rsidRDefault="00A050B3" w:rsidP="00E213CB">
      <w:pPr>
        <w:spacing w:after="0"/>
        <w:jc w:val="left"/>
        <w:rPr>
          <w:rFonts w:ascii="GHEA Grapalat" w:hAnsi="GHEA Grapalat" w:cs="Arial"/>
          <w:lang w:val="en-US"/>
        </w:rPr>
      </w:pPr>
    </w:p>
    <w:p w:rsidR="00A050B3" w:rsidRPr="004127A8" w:rsidRDefault="00A050B3" w:rsidP="00E76BE7">
      <w:pPr>
        <w:pStyle w:val="text"/>
        <w:numPr>
          <w:ilvl w:val="0"/>
          <w:numId w:val="5"/>
        </w:numPr>
        <w:tabs>
          <w:tab w:val="clear" w:pos="1069"/>
          <w:tab w:val="num" w:pos="709"/>
        </w:tabs>
        <w:ind w:left="709" w:hanging="709"/>
        <w:rPr>
          <w:rFonts w:ascii="GHEA Grapalat" w:hAnsi="GHEA Grapalat" w:cs="Arial"/>
          <w:lang w:val="en-US"/>
        </w:rPr>
      </w:pPr>
      <w:r w:rsidRPr="004127A8">
        <w:rPr>
          <w:rFonts w:ascii="GHEA Grapalat" w:hAnsi="GHEA Grapalat" w:cs="Sylfaen"/>
          <w:u w:val="single"/>
          <w:lang w:val="en-US"/>
        </w:rPr>
        <w:t>Ծրագիրն</w:t>
      </w:r>
      <w:r w:rsidRPr="004127A8">
        <w:rPr>
          <w:rFonts w:ascii="GHEA Grapalat" w:hAnsi="GHEA Grapalat" w:cs="Arial Armenian"/>
          <w:u w:val="single"/>
          <w:lang w:val="en-US"/>
        </w:rPr>
        <w:t xml:space="preserve"> </w:t>
      </w:r>
      <w:r w:rsidRPr="004127A8">
        <w:rPr>
          <w:rFonts w:ascii="GHEA Grapalat" w:hAnsi="GHEA Grapalat" w:cs="Sylfaen"/>
          <w:u w:val="single"/>
          <w:lang w:val="en-US"/>
        </w:rPr>
        <w:t>ավարտելու</w:t>
      </w:r>
      <w:r w:rsidRPr="004127A8">
        <w:rPr>
          <w:rFonts w:ascii="GHEA Grapalat" w:hAnsi="GHEA Grapalat" w:cs="Arial Armenian"/>
          <w:u w:val="single"/>
          <w:lang w:val="en-US"/>
        </w:rPr>
        <w:t xml:space="preserve"> </w:t>
      </w:r>
      <w:r w:rsidRPr="004127A8">
        <w:rPr>
          <w:rFonts w:ascii="GHEA Grapalat" w:hAnsi="GHEA Grapalat" w:cs="Sylfaen"/>
          <w:u w:val="single"/>
          <w:lang w:val="en-US"/>
        </w:rPr>
        <w:t>մասին</w:t>
      </w:r>
      <w:r w:rsidRPr="004127A8">
        <w:rPr>
          <w:rFonts w:ascii="GHEA Grapalat" w:hAnsi="GHEA Grapalat" w:cs="Arial Armenian"/>
          <w:u w:val="single"/>
          <w:lang w:val="en-US"/>
        </w:rPr>
        <w:t xml:space="preserve"> </w:t>
      </w:r>
      <w:r w:rsidRPr="004127A8">
        <w:rPr>
          <w:rFonts w:ascii="GHEA Grapalat" w:hAnsi="GHEA Grapalat" w:cs="Sylfaen"/>
          <w:u w:val="single"/>
          <w:lang w:val="en-US"/>
        </w:rPr>
        <w:t>վերջնական</w:t>
      </w:r>
      <w:r w:rsidRPr="004127A8">
        <w:rPr>
          <w:rFonts w:ascii="GHEA Grapalat" w:hAnsi="GHEA Grapalat" w:cs="Arial Armenian"/>
          <w:u w:val="single"/>
          <w:lang w:val="en-US"/>
        </w:rPr>
        <w:t xml:space="preserve"> </w:t>
      </w:r>
      <w:r w:rsidRPr="004127A8">
        <w:rPr>
          <w:rFonts w:ascii="GHEA Grapalat" w:hAnsi="GHEA Grapalat" w:cs="Sylfaen"/>
          <w:u w:val="single"/>
          <w:lang w:val="en-US"/>
        </w:rPr>
        <w:t>հաշվետվությունից</w:t>
      </w:r>
      <w:r w:rsidRPr="004127A8">
        <w:rPr>
          <w:rFonts w:ascii="GHEA Grapalat" w:hAnsi="GHEA Grapalat" w:cs="Arial Armenian"/>
          <w:u w:val="single"/>
          <w:lang w:val="en-US"/>
        </w:rPr>
        <w:t xml:space="preserve"> 3 </w:t>
      </w:r>
      <w:r w:rsidRPr="004127A8">
        <w:rPr>
          <w:rFonts w:ascii="GHEA Grapalat" w:hAnsi="GHEA Grapalat" w:cs="Sylfaen"/>
          <w:u w:val="single"/>
          <w:lang w:val="en-US"/>
        </w:rPr>
        <w:t>տարի</w:t>
      </w:r>
      <w:r w:rsidRPr="004127A8">
        <w:rPr>
          <w:rFonts w:ascii="GHEA Grapalat" w:hAnsi="GHEA Grapalat" w:cs="Arial Armenian"/>
          <w:u w:val="single"/>
          <w:lang w:val="en-US"/>
        </w:rPr>
        <w:t xml:space="preserve"> </w:t>
      </w:r>
      <w:r w:rsidRPr="004127A8">
        <w:rPr>
          <w:rFonts w:ascii="GHEA Grapalat" w:hAnsi="GHEA Grapalat" w:cs="Sylfaen"/>
          <w:u w:val="single"/>
          <w:lang w:val="en-US"/>
        </w:rPr>
        <w:t>անց</w:t>
      </w:r>
      <w:r w:rsidRPr="004127A8">
        <w:rPr>
          <w:rFonts w:ascii="GHEA Grapalat" w:hAnsi="GHEA Grapalat" w:cs="Arial Armenian"/>
          <w:u w:val="single"/>
          <w:lang w:val="en-US"/>
        </w:rPr>
        <w:t xml:space="preserve"> </w:t>
      </w:r>
      <w:r w:rsidRPr="004127A8">
        <w:rPr>
          <w:rFonts w:ascii="GHEA Grapalat" w:hAnsi="GHEA Grapalat" w:cs="Sylfaen"/>
          <w:u w:val="single"/>
          <w:lang w:val="en-US"/>
        </w:rPr>
        <w:t>պահանջվող</w:t>
      </w:r>
      <w:r w:rsidRPr="004127A8">
        <w:rPr>
          <w:rFonts w:ascii="GHEA Grapalat" w:hAnsi="GHEA Grapalat" w:cs="Arial Armenian"/>
          <w:u w:val="single"/>
          <w:lang w:val="en-US"/>
        </w:rPr>
        <w:t xml:space="preserve"> </w:t>
      </w:r>
      <w:r w:rsidRPr="004127A8">
        <w:rPr>
          <w:rFonts w:ascii="GHEA Grapalat" w:hAnsi="GHEA Grapalat" w:cs="Sylfaen"/>
          <w:u w:val="single"/>
          <w:lang w:val="en-US"/>
        </w:rPr>
        <w:t>տեղեկատվություն</w:t>
      </w:r>
    </w:p>
    <w:p w:rsidR="00A050B3" w:rsidRPr="004127A8" w:rsidRDefault="00A050B3" w:rsidP="00E213CB">
      <w:pPr>
        <w:pStyle w:val="text"/>
        <w:rPr>
          <w:rFonts w:ascii="GHEA Grapalat" w:hAnsi="GHEA Grapalat" w:cs="Arial"/>
          <w:lang w:val="en-US"/>
        </w:rPr>
      </w:pPr>
      <w:r w:rsidRPr="004127A8">
        <w:rPr>
          <w:rFonts w:ascii="GHEA Grapalat" w:hAnsi="GHEA Grapalat" w:cs="Sylfaen"/>
          <w:lang w:val="en-GB"/>
        </w:rPr>
        <w:t>Փոխառուն</w:t>
      </w:r>
      <w:r w:rsidRPr="004127A8">
        <w:rPr>
          <w:rFonts w:ascii="GHEA Grapalat" w:hAnsi="GHEA Grapalat" w:cs="Arial Armenian"/>
          <w:lang w:val="en-GB"/>
        </w:rPr>
        <w:t xml:space="preserve"> </w:t>
      </w:r>
      <w:r w:rsidRPr="004127A8">
        <w:rPr>
          <w:rFonts w:ascii="GHEA Grapalat" w:hAnsi="GHEA Grapalat" w:cs="Sylfaen"/>
          <w:lang w:val="en-GB"/>
        </w:rPr>
        <w:t>պարտավոր</w:t>
      </w:r>
      <w:r w:rsidRPr="004127A8">
        <w:rPr>
          <w:rFonts w:ascii="GHEA Grapalat" w:hAnsi="GHEA Grapalat" w:cs="Arial Armenian"/>
          <w:lang w:val="en-GB"/>
        </w:rPr>
        <w:t xml:space="preserve"> </w:t>
      </w:r>
      <w:r w:rsidRPr="004127A8">
        <w:rPr>
          <w:rFonts w:ascii="GHEA Grapalat" w:hAnsi="GHEA Grapalat" w:cs="Sylfaen"/>
          <w:lang w:val="en-GB"/>
        </w:rPr>
        <w:t>է</w:t>
      </w:r>
      <w:r w:rsidRPr="004127A8">
        <w:rPr>
          <w:rFonts w:ascii="GHEA Grapalat" w:hAnsi="GHEA Grapalat" w:cs="Arial Armenian"/>
          <w:lang w:val="en-GB"/>
        </w:rPr>
        <w:t xml:space="preserve">, </w:t>
      </w:r>
      <w:r w:rsidRPr="004127A8">
        <w:rPr>
          <w:rFonts w:ascii="GHEA Grapalat" w:hAnsi="GHEA Grapalat" w:cs="Sylfaen"/>
          <w:lang w:val="en-GB"/>
        </w:rPr>
        <w:t>Ծրագրի</w:t>
      </w:r>
      <w:r w:rsidRPr="004127A8">
        <w:rPr>
          <w:rFonts w:ascii="GHEA Grapalat" w:hAnsi="GHEA Grapalat" w:cs="Arial Armenian"/>
          <w:lang w:val="en-GB"/>
        </w:rPr>
        <w:t xml:space="preserve"> </w:t>
      </w:r>
      <w:r w:rsidRPr="004127A8">
        <w:rPr>
          <w:rFonts w:ascii="GHEA Grapalat" w:hAnsi="GHEA Grapalat" w:cs="Sylfaen"/>
          <w:lang w:val="en-GB"/>
        </w:rPr>
        <w:t>ավարտից</w:t>
      </w:r>
      <w:r w:rsidRPr="004127A8">
        <w:rPr>
          <w:rFonts w:ascii="GHEA Grapalat" w:hAnsi="GHEA Grapalat" w:cs="Arial Armenian"/>
          <w:lang w:val="en-GB"/>
        </w:rPr>
        <w:t xml:space="preserve"> 3 </w:t>
      </w:r>
      <w:r w:rsidRPr="004127A8">
        <w:rPr>
          <w:rFonts w:ascii="GHEA Grapalat" w:hAnsi="GHEA Grapalat" w:cs="Sylfaen"/>
          <w:lang w:val="en-GB"/>
        </w:rPr>
        <w:t>տարի</w:t>
      </w:r>
      <w:r w:rsidRPr="004127A8">
        <w:rPr>
          <w:rFonts w:ascii="GHEA Grapalat" w:hAnsi="GHEA Grapalat" w:cs="Arial Armenian"/>
          <w:lang w:val="en-GB"/>
        </w:rPr>
        <w:t xml:space="preserve"> </w:t>
      </w:r>
      <w:r w:rsidRPr="004127A8">
        <w:rPr>
          <w:rFonts w:ascii="GHEA Grapalat" w:hAnsi="GHEA Grapalat" w:cs="Sylfaen"/>
          <w:lang w:val="en-GB"/>
        </w:rPr>
        <w:t>անց</w:t>
      </w:r>
      <w:r w:rsidRPr="004127A8">
        <w:rPr>
          <w:rFonts w:ascii="GHEA Grapalat" w:hAnsi="GHEA Grapalat" w:cs="Arial Armenian"/>
          <w:lang w:val="en-GB"/>
        </w:rPr>
        <w:t xml:space="preserve">, </w:t>
      </w:r>
      <w:r w:rsidRPr="004127A8">
        <w:rPr>
          <w:rFonts w:ascii="GHEA Grapalat" w:hAnsi="GHEA Grapalat" w:cs="Sylfaen"/>
          <w:lang w:val="en-GB"/>
        </w:rPr>
        <w:t>բայց</w:t>
      </w:r>
      <w:r w:rsidRPr="004127A8">
        <w:rPr>
          <w:rFonts w:ascii="GHEA Grapalat" w:hAnsi="GHEA Grapalat" w:cs="Arial Armenian"/>
          <w:lang w:val="en-GB"/>
        </w:rPr>
        <w:t xml:space="preserve"> </w:t>
      </w:r>
      <w:r w:rsidRPr="004127A8">
        <w:rPr>
          <w:rFonts w:ascii="GHEA Grapalat" w:hAnsi="GHEA Grapalat" w:cs="Sylfaen"/>
          <w:lang w:val="en-GB"/>
        </w:rPr>
        <w:t>ոչ</w:t>
      </w:r>
      <w:r w:rsidRPr="004127A8">
        <w:rPr>
          <w:rFonts w:ascii="GHEA Grapalat" w:hAnsi="GHEA Grapalat" w:cs="Arial Armenian"/>
          <w:lang w:val="en-GB"/>
        </w:rPr>
        <w:t xml:space="preserve"> </w:t>
      </w:r>
      <w:r w:rsidRPr="004127A8">
        <w:rPr>
          <w:rFonts w:ascii="GHEA Grapalat" w:hAnsi="GHEA Grapalat" w:cs="Sylfaen"/>
          <w:lang w:val="en-GB"/>
        </w:rPr>
        <w:t>ուշ</w:t>
      </w:r>
      <w:r w:rsidRPr="004127A8">
        <w:rPr>
          <w:rFonts w:ascii="GHEA Grapalat" w:hAnsi="GHEA Grapalat" w:cs="Arial Armenian"/>
          <w:lang w:val="en-GB"/>
        </w:rPr>
        <w:t xml:space="preserve"> </w:t>
      </w:r>
      <w:r w:rsidRPr="004127A8">
        <w:rPr>
          <w:rFonts w:ascii="GHEA Grapalat" w:hAnsi="GHEA Grapalat" w:cs="Sylfaen"/>
          <w:lang w:val="en-GB"/>
        </w:rPr>
        <w:t>քան</w:t>
      </w:r>
      <w:r w:rsidRPr="004127A8">
        <w:rPr>
          <w:rFonts w:ascii="GHEA Grapalat" w:hAnsi="GHEA Grapalat" w:cs="Arial Armenian"/>
          <w:lang w:val="en-GB"/>
        </w:rPr>
        <w:t xml:space="preserve"> </w:t>
      </w:r>
      <w:r w:rsidRPr="004127A8">
        <w:rPr>
          <w:rFonts w:ascii="GHEA Grapalat" w:hAnsi="GHEA Grapalat" w:cs="Sylfaen"/>
          <w:lang w:val="en-GB"/>
        </w:rPr>
        <w:t>ստորև</w:t>
      </w:r>
      <w:r w:rsidRPr="004127A8">
        <w:rPr>
          <w:rFonts w:ascii="GHEA Grapalat" w:hAnsi="GHEA Grapalat" w:cs="Arial Armenian"/>
          <w:lang w:val="en-GB"/>
        </w:rPr>
        <w:t xml:space="preserve"> </w:t>
      </w:r>
      <w:r w:rsidRPr="004127A8">
        <w:rPr>
          <w:rFonts w:ascii="GHEA Grapalat" w:hAnsi="GHEA Grapalat" w:cs="Sylfaen"/>
          <w:lang w:val="en-GB"/>
        </w:rPr>
        <w:t>ներկայացված</w:t>
      </w:r>
      <w:r w:rsidRPr="004127A8">
        <w:rPr>
          <w:rFonts w:ascii="GHEA Grapalat" w:hAnsi="GHEA Grapalat" w:cs="Arial Armenian"/>
          <w:lang w:val="en-GB"/>
        </w:rPr>
        <w:t xml:space="preserve"> </w:t>
      </w:r>
      <w:r w:rsidRPr="004127A8">
        <w:rPr>
          <w:rFonts w:ascii="GHEA Grapalat" w:hAnsi="GHEA Grapalat" w:cs="Sylfaen"/>
          <w:lang w:val="en-GB"/>
        </w:rPr>
        <w:t>վերջնաժամկետը</w:t>
      </w:r>
      <w:r w:rsidRPr="004127A8">
        <w:rPr>
          <w:rFonts w:ascii="GHEA Grapalat" w:hAnsi="GHEA Grapalat" w:cs="Arial Armenian"/>
          <w:lang w:val="en-GB"/>
        </w:rPr>
        <w:t xml:space="preserve">, </w:t>
      </w:r>
      <w:r w:rsidRPr="004127A8">
        <w:rPr>
          <w:rFonts w:ascii="GHEA Grapalat" w:hAnsi="GHEA Grapalat" w:cs="Sylfaen"/>
          <w:lang w:val="en-GB"/>
        </w:rPr>
        <w:t>Բանկին</w:t>
      </w:r>
      <w:r w:rsidRPr="004127A8">
        <w:rPr>
          <w:rFonts w:ascii="GHEA Grapalat" w:hAnsi="GHEA Grapalat" w:cs="Arial Armenian"/>
          <w:lang w:val="en-GB"/>
        </w:rPr>
        <w:t xml:space="preserve"> </w:t>
      </w:r>
      <w:r w:rsidRPr="004127A8">
        <w:rPr>
          <w:rFonts w:ascii="GHEA Grapalat" w:hAnsi="GHEA Grapalat" w:cs="Sylfaen"/>
          <w:lang w:val="en-GB"/>
        </w:rPr>
        <w:t>ներկայացնել</w:t>
      </w:r>
      <w:r w:rsidRPr="004127A8">
        <w:rPr>
          <w:rFonts w:ascii="GHEA Grapalat" w:hAnsi="GHEA Grapalat" w:cs="Arial Armenian"/>
          <w:lang w:val="en-GB"/>
        </w:rPr>
        <w:t xml:space="preserve"> </w:t>
      </w:r>
      <w:r w:rsidRPr="004127A8">
        <w:rPr>
          <w:rFonts w:ascii="GHEA Grapalat" w:hAnsi="GHEA Grapalat" w:cs="Sylfaen"/>
          <w:lang w:val="en-GB"/>
        </w:rPr>
        <w:t>հետևյալ</w:t>
      </w:r>
      <w:r w:rsidRPr="004127A8">
        <w:rPr>
          <w:rFonts w:ascii="GHEA Grapalat" w:hAnsi="GHEA Grapalat" w:cs="Arial Armenian"/>
          <w:lang w:val="en-GB"/>
        </w:rPr>
        <w:t xml:space="preserve"> </w:t>
      </w:r>
      <w:r w:rsidRPr="004127A8">
        <w:rPr>
          <w:rFonts w:ascii="GHEA Grapalat" w:hAnsi="GHEA Grapalat" w:cs="Sylfaen"/>
          <w:lang w:val="en-GB"/>
        </w:rPr>
        <w:t>տեղեկատվությունը</w:t>
      </w:r>
      <w:r w:rsidRPr="004127A8">
        <w:rPr>
          <w:rFonts w:ascii="GHEA Grapalat" w:hAnsi="GHEA Grapalat" w:cs="Arial Armenian"/>
          <w:lang w:val="en-GB"/>
        </w:rPr>
        <w:t>:</w:t>
      </w:r>
    </w:p>
    <w:p w:rsidR="00A050B3" w:rsidRPr="004127A8" w:rsidRDefault="00A050B3" w:rsidP="00E213CB">
      <w:pPr>
        <w:pStyle w:val="text"/>
        <w:ind w:left="1069"/>
        <w:rPr>
          <w:rFonts w:ascii="GHEA Grapalat" w:hAnsi="GHEA Grapalat" w:cs="Arial"/>
          <w:lang w:val="en-US"/>
        </w:rPr>
      </w:pPr>
    </w:p>
    <w:tbl>
      <w:tblPr>
        <w:tblpPr w:leftFromText="180" w:rightFromText="180" w:vertAnchor="text" w:horzAnchor="page" w:tblpX="2102" w:tblpY="1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663"/>
        <w:gridCol w:w="1891"/>
      </w:tblGrid>
      <w:tr w:rsidR="00A050B3" w:rsidRPr="004127A8" w:rsidTr="00E76BE7">
        <w:trPr>
          <w:cantSplit/>
        </w:trPr>
        <w:tc>
          <w:tcPr>
            <w:tcW w:w="6663" w:type="dxa"/>
          </w:tcPr>
          <w:p w:rsidR="00A050B3" w:rsidRPr="004127A8" w:rsidRDefault="00A050B3" w:rsidP="006A150A">
            <w:pPr>
              <w:pStyle w:val="text"/>
              <w:ind w:left="0"/>
              <w:rPr>
                <w:rFonts w:ascii="GHEA Grapalat" w:hAnsi="GHEA Grapalat" w:cs="Arial"/>
                <w:b/>
                <w:bCs/>
                <w:lang w:val="en-GB"/>
              </w:rPr>
            </w:pPr>
            <w:r w:rsidRPr="004127A8">
              <w:rPr>
                <w:rFonts w:ascii="GHEA Grapalat" w:hAnsi="GHEA Grapalat" w:cs="Sylfaen"/>
                <w:b/>
                <w:lang w:val="en-GB"/>
              </w:rPr>
              <w:t>Փաստաթուղթ</w:t>
            </w:r>
            <w:r w:rsidRPr="004127A8">
              <w:rPr>
                <w:rFonts w:ascii="GHEA Grapalat" w:hAnsi="GHEA Grapalat" w:cs="Arial Armenian"/>
                <w:b/>
                <w:lang w:val="en-GB"/>
              </w:rPr>
              <w:t>/</w:t>
            </w:r>
            <w:r w:rsidRPr="004127A8">
              <w:rPr>
                <w:rFonts w:ascii="GHEA Grapalat" w:hAnsi="GHEA Grapalat" w:cs="Sylfaen"/>
                <w:b/>
                <w:lang w:val="en-GB"/>
              </w:rPr>
              <w:t>տեղեկատվություն</w:t>
            </w:r>
          </w:p>
        </w:tc>
        <w:tc>
          <w:tcPr>
            <w:tcW w:w="1842" w:type="dxa"/>
          </w:tcPr>
          <w:p w:rsidR="00A050B3" w:rsidRPr="004127A8" w:rsidRDefault="00A050B3" w:rsidP="006A150A">
            <w:pPr>
              <w:pStyle w:val="text"/>
              <w:ind w:left="0"/>
              <w:jc w:val="left"/>
              <w:rPr>
                <w:rFonts w:ascii="GHEA Grapalat" w:hAnsi="GHEA Grapalat" w:cs="Arial"/>
                <w:b/>
                <w:bCs/>
                <w:lang w:val="en-GB"/>
              </w:rPr>
            </w:pPr>
            <w:r w:rsidRPr="004127A8">
              <w:rPr>
                <w:rFonts w:ascii="GHEA Grapalat" w:hAnsi="GHEA Grapalat" w:cs="Sylfaen"/>
                <w:b/>
                <w:lang w:val="en-GB"/>
              </w:rPr>
              <w:t>Բանկին</w:t>
            </w:r>
            <w:r w:rsidRPr="004127A8">
              <w:rPr>
                <w:rFonts w:ascii="GHEA Grapalat" w:hAnsi="GHEA Grapalat" w:cs="Arial Armenian"/>
                <w:b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b/>
                <w:lang w:val="en-GB"/>
              </w:rPr>
              <w:t>ներկայացնելու</w:t>
            </w:r>
            <w:r w:rsidRPr="004127A8">
              <w:rPr>
                <w:rFonts w:ascii="GHEA Grapalat" w:hAnsi="GHEA Grapalat" w:cs="Arial Armenian"/>
                <w:b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b/>
                <w:lang w:val="en-GB"/>
              </w:rPr>
              <w:t>վերջնաժամկետը</w:t>
            </w:r>
          </w:p>
        </w:tc>
      </w:tr>
      <w:tr w:rsidR="00A050B3" w:rsidRPr="004127A8" w:rsidTr="00E76BE7">
        <w:trPr>
          <w:cantSplit/>
        </w:trPr>
        <w:tc>
          <w:tcPr>
            <w:tcW w:w="6663" w:type="dxa"/>
          </w:tcPr>
          <w:p w:rsidR="00A050B3" w:rsidRPr="004127A8" w:rsidRDefault="00A050B3" w:rsidP="00E76BE7">
            <w:pPr>
              <w:pStyle w:val="text"/>
              <w:ind w:left="0"/>
              <w:rPr>
                <w:rFonts w:ascii="GHEA Grapalat" w:hAnsi="GHEA Grapalat" w:cs="Arial"/>
                <w:lang w:val="en-GB"/>
              </w:rPr>
            </w:pPr>
          </w:p>
          <w:p w:rsidR="00A050B3" w:rsidRPr="004127A8" w:rsidRDefault="00A050B3" w:rsidP="00E76BE7">
            <w:pPr>
              <w:pStyle w:val="text"/>
              <w:ind w:left="0"/>
              <w:rPr>
                <w:rFonts w:ascii="GHEA Grapalat" w:hAnsi="GHEA Grapalat"/>
                <w:lang w:val="en-GB"/>
              </w:rPr>
            </w:pPr>
            <w:r w:rsidRPr="004127A8">
              <w:rPr>
                <w:rFonts w:ascii="GHEA Grapalat" w:hAnsi="GHEA Grapalat" w:cs="Sylfaen"/>
                <w:lang w:val="en-GB"/>
              </w:rPr>
              <w:t>Վերին</w:t>
            </w:r>
            <w:r w:rsidRPr="004127A8">
              <w:rPr>
                <w:rFonts w:ascii="GHEA Grapalat" w:hAnsi="GHEA Grapalat" w:cs="Arial Armenian"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lang w:val="en-GB"/>
              </w:rPr>
              <w:t>աղյուսակում</w:t>
            </w:r>
            <w:r w:rsidRPr="004127A8">
              <w:rPr>
                <w:rFonts w:ascii="GHEA Grapalat" w:hAnsi="GHEA Grapalat" w:cs="Arial Armenian"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lang w:val="en-GB"/>
              </w:rPr>
              <w:t>նշված</w:t>
            </w:r>
            <w:r w:rsidRPr="004127A8">
              <w:rPr>
                <w:rFonts w:ascii="GHEA Grapalat" w:hAnsi="GHEA Grapalat" w:cs="Arial Armenian"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lang w:val="en-GB"/>
              </w:rPr>
              <w:t>Մշտադիտարկման</w:t>
            </w:r>
            <w:r w:rsidRPr="004127A8">
              <w:rPr>
                <w:rFonts w:ascii="GHEA Grapalat" w:hAnsi="GHEA Grapalat" w:cs="Arial Armenian"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lang w:val="en-GB"/>
              </w:rPr>
              <w:t>ցուցանիշերի</w:t>
            </w:r>
            <w:r w:rsidRPr="004127A8">
              <w:rPr>
                <w:rFonts w:ascii="GHEA Grapalat" w:hAnsi="GHEA Grapalat" w:cs="Arial Armenian"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lang w:val="en-GB"/>
              </w:rPr>
              <w:t>վերաբերյալ</w:t>
            </w:r>
            <w:r w:rsidRPr="004127A8">
              <w:rPr>
                <w:rFonts w:ascii="GHEA Grapalat" w:hAnsi="GHEA Grapalat" w:cs="Arial Armenian"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lang w:val="en-GB"/>
              </w:rPr>
              <w:t>թարմացված</w:t>
            </w:r>
            <w:r w:rsidRPr="004127A8">
              <w:rPr>
                <w:rFonts w:ascii="GHEA Grapalat" w:hAnsi="GHEA Grapalat" w:cs="Arial Armenian"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lang w:val="en-GB"/>
              </w:rPr>
              <w:t>տեղեկություններ</w:t>
            </w:r>
            <w:r w:rsidRPr="004127A8">
              <w:rPr>
                <w:rFonts w:ascii="GHEA Grapalat" w:hAnsi="GHEA Grapalat" w:cs="Arial"/>
                <w:lang w:val="en-GB"/>
              </w:rPr>
              <w:t>:</w:t>
            </w:r>
          </w:p>
          <w:p w:rsidR="00A050B3" w:rsidRPr="004127A8" w:rsidRDefault="00A050B3" w:rsidP="00E76BE7">
            <w:pPr>
              <w:pStyle w:val="text"/>
              <w:ind w:left="0"/>
              <w:rPr>
                <w:rFonts w:ascii="GHEA Grapalat" w:hAnsi="GHEA Grapalat" w:cs="Arial"/>
                <w:lang w:val="en-GB"/>
              </w:rPr>
            </w:pPr>
          </w:p>
        </w:tc>
        <w:tc>
          <w:tcPr>
            <w:tcW w:w="1842" w:type="dxa"/>
          </w:tcPr>
          <w:p w:rsidR="00A050B3" w:rsidRPr="004127A8" w:rsidRDefault="00A050B3" w:rsidP="00E76BE7">
            <w:pPr>
              <w:pStyle w:val="text"/>
              <w:ind w:left="0"/>
              <w:rPr>
                <w:rFonts w:ascii="GHEA Grapalat" w:hAnsi="GHEA Grapalat" w:cs="Arial"/>
                <w:i/>
                <w:iCs/>
                <w:lang w:val="en-GB"/>
              </w:rPr>
            </w:pPr>
          </w:p>
          <w:p w:rsidR="00A050B3" w:rsidRPr="004127A8" w:rsidRDefault="00A050B3" w:rsidP="006A150A">
            <w:pPr>
              <w:pStyle w:val="text"/>
              <w:ind w:left="0"/>
              <w:rPr>
                <w:rFonts w:ascii="GHEA Grapalat" w:hAnsi="GHEA Grapalat" w:cs="Arial"/>
                <w:i/>
                <w:iCs/>
                <w:lang w:val="en-GB"/>
              </w:rPr>
            </w:pPr>
            <w:r w:rsidRPr="004127A8">
              <w:rPr>
                <w:rFonts w:ascii="GHEA Grapalat" w:hAnsi="GHEA Grapalat" w:cs="Arial"/>
                <w:i/>
                <w:iCs/>
                <w:lang w:val="en-GB"/>
              </w:rPr>
              <w:t xml:space="preserve">2026 </w:t>
            </w:r>
            <w:r w:rsidRPr="004127A8">
              <w:rPr>
                <w:rFonts w:ascii="GHEA Grapalat" w:hAnsi="GHEA Grapalat" w:cs="Sylfaen"/>
                <w:i/>
                <w:iCs/>
                <w:lang w:val="en-GB"/>
              </w:rPr>
              <w:t>թ</w:t>
            </w:r>
            <w:r w:rsidRPr="004127A8">
              <w:rPr>
                <w:rFonts w:ascii="GHEA Grapalat" w:hAnsi="GHEA Grapalat" w:cs="Arial Armenian"/>
                <w:i/>
                <w:iCs/>
                <w:lang w:val="en-GB"/>
              </w:rPr>
              <w:t>-</w:t>
            </w:r>
            <w:r w:rsidRPr="004127A8">
              <w:rPr>
                <w:rFonts w:ascii="GHEA Grapalat" w:hAnsi="GHEA Grapalat" w:cs="Sylfaen"/>
                <w:i/>
                <w:iCs/>
                <w:lang w:val="en-GB"/>
              </w:rPr>
              <w:t>ի</w:t>
            </w:r>
            <w:r w:rsidRPr="004127A8">
              <w:rPr>
                <w:rFonts w:ascii="GHEA Grapalat" w:hAnsi="GHEA Grapalat" w:cs="Arial Armenian"/>
                <w:i/>
                <w:iCs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i/>
                <w:iCs/>
                <w:lang w:val="en-GB"/>
              </w:rPr>
              <w:t>մարտի</w:t>
            </w:r>
            <w:r w:rsidRPr="004127A8">
              <w:rPr>
                <w:rFonts w:ascii="GHEA Grapalat" w:hAnsi="GHEA Grapalat" w:cs="Arial Armenian"/>
                <w:i/>
                <w:iCs/>
                <w:lang w:val="en-GB"/>
              </w:rPr>
              <w:t xml:space="preserve"> 31</w:t>
            </w:r>
          </w:p>
        </w:tc>
      </w:tr>
    </w:tbl>
    <w:p w:rsidR="00A050B3" w:rsidRPr="004127A8" w:rsidRDefault="00A050B3" w:rsidP="00E213CB">
      <w:pPr>
        <w:pStyle w:val="text"/>
        <w:ind w:left="1069"/>
        <w:rPr>
          <w:rFonts w:ascii="GHEA Grapalat" w:hAnsi="GHEA Grapalat" w:cs="Arial"/>
          <w:lang w:val="en-US"/>
        </w:rPr>
      </w:pPr>
    </w:p>
    <w:tbl>
      <w:tblPr>
        <w:tblW w:w="850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662"/>
        <w:gridCol w:w="1843"/>
      </w:tblGrid>
      <w:tr w:rsidR="00A050B3" w:rsidRPr="004127A8" w:rsidTr="00E76BE7">
        <w:trPr>
          <w:cantSplit/>
        </w:trPr>
        <w:tc>
          <w:tcPr>
            <w:tcW w:w="6662" w:type="dxa"/>
          </w:tcPr>
          <w:p w:rsidR="00A050B3" w:rsidRPr="004127A8" w:rsidRDefault="00A050B3" w:rsidP="002F219B">
            <w:pPr>
              <w:pStyle w:val="text"/>
              <w:tabs>
                <w:tab w:val="left" w:pos="2435"/>
              </w:tabs>
              <w:ind w:left="0"/>
              <w:rPr>
                <w:rFonts w:ascii="GHEA Grapalat" w:hAnsi="GHEA Grapalat" w:cs="Arial"/>
                <w:b/>
                <w:bCs/>
                <w:lang w:val="en-GB"/>
              </w:rPr>
            </w:pPr>
            <w:r w:rsidRPr="004127A8">
              <w:rPr>
                <w:rFonts w:ascii="GHEA Grapalat" w:hAnsi="GHEA Grapalat" w:cs="Sylfaen"/>
                <w:b/>
                <w:lang w:val="en-GB"/>
              </w:rPr>
              <w:t>Հաշվետվությունների</w:t>
            </w:r>
            <w:r w:rsidRPr="004127A8">
              <w:rPr>
                <w:rFonts w:ascii="GHEA Grapalat" w:hAnsi="GHEA Grapalat" w:cs="Arial Armenian"/>
                <w:b/>
                <w:lang w:val="en-GB"/>
              </w:rPr>
              <w:t xml:space="preserve"> </w:t>
            </w:r>
            <w:r w:rsidRPr="004127A8">
              <w:rPr>
                <w:rFonts w:ascii="GHEA Grapalat" w:hAnsi="GHEA Grapalat" w:cs="Sylfaen"/>
                <w:b/>
                <w:lang w:val="en-GB"/>
              </w:rPr>
              <w:t>լեզուն</w:t>
            </w:r>
          </w:p>
        </w:tc>
        <w:tc>
          <w:tcPr>
            <w:tcW w:w="1843" w:type="dxa"/>
          </w:tcPr>
          <w:p w:rsidR="00A050B3" w:rsidRPr="004127A8" w:rsidRDefault="00A050B3" w:rsidP="002F219B">
            <w:pPr>
              <w:pStyle w:val="text"/>
              <w:tabs>
                <w:tab w:val="left" w:pos="2435"/>
              </w:tabs>
              <w:ind w:left="0"/>
              <w:rPr>
                <w:rFonts w:ascii="GHEA Grapalat" w:hAnsi="GHEA Grapalat" w:cs="Arial"/>
                <w:i/>
                <w:iCs/>
                <w:lang w:val="en-GB"/>
              </w:rPr>
            </w:pPr>
            <w:r w:rsidRPr="004127A8">
              <w:rPr>
                <w:rFonts w:ascii="GHEA Grapalat" w:hAnsi="GHEA Grapalat" w:cs="Sylfaen"/>
                <w:i/>
                <w:lang w:val="en-GB"/>
              </w:rPr>
              <w:t>Անգլերեն</w:t>
            </w:r>
          </w:p>
        </w:tc>
      </w:tr>
    </w:tbl>
    <w:p w:rsidR="00A050B3" w:rsidRPr="004127A8" w:rsidRDefault="00A050B3" w:rsidP="00E213CB">
      <w:pPr>
        <w:pStyle w:val="text"/>
        <w:ind w:left="1069"/>
        <w:rPr>
          <w:rFonts w:ascii="GHEA Grapalat" w:hAnsi="GHEA Grapalat" w:cs="Arial"/>
          <w:lang w:val="en-US"/>
        </w:rPr>
      </w:pPr>
    </w:p>
    <w:p w:rsidR="00A050B3" w:rsidRPr="004127A8" w:rsidRDefault="00A050B3">
      <w:pPr>
        <w:keepLines w:val="0"/>
        <w:tabs>
          <w:tab w:val="clear" w:pos="2268"/>
        </w:tabs>
        <w:overflowPunct/>
        <w:autoSpaceDE/>
        <w:autoSpaceDN/>
        <w:adjustRightInd/>
        <w:spacing w:after="0"/>
        <w:ind w:left="0"/>
        <w:jc w:val="left"/>
        <w:textAlignment w:val="auto"/>
        <w:rPr>
          <w:rFonts w:ascii="GHEA Grapalat" w:hAnsi="GHEA Grapalat"/>
        </w:rPr>
      </w:pPr>
      <w:r w:rsidRPr="004127A8">
        <w:rPr>
          <w:rFonts w:ascii="GHEA Grapalat" w:hAnsi="GHEA Grapalat"/>
        </w:rPr>
        <w:br w:type="page"/>
      </w:r>
    </w:p>
    <w:p w:rsidR="00A050B3" w:rsidRPr="004127A8" w:rsidRDefault="00A050B3" w:rsidP="00886240">
      <w:pPr>
        <w:tabs>
          <w:tab w:val="clear" w:pos="2268"/>
          <w:tab w:val="left" w:pos="720"/>
          <w:tab w:val="left" w:pos="896"/>
        </w:tabs>
        <w:ind w:left="854"/>
        <w:jc w:val="right"/>
        <w:outlineLvl w:val="0"/>
        <w:rPr>
          <w:rFonts w:ascii="GHEA Grapalat" w:hAnsi="GHEA Grapalat"/>
        </w:rPr>
      </w:pPr>
      <w:bookmarkStart w:id="1572" w:name="_Toc410033281"/>
      <w:bookmarkStart w:id="1573" w:name="_Toc426443446"/>
      <w:r w:rsidRPr="004127A8">
        <w:rPr>
          <w:rFonts w:ascii="GHEA Grapalat" w:hAnsi="GHEA Grapalat" w:cs="Sylfaen"/>
        </w:rPr>
        <w:t>Լրացում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Բ</w:t>
      </w:r>
      <w:bookmarkEnd w:id="1572"/>
      <w:bookmarkEnd w:id="1573"/>
    </w:p>
    <w:p w:rsidR="00A050B3" w:rsidRPr="004127A8" w:rsidRDefault="00A050B3" w:rsidP="00341D19">
      <w:pPr>
        <w:keepLines w:val="0"/>
        <w:widowControl w:val="0"/>
        <w:tabs>
          <w:tab w:val="clear" w:pos="2268"/>
        </w:tabs>
        <w:spacing w:before="100" w:after="0"/>
        <w:ind w:left="567" w:hanging="560"/>
        <w:jc w:val="center"/>
        <w:rPr>
          <w:rFonts w:ascii="GHEA Grapalat" w:hAnsi="GHEA Grapalat"/>
          <w:b/>
          <w:u w:val="single"/>
        </w:rPr>
      </w:pPr>
      <w:bookmarkStart w:id="1574" w:name="_Toc248586703"/>
      <w:bookmarkStart w:id="1575" w:name="_Toc85739450"/>
      <w:bookmarkStart w:id="1576" w:name="_Toc179113740"/>
      <w:bookmarkStart w:id="1577" w:name="_Toc248586704"/>
      <w:bookmarkEnd w:id="1558"/>
      <w:bookmarkEnd w:id="1559"/>
      <w:bookmarkEnd w:id="1560"/>
      <w:bookmarkEnd w:id="1561"/>
      <w:bookmarkEnd w:id="1562"/>
      <w:bookmarkEnd w:id="1563"/>
      <w:bookmarkEnd w:id="1564"/>
      <w:bookmarkEnd w:id="1565"/>
      <w:bookmarkEnd w:id="1566"/>
      <w:bookmarkEnd w:id="1567"/>
      <w:bookmarkEnd w:id="1574"/>
      <w:r w:rsidRPr="004127A8">
        <w:rPr>
          <w:rFonts w:ascii="GHEA Grapalat" w:hAnsi="GHEA Grapalat" w:cs="Sylfaen"/>
          <w:b/>
          <w:u w:val="single"/>
        </w:rPr>
        <w:t>ԵՎՐԻԲՈՐ</w:t>
      </w:r>
      <w:r w:rsidRPr="004127A8">
        <w:rPr>
          <w:rFonts w:ascii="GHEA Grapalat" w:hAnsi="GHEA Grapalat" w:cs="Arial Armenian"/>
          <w:b/>
          <w:u w:val="single"/>
        </w:rPr>
        <w:t>-</w:t>
      </w:r>
      <w:r w:rsidRPr="004127A8">
        <w:rPr>
          <w:rFonts w:ascii="GHEA Grapalat" w:hAnsi="GHEA Grapalat" w:cs="Sylfaen"/>
          <w:b/>
          <w:u w:val="single"/>
        </w:rPr>
        <w:t>ի</w:t>
      </w:r>
      <w:r w:rsidRPr="004127A8">
        <w:rPr>
          <w:rFonts w:ascii="GHEA Grapalat" w:hAnsi="GHEA Grapalat" w:cs="Arial Armenian"/>
          <w:b/>
          <w:u w:val="single"/>
        </w:rPr>
        <w:t xml:space="preserve"> </w:t>
      </w:r>
      <w:r w:rsidRPr="004127A8">
        <w:rPr>
          <w:rFonts w:ascii="GHEA Grapalat" w:hAnsi="GHEA Grapalat" w:cs="Sylfaen"/>
          <w:b/>
          <w:u w:val="single"/>
        </w:rPr>
        <w:t>սահմանումը</w:t>
      </w:r>
    </w:p>
    <w:p w:rsidR="00A050B3" w:rsidRPr="004127A8" w:rsidRDefault="00A050B3" w:rsidP="00341D19">
      <w:pPr>
        <w:keepLines w:val="0"/>
        <w:widowControl w:val="0"/>
        <w:tabs>
          <w:tab w:val="clear" w:pos="2268"/>
        </w:tabs>
        <w:spacing w:before="100" w:after="0"/>
        <w:ind w:left="567" w:hanging="560"/>
        <w:jc w:val="center"/>
        <w:rPr>
          <w:rFonts w:ascii="GHEA Grapalat" w:hAnsi="GHEA Grapalat"/>
        </w:rPr>
      </w:pPr>
    </w:p>
    <w:p w:rsidR="00A050B3" w:rsidRPr="004127A8" w:rsidRDefault="00A050B3" w:rsidP="00341D19">
      <w:pPr>
        <w:tabs>
          <w:tab w:val="clear" w:pos="2268"/>
        </w:tabs>
        <w:spacing w:before="100" w:after="0"/>
        <w:ind w:left="0"/>
        <w:rPr>
          <w:rFonts w:ascii="GHEA Grapalat" w:hAnsi="GHEA Grapalat"/>
        </w:rPr>
      </w:pPr>
      <w:r w:rsidRPr="004127A8">
        <w:rPr>
          <w:rFonts w:ascii="GHEA Grapalat" w:hAnsi="GHEA Grapalat" w:cs="Sylfaen"/>
        </w:rPr>
        <w:t>Ա</w:t>
      </w:r>
      <w:r w:rsidRPr="004127A8">
        <w:rPr>
          <w:rFonts w:ascii="GHEA Grapalat" w:hAnsi="GHEA Grapalat"/>
        </w:rPr>
        <w:t>.</w:t>
      </w:r>
      <w:r w:rsidRPr="004127A8">
        <w:rPr>
          <w:rFonts w:ascii="GHEA Grapalat" w:hAnsi="GHEA Grapalat"/>
        </w:rPr>
        <w:tab/>
        <w:t>“</w:t>
      </w:r>
      <w:r w:rsidRPr="004127A8">
        <w:rPr>
          <w:rFonts w:ascii="GHEA Grapalat" w:hAnsi="GHEA Grapalat" w:cs="Sylfaen"/>
          <w:b/>
        </w:rPr>
        <w:t>ԵՎՐԻԲՈՐ</w:t>
      </w:r>
      <w:r w:rsidRPr="004127A8">
        <w:rPr>
          <w:rFonts w:ascii="GHEA Grapalat" w:hAnsi="GHEA Grapalat"/>
        </w:rPr>
        <w:t>”</w:t>
      </w:r>
      <w:r w:rsidRPr="004127A8">
        <w:rPr>
          <w:rFonts w:ascii="GHEA Grapalat" w:hAnsi="GHEA Grapalat" w:cs="Sylfaen"/>
        </w:rPr>
        <w:t>նշանակում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է</w:t>
      </w:r>
      <w:r w:rsidRPr="004127A8">
        <w:rPr>
          <w:rFonts w:ascii="GHEA Grapalat" w:hAnsi="GHEA Grapalat" w:cs="Arial Armenian"/>
        </w:rPr>
        <w:t>.</w:t>
      </w:r>
    </w:p>
    <w:p w:rsidR="00A050B3" w:rsidRPr="004127A8" w:rsidRDefault="00A050B3" w:rsidP="00341D19">
      <w:pPr>
        <w:tabs>
          <w:tab w:val="clear" w:pos="2268"/>
        </w:tabs>
        <w:spacing w:before="100" w:after="0"/>
        <w:ind w:left="1276" w:hanging="567"/>
        <w:rPr>
          <w:rFonts w:ascii="GHEA Grapalat" w:hAnsi="GHEA Grapalat"/>
        </w:rPr>
      </w:pPr>
      <w:r w:rsidRPr="004127A8">
        <w:rPr>
          <w:rFonts w:ascii="GHEA Grapalat" w:hAnsi="GHEA Grapalat"/>
        </w:rPr>
        <w:t>(</w:t>
      </w:r>
      <w:r w:rsidRPr="004127A8">
        <w:rPr>
          <w:rFonts w:ascii="GHEA Grapalat" w:hAnsi="GHEA Grapalat" w:cs="Sylfaen"/>
        </w:rPr>
        <w:t>ա</w:t>
      </w:r>
      <w:r w:rsidRPr="004127A8">
        <w:rPr>
          <w:rFonts w:ascii="GHEA Grapalat" w:hAnsi="GHEA Grapalat"/>
        </w:rPr>
        <w:t>)</w:t>
      </w:r>
      <w:r w:rsidRPr="004127A8">
        <w:rPr>
          <w:rFonts w:ascii="GHEA Grapalat" w:hAnsi="GHEA Grapalat"/>
        </w:rPr>
        <w:tab/>
      </w:r>
      <w:r w:rsidRPr="004127A8">
        <w:rPr>
          <w:rFonts w:ascii="GHEA Grapalat" w:hAnsi="GHEA Grapalat" w:cs="Sylfaen"/>
        </w:rPr>
        <w:t>մեկ</w:t>
      </w:r>
      <w:r w:rsidRPr="004127A8">
        <w:rPr>
          <w:rFonts w:ascii="GHEA Grapalat" w:hAnsi="GHEA Grapalat"/>
        </w:rPr>
        <w:t xml:space="preserve"> </w:t>
      </w:r>
      <w:r w:rsidRPr="004127A8">
        <w:rPr>
          <w:rFonts w:ascii="GHEA Grapalat" w:hAnsi="GHEA Grapalat" w:cs="Sylfaen"/>
        </w:rPr>
        <w:t>ամիսը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չգերազանցող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համապատասխան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ժամանակահատվածում</w:t>
      </w:r>
      <w:r w:rsidRPr="004127A8">
        <w:rPr>
          <w:rFonts w:ascii="GHEA Grapalat" w:hAnsi="GHEA Grapalat" w:cs="Arial Armenian"/>
        </w:rPr>
        <w:t xml:space="preserve">` </w:t>
      </w:r>
      <w:r w:rsidRPr="004127A8">
        <w:rPr>
          <w:rFonts w:ascii="GHEA Grapalat" w:hAnsi="GHEA Grapalat" w:cs="Sylfaen"/>
        </w:rPr>
        <w:t>մեկ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ասմվա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համար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Հրապարակված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դրույքաչափ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/>
        </w:rPr>
        <w:t>(</w:t>
      </w:r>
      <w:r w:rsidRPr="004127A8">
        <w:rPr>
          <w:rFonts w:ascii="GHEA Grapalat" w:hAnsi="GHEA Grapalat" w:cs="Sylfaen"/>
        </w:rPr>
        <w:t>ըստ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ստորև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ներկայացված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սահմանման</w:t>
      </w:r>
      <w:r w:rsidRPr="004127A8">
        <w:rPr>
          <w:rFonts w:ascii="GHEA Grapalat" w:hAnsi="GHEA Grapalat" w:cs="Arial Armenian"/>
        </w:rPr>
        <w:t>)</w:t>
      </w:r>
      <w:r w:rsidRPr="004127A8">
        <w:rPr>
          <w:rFonts w:ascii="GHEA Grapalat" w:hAnsi="GHEA Grapalat"/>
        </w:rPr>
        <w:t>.</w:t>
      </w:r>
    </w:p>
    <w:p w:rsidR="00A050B3" w:rsidRPr="004127A8" w:rsidRDefault="00A050B3" w:rsidP="00341D19">
      <w:pPr>
        <w:tabs>
          <w:tab w:val="clear" w:pos="2268"/>
        </w:tabs>
        <w:spacing w:before="100" w:after="0"/>
        <w:ind w:left="1276" w:hanging="567"/>
        <w:rPr>
          <w:rFonts w:ascii="GHEA Grapalat" w:hAnsi="GHEA Grapalat"/>
        </w:rPr>
      </w:pPr>
      <w:r w:rsidRPr="004127A8">
        <w:rPr>
          <w:rFonts w:ascii="GHEA Grapalat" w:hAnsi="GHEA Grapalat"/>
        </w:rPr>
        <w:t>(</w:t>
      </w:r>
      <w:r w:rsidRPr="004127A8">
        <w:rPr>
          <w:rFonts w:ascii="GHEA Grapalat" w:hAnsi="GHEA Grapalat" w:cs="Sylfaen"/>
        </w:rPr>
        <w:t>բ</w:t>
      </w:r>
      <w:r w:rsidRPr="004127A8">
        <w:rPr>
          <w:rFonts w:ascii="GHEA Grapalat" w:hAnsi="GHEA Grapalat"/>
        </w:rPr>
        <w:t>)</w:t>
      </w:r>
      <w:r w:rsidRPr="004127A8">
        <w:rPr>
          <w:rFonts w:ascii="GHEA Grapalat" w:hAnsi="GHEA Grapalat"/>
        </w:rPr>
        <w:tab/>
      </w:r>
      <w:r w:rsidRPr="004127A8">
        <w:rPr>
          <w:rFonts w:ascii="GHEA Grapalat" w:hAnsi="GHEA Grapalat" w:cs="Sylfaen"/>
        </w:rPr>
        <w:t>մեկ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ամիս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կամ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ավելի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ժամանակահատվածի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առնչությամբ</w:t>
      </w:r>
      <w:r w:rsidRPr="004127A8">
        <w:rPr>
          <w:rFonts w:ascii="GHEA Grapalat" w:hAnsi="GHEA Grapalat" w:cs="Arial Armenian"/>
        </w:rPr>
        <w:t xml:space="preserve"> (</w:t>
      </w:r>
      <w:r w:rsidRPr="004127A8">
        <w:rPr>
          <w:rFonts w:ascii="GHEA Grapalat" w:hAnsi="GHEA Grapalat" w:cs="Sylfaen"/>
        </w:rPr>
        <w:t>որի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համար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մատչելի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է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Հրապարակված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դրույքաչափ</w:t>
      </w:r>
      <w:r w:rsidRPr="004127A8">
        <w:rPr>
          <w:rFonts w:ascii="GHEA Grapalat" w:hAnsi="GHEA Grapalat" w:cs="Arial Armenian"/>
        </w:rPr>
        <w:t xml:space="preserve">)` </w:t>
      </w:r>
      <w:r w:rsidRPr="004127A8">
        <w:rPr>
          <w:rFonts w:ascii="GHEA Grapalat" w:hAnsi="GHEA Grapalat" w:cs="Sylfaen"/>
        </w:rPr>
        <w:t>ամիսների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համապատասխան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քանակի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դեպքում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կիրառվող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Հրապարակված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դրույքաչափը</w:t>
      </w:r>
      <w:r w:rsidRPr="004127A8">
        <w:rPr>
          <w:rFonts w:ascii="GHEA Grapalat" w:hAnsi="GHEA Grapalat" w:cs="Arial Armenian"/>
        </w:rPr>
        <w:t>.</w:t>
      </w:r>
      <w:r w:rsidRPr="004127A8">
        <w:rPr>
          <w:rFonts w:ascii="GHEA Grapalat" w:hAnsi="GHEA Grapalat" w:cs="Sylfaen"/>
        </w:rPr>
        <w:t>և</w:t>
      </w:r>
    </w:p>
    <w:p w:rsidR="00A050B3" w:rsidRPr="004127A8" w:rsidRDefault="00A050B3" w:rsidP="00341D19">
      <w:pPr>
        <w:tabs>
          <w:tab w:val="clear" w:pos="2268"/>
        </w:tabs>
        <w:spacing w:before="100" w:after="0"/>
        <w:ind w:left="1276" w:hanging="567"/>
        <w:rPr>
          <w:rFonts w:ascii="GHEA Grapalat" w:hAnsi="GHEA Grapalat"/>
        </w:rPr>
      </w:pPr>
      <w:r w:rsidRPr="004127A8">
        <w:rPr>
          <w:rFonts w:ascii="GHEA Grapalat" w:hAnsi="GHEA Grapalat"/>
        </w:rPr>
        <w:t>(</w:t>
      </w:r>
      <w:r w:rsidRPr="004127A8">
        <w:rPr>
          <w:rFonts w:ascii="GHEA Grapalat" w:hAnsi="GHEA Grapalat" w:cs="Sylfaen"/>
        </w:rPr>
        <w:t>գ</w:t>
      </w:r>
      <w:r w:rsidRPr="004127A8">
        <w:rPr>
          <w:rFonts w:ascii="GHEA Grapalat" w:hAnsi="GHEA Grapalat"/>
        </w:rPr>
        <w:t>)</w:t>
      </w:r>
      <w:r w:rsidRPr="004127A8">
        <w:rPr>
          <w:rFonts w:ascii="GHEA Grapalat" w:hAnsi="GHEA Grapalat"/>
        </w:rPr>
        <w:tab/>
      </w:r>
      <w:r w:rsidRPr="004127A8">
        <w:rPr>
          <w:rFonts w:ascii="GHEA Grapalat" w:hAnsi="GHEA Grapalat" w:cs="Sylfaen"/>
        </w:rPr>
        <w:t>մեկ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ամիսը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գերազանցող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համապատասխան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ժամանակահատվածում</w:t>
      </w:r>
      <w:r w:rsidRPr="004127A8">
        <w:rPr>
          <w:rFonts w:ascii="GHEA Grapalat" w:hAnsi="GHEA Grapalat" w:cs="Arial Armenian"/>
        </w:rPr>
        <w:t xml:space="preserve"> (</w:t>
      </w:r>
      <w:r w:rsidRPr="004127A8">
        <w:rPr>
          <w:rFonts w:ascii="GHEA Grapalat" w:hAnsi="GHEA Grapalat" w:cs="Sylfaen"/>
        </w:rPr>
        <w:t>որի</w:t>
      </w:r>
      <w:r w:rsidRPr="004127A8">
        <w:rPr>
          <w:rFonts w:ascii="GHEA Grapalat" w:hAnsi="GHEA Grapalat"/>
        </w:rPr>
        <w:t xml:space="preserve"> </w:t>
      </w:r>
      <w:r w:rsidRPr="004127A8">
        <w:rPr>
          <w:rFonts w:ascii="GHEA Grapalat" w:hAnsi="GHEA Grapalat" w:cs="Sylfaen"/>
        </w:rPr>
        <w:t>համար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Հրապարակված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դրույքաչափ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մատչելի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չէ</w:t>
      </w:r>
      <w:r w:rsidRPr="004127A8">
        <w:rPr>
          <w:rFonts w:ascii="GHEA Grapalat" w:hAnsi="GHEA Grapalat" w:cs="Arial Armenian"/>
        </w:rPr>
        <w:t xml:space="preserve">)` </w:t>
      </w:r>
      <w:r w:rsidRPr="004127A8">
        <w:rPr>
          <w:rFonts w:ascii="GHEA Grapalat" w:hAnsi="GHEA Grapalat" w:cs="Sylfaen"/>
        </w:rPr>
        <w:t>երկու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Հրապարակված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դրույքաչափերից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գծային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ընդմիջարկությամբ</w:t>
      </w:r>
      <w:r w:rsidRPr="004127A8">
        <w:rPr>
          <w:rFonts w:ascii="GHEA Grapalat" w:hAnsi="GHEA Grapalat" w:cs="Arial Armenian"/>
        </w:rPr>
        <w:t xml:space="preserve"> (</w:t>
      </w:r>
      <w:r w:rsidRPr="004127A8">
        <w:rPr>
          <w:rFonts w:ascii="GHEA Grapalat" w:hAnsi="GHEA Grapalat" w:cs="Sylfaen"/>
        </w:rPr>
        <w:t>ինտերպոլյացիայով</w:t>
      </w:r>
      <w:r w:rsidRPr="004127A8">
        <w:rPr>
          <w:rFonts w:ascii="GHEA Grapalat" w:hAnsi="GHEA Grapalat" w:cs="Arial Armenian"/>
        </w:rPr>
        <w:t xml:space="preserve">) </w:t>
      </w:r>
      <w:r w:rsidRPr="004127A8">
        <w:rPr>
          <w:rFonts w:ascii="GHEA Grapalat" w:hAnsi="GHEA Grapalat" w:cs="Sylfaen"/>
        </w:rPr>
        <w:t>ստացված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արդյունքը</w:t>
      </w:r>
      <w:r w:rsidRPr="004127A8">
        <w:rPr>
          <w:rFonts w:ascii="GHEA Grapalat" w:hAnsi="GHEA Grapalat" w:cs="Arial Armenian"/>
        </w:rPr>
        <w:t xml:space="preserve">, </w:t>
      </w:r>
      <w:r w:rsidRPr="004127A8">
        <w:rPr>
          <w:rFonts w:ascii="GHEA Grapalat" w:hAnsi="GHEA Grapalat" w:cs="Sylfaen"/>
        </w:rPr>
        <w:t>որում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դրույքաչափերից</w:t>
      </w:r>
      <w:r w:rsidRPr="004127A8">
        <w:rPr>
          <w:rFonts w:ascii="GHEA Grapalat" w:hAnsi="GHEA Grapalat"/>
        </w:rPr>
        <w:t xml:space="preserve"> </w:t>
      </w:r>
      <w:r w:rsidRPr="004127A8">
        <w:rPr>
          <w:rFonts w:ascii="GHEA Grapalat" w:hAnsi="GHEA Grapalat" w:cs="Sylfaen"/>
        </w:rPr>
        <w:t>մեկը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կիրառելի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է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համապատասխան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ժամանակահատվածին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հաջորդող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ավելի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կարճ</w:t>
      </w:r>
      <w:r w:rsidRPr="004127A8">
        <w:rPr>
          <w:rFonts w:ascii="GHEA Grapalat" w:hAnsi="GHEA Grapalat" w:cs="Arial Armenian"/>
        </w:rPr>
        <w:t xml:space="preserve">, </w:t>
      </w:r>
      <w:r w:rsidRPr="004127A8">
        <w:rPr>
          <w:rFonts w:ascii="GHEA Grapalat" w:hAnsi="GHEA Grapalat" w:cs="Sylfaen"/>
        </w:rPr>
        <w:t>իսկ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մյուսը</w:t>
      </w:r>
      <w:r w:rsidRPr="004127A8">
        <w:rPr>
          <w:rFonts w:ascii="GHEA Grapalat" w:hAnsi="GHEA Grapalat" w:cs="Arial Armenian"/>
        </w:rPr>
        <w:t xml:space="preserve">` </w:t>
      </w:r>
      <w:r w:rsidRPr="004127A8">
        <w:rPr>
          <w:rFonts w:ascii="GHEA Grapalat" w:hAnsi="GHEA Grapalat" w:cs="Sylfaen"/>
        </w:rPr>
        <w:t>ավելի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երկար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ժամանակահատվածում</w:t>
      </w:r>
      <w:r w:rsidRPr="004127A8">
        <w:rPr>
          <w:rFonts w:ascii="GHEA Grapalat" w:hAnsi="GHEA Grapalat"/>
        </w:rPr>
        <w:t xml:space="preserve"> (</w:t>
      </w:r>
      <w:r w:rsidRPr="004127A8">
        <w:rPr>
          <w:rFonts w:ascii="GHEA Grapalat" w:hAnsi="GHEA Grapalat" w:cs="Sylfaen"/>
        </w:rPr>
        <w:t>դրույքաչափի</w:t>
      </w:r>
      <w:r w:rsidRPr="004127A8">
        <w:rPr>
          <w:rFonts w:ascii="GHEA Grapalat" w:hAnsi="GHEA Grapalat"/>
        </w:rPr>
        <w:t xml:space="preserve"> </w:t>
      </w:r>
      <w:r w:rsidRPr="004127A8">
        <w:rPr>
          <w:rFonts w:ascii="GHEA Grapalat" w:hAnsi="GHEA Grapalat" w:cs="Sylfaen"/>
        </w:rPr>
        <w:t>հաշվարկման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կամ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ընդմիջարկման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ժամանակահատվածը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կոչվում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է</w:t>
      </w:r>
      <w:r w:rsidRPr="004127A8">
        <w:rPr>
          <w:rFonts w:ascii="GHEA Grapalat" w:hAnsi="GHEA Grapalat" w:cs="Arial Armenian"/>
        </w:rPr>
        <w:t xml:space="preserve"> «</w:t>
      </w:r>
      <w:r w:rsidRPr="004127A8">
        <w:rPr>
          <w:rFonts w:ascii="GHEA Grapalat" w:hAnsi="GHEA Grapalat" w:cs="Sylfaen"/>
          <w:b/>
        </w:rPr>
        <w:t>Հաշվետու</w:t>
      </w:r>
      <w:r w:rsidRPr="004127A8">
        <w:rPr>
          <w:rFonts w:ascii="GHEA Grapalat" w:hAnsi="GHEA Grapalat" w:cs="Arial Armenian"/>
          <w:b/>
        </w:rPr>
        <w:t xml:space="preserve"> </w:t>
      </w:r>
      <w:r w:rsidRPr="004127A8">
        <w:rPr>
          <w:rFonts w:ascii="GHEA Grapalat" w:hAnsi="GHEA Grapalat" w:cs="Sylfaen"/>
          <w:b/>
        </w:rPr>
        <w:t>ժամանակահատված</w:t>
      </w:r>
      <w:r w:rsidRPr="004127A8">
        <w:rPr>
          <w:rFonts w:ascii="GHEA Grapalat" w:hAnsi="GHEA Grapalat"/>
        </w:rPr>
        <w:t>»):</w:t>
      </w:r>
    </w:p>
    <w:p w:rsidR="00A050B3" w:rsidRPr="004127A8" w:rsidRDefault="00A050B3" w:rsidP="00341D19">
      <w:pPr>
        <w:tabs>
          <w:tab w:val="clear" w:pos="2268"/>
        </w:tabs>
        <w:spacing w:before="100" w:after="0"/>
        <w:ind w:left="709"/>
        <w:rPr>
          <w:rFonts w:ascii="GHEA Grapalat" w:hAnsi="GHEA Grapalat"/>
        </w:rPr>
      </w:pPr>
      <w:r w:rsidRPr="004127A8">
        <w:rPr>
          <w:rFonts w:ascii="GHEA Grapalat" w:hAnsi="GHEA Grapalat" w:cs="Sylfaen"/>
        </w:rPr>
        <w:t>Վերը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նշված</w:t>
      </w:r>
      <w:r w:rsidRPr="004127A8">
        <w:rPr>
          <w:rFonts w:ascii="GHEA Grapalat" w:hAnsi="GHEA Grapalat" w:cs="Arial Armenian"/>
        </w:rPr>
        <w:t xml:space="preserve"> (</w:t>
      </w:r>
      <w:r w:rsidRPr="004127A8">
        <w:rPr>
          <w:rFonts w:ascii="GHEA Grapalat" w:hAnsi="GHEA Grapalat" w:cs="Sylfaen"/>
        </w:rPr>
        <w:t>բ</w:t>
      </w:r>
      <w:r w:rsidRPr="004127A8">
        <w:rPr>
          <w:rFonts w:ascii="GHEA Grapalat" w:hAnsi="GHEA Grapalat" w:cs="Arial Armenian"/>
        </w:rPr>
        <w:t xml:space="preserve">) </w:t>
      </w:r>
      <w:r w:rsidRPr="004127A8">
        <w:rPr>
          <w:rFonts w:ascii="GHEA Grapalat" w:hAnsi="GHEA Grapalat" w:cs="Sylfaen"/>
        </w:rPr>
        <w:t>և</w:t>
      </w:r>
      <w:r w:rsidRPr="004127A8">
        <w:rPr>
          <w:rFonts w:ascii="GHEA Grapalat" w:hAnsi="GHEA Grapalat" w:cs="Arial Armenian"/>
        </w:rPr>
        <w:t xml:space="preserve"> (</w:t>
      </w:r>
      <w:r w:rsidRPr="004127A8">
        <w:rPr>
          <w:rFonts w:ascii="GHEA Grapalat" w:hAnsi="GHEA Grapalat" w:cs="Sylfaen"/>
        </w:rPr>
        <w:t>գ</w:t>
      </w:r>
      <w:r w:rsidRPr="004127A8">
        <w:rPr>
          <w:rFonts w:ascii="GHEA Grapalat" w:hAnsi="GHEA Grapalat" w:cs="Arial Armenian"/>
        </w:rPr>
        <w:t xml:space="preserve">) </w:t>
      </w:r>
      <w:r w:rsidRPr="004127A8">
        <w:rPr>
          <w:rFonts w:ascii="GHEA Grapalat" w:hAnsi="GHEA Grapalat" w:cs="Sylfaen"/>
        </w:rPr>
        <w:t>պարբերությունների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նպատակներից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ելնելով</w:t>
      </w:r>
      <w:r w:rsidRPr="004127A8">
        <w:rPr>
          <w:rFonts w:ascii="GHEA Grapalat" w:hAnsi="GHEA Grapalat" w:cs="Arial Armenian"/>
        </w:rPr>
        <w:t>` «</w:t>
      </w:r>
      <w:r w:rsidRPr="004127A8">
        <w:rPr>
          <w:rFonts w:ascii="GHEA Grapalat" w:hAnsi="GHEA Grapalat" w:cs="Sylfaen"/>
        </w:rPr>
        <w:t>մատչելի</w:t>
      </w:r>
      <w:r w:rsidRPr="004127A8">
        <w:rPr>
          <w:rFonts w:ascii="GHEA Grapalat" w:hAnsi="GHEA Grapalat" w:cs="Arial Armenian"/>
        </w:rPr>
        <w:t xml:space="preserve">» </w:t>
      </w:r>
      <w:r w:rsidRPr="004127A8">
        <w:rPr>
          <w:rFonts w:ascii="GHEA Grapalat" w:hAnsi="GHEA Grapalat" w:cs="Sylfaen"/>
        </w:rPr>
        <w:t>եզրույթը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վերաբերում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է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դրույքաչափերին</w:t>
      </w:r>
      <w:r w:rsidRPr="004127A8">
        <w:rPr>
          <w:rFonts w:ascii="GHEA Grapalat" w:hAnsi="GHEA Grapalat" w:cs="Arial Armenian"/>
        </w:rPr>
        <w:t xml:space="preserve">, </w:t>
      </w:r>
      <w:r w:rsidRPr="004127A8">
        <w:rPr>
          <w:rFonts w:ascii="GHEA Grapalat" w:hAnsi="GHEA Grapalat" w:cs="Sylfaen"/>
        </w:rPr>
        <w:t>որոնք</w:t>
      </w:r>
      <w:r w:rsidRPr="004127A8">
        <w:rPr>
          <w:rFonts w:ascii="GHEA Grapalat" w:hAnsi="GHEA Grapalat" w:cs="Arial Armenian"/>
        </w:rPr>
        <w:t xml:space="preserve">, </w:t>
      </w:r>
      <w:r w:rsidRPr="004127A8">
        <w:rPr>
          <w:rFonts w:ascii="GHEA Grapalat" w:hAnsi="GHEA Grapalat" w:cs="Sylfaen"/>
        </w:rPr>
        <w:t>տվյալ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մարման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ժամկետներում</w:t>
      </w:r>
      <w:r w:rsidRPr="004127A8">
        <w:rPr>
          <w:rFonts w:ascii="GHEA Grapalat" w:hAnsi="GHEA Grapalat" w:cs="Arial Armenian"/>
        </w:rPr>
        <w:t xml:space="preserve">, </w:t>
      </w:r>
      <w:r w:rsidRPr="004127A8">
        <w:rPr>
          <w:rFonts w:ascii="GHEA Grapalat" w:hAnsi="GHEA Grapalat" w:cs="Sylfaen"/>
        </w:rPr>
        <w:t>հաշվարկվում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ու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հրապարակվում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են</w:t>
      </w:r>
      <w:r>
        <w:rPr>
          <w:rFonts w:ascii="GHEA Grapalat" w:hAnsi="GHEA Grapalat" w:cs="Sylfaen"/>
        </w:rPr>
        <w:t xml:space="preserve"> </w:t>
      </w:r>
      <w:r w:rsidRPr="004127A8">
        <w:rPr>
          <w:rFonts w:ascii="GHEA Grapalat" w:hAnsi="GHEA Grapalat" w:cs="Calibri"/>
        </w:rPr>
        <w:t>«</w:t>
      </w:r>
      <w:r w:rsidRPr="004127A8">
        <w:rPr>
          <w:rFonts w:ascii="GHEA Grapalat" w:hAnsi="GHEA Grapalat" w:cs="Calibri"/>
          <w:lang w:val="en-NZ"/>
        </w:rPr>
        <w:t>Global Rate Set Systems Ltd»-</w:t>
      </w:r>
      <w:r w:rsidRPr="004127A8">
        <w:rPr>
          <w:rFonts w:ascii="GHEA Grapalat" w:hAnsi="GHEA Grapalat" w:cs="Sylfaen"/>
          <w:lang w:val="en-NZ"/>
        </w:rPr>
        <w:t>ի</w:t>
      </w:r>
      <w:r w:rsidRPr="004127A8">
        <w:rPr>
          <w:rFonts w:ascii="GHEA Grapalat" w:hAnsi="GHEA Grapalat" w:cs="Arial Armenian"/>
          <w:lang w:val="en-NZ"/>
        </w:rPr>
        <w:t xml:space="preserve"> </w:t>
      </w:r>
      <w:r w:rsidRPr="004127A8">
        <w:rPr>
          <w:rFonts w:ascii="GHEA Grapalat" w:hAnsi="GHEA Grapalat" w:cs="Sylfaen"/>
          <w:lang w:val="en-NZ"/>
        </w:rPr>
        <w:t>կամ</w:t>
      </w:r>
      <w:r w:rsidRPr="004127A8">
        <w:rPr>
          <w:rFonts w:ascii="GHEA Grapalat" w:hAnsi="GHEA Grapalat" w:cs="Arial Armenian"/>
          <w:lang w:val="en-NZ"/>
        </w:rPr>
        <w:t xml:space="preserve">, </w:t>
      </w:r>
      <w:r w:rsidRPr="004127A8">
        <w:rPr>
          <w:rFonts w:ascii="GHEA Grapalat" w:hAnsi="GHEA Grapalat" w:cs="Sylfaen"/>
          <w:lang w:val="en-NZ"/>
        </w:rPr>
        <w:t>Եվրոպական</w:t>
      </w:r>
      <w:r w:rsidRPr="004127A8">
        <w:rPr>
          <w:rFonts w:ascii="GHEA Grapalat" w:hAnsi="GHEA Grapalat" w:cs="Arial Armenian"/>
          <w:lang w:val="en-NZ"/>
        </w:rPr>
        <w:t xml:space="preserve"> </w:t>
      </w:r>
      <w:r w:rsidRPr="004127A8">
        <w:rPr>
          <w:rFonts w:ascii="GHEA Grapalat" w:hAnsi="GHEA Grapalat" w:cs="Sylfaen"/>
          <w:lang w:val="en-NZ"/>
        </w:rPr>
        <w:t>արժույթի</w:t>
      </w:r>
      <w:r w:rsidRPr="004127A8">
        <w:rPr>
          <w:rFonts w:ascii="GHEA Grapalat" w:hAnsi="GHEA Grapalat" w:cs="Arial Armenian"/>
          <w:lang w:val="en-NZ"/>
        </w:rPr>
        <w:t xml:space="preserve"> </w:t>
      </w:r>
      <w:r w:rsidRPr="004127A8">
        <w:rPr>
          <w:rFonts w:ascii="GHEA Grapalat" w:hAnsi="GHEA Grapalat" w:cs="Sylfaen"/>
          <w:lang w:val="en-NZ"/>
        </w:rPr>
        <w:t>շուկաների</w:t>
      </w:r>
      <w:r w:rsidRPr="004127A8">
        <w:rPr>
          <w:rFonts w:ascii="GHEA Grapalat" w:hAnsi="GHEA Grapalat" w:cs="Arial Armenian"/>
          <w:lang w:val="en-NZ"/>
        </w:rPr>
        <w:t xml:space="preserve"> </w:t>
      </w:r>
      <w:r w:rsidRPr="004127A8">
        <w:rPr>
          <w:rFonts w:ascii="GHEA Grapalat" w:hAnsi="GHEA Grapalat" w:cs="Sylfaen"/>
          <w:lang w:val="en-NZ"/>
        </w:rPr>
        <w:t>ինստիտուտի</w:t>
      </w:r>
      <w:r w:rsidRPr="004127A8">
        <w:rPr>
          <w:rFonts w:ascii="GHEA Grapalat" w:hAnsi="GHEA Grapalat" w:cs="Arial Armenian"/>
          <w:lang w:val="en-NZ"/>
        </w:rPr>
        <w:t xml:space="preserve"> (</w:t>
      </w:r>
      <w:r w:rsidRPr="004127A8">
        <w:rPr>
          <w:rFonts w:ascii="GHEA Grapalat" w:hAnsi="GHEA Grapalat" w:cs="Sylfaen"/>
          <w:lang w:val="en-NZ"/>
        </w:rPr>
        <w:t>ԵԱՇԻ</w:t>
      </w:r>
      <w:r w:rsidRPr="004127A8">
        <w:rPr>
          <w:rFonts w:ascii="GHEA Grapalat" w:hAnsi="GHEA Grapalat" w:cs="Arial Armenian"/>
          <w:lang w:val="en-NZ"/>
        </w:rPr>
        <w:t xml:space="preserve">) </w:t>
      </w:r>
      <w:r w:rsidRPr="004127A8">
        <w:rPr>
          <w:rFonts w:ascii="GHEA Grapalat" w:hAnsi="GHEA Grapalat" w:cs="Sylfaen"/>
          <w:lang w:val="en-NZ"/>
        </w:rPr>
        <w:t>կողմից</w:t>
      </w:r>
      <w:r w:rsidRPr="004127A8">
        <w:rPr>
          <w:rFonts w:ascii="GHEA Grapalat" w:hAnsi="GHEA Grapalat" w:cs="Arial Armenian"/>
          <w:lang w:val="en-NZ"/>
        </w:rPr>
        <w:t xml:space="preserve"> </w:t>
      </w:r>
      <w:r w:rsidRPr="004127A8">
        <w:rPr>
          <w:rFonts w:ascii="GHEA Grapalat" w:hAnsi="GHEA Grapalat" w:cs="Sylfaen"/>
          <w:lang w:val="en-NZ"/>
        </w:rPr>
        <w:t>ընտրված</w:t>
      </w:r>
      <w:r w:rsidRPr="004127A8">
        <w:rPr>
          <w:rFonts w:ascii="GHEA Grapalat" w:hAnsi="GHEA Grapalat" w:cs="Arial Armenian"/>
          <w:lang w:val="en-NZ"/>
        </w:rPr>
        <w:t xml:space="preserve"> </w:t>
      </w:r>
      <w:r w:rsidRPr="004127A8">
        <w:rPr>
          <w:rFonts w:ascii="GHEA Grapalat" w:hAnsi="GHEA Grapalat" w:cs="Sylfaen"/>
          <w:lang w:val="en-NZ"/>
        </w:rPr>
        <w:t>ու</w:t>
      </w:r>
      <w:r w:rsidRPr="004127A8">
        <w:rPr>
          <w:rFonts w:ascii="GHEA Grapalat" w:hAnsi="GHEA Grapalat" w:cs="Arial Armenian"/>
          <w:lang w:val="en-NZ"/>
        </w:rPr>
        <w:t xml:space="preserve"> </w:t>
      </w:r>
      <w:r w:rsidRPr="004127A8">
        <w:rPr>
          <w:rFonts w:ascii="GHEA Grapalat" w:hAnsi="GHEA Grapalat" w:cs="Sylfaen"/>
          <w:lang w:val="en-NZ"/>
        </w:rPr>
        <w:t>ԵԱՇԻ</w:t>
      </w:r>
      <w:r w:rsidRPr="004127A8">
        <w:rPr>
          <w:rFonts w:ascii="GHEA Grapalat" w:hAnsi="GHEA Grapalat" w:cs="Arial Armenian"/>
          <w:lang w:val="en-NZ"/>
        </w:rPr>
        <w:t xml:space="preserve"> </w:t>
      </w:r>
      <w:r w:rsidRPr="004127A8">
        <w:rPr>
          <w:rFonts w:ascii="GHEA Grapalat" w:hAnsi="GHEA Grapalat" w:cs="Sylfaen"/>
          <w:lang w:val="en-NZ"/>
        </w:rPr>
        <w:t>և</w:t>
      </w:r>
      <w:r w:rsidRPr="004127A8">
        <w:rPr>
          <w:rFonts w:ascii="GHEA Grapalat" w:hAnsi="GHEA Grapalat" w:cs="Arial Armenian"/>
          <w:lang w:val="en-NZ"/>
        </w:rPr>
        <w:t xml:space="preserve"> «</w:t>
      </w:r>
      <w:r w:rsidRPr="004127A8">
        <w:rPr>
          <w:rFonts w:ascii="GHEA Grapalat" w:hAnsi="GHEA Grapalat"/>
        </w:rPr>
        <w:t>EURIBOR ACI»-</w:t>
      </w:r>
      <w:r w:rsidRPr="004127A8">
        <w:rPr>
          <w:rFonts w:ascii="GHEA Grapalat" w:hAnsi="GHEA Grapalat" w:cs="Sylfaen"/>
        </w:rPr>
        <w:t>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կամ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դրանց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այդ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գործառույթի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իրավահաջորդի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կողմից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երաշխավորված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կազմակերպության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կողմից</w:t>
      </w:r>
      <w:r w:rsidRPr="004127A8">
        <w:rPr>
          <w:rFonts w:ascii="GHEA Grapalat" w:hAnsi="GHEA Grapalat" w:cs="Arial Armenian"/>
        </w:rPr>
        <w:t xml:space="preserve">, </w:t>
      </w:r>
      <w:r w:rsidRPr="004127A8">
        <w:rPr>
          <w:rFonts w:ascii="GHEA Grapalat" w:hAnsi="GHEA Grapalat" w:cs="Sylfaen"/>
        </w:rPr>
        <w:t>որին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ընտրում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է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Բանկը</w:t>
      </w:r>
      <w:r w:rsidRPr="004127A8">
        <w:rPr>
          <w:rFonts w:ascii="GHEA Grapalat" w:hAnsi="GHEA Grapalat" w:cs="Arial Armenian"/>
        </w:rPr>
        <w:t>:</w:t>
      </w:r>
    </w:p>
    <w:p w:rsidR="00A050B3" w:rsidRPr="004127A8" w:rsidRDefault="00A050B3" w:rsidP="00341D19">
      <w:pPr>
        <w:tabs>
          <w:tab w:val="clear" w:pos="2268"/>
        </w:tabs>
        <w:spacing w:before="100" w:after="0"/>
        <w:ind w:left="709"/>
        <w:rPr>
          <w:rFonts w:ascii="GHEA Grapalat" w:hAnsi="GHEA Grapalat"/>
        </w:rPr>
      </w:pPr>
      <w:r w:rsidRPr="004127A8">
        <w:rPr>
          <w:rFonts w:ascii="GHEA Grapalat" w:hAnsi="GHEA Grapalat"/>
        </w:rPr>
        <w:t>“</w:t>
      </w:r>
      <w:r w:rsidRPr="004127A8">
        <w:rPr>
          <w:rFonts w:ascii="GHEA Grapalat" w:hAnsi="GHEA Grapalat" w:cs="Sylfaen"/>
          <w:b/>
        </w:rPr>
        <w:t>Հրապարակված</w:t>
      </w:r>
      <w:r w:rsidRPr="004127A8">
        <w:rPr>
          <w:rFonts w:ascii="GHEA Grapalat" w:hAnsi="GHEA Grapalat" w:cs="Arial Armenian"/>
          <w:b/>
        </w:rPr>
        <w:t xml:space="preserve"> </w:t>
      </w:r>
      <w:r w:rsidRPr="004127A8">
        <w:rPr>
          <w:rFonts w:ascii="GHEA Grapalat" w:hAnsi="GHEA Grapalat" w:cs="Sylfaen"/>
          <w:b/>
        </w:rPr>
        <w:t>դրույքաչափ</w:t>
      </w:r>
      <w:r w:rsidRPr="004127A8">
        <w:rPr>
          <w:rFonts w:ascii="GHEA Grapalat" w:hAnsi="GHEA Grapalat"/>
        </w:rPr>
        <w:t xml:space="preserve">” </w:t>
      </w:r>
      <w:r w:rsidRPr="004127A8">
        <w:rPr>
          <w:rFonts w:ascii="GHEA Grapalat" w:hAnsi="GHEA Grapalat" w:cs="Sylfaen"/>
        </w:rPr>
        <w:t>նշանակում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է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Բրյուսելյան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ժամանակով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ժամը</w:t>
      </w:r>
      <w:r w:rsidRPr="004127A8">
        <w:rPr>
          <w:rFonts w:ascii="GHEA Grapalat" w:hAnsi="GHEA Grapalat" w:cs="Arial Armenian"/>
        </w:rPr>
        <w:t xml:space="preserve"> 11:00-</w:t>
      </w:r>
      <w:r w:rsidRPr="004127A8">
        <w:rPr>
          <w:rFonts w:ascii="GHEA Grapalat" w:hAnsi="GHEA Grapalat" w:cs="Sylfaen"/>
        </w:rPr>
        <w:t>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կամ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Բանկին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հարմար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ավելի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ուշ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ժամի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դրությամբ</w:t>
      </w:r>
      <w:r w:rsidRPr="004127A8">
        <w:rPr>
          <w:rFonts w:ascii="GHEA Grapalat" w:hAnsi="GHEA Grapalat" w:cs="Arial Armenian"/>
        </w:rPr>
        <w:t xml:space="preserve">, </w:t>
      </w:r>
      <w:r w:rsidRPr="004127A8">
        <w:rPr>
          <w:rFonts w:ascii="GHEA Grapalat" w:hAnsi="GHEA Grapalat" w:cs="Sylfaen"/>
        </w:rPr>
        <w:t>համապատասխան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ժամանակահատվածով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ԵՎՐՈ</w:t>
      </w:r>
      <w:r w:rsidRPr="004127A8">
        <w:rPr>
          <w:rFonts w:ascii="GHEA Grapalat" w:hAnsi="GHEA Grapalat" w:cs="Arial Armenian"/>
        </w:rPr>
        <w:t>-</w:t>
      </w:r>
      <w:r w:rsidRPr="004127A8">
        <w:rPr>
          <w:rFonts w:ascii="GHEA Grapalat" w:hAnsi="GHEA Grapalat" w:cs="Sylfaen"/>
        </w:rPr>
        <w:t>յով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ավանդների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տոկոսադրույքը</w:t>
      </w:r>
      <w:r w:rsidRPr="004127A8">
        <w:rPr>
          <w:rFonts w:ascii="GHEA Grapalat" w:hAnsi="GHEA Grapalat" w:cs="Arial Armenian"/>
        </w:rPr>
        <w:t xml:space="preserve">, </w:t>
      </w:r>
      <w:r w:rsidRPr="004127A8">
        <w:rPr>
          <w:rFonts w:ascii="GHEA Grapalat" w:hAnsi="GHEA Grapalat" w:cs="Sylfaen"/>
        </w:rPr>
        <w:t>որը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հրապարակվել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է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համապատասխան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ժամանակահատվածի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առաջին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օրվանից</w:t>
      </w:r>
      <w:r w:rsidRPr="004127A8">
        <w:rPr>
          <w:rFonts w:ascii="GHEA Grapalat" w:hAnsi="GHEA Grapalat"/>
        </w:rPr>
        <w:t xml:space="preserve"> 2 (</w:t>
      </w:r>
      <w:r w:rsidRPr="004127A8">
        <w:rPr>
          <w:rFonts w:ascii="GHEA Grapalat" w:hAnsi="GHEA Grapalat" w:cs="Sylfaen"/>
        </w:rPr>
        <w:t>երկու</w:t>
      </w:r>
      <w:r w:rsidRPr="004127A8">
        <w:rPr>
          <w:rFonts w:ascii="GHEA Grapalat" w:hAnsi="GHEA Grapalat"/>
        </w:rPr>
        <w:t xml:space="preserve">) </w:t>
      </w:r>
      <w:r w:rsidRPr="004127A8">
        <w:rPr>
          <w:rFonts w:ascii="GHEA Grapalat" w:hAnsi="GHEA Grapalat" w:cs="Sylfaen"/>
        </w:rPr>
        <w:t>աշխատանքային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օր</w:t>
      </w:r>
      <w:r w:rsidRPr="004127A8">
        <w:rPr>
          <w:rFonts w:ascii="GHEA Grapalat" w:hAnsi="GHEA Grapalat"/>
        </w:rPr>
        <w:t xml:space="preserve"> </w:t>
      </w:r>
      <w:r w:rsidRPr="004127A8">
        <w:rPr>
          <w:rFonts w:ascii="GHEA Grapalat" w:hAnsi="GHEA Grapalat" w:cs="Sylfaen"/>
        </w:rPr>
        <w:t>առաջ</w:t>
      </w:r>
      <w:r w:rsidRPr="004127A8">
        <w:rPr>
          <w:rFonts w:ascii="GHEA Grapalat" w:hAnsi="GHEA Grapalat" w:cs="Arial Armenian"/>
        </w:rPr>
        <w:t xml:space="preserve"> («</w:t>
      </w:r>
      <w:r w:rsidRPr="004127A8">
        <w:rPr>
          <w:rFonts w:ascii="GHEA Grapalat" w:hAnsi="GHEA Grapalat" w:cs="Sylfaen"/>
          <w:b/>
        </w:rPr>
        <w:t>Վերսկսման</w:t>
      </w:r>
      <w:r w:rsidRPr="004127A8">
        <w:rPr>
          <w:rFonts w:ascii="GHEA Grapalat" w:hAnsi="GHEA Grapalat" w:cs="Arial Armenian"/>
          <w:b/>
        </w:rPr>
        <w:t xml:space="preserve"> </w:t>
      </w:r>
      <w:r w:rsidRPr="004127A8">
        <w:rPr>
          <w:rFonts w:ascii="GHEA Grapalat" w:hAnsi="GHEA Grapalat" w:cs="Sylfaen"/>
          <w:b/>
        </w:rPr>
        <w:t>ամսաթիվ</w:t>
      </w:r>
      <w:r w:rsidRPr="004127A8">
        <w:rPr>
          <w:rFonts w:ascii="GHEA Grapalat" w:hAnsi="GHEA Grapalat"/>
        </w:rPr>
        <w:t>») «</w:t>
      </w:r>
      <w:r w:rsidRPr="004127A8">
        <w:rPr>
          <w:rFonts w:ascii="GHEA Grapalat" w:hAnsi="GHEA Grapalat" w:cs="Sylfaen"/>
        </w:rPr>
        <w:t>Ռոյթերզ</w:t>
      </w:r>
      <w:r w:rsidRPr="004127A8">
        <w:rPr>
          <w:rFonts w:ascii="GHEA Grapalat" w:hAnsi="GHEA Grapalat" w:cs="Arial Armenian"/>
        </w:rPr>
        <w:t>»-</w:t>
      </w:r>
      <w:r w:rsidRPr="004127A8">
        <w:rPr>
          <w:rFonts w:ascii="GHEA Grapalat" w:hAnsi="GHEA Grapalat" w:cs="Sylfaen"/>
        </w:rPr>
        <w:t>ի</w:t>
      </w:r>
      <w:r>
        <w:rPr>
          <w:rFonts w:ascii="GHEA Grapalat" w:hAnsi="GHEA Grapalat" w:cs="Sylfaen"/>
        </w:rPr>
        <w:t xml:space="preserve"> </w:t>
      </w:r>
      <w:r w:rsidRPr="004127A8">
        <w:rPr>
          <w:rFonts w:ascii="GHEA Grapalat" w:hAnsi="GHEA Grapalat"/>
        </w:rPr>
        <w:t xml:space="preserve">«EURIBOR 01» </w:t>
      </w:r>
      <w:r w:rsidRPr="004127A8">
        <w:rPr>
          <w:rFonts w:ascii="GHEA Grapalat" w:hAnsi="GHEA Grapalat" w:cs="Sylfaen"/>
        </w:rPr>
        <w:t>կամ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դրա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իրավահաջորդէջում</w:t>
      </w:r>
      <w:r w:rsidRPr="004127A8">
        <w:rPr>
          <w:rFonts w:ascii="GHEA Grapalat" w:hAnsi="GHEA Grapalat" w:cs="Arial Armenian"/>
        </w:rPr>
        <w:t xml:space="preserve">, </w:t>
      </w:r>
      <w:r w:rsidRPr="004127A8">
        <w:rPr>
          <w:rFonts w:ascii="GHEA Grapalat" w:hAnsi="GHEA Grapalat" w:cs="Sylfaen"/>
        </w:rPr>
        <w:t>կամ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այս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միջոցների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բացակայության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դեպքում</w:t>
      </w:r>
      <w:r w:rsidRPr="004127A8">
        <w:rPr>
          <w:rFonts w:ascii="GHEA Grapalat" w:hAnsi="GHEA Grapalat" w:cs="Arial Armenian"/>
        </w:rPr>
        <w:t xml:space="preserve">` </w:t>
      </w:r>
      <w:r w:rsidRPr="004127A8">
        <w:rPr>
          <w:rFonts w:ascii="GHEA Grapalat" w:hAnsi="GHEA Grapalat" w:cs="Sylfaen"/>
        </w:rPr>
        <w:t>Բանկի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կողմից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այս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նպատակով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ընտրված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այլ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հրապարակման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միջոցներում</w:t>
      </w:r>
      <w:r w:rsidRPr="004127A8">
        <w:rPr>
          <w:rFonts w:ascii="GHEA Grapalat" w:hAnsi="GHEA Grapalat" w:cs="Arial Armenian"/>
        </w:rPr>
        <w:t xml:space="preserve">: </w:t>
      </w:r>
    </w:p>
    <w:p w:rsidR="00A050B3" w:rsidRPr="004127A8" w:rsidRDefault="00A050B3" w:rsidP="00341D19">
      <w:pPr>
        <w:tabs>
          <w:tab w:val="clear" w:pos="2268"/>
        </w:tabs>
        <w:spacing w:before="100" w:after="0"/>
        <w:ind w:left="709"/>
        <w:rPr>
          <w:rFonts w:ascii="GHEA Grapalat" w:hAnsi="GHEA Grapalat"/>
        </w:rPr>
      </w:pPr>
      <w:r w:rsidRPr="004127A8">
        <w:rPr>
          <w:rFonts w:ascii="GHEA Grapalat" w:hAnsi="GHEA Grapalat" w:cs="Sylfaen"/>
        </w:rPr>
        <w:t>Եթե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նշված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Հրապարակված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դրույքաչափը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վերոնշյալ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եղանակով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չի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հրապարակվում</w:t>
      </w:r>
      <w:r w:rsidRPr="004127A8">
        <w:rPr>
          <w:rFonts w:ascii="GHEA Grapalat" w:hAnsi="GHEA Grapalat" w:cs="Arial Armenian"/>
        </w:rPr>
        <w:t xml:space="preserve">, </w:t>
      </w:r>
      <w:r w:rsidRPr="004127A8">
        <w:rPr>
          <w:rFonts w:ascii="GHEA Grapalat" w:hAnsi="GHEA Grapalat" w:cs="Sylfaen"/>
        </w:rPr>
        <w:t>Բանկը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կարող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է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պահանջել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եվրոգոտում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գտնվող</w:t>
      </w:r>
      <w:r w:rsidRPr="004127A8">
        <w:rPr>
          <w:rFonts w:ascii="GHEA Grapalat" w:hAnsi="GHEA Grapalat" w:cs="Arial Armenian"/>
        </w:rPr>
        <w:t xml:space="preserve"> (</w:t>
      </w:r>
      <w:r w:rsidRPr="004127A8">
        <w:rPr>
          <w:rFonts w:ascii="GHEA Grapalat" w:hAnsi="GHEA Grapalat" w:cs="Sylfaen"/>
        </w:rPr>
        <w:t>Բանկի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ընտրությամբ</w:t>
      </w:r>
      <w:r w:rsidRPr="004127A8">
        <w:rPr>
          <w:rFonts w:ascii="GHEA Grapalat" w:hAnsi="GHEA Grapalat" w:cs="Arial Armenian"/>
        </w:rPr>
        <w:t xml:space="preserve">) </w:t>
      </w:r>
      <w:r w:rsidRPr="004127A8">
        <w:rPr>
          <w:rFonts w:ascii="GHEA Grapalat" w:hAnsi="GHEA Grapalat" w:cs="Sylfaen"/>
        </w:rPr>
        <w:t>չորս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մեծ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բանկերի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գլխավոր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եվրոպական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գրասենյակներին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ներկայացնել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Բրյուսելյան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ժամանակով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մոտավորապես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ժամը</w:t>
      </w:r>
      <w:r w:rsidRPr="004127A8">
        <w:rPr>
          <w:rFonts w:ascii="GHEA Grapalat" w:hAnsi="GHEA Grapalat" w:cs="Arial Armenian"/>
        </w:rPr>
        <w:t xml:space="preserve"> 11:00-</w:t>
      </w:r>
      <w:r w:rsidRPr="004127A8">
        <w:rPr>
          <w:rFonts w:ascii="GHEA Grapalat" w:hAnsi="GHEA Grapalat" w:cs="Sylfaen"/>
        </w:rPr>
        <w:t>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դրությամբ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այնպիսի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տոկոսադրույք</w:t>
      </w:r>
      <w:r w:rsidRPr="004127A8">
        <w:rPr>
          <w:rFonts w:ascii="GHEA Grapalat" w:hAnsi="GHEA Grapalat" w:cs="Arial Armenian"/>
        </w:rPr>
        <w:t xml:space="preserve">, </w:t>
      </w:r>
      <w:r w:rsidRPr="004127A8">
        <w:rPr>
          <w:rFonts w:ascii="GHEA Grapalat" w:hAnsi="GHEA Grapalat" w:cs="Sylfaen"/>
        </w:rPr>
        <w:t>որով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Վերսկսման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ամսաթվով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նրանցից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յուրաքանչյուրը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ԵՎՐՈ</w:t>
      </w:r>
      <w:r w:rsidRPr="004127A8">
        <w:rPr>
          <w:rFonts w:ascii="GHEA Grapalat" w:hAnsi="GHEA Grapalat" w:cs="Arial Armenian"/>
        </w:rPr>
        <w:t>-</w:t>
      </w:r>
      <w:r w:rsidRPr="004127A8">
        <w:rPr>
          <w:rFonts w:ascii="GHEA Grapalat" w:hAnsi="GHEA Grapalat" w:cs="Sylfaen"/>
        </w:rPr>
        <w:t>յով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համեմատելի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գումարի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ավանդներ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է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առաջարկում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առաջնակարգ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բանկերին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եվրոգոտու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միջբանկային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շուկայում՝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Հաշվետու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ժամանակահատվածին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հավասար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ժամանակահատվածով</w:t>
      </w:r>
      <w:r w:rsidRPr="004127A8">
        <w:rPr>
          <w:rFonts w:ascii="GHEA Grapalat" w:hAnsi="GHEA Grapalat" w:cs="Arial Armenian"/>
        </w:rPr>
        <w:t xml:space="preserve">: </w:t>
      </w:r>
      <w:r w:rsidRPr="004127A8">
        <w:rPr>
          <w:rFonts w:ascii="GHEA Grapalat" w:hAnsi="GHEA Grapalat" w:cs="Sylfaen"/>
        </w:rPr>
        <w:t>Եթե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ներկայացվել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է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առնվազն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երկու</w:t>
      </w:r>
      <w:r w:rsidRPr="004127A8">
        <w:rPr>
          <w:rFonts w:ascii="GHEA Grapalat" w:hAnsi="GHEA Grapalat" w:cs="Arial Armenian"/>
        </w:rPr>
        <w:t xml:space="preserve"> (2) </w:t>
      </w:r>
      <w:r w:rsidRPr="004127A8">
        <w:rPr>
          <w:rFonts w:ascii="GHEA Grapalat" w:hAnsi="GHEA Grapalat" w:cs="Sylfaen"/>
        </w:rPr>
        <w:t>գնային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առաջարկ</w:t>
      </w:r>
      <w:r w:rsidRPr="004127A8">
        <w:rPr>
          <w:rFonts w:ascii="GHEA Grapalat" w:hAnsi="GHEA Grapalat" w:cs="Arial Armenian"/>
        </w:rPr>
        <w:t xml:space="preserve">, </w:t>
      </w:r>
      <w:r w:rsidRPr="004127A8">
        <w:rPr>
          <w:rFonts w:ascii="GHEA Grapalat" w:hAnsi="GHEA Grapalat" w:cs="Sylfaen"/>
        </w:rPr>
        <w:t>ապա</w:t>
      </w:r>
      <w:r w:rsidRPr="004127A8">
        <w:rPr>
          <w:rFonts w:ascii="GHEA Grapalat" w:hAnsi="GHEA Grapalat" w:cs="Arial Armenian"/>
        </w:rPr>
        <w:t xml:space="preserve">` </w:t>
      </w:r>
      <w:r w:rsidRPr="004127A8">
        <w:rPr>
          <w:rFonts w:ascii="GHEA Grapalat" w:hAnsi="GHEA Grapalat" w:cs="Sylfaen"/>
        </w:rPr>
        <w:t>այդ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Վերսկսման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ամսաթվի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տոկոսադրույքը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կկազմի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ներկայացված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առաջարկների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թվաբանական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միջինը</w:t>
      </w:r>
      <w:r w:rsidRPr="004127A8">
        <w:rPr>
          <w:rFonts w:ascii="GHEA Grapalat" w:hAnsi="GHEA Grapalat" w:cs="Arial Armenian"/>
        </w:rPr>
        <w:t xml:space="preserve">: </w:t>
      </w:r>
    </w:p>
    <w:p w:rsidR="00A050B3" w:rsidRPr="004127A8" w:rsidRDefault="00A050B3" w:rsidP="00341D19">
      <w:pPr>
        <w:tabs>
          <w:tab w:val="clear" w:pos="2268"/>
        </w:tabs>
        <w:spacing w:before="100" w:after="0"/>
        <w:ind w:left="709"/>
        <w:rPr>
          <w:rFonts w:ascii="GHEA Grapalat" w:hAnsi="GHEA Grapalat"/>
        </w:rPr>
      </w:pPr>
      <w:r w:rsidRPr="004127A8">
        <w:rPr>
          <w:rFonts w:ascii="GHEA Grapalat" w:hAnsi="GHEA Grapalat" w:cs="Sylfaen"/>
        </w:rPr>
        <w:t>Եթե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ներկայացվել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է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երկու</w:t>
      </w:r>
      <w:r w:rsidRPr="004127A8">
        <w:rPr>
          <w:rFonts w:ascii="GHEA Grapalat" w:hAnsi="GHEA Grapalat" w:cs="Arial Armenian"/>
        </w:rPr>
        <w:t xml:space="preserve"> (2) </w:t>
      </w:r>
      <w:r w:rsidRPr="004127A8">
        <w:rPr>
          <w:rFonts w:ascii="GHEA Grapalat" w:hAnsi="GHEA Grapalat" w:cs="Sylfaen"/>
        </w:rPr>
        <w:t>առաջարկից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պակաս</w:t>
      </w:r>
      <w:r w:rsidRPr="004127A8">
        <w:rPr>
          <w:rFonts w:ascii="GHEA Grapalat" w:hAnsi="GHEA Grapalat" w:cs="Arial Armenian"/>
        </w:rPr>
        <w:t xml:space="preserve">, </w:t>
      </w:r>
      <w:r w:rsidRPr="004127A8">
        <w:rPr>
          <w:rFonts w:ascii="GHEA Grapalat" w:hAnsi="GHEA Grapalat" w:cs="Sylfaen"/>
        </w:rPr>
        <w:t>ապա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այդ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Վերսկսման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ամսաթվի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տոկոսադրույքը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կկազմի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Վերսկսման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ամսաթվից</w:t>
      </w:r>
      <w:r w:rsidRPr="004127A8">
        <w:rPr>
          <w:rFonts w:ascii="GHEA Grapalat" w:hAnsi="GHEA Grapalat" w:cs="Arial Armenian"/>
        </w:rPr>
        <w:t xml:space="preserve"> 2 (</w:t>
      </w:r>
      <w:r w:rsidRPr="004127A8">
        <w:rPr>
          <w:rFonts w:ascii="GHEA Grapalat" w:hAnsi="GHEA Grapalat" w:cs="Sylfaen"/>
        </w:rPr>
        <w:t>երկու</w:t>
      </w:r>
      <w:r w:rsidRPr="004127A8">
        <w:rPr>
          <w:rFonts w:ascii="GHEA Grapalat" w:hAnsi="GHEA Grapalat" w:cs="Arial Armenian"/>
        </w:rPr>
        <w:t xml:space="preserve">) </w:t>
      </w:r>
      <w:r w:rsidRPr="004127A8">
        <w:rPr>
          <w:rFonts w:ascii="GHEA Grapalat" w:hAnsi="GHEA Grapalat" w:cs="Sylfaen"/>
        </w:rPr>
        <w:t>աշխատանքային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օր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անց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Բրյուսելյան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ժամանակով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ժամը</w:t>
      </w:r>
      <w:r w:rsidRPr="004127A8">
        <w:rPr>
          <w:rFonts w:ascii="GHEA Grapalat" w:hAnsi="GHEA Grapalat" w:cs="Arial Armenian"/>
        </w:rPr>
        <w:t xml:space="preserve"> 11:00-</w:t>
      </w:r>
      <w:r w:rsidRPr="004127A8">
        <w:rPr>
          <w:rFonts w:ascii="GHEA Grapalat" w:hAnsi="GHEA Grapalat" w:cs="Sylfaen"/>
        </w:rPr>
        <w:t>ին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Բանկի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ընտրած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եվրոգոտու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մեծ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բանկերի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կողմից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առաջատար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եվրոպական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բանկերին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Հաշվետու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ժամանակահատվածին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հավասար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ժամանակահատվածով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և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համեմատելի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գումարի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չափով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առաջարկվող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ԵՎՐՈ</w:t>
      </w:r>
      <w:r w:rsidRPr="004127A8">
        <w:rPr>
          <w:rFonts w:ascii="GHEA Grapalat" w:hAnsi="GHEA Grapalat" w:cs="Arial Armenian"/>
        </w:rPr>
        <w:t>-</w:t>
      </w:r>
      <w:r w:rsidRPr="004127A8">
        <w:rPr>
          <w:rFonts w:ascii="GHEA Grapalat" w:hAnsi="GHEA Grapalat" w:cs="Sylfaen"/>
        </w:rPr>
        <w:t>ով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վարկերի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համար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առաջարկած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տոկոսադրույքների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թվաբանական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միջինը</w:t>
      </w:r>
      <w:r w:rsidRPr="004127A8">
        <w:rPr>
          <w:rFonts w:ascii="GHEA Grapalat" w:hAnsi="GHEA Grapalat" w:cs="Arial Armenian"/>
        </w:rPr>
        <w:t>:</w:t>
      </w:r>
    </w:p>
    <w:p w:rsidR="00A050B3" w:rsidRPr="004127A8" w:rsidRDefault="00A050B3" w:rsidP="00341D19">
      <w:pPr>
        <w:tabs>
          <w:tab w:val="clear" w:pos="2268"/>
        </w:tabs>
        <w:spacing w:before="100" w:after="0"/>
        <w:ind w:left="709"/>
        <w:rPr>
          <w:rFonts w:ascii="GHEA Grapalat" w:hAnsi="GHEA Grapalat"/>
        </w:rPr>
      </w:pPr>
      <w:r w:rsidRPr="004127A8">
        <w:rPr>
          <w:rFonts w:ascii="GHEA Grapalat" w:hAnsi="GHEA Grapalat" w:cs="Sylfaen"/>
        </w:rPr>
        <w:t>Եթե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վերը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նշվածի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արդյունքում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ստացված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տոկոսադրույքը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զրոյից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ցածր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է</w:t>
      </w:r>
      <w:r w:rsidRPr="004127A8">
        <w:rPr>
          <w:rFonts w:ascii="GHEA Grapalat" w:hAnsi="GHEA Grapalat" w:cs="Arial Armenian"/>
        </w:rPr>
        <w:t xml:space="preserve">, </w:t>
      </w:r>
      <w:r w:rsidRPr="004127A8">
        <w:rPr>
          <w:rFonts w:ascii="GHEA Grapalat" w:hAnsi="GHEA Grapalat" w:cs="Sylfaen"/>
        </w:rPr>
        <w:t>ապա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ԵՎՐԻԲՈՐ</w:t>
      </w:r>
      <w:r w:rsidRPr="004127A8">
        <w:rPr>
          <w:rFonts w:ascii="GHEA Grapalat" w:hAnsi="GHEA Grapalat"/>
        </w:rPr>
        <w:t>-</w:t>
      </w:r>
      <w:r w:rsidRPr="004127A8">
        <w:rPr>
          <w:rFonts w:ascii="GHEA Grapalat" w:hAnsi="GHEA Grapalat" w:cs="Sylfaen"/>
        </w:rPr>
        <w:t>ը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սահմանվում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է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զրոյին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հավասար</w:t>
      </w:r>
      <w:r w:rsidRPr="004127A8">
        <w:rPr>
          <w:rFonts w:ascii="GHEA Grapalat" w:hAnsi="GHEA Grapalat" w:cs="Arial Armenian"/>
        </w:rPr>
        <w:t>:</w:t>
      </w:r>
    </w:p>
    <w:p w:rsidR="00A050B3" w:rsidRPr="004127A8" w:rsidRDefault="00A050B3" w:rsidP="00341D19">
      <w:pPr>
        <w:tabs>
          <w:tab w:val="clear" w:pos="2268"/>
        </w:tabs>
        <w:spacing w:before="100" w:after="0"/>
        <w:ind w:left="709"/>
        <w:rPr>
          <w:rFonts w:ascii="GHEA Grapalat" w:hAnsi="GHEA Grapalat"/>
        </w:rPr>
      </w:pPr>
      <w:r w:rsidRPr="004127A8">
        <w:rPr>
          <w:rFonts w:ascii="GHEA Grapalat" w:hAnsi="GHEA Grapalat" w:cs="Sylfaen"/>
        </w:rPr>
        <w:t>Եթե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վերը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նկարագրված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եղանակով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որևէ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տոկոսադրույք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չի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ներկայացվում</w:t>
      </w:r>
      <w:r w:rsidRPr="004127A8">
        <w:rPr>
          <w:rFonts w:ascii="GHEA Grapalat" w:hAnsi="GHEA Grapalat" w:cs="Arial Armenian"/>
        </w:rPr>
        <w:t xml:space="preserve">, </w:t>
      </w:r>
      <w:r w:rsidRPr="004127A8">
        <w:rPr>
          <w:rFonts w:ascii="GHEA Grapalat" w:hAnsi="GHEA Grapalat" w:cs="Sylfaen"/>
        </w:rPr>
        <w:t>ապա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ԵՎՐԻԲՈՐ</w:t>
      </w:r>
      <w:r w:rsidRPr="004127A8">
        <w:rPr>
          <w:rFonts w:ascii="GHEA Grapalat" w:hAnsi="GHEA Grapalat" w:cs="Arial Armenian"/>
        </w:rPr>
        <w:t>-</w:t>
      </w:r>
      <w:r w:rsidRPr="004127A8">
        <w:rPr>
          <w:rFonts w:ascii="GHEA Grapalat" w:hAnsi="GHEA Grapalat" w:cs="Sylfaen"/>
        </w:rPr>
        <w:t>ը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հավասար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է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այն</w:t>
      </w:r>
      <w:r w:rsidRPr="004127A8">
        <w:rPr>
          <w:rFonts w:ascii="GHEA Grapalat" w:hAnsi="GHEA Grapalat" w:cs="Arial Armenian"/>
        </w:rPr>
        <w:t xml:space="preserve"> (</w:t>
      </w:r>
      <w:r w:rsidRPr="004127A8">
        <w:rPr>
          <w:rFonts w:ascii="GHEA Grapalat" w:hAnsi="GHEA Grapalat" w:cs="Sylfaen"/>
          <w:i/>
        </w:rPr>
        <w:t>տարեկան</w:t>
      </w:r>
      <w:r w:rsidRPr="004127A8">
        <w:rPr>
          <w:rFonts w:ascii="GHEA Grapalat" w:hAnsi="GHEA Grapalat"/>
        </w:rPr>
        <w:t xml:space="preserve"> </w:t>
      </w:r>
      <w:r w:rsidRPr="004127A8">
        <w:rPr>
          <w:rFonts w:ascii="GHEA Grapalat" w:hAnsi="GHEA Grapalat" w:cs="Sylfaen"/>
        </w:rPr>
        <w:t>տոկոսադրույքով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արտահայտված</w:t>
      </w:r>
      <w:r w:rsidRPr="004127A8">
        <w:rPr>
          <w:rFonts w:ascii="GHEA Grapalat" w:hAnsi="GHEA Grapalat" w:cs="Arial Armenian"/>
        </w:rPr>
        <w:t xml:space="preserve">) </w:t>
      </w:r>
      <w:r w:rsidRPr="004127A8">
        <w:rPr>
          <w:rFonts w:ascii="GHEA Grapalat" w:hAnsi="GHEA Grapalat" w:cs="Sylfaen"/>
        </w:rPr>
        <w:t>դրույքաչափին</w:t>
      </w:r>
      <w:r w:rsidRPr="004127A8">
        <w:rPr>
          <w:rFonts w:ascii="GHEA Grapalat" w:hAnsi="GHEA Grapalat" w:cs="Arial Armenian"/>
        </w:rPr>
        <w:t xml:space="preserve">, </w:t>
      </w:r>
      <w:r w:rsidRPr="004127A8">
        <w:rPr>
          <w:rFonts w:ascii="GHEA Grapalat" w:hAnsi="GHEA Grapalat" w:cs="Sylfaen"/>
        </w:rPr>
        <w:t>որը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Բանկը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սահմանում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է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որպես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տվյալ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Տրանշի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ֆինանսավորման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բոլոր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ծախսերն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ընդգրկող</w:t>
      </w:r>
      <w:r w:rsidRPr="004127A8">
        <w:rPr>
          <w:rFonts w:ascii="GHEA Grapalat" w:hAnsi="GHEA Grapalat" w:cs="Arial Armenian"/>
        </w:rPr>
        <w:t xml:space="preserve">` </w:t>
      </w:r>
      <w:r w:rsidRPr="004127A8">
        <w:rPr>
          <w:rFonts w:ascii="GHEA Grapalat" w:hAnsi="GHEA Grapalat" w:cs="Sylfaen"/>
        </w:rPr>
        <w:t>հիմք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ընդունելով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Բանկի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ներքին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սահմանված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ուղղորդիչ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դրույքաչափը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կամ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որևէ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այլընտրանքային</w:t>
      </w:r>
      <w:r w:rsidRPr="004127A8">
        <w:rPr>
          <w:rFonts w:ascii="GHEA Grapalat" w:hAnsi="GHEA Grapalat" w:cs="Arial Armenian"/>
        </w:rPr>
        <w:t xml:space="preserve">, </w:t>
      </w:r>
      <w:r w:rsidRPr="004127A8">
        <w:rPr>
          <w:rFonts w:ascii="GHEA Grapalat" w:hAnsi="GHEA Grapalat" w:cs="Sylfaen"/>
        </w:rPr>
        <w:t>Բանկի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կողմից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հաստատված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մեթոդով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հաշվարկված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դրույքաչափ</w:t>
      </w:r>
      <w:r w:rsidRPr="004127A8">
        <w:rPr>
          <w:rFonts w:ascii="GHEA Grapalat" w:hAnsi="GHEA Grapalat" w:cs="Arial Armenian"/>
        </w:rPr>
        <w:t xml:space="preserve">: </w:t>
      </w:r>
    </w:p>
    <w:p w:rsidR="00A050B3" w:rsidRPr="004127A8" w:rsidRDefault="00A050B3" w:rsidP="00341D19">
      <w:pPr>
        <w:keepLines w:val="0"/>
        <w:tabs>
          <w:tab w:val="clear" w:pos="2268"/>
        </w:tabs>
        <w:overflowPunct/>
        <w:autoSpaceDE/>
        <w:autoSpaceDN/>
        <w:adjustRightInd/>
        <w:spacing w:before="100" w:after="0"/>
        <w:ind w:left="0"/>
        <w:jc w:val="left"/>
        <w:textAlignment w:val="auto"/>
        <w:rPr>
          <w:rFonts w:ascii="GHEA Grapalat" w:hAnsi="GHEA Grapalat"/>
        </w:rPr>
      </w:pPr>
      <w:r w:rsidRPr="004127A8">
        <w:rPr>
          <w:rFonts w:ascii="GHEA Grapalat" w:hAnsi="GHEA Grapalat" w:cs="Sylfaen"/>
        </w:rPr>
        <w:t>Բ</w:t>
      </w:r>
      <w:r w:rsidRPr="004127A8">
        <w:rPr>
          <w:rFonts w:ascii="GHEA Grapalat" w:hAnsi="GHEA Grapalat"/>
        </w:rPr>
        <w:t>.</w:t>
      </w:r>
      <w:r w:rsidRPr="004127A8">
        <w:rPr>
          <w:rFonts w:ascii="GHEA Grapalat" w:hAnsi="GHEA Grapalat"/>
        </w:rPr>
        <w:tab/>
      </w:r>
      <w:r w:rsidRPr="004127A8">
        <w:rPr>
          <w:rFonts w:ascii="GHEA Grapalat" w:hAnsi="GHEA Grapalat" w:cs="Sylfaen"/>
        </w:rPr>
        <w:t>Ընդհանուր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դրույթներ</w:t>
      </w:r>
    </w:p>
    <w:p w:rsidR="00A050B3" w:rsidRPr="004127A8" w:rsidRDefault="00A050B3" w:rsidP="00341D19">
      <w:pPr>
        <w:keepLines w:val="0"/>
        <w:widowControl w:val="0"/>
        <w:tabs>
          <w:tab w:val="left" w:pos="720"/>
        </w:tabs>
        <w:spacing w:before="100" w:after="0"/>
        <w:ind w:left="18"/>
        <w:rPr>
          <w:rFonts w:ascii="GHEA Grapalat" w:hAnsi="GHEA Grapalat"/>
        </w:rPr>
      </w:pPr>
      <w:r w:rsidRPr="004127A8">
        <w:rPr>
          <w:rFonts w:ascii="GHEA Grapalat" w:hAnsi="GHEA Grapalat"/>
        </w:rPr>
        <w:tab/>
      </w:r>
      <w:r w:rsidRPr="004127A8">
        <w:rPr>
          <w:rFonts w:ascii="GHEA Grapalat" w:hAnsi="GHEA Grapalat" w:cs="Sylfaen"/>
        </w:rPr>
        <w:t>Վերոհիշյալ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սահմանումների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նպատակներից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ելնելով</w:t>
      </w:r>
      <w:r w:rsidRPr="004127A8">
        <w:rPr>
          <w:rFonts w:ascii="GHEA Grapalat" w:hAnsi="GHEA Grapalat"/>
        </w:rPr>
        <w:t>.</w:t>
      </w:r>
    </w:p>
    <w:p w:rsidR="00A050B3" w:rsidRPr="004127A8" w:rsidRDefault="00A050B3" w:rsidP="00341D19">
      <w:pPr>
        <w:keepLines w:val="0"/>
        <w:widowControl w:val="0"/>
        <w:tabs>
          <w:tab w:val="left" w:pos="1276"/>
        </w:tabs>
        <w:spacing w:before="100" w:after="0"/>
        <w:ind w:left="1276" w:hanging="567"/>
        <w:rPr>
          <w:rFonts w:ascii="GHEA Grapalat" w:hAnsi="GHEA Grapalat"/>
        </w:rPr>
      </w:pPr>
      <w:r w:rsidRPr="004127A8">
        <w:rPr>
          <w:rFonts w:ascii="GHEA Grapalat" w:hAnsi="GHEA Grapalat"/>
        </w:rPr>
        <w:t>(</w:t>
      </w:r>
      <w:r w:rsidRPr="004127A8">
        <w:rPr>
          <w:rFonts w:ascii="GHEA Grapalat" w:hAnsi="GHEA Grapalat" w:cs="Sylfaen"/>
        </w:rPr>
        <w:t>ա</w:t>
      </w:r>
      <w:r w:rsidRPr="004127A8">
        <w:rPr>
          <w:rFonts w:ascii="GHEA Grapalat" w:hAnsi="GHEA Grapalat"/>
        </w:rPr>
        <w:t>)</w:t>
      </w:r>
      <w:r w:rsidRPr="004127A8">
        <w:rPr>
          <w:rFonts w:ascii="GHEA Grapalat" w:hAnsi="GHEA Grapalat"/>
        </w:rPr>
        <w:tab/>
      </w:r>
      <w:r w:rsidRPr="004127A8">
        <w:rPr>
          <w:rFonts w:ascii="GHEA Grapalat" w:hAnsi="GHEA Grapalat" w:cs="Sylfaen"/>
        </w:rPr>
        <w:t>սույն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Լրացմամբ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ամրագրված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յուրաքանչյուր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հաշվարկից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բխող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բոլոր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հնարավոր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տոկոսադրույքները</w:t>
      </w:r>
      <w:r w:rsidRPr="004127A8">
        <w:rPr>
          <w:rFonts w:ascii="GHEA Grapalat" w:hAnsi="GHEA Grapalat" w:cs="Arial Armenian"/>
        </w:rPr>
        <w:t xml:space="preserve">, </w:t>
      </w:r>
      <w:r w:rsidRPr="004127A8">
        <w:rPr>
          <w:rFonts w:ascii="GHEA Grapalat" w:hAnsi="GHEA Grapalat" w:cs="Sylfaen"/>
        </w:rPr>
        <w:t>եթե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անհրաժեշտ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է</w:t>
      </w:r>
      <w:r w:rsidRPr="004127A8">
        <w:rPr>
          <w:rFonts w:ascii="GHEA Grapalat" w:hAnsi="GHEA Grapalat"/>
        </w:rPr>
        <w:t xml:space="preserve">, </w:t>
      </w:r>
      <w:r w:rsidRPr="004127A8">
        <w:rPr>
          <w:rFonts w:ascii="GHEA Grapalat" w:hAnsi="GHEA Grapalat" w:cs="Sylfaen"/>
        </w:rPr>
        <w:t>կլորացվում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են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մինչև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տոկոսային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կետի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ամենամոտ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հարյուր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հազարերորդականը</w:t>
      </w:r>
      <w:r w:rsidRPr="004127A8">
        <w:rPr>
          <w:rFonts w:ascii="GHEA Grapalat" w:hAnsi="GHEA Grapalat" w:cs="Arial Armenian"/>
        </w:rPr>
        <w:t xml:space="preserve">, </w:t>
      </w:r>
      <w:r w:rsidRPr="004127A8">
        <w:rPr>
          <w:rFonts w:ascii="GHEA Grapalat" w:hAnsi="GHEA Grapalat" w:cs="Sylfaen"/>
        </w:rPr>
        <w:t>իսկ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կեսերը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կլորացվում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են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դեպի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վերև</w:t>
      </w:r>
      <w:r w:rsidRPr="004127A8">
        <w:rPr>
          <w:rFonts w:ascii="GHEA Grapalat" w:hAnsi="GHEA Grapalat" w:cs="Arial Armenian"/>
        </w:rPr>
        <w:t xml:space="preserve">: </w:t>
      </w:r>
    </w:p>
    <w:p w:rsidR="00A050B3" w:rsidRPr="004127A8" w:rsidRDefault="00A050B3" w:rsidP="00341D19">
      <w:pPr>
        <w:keepLines w:val="0"/>
        <w:widowControl w:val="0"/>
        <w:tabs>
          <w:tab w:val="left" w:pos="1276"/>
        </w:tabs>
        <w:spacing w:before="100" w:after="0"/>
        <w:ind w:left="1276" w:hanging="567"/>
        <w:rPr>
          <w:rFonts w:ascii="GHEA Grapalat" w:hAnsi="GHEA Grapalat"/>
        </w:rPr>
      </w:pPr>
      <w:r w:rsidRPr="004127A8">
        <w:rPr>
          <w:rFonts w:ascii="GHEA Grapalat" w:hAnsi="GHEA Grapalat"/>
        </w:rPr>
        <w:t>(</w:t>
      </w:r>
      <w:r w:rsidRPr="004127A8">
        <w:rPr>
          <w:rFonts w:ascii="GHEA Grapalat" w:hAnsi="GHEA Grapalat" w:cs="Sylfaen"/>
        </w:rPr>
        <w:t>բ</w:t>
      </w:r>
      <w:r w:rsidRPr="004127A8">
        <w:rPr>
          <w:rFonts w:ascii="GHEA Grapalat" w:hAnsi="GHEA Grapalat"/>
        </w:rPr>
        <w:t>)</w:t>
      </w:r>
      <w:r w:rsidRPr="004127A8">
        <w:rPr>
          <w:rFonts w:ascii="GHEA Grapalat" w:hAnsi="GHEA Grapalat"/>
        </w:rPr>
        <w:tab/>
      </w:r>
      <w:r w:rsidRPr="004127A8">
        <w:rPr>
          <w:rFonts w:ascii="GHEA Grapalat" w:hAnsi="GHEA Grapalat" w:cs="Sylfaen"/>
        </w:rPr>
        <w:t>Բանկն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անհապաղ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տեղեկացնում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է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Փոխառուին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ստացված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առաջարկների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վերաբերյալ</w:t>
      </w:r>
      <w:r w:rsidRPr="004127A8">
        <w:rPr>
          <w:rFonts w:ascii="GHEA Grapalat" w:hAnsi="GHEA Grapalat" w:cs="Arial Armenian"/>
        </w:rPr>
        <w:t xml:space="preserve">: </w:t>
      </w:r>
    </w:p>
    <w:p w:rsidR="00A050B3" w:rsidRPr="004127A8" w:rsidRDefault="00A050B3" w:rsidP="00341D19">
      <w:pPr>
        <w:keepLines w:val="0"/>
        <w:widowControl w:val="0"/>
        <w:tabs>
          <w:tab w:val="left" w:pos="1276"/>
        </w:tabs>
        <w:spacing w:before="100" w:after="0"/>
        <w:ind w:left="1276" w:hanging="567"/>
        <w:rPr>
          <w:rFonts w:ascii="GHEA Grapalat" w:hAnsi="GHEA Grapalat"/>
        </w:rPr>
      </w:pPr>
      <w:r w:rsidRPr="004127A8">
        <w:rPr>
          <w:rFonts w:ascii="GHEA Grapalat" w:hAnsi="GHEA Grapalat"/>
        </w:rPr>
        <w:t>(</w:t>
      </w:r>
      <w:r w:rsidRPr="004127A8">
        <w:rPr>
          <w:rFonts w:ascii="GHEA Grapalat" w:hAnsi="GHEA Grapalat" w:cs="Sylfaen"/>
        </w:rPr>
        <w:t>գ</w:t>
      </w:r>
      <w:r w:rsidRPr="004127A8">
        <w:rPr>
          <w:rFonts w:ascii="GHEA Grapalat" w:hAnsi="GHEA Grapalat"/>
        </w:rPr>
        <w:t>)</w:t>
      </w:r>
      <w:r w:rsidRPr="004127A8">
        <w:rPr>
          <w:rFonts w:ascii="GHEA Grapalat" w:hAnsi="GHEA Grapalat"/>
        </w:rPr>
        <w:tab/>
      </w:r>
      <w:r w:rsidRPr="004127A8">
        <w:rPr>
          <w:rFonts w:ascii="GHEA Grapalat" w:hAnsi="GHEA Grapalat" w:cs="Sylfaen"/>
        </w:rPr>
        <w:t>Եթե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ԵՎՐԻԲՈՐ</w:t>
      </w:r>
      <w:r w:rsidRPr="004127A8">
        <w:rPr>
          <w:rFonts w:ascii="GHEA Grapalat" w:hAnsi="GHEA Grapalat" w:cs="Arial Armenian"/>
        </w:rPr>
        <w:t>-</w:t>
      </w:r>
      <w:r w:rsidRPr="004127A8">
        <w:rPr>
          <w:rFonts w:ascii="GHEA Grapalat" w:hAnsi="GHEA Grapalat" w:cs="Sylfaen"/>
        </w:rPr>
        <w:t>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հաշվարկին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առնչվող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վերոնշյալ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դրույթներից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որևէ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մեկը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հակասում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էԵՎՐԻԲՈՐ</w:t>
      </w:r>
      <w:r w:rsidRPr="004127A8">
        <w:rPr>
          <w:rFonts w:ascii="GHEA Grapalat" w:hAnsi="GHEA Grapalat" w:cs="Arial Armenian"/>
        </w:rPr>
        <w:t>-</w:t>
      </w:r>
      <w:r w:rsidRPr="004127A8">
        <w:rPr>
          <w:rFonts w:ascii="GHEA Grapalat" w:hAnsi="GHEA Grapalat" w:cs="Sylfaen"/>
        </w:rPr>
        <w:t>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վերաբերյալ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  <w:lang w:val="en-NZ"/>
        </w:rPr>
        <w:t>ԵԱՇԻ</w:t>
      </w:r>
      <w:r w:rsidRPr="004127A8">
        <w:rPr>
          <w:rFonts w:ascii="GHEA Grapalat" w:hAnsi="GHEA Grapalat" w:cs="Arial Armenian"/>
          <w:lang w:val="en-NZ"/>
        </w:rPr>
        <w:t xml:space="preserve"> </w:t>
      </w:r>
      <w:r w:rsidRPr="004127A8">
        <w:rPr>
          <w:rFonts w:ascii="GHEA Grapalat" w:hAnsi="GHEA Grapalat" w:cs="Sylfaen"/>
          <w:lang w:val="en-NZ"/>
        </w:rPr>
        <w:t>և</w:t>
      </w:r>
      <w:r w:rsidRPr="004127A8">
        <w:rPr>
          <w:rFonts w:ascii="GHEA Grapalat" w:hAnsi="GHEA Grapalat" w:cs="Arial Armenian"/>
          <w:lang w:val="en-NZ"/>
        </w:rPr>
        <w:t xml:space="preserve"> «</w:t>
      </w:r>
      <w:r w:rsidRPr="004127A8">
        <w:rPr>
          <w:rFonts w:ascii="GHEA Grapalat" w:hAnsi="GHEA Grapalat"/>
        </w:rPr>
        <w:t>EURIBOR ACI»-</w:t>
      </w:r>
      <w:r w:rsidRPr="004127A8">
        <w:rPr>
          <w:rFonts w:ascii="GHEA Grapalat" w:hAnsi="GHEA Grapalat" w:cs="Sylfaen"/>
        </w:rPr>
        <w:t>ի</w:t>
      </w:r>
      <w:r w:rsidRPr="004127A8">
        <w:rPr>
          <w:rFonts w:ascii="GHEA Grapalat" w:hAnsi="GHEA Grapalat" w:cs="Arial Armenian"/>
        </w:rPr>
        <w:t xml:space="preserve"> (</w:t>
      </w:r>
      <w:r w:rsidRPr="004127A8">
        <w:rPr>
          <w:rFonts w:ascii="GHEA Grapalat" w:hAnsi="GHEA Grapalat" w:cs="Sylfaen"/>
        </w:rPr>
        <w:t>կամ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ըստ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Բանկի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սահմանած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ընթացակարգերի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  <w:lang w:val="en-NZ"/>
        </w:rPr>
        <w:t>ԵԱՇԻ</w:t>
      </w:r>
      <w:r w:rsidRPr="004127A8">
        <w:rPr>
          <w:rFonts w:ascii="GHEA Grapalat" w:hAnsi="GHEA Grapalat" w:cs="Arial Armenian"/>
          <w:lang w:val="en-NZ"/>
        </w:rPr>
        <w:t xml:space="preserve"> </w:t>
      </w:r>
      <w:r w:rsidRPr="004127A8">
        <w:rPr>
          <w:rFonts w:ascii="GHEA Grapalat" w:hAnsi="GHEA Grapalat" w:cs="Sylfaen"/>
          <w:lang w:val="en-NZ"/>
        </w:rPr>
        <w:t>և</w:t>
      </w:r>
      <w:r w:rsidRPr="004127A8">
        <w:rPr>
          <w:rFonts w:ascii="GHEA Grapalat" w:hAnsi="GHEA Grapalat" w:cs="Arial Armenian"/>
          <w:lang w:val="en-NZ"/>
        </w:rPr>
        <w:t xml:space="preserve"> «</w:t>
      </w:r>
      <w:r w:rsidRPr="004127A8">
        <w:rPr>
          <w:rFonts w:ascii="GHEA Grapalat" w:hAnsi="GHEA Grapalat"/>
        </w:rPr>
        <w:t>EURIBOR ACI»-</w:t>
      </w:r>
      <w:r w:rsidRPr="004127A8">
        <w:rPr>
          <w:rFonts w:ascii="GHEA Grapalat" w:hAnsi="GHEA Grapalat" w:cs="Sylfaen"/>
        </w:rPr>
        <w:t>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այդ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գործառույթի</w:t>
      </w:r>
      <w:r>
        <w:rPr>
          <w:rFonts w:ascii="GHEA Grapalat" w:hAnsi="GHEA Grapalat" w:cs="Sylfaen"/>
        </w:rPr>
        <w:t xml:space="preserve"> </w:t>
      </w:r>
      <w:r w:rsidRPr="004127A8">
        <w:rPr>
          <w:rFonts w:ascii="GHEA Grapalat" w:hAnsi="GHEA Grapalat" w:cs="Sylfaen"/>
        </w:rPr>
        <w:t>իրավահաջորդի</w:t>
      </w:r>
      <w:r w:rsidRPr="004127A8">
        <w:rPr>
          <w:rFonts w:ascii="GHEA Grapalat" w:hAnsi="GHEA Grapalat" w:cs="Arial Armenian"/>
        </w:rPr>
        <w:t xml:space="preserve">) </w:t>
      </w:r>
      <w:r w:rsidRPr="004127A8">
        <w:rPr>
          <w:rFonts w:ascii="GHEA Grapalat" w:hAnsi="GHEA Grapalat" w:cs="Sylfaen"/>
        </w:rPr>
        <w:t>պահանջներին</w:t>
      </w:r>
      <w:r w:rsidRPr="004127A8">
        <w:rPr>
          <w:rFonts w:ascii="GHEA Grapalat" w:hAnsi="GHEA Grapalat" w:cs="Arial Armenian"/>
        </w:rPr>
        <w:t xml:space="preserve">, </w:t>
      </w:r>
      <w:r w:rsidRPr="004127A8">
        <w:rPr>
          <w:rFonts w:ascii="GHEA Grapalat" w:hAnsi="GHEA Grapalat" w:cs="Sylfaen"/>
        </w:rPr>
        <w:t>ապա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Բանկը</w:t>
      </w:r>
      <w:r w:rsidRPr="004127A8">
        <w:rPr>
          <w:rFonts w:ascii="GHEA Grapalat" w:hAnsi="GHEA Grapalat" w:cs="Arial Armenian"/>
        </w:rPr>
        <w:t xml:space="preserve">, </w:t>
      </w:r>
      <w:r w:rsidRPr="004127A8">
        <w:rPr>
          <w:rFonts w:ascii="GHEA Grapalat" w:hAnsi="GHEA Grapalat" w:cs="Sylfaen"/>
        </w:rPr>
        <w:t>ծանուցելով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Փոխառուին</w:t>
      </w:r>
      <w:r w:rsidRPr="004127A8">
        <w:rPr>
          <w:rFonts w:ascii="GHEA Grapalat" w:hAnsi="GHEA Grapalat" w:cs="Arial Armenian"/>
        </w:rPr>
        <w:t xml:space="preserve">, </w:t>
      </w:r>
      <w:r w:rsidRPr="004127A8">
        <w:rPr>
          <w:rFonts w:ascii="GHEA Grapalat" w:hAnsi="GHEA Grapalat" w:cs="Sylfaen"/>
        </w:rPr>
        <w:t>կարող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է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փոփոխել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այդ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դրույթը՝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համապատասխանեցնելով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այն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նման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այլ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դրույթներին</w:t>
      </w:r>
      <w:r w:rsidRPr="004127A8">
        <w:rPr>
          <w:rFonts w:ascii="GHEA Grapalat" w:hAnsi="GHEA Grapalat" w:cs="Arial Armenian"/>
        </w:rPr>
        <w:t xml:space="preserve">: </w:t>
      </w:r>
      <w:bookmarkEnd w:id="1575"/>
      <w:bookmarkEnd w:id="1576"/>
      <w:bookmarkEnd w:id="1577"/>
    </w:p>
    <w:p w:rsidR="00A050B3" w:rsidRPr="004127A8" w:rsidRDefault="00A050B3" w:rsidP="00CC063B">
      <w:pPr>
        <w:tabs>
          <w:tab w:val="clear" w:pos="2268"/>
          <w:tab w:val="left" w:pos="720"/>
          <w:tab w:val="left" w:pos="896"/>
        </w:tabs>
        <w:ind w:left="854"/>
        <w:jc w:val="right"/>
        <w:outlineLvl w:val="0"/>
        <w:rPr>
          <w:rFonts w:ascii="GHEA Grapalat" w:hAnsi="GHEA Grapalat"/>
        </w:rPr>
      </w:pPr>
      <w:r w:rsidRPr="004127A8">
        <w:rPr>
          <w:rFonts w:ascii="GHEA Grapalat" w:hAnsi="GHEA Grapalat"/>
        </w:rPr>
        <w:br w:type="page"/>
      </w:r>
      <w:bookmarkStart w:id="1578" w:name="_Toc426443447"/>
      <w:bookmarkEnd w:id="1568"/>
      <w:bookmarkEnd w:id="1569"/>
      <w:r w:rsidRPr="004127A8">
        <w:rPr>
          <w:rFonts w:ascii="GHEA Grapalat" w:hAnsi="GHEA Grapalat" w:cs="Sylfaen"/>
        </w:rPr>
        <w:t>Լրացում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Գ</w:t>
      </w:r>
      <w:bookmarkEnd w:id="1578"/>
    </w:p>
    <w:p w:rsidR="00A050B3" w:rsidRPr="004127A8" w:rsidRDefault="00A050B3" w:rsidP="008B1AD2">
      <w:pPr>
        <w:keepLines w:val="0"/>
        <w:widowControl w:val="0"/>
        <w:tabs>
          <w:tab w:val="clear" w:pos="2268"/>
        </w:tabs>
        <w:spacing w:before="240" w:after="0"/>
        <w:ind w:left="0"/>
        <w:jc w:val="center"/>
        <w:rPr>
          <w:rFonts w:ascii="GHEA Grapalat" w:hAnsi="GHEA Grapalat"/>
          <w:b/>
          <w:u w:val="single"/>
        </w:rPr>
      </w:pPr>
      <w:bookmarkStart w:id="1579" w:name="_Toc78184839"/>
      <w:bookmarkStart w:id="1580" w:name="_Toc78185071"/>
      <w:bookmarkStart w:id="1581" w:name="_Toc79496231"/>
      <w:bookmarkStart w:id="1582" w:name="_Toc85739451"/>
      <w:bookmarkStart w:id="1583" w:name="_Toc179113741"/>
      <w:bookmarkStart w:id="1584" w:name="_Toc248586706"/>
      <w:bookmarkStart w:id="1585" w:name="_Ref77856593"/>
      <w:bookmarkStart w:id="1586" w:name="_Toc48025231"/>
      <w:bookmarkStart w:id="1587" w:name="_Toc48380736"/>
      <w:bookmarkStart w:id="1588" w:name="_Toc51481186"/>
      <w:bookmarkStart w:id="1589" w:name="_Toc51481406"/>
      <w:bookmarkStart w:id="1590" w:name="_Toc51647586"/>
      <w:bookmarkStart w:id="1591" w:name="_Toc51648448"/>
      <w:bookmarkStart w:id="1592" w:name="_Toc51733875"/>
      <w:bookmarkStart w:id="1593" w:name="_Toc57456500"/>
      <w:bookmarkStart w:id="1594" w:name="_Toc57456662"/>
      <w:bookmarkStart w:id="1595" w:name="_Toc57456985"/>
      <w:bookmarkStart w:id="1596" w:name="_Ref76948695"/>
      <w:bookmarkStart w:id="1597" w:name="_Ref76949544"/>
      <w:bookmarkStart w:id="1598" w:name="_Toc77852646"/>
      <w:bookmarkStart w:id="1599" w:name="_Ref77856575"/>
      <w:bookmarkStart w:id="1600" w:name="_Ref77856806"/>
      <w:bookmarkStart w:id="1601" w:name="_Ref77856979"/>
      <w:bookmarkStart w:id="1602" w:name="_Ref77857022"/>
      <w:bookmarkStart w:id="1603" w:name="_Toc78184840"/>
      <w:bookmarkStart w:id="1604" w:name="_Toc78185072"/>
      <w:bookmarkStart w:id="1605" w:name="_Ref78200033"/>
      <w:bookmarkStart w:id="1606" w:name="_Toc85739452"/>
      <w:bookmarkEnd w:id="1579"/>
      <w:bookmarkEnd w:id="1580"/>
      <w:bookmarkEnd w:id="1581"/>
      <w:bookmarkEnd w:id="1582"/>
      <w:bookmarkEnd w:id="1583"/>
      <w:r w:rsidRPr="004127A8">
        <w:rPr>
          <w:rFonts w:ascii="GHEA Grapalat" w:hAnsi="GHEA Grapalat" w:cs="Sylfaen"/>
          <w:b/>
          <w:u w:val="single"/>
        </w:rPr>
        <w:t>Մասհանման</w:t>
      </w:r>
      <w:r w:rsidRPr="004127A8">
        <w:rPr>
          <w:rFonts w:ascii="GHEA Grapalat" w:hAnsi="GHEA Grapalat" w:cs="Arial Armenian"/>
          <w:b/>
          <w:u w:val="single"/>
        </w:rPr>
        <w:t xml:space="preserve"> </w:t>
      </w:r>
      <w:r w:rsidRPr="004127A8">
        <w:rPr>
          <w:rFonts w:ascii="GHEA Grapalat" w:hAnsi="GHEA Grapalat" w:cs="Sylfaen"/>
          <w:b/>
          <w:u w:val="single"/>
        </w:rPr>
        <w:t>առաջարկի</w:t>
      </w:r>
      <w:r w:rsidRPr="004127A8">
        <w:rPr>
          <w:rFonts w:ascii="GHEA Grapalat" w:hAnsi="GHEA Grapalat" w:cs="Arial Armenian"/>
          <w:b/>
          <w:u w:val="single"/>
        </w:rPr>
        <w:t>/</w:t>
      </w:r>
      <w:r w:rsidRPr="004127A8">
        <w:rPr>
          <w:rFonts w:ascii="GHEA Grapalat" w:hAnsi="GHEA Grapalat" w:cs="Sylfaen"/>
          <w:b/>
          <w:u w:val="single"/>
        </w:rPr>
        <w:t>ընդունման</w:t>
      </w:r>
      <w:r w:rsidRPr="004127A8">
        <w:rPr>
          <w:rFonts w:ascii="GHEA Grapalat" w:hAnsi="GHEA Grapalat" w:cs="Arial Armenian"/>
          <w:b/>
          <w:u w:val="single"/>
        </w:rPr>
        <w:t xml:space="preserve"> </w:t>
      </w:r>
      <w:r w:rsidRPr="004127A8">
        <w:rPr>
          <w:rFonts w:ascii="GHEA Grapalat" w:hAnsi="GHEA Grapalat" w:cs="Sylfaen"/>
          <w:b/>
          <w:u w:val="single"/>
        </w:rPr>
        <w:t>ձև</w:t>
      </w:r>
      <w:r w:rsidRPr="004127A8">
        <w:rPr>
          <w:rFonts w:ascii="GHEA Grapalat" w:hAnsi="GHEA Grapalat" w:cs="Arial Armenian"/>
          <w:b/>
          <w:u w:val="single"/>
        </w:rPr>
        <w:t xml:space="preserve"> </w:t>
      </w:r>
      <w:bookmarkStart w:id="1607" w:name="_Toc95578695"/>
      <w:bookmarkEnd w:id="1584"/>
      <w:r w:rsidRPr="004127A8">
        <w:rPr>
          <w:rFonts w:ascii="GHEA Grapalat" w:hAnsi="GHEA Grapalat"/>
          <w:b/>
          <w:u w:val="single"/>
        </w:rPr>
        <w:t>(</w:t>
      </w:r>
      <w:r w:rsidRPr="004127A8">
        <w:rPr>
          <w:rFonts w:ascii="GHEA Grapalat" w:hAnsi="GHEA Grapalat" w:cs="Sylfaen"/>
          <w:b/>
          <w:u w:val="single"/>
        </w:rPr>
        <w:t>հոդվածներ</w:t>
      </w:r>
      <w:r w:rsidRPr="004127A8">
        <w:rPr>
          <w:rFonts w:ascii="GHEA Grapalat" w:hAnsi="GHEA Grapalat" w:cs="Arial Armenian"/>
          <w:b/>
          <w:u w:val="single"/>
        </w:rPr>
        <w:t xml:space="preserve"> 1.02</w:t>
      </w:r>
      <w:r>
        <w:rPr>
          <w:rFonts w:ascii="GHEA Grapalat" w:hAnsi="GHEA Grapalat" w:cs="Arial Armenian"/>
          <w:b/>
          <w:u w:val="single"/>
        </w:rPr>
        <w:t xml:space="preserve"> </w:t>
      </w:r>
      <w:r w:rsidRPr="004127A8">
        <w:rPr>
          <w:rFonts w:ascii="GHEA Grapalat" w:hAnsi="GHEA Grapalat" w:cs="Sylfaen"/>
          <w:b/>
          <w:u w:val="single"/>
        </w:rPr>
        <w:t>Բ</w:t>
      </w:r>
      <w:r w:rsidRPr="004127A8">
        <w:rPr>
          <w:rFonts w:ascii="GHEA Grapalat" w:hAnsi="GHEA Grapalat" w:cs="Arial Armenian"/>
          <w:b/>
          <w:u w:val="single"/>
        </w:rPr>
        <w:t xml:space="preserve"> </w:t>
      </w:r>
      <w:r w:rsidRPr="004127A8">
        <w:rPr>
          <w:rFonts w:ascii="GHEA Grapalat" w:hAnsi="GHEA Grapalat" w:cs="Sylfaen"/>
          <w:b/>
          <w:u w:val="single"/>
        </w:rPr>
        <w:t>և</w:t>
      </w:r>
      <w:r w:rsidRPr="004127A8">
        <w:rPr>
          <w:rFonts w:ascii="GHEA Grapalat" w:hAnsi="GHEA Grapalat" w:cs="Arial Armenian"/>
          <w:b/>
          <w:u w:val="single"/>
        </w:rPr>
        <w:t xml:space="preserve"> 1.02</w:t>
      </w:r>
      <w:r>
        <w:rPr>
          <w:rFonts w:ascii="GHEA Grapalat" w:hAnsi="GHEA Grapalat" w:cs="Arial Armenian"/>
          <w:b/>
          <w:u w:val="single"/>
        </w:rPr>
        <w:t xml:space="preserve"> </w:t>
      </w:r>
      <w:r w:rsidRPr="004127A8">
        <w:rPr>
          <w:rFonts w:ascii="GHEA Grapalat" w:hAnsi="GHEA Grapalat" w:cs="Sylfaen"/>
          <w:b/>
          <w:u w:val="single"/>
        </w:rPr>
        <w:t>Գ</w:t>
      </w:r>
      <w:r w:rsidRPr="004127A8">
        <w:rPr>
          <w:rFonts w:ascii="GHEA Grapalat" w:hAnsi="GHEA Grapalat"/>
          <w:b/>
          <w:u w:val="single"/>
        </w:rPr>
        <w:t>)</w:t>
      </w:r>
      <w:bookmarkEnd w:id="1607"/>
    </w:p>
    <w:p w:rsidR="00A050B3" w:rsidRPr="004127A8" w:rsidRDefault="00A050B3" w:rsidP="008B1AD2">
      <w:pPr>
        <w:keepLines w:val="0"/>
        <w:widowControl w:val="0"/>
        <w:tabs>
          <w:tab w:val="clear" w:pos="2268"/>
        </w:tabs>
        <w:spacing w:before="240" w:after="0"/>
        <w:ind w:left="0"/>
        <w:jc w:val="center"/>
        <w:rPr>
          <w:rFonts w:ascii="GHEA Grapalat" w:hAnsi="GHEA Grapalat"/>
        </w:rPr>
      </w:pPr>
      <w:r w:rsidRPr="004127A8">
        <w:rPr>
          <w:rFonts w:ascii="GHEA Grapalat" w:hAnsi="GHEA Grapalat" w:cs="Sylfaen"/>
        </w:rPr>
        <w:t>Մասհանման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առաջարկի</w:t>
      </w:r>
      <w:r w:rsidRPr="004127A8">
        <w:rPr>
          <w:rFonts w:ascii="GHEA Grapalat" w:hAnsi="GHEA Grapalat" w:cs="Arial Armenian"/>
        </w:rPr>
        <w:t>/</w:t>
      </w:r>
      <w:r w:rsidRPr="004127A8">
        <w:rPr>
          <w:rFonts w:ascii="GHEA Grapalat" w:hAnsi="GHEA Grapalat" w:cs="Sylfaen"/>
        </w:rPr>
        <w:t>ընդունման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ձև</w:t>
      </w:r>
      <w:r w:rsidRPr="004127A8">
        <w:rPr>
          <w:rFonts w:ascii="GHEA Grapalat" w:hAnsi="GHEA Grapalat"/>
        </w:rPr>
        <w:t xml:space="preserve"> (</w:t>
      </w:r>
      <w:r w:rsidRPr="004127A8">
        <w:rPr>
          <w:rFonts w:ascii="GHEA Grapalat" w:hAnsi="GHEA Grapalat" w:cs="Sylfaen"/>
        </w:rPr>
        <w:t>հոդվածներ</w:t>
      </w:r>
      <w:r w:rsidRPr="004127A8">
        <w:rPr>
          <w:rFonts w:ascii="GHEA Grapalat" w:hAnsi="GHEA Grapalat" w:cs="Arial Armenian"/>
        </w:rPr>
        <w:t xml:space="preserve"> 1.02</w:t>
      </w:r>
      <w:r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Բ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և</w:t>
      </w:r>
      <w:r w:rsidRPr="004127A8">
        <w:rPr>
          <w:rFonts w:ascii="GHEA Grapalat" w:hAnsi="GHEA Grapalat" w:cs="Arial Armenian"/>
        </w:rPr>
        <w:t xml:space="preserve"> 1.02</w:t>
      </w:r>
      <w:r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Գ</w:t>
      </w:r>
      <w:r w:rsidRPr="004127A8">
        <w:rPr>
          <w:rFonts w:ascii="GHEA Grapalat" w:hAnsi="GHEA Grapalat"/>
        </w:rPr>
        <w:t>)</w:t>
      </w:r>
    </w:p>
    <w:p w:rsidR="00A050B3" w:rsidRPr="004127A8" w:rsidRDefault="00A050B3" w:rsidP="00CC063B">
      <w:pPr>
        <w:keepLines w:val="0"/>
        <w:widowControl w:val="0"/>
        <w:tabs>
          <w:tab w:val="clear" w:pos="2268"/>
          <w:tab w:val="left" w:pos="993"/>
        </w:tabs>
        <w:spacing w:before="240" w:after="0"/>
        <w:ind w:left="0"/>
        <w:rPr>
          <w:rFonts w:ascii="GHEA Grapalat" w:hAnsi="GHEA Grapalat"/>
        </w:rPr>
      </w:pPr>
      <w:r w:rsidRPr="004127A8">
        <w:rPr>
          <w:rFonts w:ascii="GHEA Grapalat" w:hAnsi="GHEA Grapalat" w:cs="Sylfaen"/>
        </w:rPr>
        <w:t>Հասցեատեր՝</w:t>
      </w:r>
      <w:r w:rsidRPr="004127A8">
        <w:rPr>
          <w:rFonts w:ascii="GHEA Grapalat" w:hAnsi="GHEA Grapalat"/>
        </w:rPr>
        <w:tab/>
      </w:r>
      <w:r w:rsidRPr="004127A8">
        <w:rPr>
          <w:rFonts w:ascii="GHEA Grapalat" w:hAnsi="GHEA Grapalat" w:cs="Sylfaen"/>
        </w:rPr>
        <w:t>Հայաստանի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Հանրապետություն</w:t>
      </w:r>
      <w:r w:rsidRPr="004127A8">
        <w:rPr>
          <w:rFonts w:ascii="GHEA Grapalat" w:hAnsi="GHEA Grapalat" w:cs="Arial Armenian"/>
        </w:rPr>
        <w:t xml:space="preserve"> </w:t>
      </w:r>
    </w:p>
    <w:p w:rsidR="00A050B3" w:rsidRPr="004127A8" w:rsidRDefault="00A050B3" w:rsidP="00CC063B">
      <w:pPr>
        <w:keepLines w:val="0"/>
        <w:widowControl w:val="0"/>
        <w:tabs>
          <w:tab w:val="clear" w:pos="2268"/>
          <w:tab w:val="left" w:pos="993"/>
        </w:tabs>
        <w:spacing w:before="240" w:after="0"/>
        <w:ind w:left="0"/>
        <w:rPr>
          <w:rFonts w:ascii="GHEA Grapalat" w:hAnsi="GHEA Grapalat"/>
        </w:rPr>
      </w:pPr>
      <w:r w:rsidRPr="004127A8">
        <w:rPr>
          <w:rFonts w:ascii="GHEA Grapalat" w:hAnsi="GHEA Grapalat" w:cs="Sylfaen"/>
        </w:rPr>
        <w:t>Ներկայացնող՝</w:t>
      </w:r>
      <w:r w:rsidRPr="004127A8">
        <w:rPr>
          <w:rFonts w:ascii="GHEA Grapalat" w:hAnsi="GHEA Grapalat" w:cs="Arial Armenian"/>
        </w:rPr>
        <w:tab/>
      </w:r>
      <w:r w:rsidRPr="004127A8">
        <w:rPr>
          <w:rFonts w:ascii="GHEA Grapalat" w:hAnsi="GHEA Grapalat" w:cs="Sylfaen"/>
        </w:rPr>
        <w:t>Եվրոպական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ներդրումային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բանկ</w:t>
      </w:r>
      <w:r w:rsidRPr="004127A8">
        <w:rPr>
          <w:rFonts w:ascii="GHEA Grapalat" w:hAnsi="GHEA Grapalat" w:cs="Arial Armenian"/>
        </w:rPr>
        <w:t xml:space="preserve"> </w:t>
      </w:r>
    </w:p>
    <w:p w:rsidR="00A050B3" w:rsidRPr="004127A8" w:rsidRDefault="00A050B3" w:rsidP="00CC063B">
      <w:pPr>
        <w:keepLines w:val="0"/>
        <w:widowControl w:val="0"/>
        <w:tabs>
          <w:tab w:val="clear" w:pos="2268"/>
          <w:tab w:val="left" w:pos="993"/>
        </w:tabs>
        <w:spacing w:before="240" w:after="0"/>
        <w:ind w:left="0"/>
        <w:rPr>
          <w:rFonts w:ascii="GHEA Grapalat" w:hAnsi="GHEA Grapalat"/>
        </w:rPr>
      </w:pPr>
      <w:r w:rsidRPr="004127A8">
        <w:rPr>
          <w:rFonts w:ascii="GHEA Grapalat" w:hAnsi="GHEA Grapalat" w:cs="Sylfaen"/>
        </w:rPr>
        <w:t>Ամսաթիվ՝</w:t>
      </w:r>
      <w:r w:rsidRPr="004127A8">
        <w:rPr>
          <w:rFonts w:ascii="GHEA Grapalat" w:hAnsi="GHEA Grapalat"/>
        </w:rPr>
        <w:tab/>
      </w:r>
    </w:p>
    <w:p w:rsidR="00A050B3" w:rsidRPr="004127A8" w:rsidRDefault="00A050B3" w:rsidP="00CC063B">
      <w:pPr>
        <w:keepLines w:val="0"/>
        <w:widowControl w:val="0"/>
        <w:tabs>
          <w:tab w:val="clear" w:pos="2268"/>
          <w:tab w:val="left" w:pos="993"/>
        </w:tabs>
        <w:spacing w:before="240" w:after="0"/>
        <w:ind w:left="990" w:hanging="990"/>
        <w:rPr>
          <w:rFonts w:ascii="GHEA Grapalat" w:hAnsi="GHEA Grapalat"/>
        </w:rPr>
      </w:pPr>
      <w:r w:rsidRPr="004127A8">
        <w:rPr>
          <w:rFonts w:ascii="GHEA Grapalat" w:hAnsi="GHEA Grapalat" w:cs="Sylfaen"/>
        </w:rPr>
        <w:t>Թեմա՝</w:t>
      </w:r>
      <w:r w:rsidRPr="004127A8">
        <w:rPr>
          <w:rFonts w:ascii="GHEA Grapalat" w:hAnsi="GHEA Grapalat"/>
        </w:rPr>
        <w:tab/>
      </w:r>
      <w:r w:rsidRPr="004127A8">
        <w:rPr>
          <w:rFonts w:ascii="GHEA Grapalat" w:hAnsi="GHEA Grapalat"/>
        </w:rPr>
        <w:tab/>
      </w:r>
      <w:r w:rsidRPr="004127A8">
        <w:rPr>
          <w:rFonts w:ascii="GHEA Grapalat" w:hAnsi="GHEA Grapalat" w:cs="Sylfaen"/>
        </w:rPr>
        <w:t>Հայաստանի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Հանրապետության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և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Եվրոպական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ներդրումային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բանկի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միջև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Երևանի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կոշտ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թափոններ</w:t>
      </w:r>
      <w:r w:rsidRPr="004127A8">
        <w:rPr>
          <w:rFonts w:ascii="GHEA Grapalat" w:hAnsi="GHEA Grapalat" w:cs="Arial Armenian"/>
        </w:rPr>
        <w:t xml:space="preserve">. </w:t>
      </w:r>
      <w:r w:rsidRPr="004127A8">
        <w:rPr>
          <w:rFonts w:ascii="GHEA Grapalat" w:hAnsi="GHEA Grapalat" w:cs="Sylfaen"/>
        </w:rPr>
        <w:t>Փուլ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/>
        </w:rPr>
        <w:t>I-</w:t>
      </w:r>
      <w:r w:rsidRPr="004127A8">
        <w:rPr>
          <w:rFonts w:ascii="GHEA Grapalat" w:hAnsi="GHEA Grapalat" w:cs="Sylfaen"/>
        </w:rPr>
        <w:t>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ֆինանսավորման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պայմանագրով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Մասհանման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առաջարկ</w:t>
      </w:r>
      <w:r w:rsidRPr="004127A8">
        <w:rPr>
          <w:rFonts w:ascii="GHEA Grapalat" w:hAnsi="GHEA Grapalat" w:cs="Arial Armenian"/>
        </w:rPr>
        <w:t xml:space="preserve">/ </w:t>
      </w:r>
      <w:r w:rsidRPr="004127A8">
        <w:rPr>
          <w:rFonts w:ascii="GHEA Grapalat" w:hAnsi="GHEA Grapalat" w:cs="Sylfaen"/>
        </w:rPr>
        <w:t>Մասհանման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ընդունում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/>
        </w:rPr>
        <w:t>[</w:t>
      </w:r>
      <w:r w:rsidRPr="004127A8">
        <w:rPr>
          <w:rFonts w:ascii="GHEA Grapalat" w:hAnsi="GHEA Grapalat" w:cs="Sylfaen"/>
        </w:rPr>
        <w:t>ամսաթիվ</w:t>
      </w:r>
      <w:r w:rsidRPr="004127A8">
        <w:rPr>
          <w:rFonts w:ascii="GHEA Grapalat" w:hAnsi="GHEA Grapalat"/>
        </w:rPr>
        <w:t>] (</w:t>
      </w:r>
      <w:r w:rsidRPr="004127A8">
        <w:rPr>
          <w:rFonts w:ascii="GHEA Grapalat" w:hAnsi="GHEA Grapalat"/>
          <w:b/>
        </w:rPr>
        <w:t>«</w:t>
      </w:r>
      <w:r w:rsidRPr="004127A8">
        <w:rPr>
          <w:rFonts w:ascii="GHEA Grapalat" w:hAnsi="GHEA Grapalat" w:cs="Sylfaen"/>
          <w:b/>
        </w:rPr>
        <w:t>Ֆինանսավորման</w:t>
      </w:r>
      <w:r w:rsidRPr="004127A8">
        <w:rPr>
          <w:rFonts w:ascii="GHEA Grapalat" w:hAnsi="GHEA Grapalat" w:cs="Arial Armenian"/>
          <w:b/>
        </w:rPr>
        <w:t xml:space="preserve"> </w:t>
      </w:r>
      <w:r w:rsidRPr="004127A8">
        <w:rPr>
          <w:rFonts w:ascii="GHEA Grapalat" w:hAnsi="GHEA Grapalat" w:cs="Sylfaen"/>
          <w:b/>
        </w:rPr>
        <w:t>պայմանագիր</w:t>
      </w:r>
      <w:r w:rsidRPr="004127A8">
        <w:rPr>
          <w:rFonts w:ascii="GHEA Grapalat" w:hAnsi="GHEA Grapalat"/>
          <w:b/>
        </w:rPr>
        <w:t>»</w:t>
      </w:r>
      <w:r w:rsidRPr="004127A8">
        <w:rPr>
          <w:rFonts w:ascii="GHEA Grapalat" w:hAnsi="GHEA Grapalat"/>
        </w:rPr>
        <w:t xml:space="preserve">) </w:t>
      </w:r>
    </w:p>
    <w:p w:rsidR="00A050B3" w:rsidRPr="004127A8" w:rsidRDefault="00A050B3" w:rsidP="00CC063B">
      <w:pPr>
        <w:keepLines w:val="0"/>
        <w:widowControl w:val="0"/>
        <w:tabs>
          <w:tab w:val="clear" w:pos="2268"/>
          <w:tab w:val="left" w:pos="993"/>
        </w:tabs>
        <w:spacing w:before="240"/>
        <w:ind w:left="273" w:firstLine="720"/>
        <w:rPr>
          <w:rFonts w:ascii="GHEA Grapalat" w:hAnsi="GHEA Grapalat"/>
        </w:rPr>
      </w:pPr>
      <w:r w:rsidRPr="004127A8">
        <w:rPr>
          <w:rFonts w:ascii="GHEA Grapalat" w:hAnsi="GHEA Grapalat"/>
        </w:rPr>
        <w:t xml:space="preserve">FI </w:t>
      </w:r>
      <w:r w:rsidRPr="004127A8">
        <w:rPr>
          <w:rFonts w:ascii="GHEA Grapalat" w:hAnsi="GHEA Grapalat" w:cs="Sylfaen"/>
        </w:rPr>
        <w:t>թիվ</w:t>
      </w:r>
      <w:r w:rsidRPr="004127A8">
        <w:rPr>
          <w:rFonts w:ascii="GHEA Grapalat" w:hAnsi="GHEA Grapalat"/>
        </w:rPr>
        <w:t>84.429</w:t>
      </w:r>
      <w:r w:rsidRPr="004127A8">
        <w:rPr>
          <w:rFonts w:ascii="GHEA Grapalat" w:hAnsi="GHEA Grapalat"/>
        </w:rPr>
        <w:tab/>
        <w:t xml:space="preserve">Serapis </w:t>
      </w:r>
      <w:r w:rsidRPr="004127A8">
        <w:rPr>
          <w:rFonts w:ascii="GHEA Grapalat" w:hAnsi="GHEA Grapalat" w:cs="Sylfaen"/>
        </w:rPr>
        <w:t>թիվ</w:t>
      </w:r>
      <w:r w:rsidRPr="004127A8">
        <w:rPr>
          <w:rFonts w:ascii="GHEA Grapalat" w:hAnsi="GHEA Grapalat"/>
        </w:rPr>
        <w:t>20150017</w:t>
      </w:r>
    </w:p>
    <w:p w:rsidR="00A050B3" w:rsidRPr="004127A8" w:rsidRDefault="00A050B3" w:rsidP="00CC063B">
      <w:pPr>
        <w:keepLines w:val="0"/>
        <w:widowControl w:val="0"/>
        <w:tabs>
          <w:tab w:val="clear" w:pos="2268"/>
        </w:tabs>
        <w:ind w:left="0"/>
        <w:rPr>
          <w:rFonts w:ascii="GHEA Grapalat" w:hAnsi="GHEA Grapalat"/>
        </w:rPr>
      </w:pPr>
      <w:r w:rsidRPr="004127A8">
        <w:rPr>
          <w:rFonts w:ascii="GHEA Grapalat" w:hAnsi="GHEA Grapalat"/>
        </w:rPr>
        <w:t>_______________________________________________________________________________</w:t>
      </w:r>
    </w:p>
    <w:p w:rsidR="00A050B3" w:rsidRPr="004127A8" w:rsidRDefault="00A050B3" w:rsidP="00384047">
      <w:pPr>
        <w:keepLines w:val="0"/>
        <w:widowControl w:val="0"/>
        <w:tabs>
          <w:tab w:val="clear" w:pos="2268"/>
        </w:tabs>
        <w:spacing w:before="240" w:after="0"/>
        <w:ind w:left="0"/>
        <w:rPr>
          <w:rFonts w:ascii="GHEA Grapalat" w:hAnsi="GHEA Grapalat"/>
        </w:rPr>
      </w:pPr>
      <w:r w:rsidRPr="004127A8">
        <w:rPr>
          <w:rFonts w:ascii="GHEA Grapalat" w:hAnsi="GHEA Grapalat" w:cs="Sylfaen"/>
        </w:rPr>
        <w:t>Հարգելի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պարոնայք</w:t>
      </w:r>
      <w:r w:rsidRPr="004127A8">
        <w:rPr>
          <w:rFonts w:ascii="GHEA Grapalat" w:hAnsi="GHEA Grapalat" w:cs="Arial Armenian"/>
        </w:rPr>
        <w:t>,</w:t>
      </w:r>
    </w:p>
    <w:p w:rsidR="00A050B3" w:rsidRPr="004127A8" w:rsidRDefault="00A050B3" w:rsidP="00384047">
      <w:pPr>
        <w:keepLines w:val="0"/>
        <w:widowControl w:val="0"/>
        <w:tabs>
          <w:tab w:val="clear" w:pos="2268"/>
        </w:tabs>
        <w:spacing w:before="240" w:after="0"/>
        <w:ind w:left="0"/>
        <w:rPr>
          <w:rFonts w:ascii="GHEA Grapalat" w:hAnsi="GHEA Grapalat"/>
        </w:rPr>
      </w:pPr>
      <w:r w:rsidRPr="004127A8">
        <w:rPr>
          <w:rFonts w:ascii="GHEA Grapalat" w:hAnsi="GHEA Grapalat" w:cs="Sylfaen"/>
        </w:rPr>
        <w:t>Հղում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կատարելով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Ֆինանսավորման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պայմանագրին</w:t>
      </w:r>
      <w:r w:rsidRPr="004127A8">
        <w:rPr>
          <w:rFonts w:ascii="GHEA Grapalat" w:hAnsi="GHEA Grapalat" w:cs="Arial Armenian"/>
        </w:rPr>
        <w:t>`</w:t>
      </w:r>
      <w:r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ֆինանսավորման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պայմանագրով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սահմանված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և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սույն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նամակում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օգտագործված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եզրույթներն</w:t>
      </w:r>
      <w:r w:rsidRPr="004127A8">
        <w:rPr>
          <w:rFonts w:ascii="GHEA Grapalat" w:hAnsi="GHEA Grapalat" w:cs="Arial Armenian"/>
        </w:rPr>
        <w:t xml:space="preserve">  </w:t>
      </w:r>
      <w:r w:rsidRPr="004127A8">
        <w:rPr>
          <w:rFonts w:ascii="GHEA Grapalat" w:hAnsi="GHEA Grapalat" w:cs="Sylfaen"/>
        </w:rPr>
        <w:t>ունեն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նույն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իմաստը</w:t>
      </w:r>
      <w:r w:rsidRPr="004127A8">
        <w:rPr>
          <w:rFonts w:ascii="GHEA Grapalat" w:hAnsi="GHEA Grapalat" w:cs="Arial Armenian"/>
        </w:rPr>
        <w:t xml:space="preserve">: </w:t>
      </w:r>
    </w:p>
    <w:p w:rsidR="00A050B3" w:rsidRPr="004127A8" w:rsidRDefault="00A050B3" w:rsidP="00384047">
      <w:pPr>
        <w:keepLines w:val="0"/>
        <w:widowControl w:val="0"/>
        <w:tabs>
          <w:tab w:val="clear" w:pos="2268"/>
        </w:tabs>
        <w:spacing w:before="240" w:after="0"/>
        <w:ind w:left="0"/>
        <w:rPr>
          <w:rFonts w:ascii="GHEA Grapalat" w:hAnsi="GHEA Grapalat"/>
        </w:rPr>
      </w:pPr>
      <w:r w:rsidRPr="004127A8">
        <w:rPr>
          <w:rFonts w:ascii="GHEA Grapalat" w:hAnsi="GHEA Grapalat" w:cs="Sylfaen"/>
        </w:rPr>
        <w:t>Հիմք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ընդունելով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Բանկից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Մասհանաման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առաջարկ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ներկայացնելու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Ձեր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հայտը՝</w:t>
      </w:r>
      <w:r w:rsidRPr="004127A8">
        <w:rPr>
          <w:rFonts w:ascii="GHEA Grapalat" w:hAnsi="GHEA Grapalat" w:cs="Arial Armenian"/>
        </w:rPr>
        <w:t xml:space="preserve">  </w:t>
      </w:r>
      <w:r w:rsidRPr="004127A8">
        <w:rPr>
          <w:rFonts w:ascii="GHEA Grapalat" w:hAnsi="GHEA Grapalat" w:cs="Sylfaen"/>
        </w:rPr>
        <w:t>Ֆինանսավորման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պայմանագրի</w:t>
      </w:r>
      <w:r w:rsidRPr="004127A8">
        <w:rPr>
          <w:rFonts w:ascii="GHEA Grapalat" w:hAnsi="GHEA Grapalat" w:cs="Arial Armenian"/>
        </w:rPr>
        <w:t xml:space="preserve"> 1.02</w:t>
      </w:r>
      <w:r w:rsidRPr="004127A8">
        <w:rPr>
          <w:rFonts w:ascii="GHEA Grapalat" w:hAnsi="GHEA Grapalat" w:cs="Sylfaen"/>
        </w:rPr>
        <w:t>Բ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հոդվածի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համաձայն</w:t>
      </w:r>
      <w:r w:rsidRPr="004127A8">
        <w:rPr>
          <w:rFonts w:ascii="GHEA Grapalat" w:hAnsi="GHEA Grapalat"/>
        </w:rPr>
        <w:t xml:space="preserve"> </w:t>
      </w:r>
      <w:r w:rsidRPr="004127A8">
        <w:rPr>
          <w:rFonts w:ascii="GHEA Grapalat" w:hAnsi="GHEA Grapalat" w:cs="Sylfaen"/>
        </w:rPr>
        <w:t>առաջարկում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ենք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տրամադրել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Ձեզ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հետևյալ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Տրանշը</w:t>
      </w:r>
      <w:r w:rsidRPr="004127A8">
        <w:rPr>
          <w:rFonts w:ascii="GHEA Grapalat" w:hAnsi="GHEA Grapalat"/>
        </w:rPr>
        <w:t>.</w:t>
      </w:r>
    </w:p>
    <w:p w:rsidR="00A050B3" w:rsidRPr="004127A8" w:rsidRDefault="00A050B3" w:rsidP="008D077D">
      <w:pPr>
        <w:keepLines w:val="0"/>
        <w:widowControl w:val="0"/>
        <w:tabs>
          <w:tab w:val="clear" w:pos="2268"/>
        </w:tabs>
        <w:spacing w:before="240" w:after="0"/>
        <w:ind w:left="564" w:hanging="564"/>
        <w:rPr>
          <w:rFonts w:ascii="GHEA Grapalat" w:hAnsi="GHEA Grapalat"/>
        </w:rPr>
      </w:pPr>
      <w:r w:rsidRPr="004127A8">
        <w:rPr>
          <w:rFonts w:ascii="GHEA Grapalat" w:hAnsi="GHEA Grapalat"/>
        </w:rPr>
        <w:t>(</w:t>
      </w:r>
      <w:r w:rsidRPr="004127A8">
        <w:rPr>
          <w:rFonts w:ascii="GHEA Grapalat" w:hAnsi="GHEA Grapalat" w:cs="Sylfaen"/>
        </w:rPr>
        <w:t>ա</w:t>
      </w:r>
      <w:r w:rsidRPr="004127A8">
        <w:rPr>
          <w:rFonts w:ascii="GHEA Grapalat" w:hAnsi="GHEA Grapalat"/>
        </w:rPr>
        <w:t>)</w:t>
      </w:r>
      <w:r w:rsidRPr="004127A8">
        <w:rPr>
          <w:rFonts w:ascii="GHEA Grapalat" w:hAnsi="GHEA Grapalat"/>
        </w:rPr>
        <w:tab/>
      </w:r>
      <w:r w:rsidRPr="004127A8">
        <w:rPr>
          <w:rFonts w:ascii="GHEA Grapalat" w:hAnsi="GHEA Grapalat" w:cs="Sylfaen"/>
        </w:rPr>
        <w:t>Մասհանման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ենթակա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գումարը</w:t>
      </w:r>
      <w:r w:rsidRPr="004127A8">
        <w:rPr>
          <w:rFonts w:ascii="GHEA Grapalat" w:hAnsi="GHEA Grapalat"/>
        </w:rPr>
        <w:t>,</w:t>
      </w:r>
    </w:p>
    <w:p w:rsidR="00A050B3" w:rsidRPr="004127A8" w:rsidRDefault="00A050B3" w:rsidP="008D077D">
      <w:pPr>
        <w:keepLines w:val="0"/>
        <w:widowControl w:val="0"/>
        <w:tabs>
          <w:tab w:val="clear" w:pos="2268"/>
        </w:tabs>
        <w:spacing w:before="240" w:after="0"/>
        <w:ind w:left="564" w:hanging="564"/>
        <w:rPr>
          <w:rFonts w:ascii="GHEA Grapalat" w:hAnsi="GHEA Grapalat"/>
        </w:rPr>
      </w:pPr>
      <w:r w:rsidRPr="004127A8">
        <w:rPr>
          <w:rFonts w:ascii="GHEA Grapalat" w:hAnsi="GHEA Grapalat"/>
        </w:rPr>
        <w:t>(</w:t>
      </w:r>
      <w:r w:rsidRPr="004127A8">
        <w:rPr>
          <w:rFonts w:ascii="GHEA Grapalat" w:hAnsi="GHEA Grapalat" w:cs="Sylfaen"/>
        </w:rPr>
        <w:t>բ</w:t>
      </w:r>
      <w:r w:rsidRPr="004127A8">
        <w:rPr>
          <w:rFonts w:ascii="GHEA Grapalat" w:hAnsi="GHEA Grapalat"/>
        </w:rPr>
        <w:t>)</w:t>
      </w:r>
      <w:r w:rsidRPr="004127A8">
        <w:rPr>
          <w:rFonts w:ascii="GHEA Grapalat" w:hAnsi="GHEA Grapalat"/>
        </w:rPr>
        <w:tab/>
      </w:r>
      <w:r w:rsidRPr="004127A8">
        <w:rPr>
          <w:rFonts w:ascii="GHEA Grapalat" w:hAnsi="GHEA Grapalat" w:cs="Sylfaen"/>
        </w:rPr>
        <w:t>Մասհանման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սահմանված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ամսաթիվը</w:t>
      </w:r>
      <w:r w:rsidRPr="004127A8">
        <w:rPr>
          <w:rFonts w:ascii="GHEA Grapalat" w:hAnsi="GHEA Grapalat"/>
        </w:rPr>
        <w:t>,</w:t>
      </w:r>
    </w:p>
    <w:p w:rsidR="00A050B3" w:rsidRPr="004127A8" w:rsidRDefault="00A050B3" w:rsidP="008D077D">
      <w:pPr>
        <w:keepLines w:val="0"/>
        <w:widowControl w:val="0"/>
        <w:tabs>
          <w:tab w:val="clear" w:pos="2268"/>
        </w:tabs>
        <w:spacing w:before="240" w:after="0"/>
        <w:ind w:left="564" w:hanging="564"/>
        <w:rPr>
          <w:rFonts w:ascii="GHEA Grapalat" w:hAnsi="GHEA Grapalat"/>
        </w:rPr>
      </w:pPr>
      <w:r w:rsidRPr="004127A8">
        <w:rPr>
          <w:rFonts w:ascii="GHEA Grapalat" w:hAnsi="GHEA Grapalat"/>
        </w:rPr>
        <w:t>(</w:t>
      </w:r>
      <w:r w:rsidRPr="004127A8">
        <w:rPr>
          <w:rFonts w:ascii="GHEA Grapalat" w:hAnsi="GHEA Grapalat" w:cs="Sylfaen"/>
        </w:rPr>
        <w:t>գ</w:t>
      </w:r>
      <w:r w:rsidRPr="004127A8">
        <w:rPr>
          <w:rFonts w:ascii="GHEA Grapalat" w:hAnsi="GHEA Grapalat"/>
        </w:rPr>
        <w:t>)</w:t>
      </w:r>
      <w:r w:rsidRPr="004127A8">
        <w:rPr>
          <w:rFonts w:ascii="GHEA Grapalat" w:hAnsi="GHEA Grapalat"/>
        </w:rPr>
        <w:tab/>
      </w:r>
      <w:r w:rsidRPr="004127A8">
        <w:rPr>
          <w:rFonts w:ascii="GHEA Grapalat" w:hAnsi="GHEA Grapalat" w:cs="Sylfaen"/>
        </w:rPr>
        <w:t>Տոկոսադրույքի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հիմքը</w:t>
      </w:r>
    </w:p>
    <w:p w:rsidR="00A050B3" w:rsidRPr="004127A8" w:rsidRDefault="00A050B3" w:rsidP="008D077D">
      <w:pPr>
        <w:keepLines w:val="0"/>
        <w:widowControl w:val="0"/>
        <w:tabs>
          <w:tab w:val="clear" w:pos="2268"/>
        </w:tabs>
        <w:spacing w:before="240" w:after="0"/>
        <w:ind w:left="564" w:hanging="564"/>
        <w:rPr>
          <w:rFonts w:ascii="GHEA Grapalat" w:hAnsi="GHEA Grapalat"/>
        </w:rPr>
      </w:pPr>
      <w:r w:rsidRPr="004127A8">
        <w:rPr>
          <w:rFonts w:ascii="GHEA Grapalat" w:hAnsi="GHEA Grapalat"/>
        </w:rPr>
        <w:t>(</w:t>
      </w:r>
      <w:r w:rsidRPr="004127A8">
        <w:rPr>
          <w:rFonts w:ascii="GHEA Grapalat" w:hAnsi="GHEA Grapalat" w:cs="Sylfaen"/>
        </w:rPr>
        <w:t>դ</w:t>
      </w:r>
      <w:r w:rsidRPr="004127A8">
        <w:rPr>
          <w:rFonts w:ascii="GHEA Grapalat" w:hAnsi="GHEA Grapalat"/>
        </w:rPr>
        <w:t>)</w:t>
      </w:r>
      <w:r w:rsidRPr="004127A8">
        <w:rPr>
          <w:rFonts w:ascii="GHEA Grapalat" w:hAnsi="GHEA Grapalat"/>
        </w:rPr>
        <w:tab/>
      </w:r>
      <w:r w:rsidRPr="004127A8">
        <w:rPr>
          <w:rFonts w:ascii="GHEA Grapalat" w:hAnsi="GHEA Grapalat" w:cs="Sylfaen"/>
        </w:rPr>
        <w:t>Տոկոսադրույքի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վճարման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պարբերականությունը</w:t>
      </w:r>
      <w:r w:rsidRPr="004127A8">
        <w:rPr>
          <w:rFonts w:ascii="GHEA Grapalat" w:hAnsi="GHEA Grapalat" w:cs="Arial Armenian"/>
        </w:rPr>
        <w:t>,</w:t>
      </w:r>
    </w:p>
    <w:p w:rsidR="00A050B3" w:rsidRPr="004127A8" w:rsidRDefault="00A050B3" w:rsidP="008D077D">
      <w:pPr>
        <w:keepLines w:val="0"/>
        <w:widowControl w:val="0"/>
        <w:tabs>
          <w:tab w:val="clear" w:pos="2268"/>
        </w:tabs>
        <w:spacing w:before="240" w:after="0"/>
        <w:ind w:left="564" w:hanging="564"/>
        <w:rPr>
          <w:rFonts w:ascii="GHEA Grapalat" w:hAnsi="GHEA Grapalat"/>
        </w:rPr>
      </w:pPr>
      <w:r w:rsidRPr="004127A8">
        <w:rPr>
          <w:rFonts w:ascii="GHEA Grapalat" w:hAnsi="GHEA Grapalat"/>
        </w:rPr>
        <w:t>(</w:t>
      </w:r>
      <w:r w:rsidRPr="004127A8">
        <w:rPr>
          <w:rFonts w:ascii="GHEA Grapalat" w:hAnsi="GHEA Grapalat" w:cs="Sylfaen"/>
        </w:rPr>
        <w:t>ե</w:t>
      </w:r>
      <w:r w:rsidRPr="004127A8">
        <w:rPr>
          <w:rFonts w:ascii="GHEA Grapalat" w:hAnsi="GHEA Grapalat"/>
        </w:rPr>
        <w:t>)</w:t>
      </w:r>
      <w:r w:rsidRPr="004127A8">
        <w:rPr>
          <w:rFonts w:ascii="GHEA Grapalat" w:hAnsi="GHEA Grapalat"/>
        </w:rPr>
        <w:tab/>
      </w:r>
      <w:r w:rsidRPr="004127A8">
        <w:rPr>
          <w:rFonts w:ascii="GHEA Grapalat" w:hAnsi="GHEA Grapalat" w:cs="Sylfaen"/>
        </w:rPr>
        <w:t>Վճարման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ամսաթվերը</w:t>
      </w:r>
      <w:r w:rsidRPr="004127A8">
        <w:rPr>
          <w:rFonts w:ascii="GHEA Grapalat" w:hAnsi="GHEA Grapalat" w:cs="Arial Armenian"/>
        </w:rPr>
        <w:t>,</w:t>
      </w:r>
    </w:p>
    <w:p w:rsidR="00A050B3" w:rsidRPr="004127A8" w:rsidRDefault="00A050B3" w:rsidP="008D077D">
      <w:pPr>
        <w:keepLines w:val="0"/>
        <w:widowControl w:val="0"/>
        <w:tabs>
          <w:tab w:val="clear" w:pos="2268"/>
        </w:tabs>
        <w:spacing w:before="240" w:after="0"/>
        <w:ind w:left="564" w:hanging="564"/>
        <w:rPr>
          <w:rFonts w:ascii="GHEA Grapalat" w:hAnsi="GHEA Grapalat"/>
        </w:rPr>
      </w:pPr>
      <w:r w:rsidRPr="004127A8">
        <w:rPr>
          <w:rFonts w:ascii="GHEA Grapalat" w:hAnsi="GHEA Grapalat"/>
        </w:rPr>
        <w:t>(</w:t>
      </w:r>
      <w:r w:rsidRPr="004127A8">
        <w:rPr>
          <w:rFonts w:ascii="GHEA Grapalat" w:hAnsi="GHEA Grapalat" w:cs="Sylfaen"/>
        </w:rPr>
        <w:t>զ</w:t>
      </w:r>
      <w:r w:rsidRPr="004127A8">
        <w:rPr>
          <w:rFonts w:ascii="GHEA Grapalat" w:hAnsi="GHEA Grapalat"/>
        </w:rPr>
        <w:t>)</w:t>
      </w:r>
      <w:r w:rsidRPr="004127A8">
        <w:rPr>
          <w:rFonts w:ascii="GHEA Grapalat" w:hAnsi="GHEA Grapalat"/>
        </w:rPr>
        <w:tab/>
      </w:r>
      <w:r w:rsidRPr="004127A8">
        <w:rPr>
          <w:rFonts w:ascii="GHEA Grapalat" w:hAnsi="GHEA Grapalat" w:cs="Sylfaen"/>
        </w:rPr>
        <w:t>Մայր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գումարի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մարման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պայմանները</w:t>
      </w:r>
      <w:r w:rsidRPr="004127A8">
        <w:rPr>
          <w:rFonts w:ascii="GHEA Grapalat" w:hAnsi="GHEA Grapalat"/>
        </w:rPr>
        <w:t>,</w:t>
      </w:r>
    </w:p>
    <w:p w:rsidR="00A050B3" w:rsidRPr="004127A8" w:rsidRDefault="00A050B3" w:rsidP="008D077D">
      <w:pPr>
        <w:keepLines w:val="0"/>
        <w:widowControl w:val="0"/>
        <w:tabs>
          <w:tab w:val="clear" w:pos="2268"/>
        </w:tabs>
        <w:spacing w:before="240" w:after="0"/>
        <w:ind w:left="564" w:hanging="564"/>
        <w:rPr>
          <w:rFonts w:ascii="GHEA Grapalat" w:hAnsi="GHEA Grapalat"/>
        </w:rPr>
      </w:pPr>
      <w:r w:rsidRPr="004127A8">
        <w:rPr>
          <w:rFonts w:ascii="GHEA Grapalat" w:hAnsi="GHEA Grapalat"/>
        </w:rPr>
        <w:t>(</w:t>
      </w:r>
      <w:r w:rsidRPr="004127A8">
        <w:rPr>
          <w:rFonts w:ascii="GHEA Grapalat" w:hAnsi="GHEA Grapalat" w:cs="Sylfaen"/>
        </w:rPr>
        <w:t>է</w:t>
      </w:r>
      <w:r w:rsidRPr="004127A8">
        <w:rPr>
          <w:rFonts w:ascii="GHEA Grapalat" w:hAnsi="GHEA Grapalat"/>
        </w:rPr>
        <w:t>)</w:t>
      </w:r>
      <w:r w:rsidRPr="004127A8">
        <w:rPr>
          <w:rFonts w:ascii="GHEA Grapalat" w:hAnsi="GHEA Grapalat"/>
        </w:rPr>
        <w:tab/>
      </w:r>
      <w:r w:rsidRPr="004127A8">
        <w:rPr>
          <w:rFonts w:ascii="GHEA Grapalat" w:hAnsi="GHEA Grapalat" w:cs="Sylfaen"/>
        </w:rPr>
        <w:t>Մայր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գումարի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մարման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առաջին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և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վերջին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ամսաթվերը</w:t>
      </w:r>
      <w:r w:rsidRPr="004127A8">
        <w:rPr>
          <w:rFonts w:ascii="GHEA Grapalat" w:hAnsi="GHEA Grapalat"/>
        </w:rPr>
        <w:t>,</w:t>
      </w:r>
    </w:p>
    <w:p w:rsidR="00A050B3" w:rsidRPr="004127A8" w:rsidRDefault="00A050B3" w:rsidP="008D077D">
      <w:pPr>
        <w:keepLines w:val="0"/>
        <w:widowControl w:val="0"/>
        <w:tabs>
          <w:tab w:val="clear" w:pos="2268"/>
        </w:tabs>
        <w:spacing w:before="240" w:after="0"/>
        <w:ind w:left="564" w:hanging="564"/>
        <w:rPr>
          <w:rFonts w:ascii="GHEA Grapalat" w:hAnsi="GHEA Grapalat"/>
        </w:rPr>
      </w:pPr>
      <w:r w:rsidRPr="004127A8">
        <w:rPr>
          <w:rFonts w:ascii="GHEA Grapalat" w:hAnsi="GHEA Grapalat"/>
        </w:rPr>
        <w:t>(</w:t>
      </w:r>
      <w:r w:rsidRPr="004127A8">
        <w:rPr>
          <w:rFonts w:ascii="GHEA Grapalat" w:hAnsi="GHEA Grapalat" w:cs="Sylfaen"/>
        </w:rPr>
        <w:t>ը</w:t>
      </w:r>
      <w:r w:rsidRPr="004127A8">
        <w:rPr>
          <w:rFonts w:ascii="GHEA Grapalat" w:hAnsi="GHEA Grapalat"/>
        </w:rPr>
        <w:t>)</w:t>
      </w:r>
      <w:r w:rsidRPr="004127A8">
        <w:rPr>
          <w:rFonts w:ascii="GHEA Grapalat" w:hAnsi="GHEA Grapalat"/>
        </w:rPr>
        <w:tab/>
      </w:r>
      <w:r w:rsidRPr="004127A8">
        <w:rPr>
          <w:rFonts w:ascii="GHEA Grapalat" w:hAnsi="GHEA Grapalat" w:cs="Sylfaen"/>
        </w:rPr>
        <w:t>Մինչև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Մարման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ժամկետը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կիրառելի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Հաստատագրված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տոկոսադրույքը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կամ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սպրեդը</w:t>
      </w:r>
      <w:r w:rsidRPr="004127A8">
        <w:rPr>
          <w:rFonts w:ascii="GHEA Grapalat" w:hAnsi="GHEA Grapalat" w:cs="Arial Armenian"/>
        </w:rPr>
        <w:t>:</w:t>
      </w:r>
    </w:p>
    <w:p w:rsidR="00A050B3" w:rsidRPr="004127A8" w:rsidRDefault="00A050B3" w:rsidP="003B7503">
      <w:pPr>
        <w:keepLines w:val="0"/>
        <w:widowControl w:val="0"/>
        <w:tabs>
          <w:tab w:val="clear" w:pos="2268"/>
        </w:tabs>
        <w:spacing w:before="240" w:after="0"/>
        <w:ind w:left="0"/>
        <w:rPr>
          <w:rFonts w:ascii="GHEA Grapalat" w:hAnsi="GHEA Grapalat"/>
        </w:rPr>
      </w:pPr>
      <w:r w:rsidRPr="004127A8">
        <w:rPr>
          <w:rFonts w:ascii="GHEA Grapalat" w:hAnsi="GHEA Grapalat" w:cs="Sylfaen"/>
        </w:rPr>
        <w:t>Տրանշը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Ֆինանսավորման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պայմանագրի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պայմաններով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տրամադրելու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համար</w:t>
      </w:r>
      <w:r w:rsidRPr="004127A8">
        <w:rPr>
          <w:rFonts w:ascii="GHEA Grapalat" w:hAnsi="GHEA Grapalat" w:cs="Arial Armenian"/>
        </w:rPr>
        <w:t xml:space="preserve">, </w:t>
      </w:r>
      <w:r w:rsidRPr="004127A8">
        <w:rPr>
          <w:rFonts w:ascii="GHEA Grapalat" w:hAnsi="GHEA Grapalat" w:cs="Sylfaen"/>
        </w:rPr>
        <w:t>Բանկը</w:t>
      </w:r>
      <w:r w:rsidRPr="004127A8">
        <w:rPr>
          <w:rFonts w:ascii="GHEA Grapalat" w:hAnsi="GHEA Grapalat" w:cs="Arial Armenian"/>
        </w:rPr>
        <w:t xml:space="preserve">, </w:t>
      </w:r>
      <w:r w:rsidRPr="004127A8">
        <w:rPr>
          <w:rFonts w:ascii="GHEA Grapalat" w:hAnsi="GHEA Grapalat" w:cs="Sylfaen"/>
        </w:rPr>
        <w:t>ոչ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ուշ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քան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Մասհանման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ընդունման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վերջնաժամկետը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/>
          <w:b/>
        </w:rPr>
        <w:t>[___]</w:t>
      </w:r>
      <w:r w:rsidRPr="004127A8">
        <w:rPr>
          <w:rFonts w:ascii="GHEA Grapalat" w:hAnsi="GHEA Grapalat"/>
        </w:rPr>
        <w:t xml:space="preserve">, </w:t>
      </w:r>
      <w:r w:rsidRPr="004127A8">
        <w:rPr>
          <w:rFonts w:ascii="GHEA Grapalat" w:hAnsi="GHEA Grapalat" w:cs="Sylfaen"/>
        </w:rPr>
        <w:t>Լյուքսեմբուրգյան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ժամանակով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/>
          <w:b/>
        </w:rPr>
        <w:t>[</w:t>
      </w:r>
      <w:r w:rsidRPr="004127A8">
        <w:rPr>
          <w:rFonts w:ascii="GHEA Grapalat" w:hAnsi="GHEA Grapalat" w:cs="Sylfaen"/>
        </w:rPr>
        <w:t>ժամը</w:t>
      </w:r>
      <w:r w:rsidRPr="004127A8">
        <w:rPr>
          <w:rFonts w:ascii="GHEA Grapalat" w:hAnsi="GHEA Grapalat" w:cs="Arial Armenian"/>
        </w:rPr>
        <w:t xml:space="preserve"> ___, </w:t>
      </w:r>
      <w:r w:rsidRPr="004127A8">
        <w:rPr>
          <w:rFonts w:ascii="GHEA Grapalat" w:hAnsi="GHEA Grapalat" w:cs="Sylfaen"/>
        </w:rPr>
        <w:t>ամսաթիվ</w:t>
      </w:r>
      <w:r w:rsidRPr="004127A8">
        <w:rPr>
          <w:rFonts w:ascii="GHEA Grapalat" w:hAnsi="GHEA Grapalat"/>
          <w:b/>
        </w:rPr>
        <w:t>]</w:t>
      </w:r>
      <w:r>
        <w:rPr>
          <w:rFonts w:ascii="GHEA Grapalat" w:hAnsi="GHEA Grapalat"/>
          <w:b/>
        </w:rPr>
        <w:t xml:space="preserve"> </w:t>
      </w:r>
      <w:r w:rsidRPr="004127A8">
        <w:rPr>
          <w:rFonts w:ascii="GHEA Grapalat" w:hAnsi="GHEA Grapalat" w:cs="Sylfaen"/>
        </w:rPr>
        <w:t>պետք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է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ստանա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պատշաճ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կազմված</w:t>
      </w:r>
      <w:r w:rsidRPr="004127A8">
        <w:rPr>
          <w:rFonts w:ascii="GHEA Grapalat" w:hAnsi="GHEA Grapalat" w:cs="Arial Armenian"/>
        </w:rPr>
        <w:t xml:space="preserve"> (</w:t>
      </w:r>
      <w:r w:rsidRPr="004127A8">
        <w:rPr>
          <w:rFonts w:ascii="GHEA Grapalat" w:hAnsi="GHEA Grapalat" w:cs="Sylfaen"/>
        </w:rPr>
        <w:t>սույն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Մասհանման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առաջարկի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օրինակով</w:t>
      </w:r>
      <w:r w:rsidRPr="004127A8">
        <w:rPr>
          <w:rFonts w:ascii="GHEA Grapalat" w:hAnsi="GHEA Grapalat" w:cs="Arial Armenian"/>
        </w:rPr>
        <w:t xml:space="preserve">) </w:t>
      </w:r>
      <w:r w:rsidRPr="004127A8">
        <w:rPr>
          <w:rFonts w:ascii="GHEA Grapalat" w:hAnsi="GHEA Grapalat" w:cs="Sylfaen"/>
        </w:rPr>
        <w:t>ու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Ձեր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կողմից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ստորագրված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Մասհանման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ընդունման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նամակ՝</w:t>
      </w:r>
      <w:r w:rsidRPr="004127A8">
        <w:rPr>
          <w:rFonts w:ascii="GHEA Grapalat" w:hAnsi="GHEA Grapalat" w:cs="Arial Armenian"/>
        </w:rPr>
        <w:t xml:space="preserve">  </w:t>
      </w:r>
      <w:r w:rsidRPr="004127A8">
        <w:rPr>
          <w:rFonts w:ascii="GHEA Grapalat" w:hAnsi="GHEA Grapalat" w:cs="Sylfaen"/>
        </w:rPr>
        <w:t>հետևյալ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ֆաքսի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համարով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/>
        </w:rPr>
        <w:t xml:space="preserve">[__]: </w:t>
      </w:r>
    </w:p>
    <w:p w:rsidR="00A050B3" w:rsidRPr="004127A8" w:rsidRDefault="00A050B3" w:rsidP="003B7503">
      <w:pPr>
        <w:keepLines w:val="0"/>
        <w:widowControl w:val="0"/>
        <w:tabs>
          <w:tab w:val="clear" w:pos="2268"/>
        </w:tabs>
        <w:spacing w:before="240" w:after="0"/>
        <w:ind w:left="0"/>
        <w:rPr>
          <w:rFonts w:ascii="GHEA Grapalat" w:hAnsi="GHEA Grapalat"/>
        </w:rPr>
      </w:pPr>
      <w:r w:rsidRPr="004127A8">
        <w:rPr>
          <w:rFonts w:ascii="GHEA Grapalat" w:hAnsi="GHEA Grapalat" w:cs="Sylfaen"/>
        </w:rPr>
        <w:t>Մասհանման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ընդունման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նամակին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կից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պետք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է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ներկայացվեն</w:t>
      </w:r>
      <w:r w:rsidRPr="004127A8">
        <w:rPr>
          <w:rFonts w:ascii="GHEA Grapalat" w:hAnsi="GHEA Grapalat" w:cs="Arial Armenian"/>
        </w:rPr>
        <w:t xml:space="preserve"> (</w:t>
      </w:r>
      <w:r w:rsidRPr="004127A8">
        <w:rPr>
          <w:rFonts w:ascii="GHEA Grapalat" w:hAnsi="GHEA Grapalat" w:cs="Sylfaen"/>
        </w:rPr>
        <w:t>եթե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նախկինում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չեն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ներկայացվել</w:t>
      </w:r>
      <w:r w:rsidRPr="004127A8">
        <w:rPr>
          <w:rFonts w:ascii="GHEA Grapalat" w:hAnsi="GHEA Grapalat" w:cs="Arial Armenian"/>
        </w:rPr>
        <w:t>)</w:t>
      </w:r>
      <w:r w:rsidRPr="004127A8">
        <w:rPr>
          <w:rFonts w:ascii="GHEA Grapalat" w:hAnsi="GHEA Grapalat"/>
        </w:rPr>
        <w:t>.</w:t>
      </w:r>
    </w:p>
    <w:p w:rsidR="00A050B3" w:rsidRPr="004127A8" w:rsidRDefault="00A050B3" w:rsidP="003B7503">
      <w:pPr>
        <w:keepLines w:val="0"/>
        <w:widowControl w:val="0"/>
        <w:tabs>
          <w:tab w:val="clear" w:pos="2268"/>
        </w:tabs>
        <w:spacing w:before="240" w:after="0"/>
        <w:ind w:left="564" w:hanging="567"/>
        <w:rPr>
          <w:rFonts w:ascii="GHEA Grapalat" w:hAnsi="GHEA Grapalat"/>
        </w:rPr>
      </w:pPr>
      <w:r w:rsidRPr="004127A8">
        <w:rPr>
          <w:rFonts w:ascii="GHEA Grapalat" w:hAnsi="GHEA Grapalat"/>
        </w:rPr>
        <w:t>(i)</w:t>
      </w:r>
      <w:r w:rsidRPr="004127A8">
        <w:rPr>
          <w:rFonts w:ascii="GHEA Grapalat" w:hAnsi="GHEA Grapalat"/>
        </w:rPr>
        <w:tab/>
      </w:r>
      <w:r w:rsidRPr="004127A8">
        <w:rPr>
          <w:rFonts w:ascii="GHEA Grapalat" w:hAnsi="GHEA Grapalat" w:cs="Sylfaen"/>
        </w:rPr>
        <w:t>բանկային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հաշիվը</w:t>
      </w:r>
      <w:r w:rsidRPr="004127A8">
        <w:rPr>
          <w:rFonts w:ascii="GHEA Grapalat" w:hAnsi="GHEA Grapalat" w:cs="Arial Armenian"/>
        </w:rPr>
        <w:t xml:space="preserve"> (</w:t>
      </w:r>
      <w:r w:rsidRPr="004127A8">
        <w:rPr>
          <w:rFonts w:ascii="GHEA Grapalat" w:hAnsi="GHEA Grapalat" w:cs="Sylfaen"/>
        </w:rPr>
        <w:t>տվյալ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արժույթին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համապատասխանող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ձևաչափով</w:t>
      </w:r>
      <w:r w:rsidRPr="004127A8">
        <w:rPr>
          <w:rFonts w:ascii="GHEA Grapalat" w:hAnsi="GHEA Grapalat" w:cs="Arial Armenian"/>
        </w:rPr>
        <w:t xml:space="preserve">), </w:t>
      </w:r>
      <w:r w:rsidRPr="004127A8">
        <w:rPr>
          <w:rFonts w:ascii="GHEA Grapalat" w:hAnsi="GHEA Grapalat" w:cs="Sylfaen"/>
        </w:rPr>
        <w:t>որին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կատարվելու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է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Տրանշի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փոխանցումը</w:t>
      </w:r>
      <w:r>
        <w:rPr>
          <w:rFonts w:ascii="GHEA Grapalat" w:hAnsi="GHEA Grapalat" w:cs="Sylfaen"/>
        </w:rPr>
        <w:t xml:space="preserve"> </w:t>
      </w:r>
      <w:r w:rsidRPr="004127A8">
        <w:rPr>
          <w:rFonts w:ascii="GHEA Grapalat" w:hAnsi="GHEA Grapalat" w:cs="Sylfaen"/>
        </w:rPr>
        <w:t>և</w:t>
      </w:r>
    </w:p>
    <w:p w:rsidR="00A050B3" w:rsidRPr="004127A8" w:rsidRDefault="00A050B3" w:rsidP="003B7503">
      <w:pPr>
        <w:keepLines w:val="0"/>
        <w:widowControl w:val="0"/>
        <w:tabs>
          <w:tab w:val="clear" w:pos="2268"/>
        </w:tabs>
        <w:spacing w:before="240" w:after="0"/>
        <w:ind w:left="564" w:hanging="567"/>
        <w:rPr>
          <w:rFonts w:ascii="GHEA Grapalat" w:hAnsi="GHEA Grapalat"/>
        </w:rPr>
      </w:pPr>
      <w:r w:rsidRPr="004127A8">
        <w:rPr>
          <w:rFonts w:ascii="GHEA Grapalat" w:hAnsi="GHEA Grapalat"/>
        </w:rPr>
        <w:t>(ii)</w:t>
      </w:r>
      <w:r w:rsidRPr="004127A8">
        <w:rPr>
          <w:rFonts w:ascii="GHEA Grapalat" w:hAnsi="GHEA Grapalat"/>
        </w:rPr>
        <w:tab/>
      </w:r>
      <w:r w:rsidRPr="004127A8">
        <w:rPr>
          <w:rFonts w:ascii="GHEA Grapalat" w:hAnsi="GHEA Grapalat" w:cs="Sylfaen"/>
        </w:rPr>
        <w:t>Փոխառուի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անունից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այն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ստորագրելու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լիազորություն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ունեցող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անձի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կամ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անձանց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լիազորման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ապացույցը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և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այդ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անձի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կամ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անձանց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ստորգրության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նմուշը</w:t>
      </w:r>
      <w:r w:rsidRPr="004127A8">
        <w:rPr>
          <w:rFonts w:ascii="GHEA Grapalat" w:hAnsi="GHEA Grapalat" w:cs="Arial Armenian"/>
        </w:rPr>
        <w:t xml:space="preserve">: </w:t>
      </w:r>
    </w:p>
    <w:p w:rsidR="00A050B3" w:rsidRPr="004127A8" w:rsidRDefault="00A050B3" w:rsidP="00633E0D">
      <w:pPr>
        <w:keepLines w:val="0"/>
        <w:widowControl w:val="0"/>
        <w:tabs>
          <w:tab w:val="clear" w:pos="2268"/>
        </w:tabs>
        <w:spacing w:before="240" w:after="0"/>
        <w:ind w:left="0"/>
        <w:rPr>
          <w:rFonts w:ascii="GHEA Grapalat" w:hAnsi="GHEA Grapalat"/>
        </w:rPr>
      </w:pPr>
      <w:r w:rsidRPr="004127A8">
        <w:rPr>
          <w:rFonts w:ascii="GHEA Grapalat" w:hAnsi="GHEA Grapalat" w:cs="Sylfaen"/>
        </w:rPr>
        <w:t>Եթե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մինչև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նշված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ժամանակը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սույն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փաստաթղթում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ներկայացված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առաջարկը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չի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ընդունվում</w:t>
      </w:r>
      <w:r w:rsidRPr="004127A8">
        <w:rPr>
          <w:rFonts w:ascii="GHEA Grapalat" w:hAnsi="GHEA Grapalat" w:cs="Arial Armenian"/>
        </w:rPr>
        <w:t xml:space="preserve">, </w:t>
      </w:r>
      <w:r w:rsidRPr="004127A8">
        <w:rPr>
          <w:rFonts w:ascii="GHEA Grapalat" w:hAnsi="GHEA Grapalat" w:cs="Sylfaen"/>
        </w:rPr>
        <w:t>ապա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այն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համարվում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է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մերժված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և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ինքնաբերաբար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չեղարկվում</w:t>
      </w:r>
      <w:r w:rsidRPr="004127A8">
        <w:rPr>
          <w:rFonts w:ascii="GHEA Grapalat" w:hAnsi="GHEA Grapalat" w:cs="Arial Armenian"/>
        </w:rPr>
        <w:t>:</w:t>
      </w:r>
    </w:p>
    <w:p w:rsidR="00A050B3" w:rsidRPr="004127A8" w:rsidRDefault="00A050B3" w:rsidP="00633E0D">
      <w:pPr>
        <w:keepLines w:val="0"/>
        <w:widowControl w:val="0"/>
        <w:tabs>
          <w:tab w:val="clear" w:pos="2268"/>
        </w:tabs>
        <w:spacing w:before="240" w:after="0"/>
        <w:ind w:left="0"/>
        <w:rPr>
          <w:rFonts w:ascii="GHEA Grapalat" w:hAnsi="GHEA Grapalat"/>
        </w:rPr>
      </w:pPr>
      <w:r w:rsidRPr="004127A8">
        <w:rPr>
          <w:rFonts w:ascii="GHEA Grapalat" w:hAnsi="GHEA Grapalat" w:cs="Sylfaen"/>
        </w:rPr>
        <w:t>Եթե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Դուք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ընդունում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եք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սույն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Մասհանման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առաջարկում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նկարագրված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Տրանշը</w:t>
      </w:r>
      <w:r w:rsidRPr="004127A8">
        <w:rPr>
          <w:rFonts w:ascii="GHEA Grapalat" w:hAnsi="GHEA Grapalat" w:cs="Arial Armenian"/>
        </w:rPr>
        <w:t xml:space="preserve">, </w:t>
      </w:r>
      <w:r w:rsidRPr="004127A8">
        <w:rPr>
          <w:rFonts w:ascii="GHEA Grapalat" w:hAnsi="GHEA Grapalat" w:cs="Sylfaen"/>
        </w:rPr>
        <w:t>ապա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կիրառելի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են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դառնում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Ֆինանսավորման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պայմանագրի</w:t>
      </w:r>
      <w:r w:rsidRPr="004127A8">
        <w:rPr>
          <w:rFonts w:ascii="GHEA Grapalat" w:hAnsi="GHEA Grapalat"/>
        </w:rPr>
        <w:t xml:space="preserve"> </w:t>
      </w:r>
      <w:r w:rsidRPr="004127A8">
        <w:rPr>
          <w:rFonts w:ascii="GHEA Grapalat" w:hAnsi="GHEA Grapalat" w:cs="Sylfaen"/>
        </w:rPr>
        <w:t>բոլոր</w:t>
      </w:r>
      <w:r w:rsidRPr="004127A8">
        <w:rPr>
          <w:rFonts w:ascii="GHEA Grapalat" w:hAnsi="GHEA Grapalat" w:cs="Arial Armenian"/>
        </w:rPr>
        <w:t xml:space="preserve">, </w:t>
      </w:r>
      <w:r w:rsidRPr="004127A8">
        <w:rPr>
          <w:rFonts w:ascii="GHEA Grapalat" w:hAnsi="GHEA Grapalat" w:cs="Sylfaen"/>
        </w:rPr>
        <w:t>մասնավորապես՝</w:t>
      </w:r>
      <w:r w:rsidRPr="004127A8">
        <w:rPr>
          <w:rFonts w:ascii="GHEA Grapalat" w:hAnsi="GHEA Grapalat" w:cs="Arial Armenian"/>
        </w:rPr>
        <w:t xml:space="preserve"> 1.04 </w:t>
      </w:r>
      <w:r w:rsidRPr="004127A8">
        <w:rPr>
          <w:rFonts w:ascii="GHEA Grapalat" w:hAnsi="GHEA Grapalat" w:cs="Sylfaen"/>
        </w:rPr>
        <w:t>հոդվածի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դրույթները</w:t>
      </w:r>
      <w:r w:rsidRPr="004127A8">
        <w:rPr>
          <w:rFonts w:ascii="GHEA Grapalat" w:hAnsi="GHEA Grapalat" w:cs="Arial Armenian"/>
        </w:rPr>
        <w:t>:</w:t>
      </w:r>
    </w:p>
    <w:p w:rsidR="00A050B3" w:rsidRPr="004127A8" w:rsidRDefault="00A050B3" w:rsidP="00633E0D">
      <w:pPr>
        <w:keepLines w:val="0"/>
        <w:widowControl w:val="0"/>
        <w:tabs>
          <w:tab w:val="clear" w:pos="2268"/>
        </w:tabs>
        <w:spacing w:before="240" w:after="0"/>
        <w:ind w:left="0"/>
        <w:rPr>
          <w:rFonts w:ascii="GHEA Grapalat" w:hAnsi="GHEA Grapalat"/>
        </w:rPr>
      </w:pPr>
    </w:p>
    <w:p w:rsidR="00A050B3" w:rsidRPr="004127A8" w:rsidRDefault="00A050B3" w:rsidP="00633E0D">
      <w:pPr>
        <w:keepLines w:val="0"/>
        <w:widowControl w:val="0"/>
        <w:tabs>
          <w:tab w:val="clear" w:pos="2268"/>
        </w:tabs>
        <w:spacing w:before="240" w:after="0"/>
        <w:ind w:left="0"/>
        <w:rPr>
          <w:rFonts w:ascii="GHEA Grapalat" w:hAnsi="GHEA Grapalat"/>
        </w:rPr>
      </w:pPr>
      <w:r w:rsidRPr="004127A8">
        <w:rPr>
          <w:rFonts w:ascii="GHEA Grapalat" w:hAnsi="GHEA Grapalat" w:cs="Sylfaen"/>
        </w:rPr>
        <w:t>Հարգանքով</w:t>
      </w:r>
      <w:r w:rsidRPr="004127A8">
        <w:rPr>
          <w:rFonts w:ascii="GHEA Grapalat" w:hAnsi="GHEA Grapalat" w:cs="Arial Armenian"/>
        </w:rPr>
        <w:t>,</w:t>
      </w:r>
    </w:p>
    <w:p w:rsidR="00A050B3" w:rsidRPr="004127A8" w:rsidRDefault="00A050B3" w:rsidP="00633E0D">
      <w:pPr>
        <w:keepLines w:val="0"/>
        <w:widowControl w:val="0"/>
        <w:tabs>
          <w:tab w:val="clear" w:pos="2268"/>
        </w:tabs>
        <w:spacing w:before="240" w:after="0"/>
        <w:ind w:left="0"/>
        <w:rPr>
          <w:rFonts w:ascii="GHEA Grapalat" w:hAnsi="GHEA Grapalat"/>
        </w:rPr>
      </w:pPr>
    </w:p>
    <w:p w:rsidR="00A050B3" w:rsidRPr="004127A8" w:rsidRDefault="00A050B3" w:rsidP="00633E0D">
      <w:pPr>
        <w:keepLines w:val="0"/>
        <w:widowControl w:val="0"/>
        <w:tabs>
          <w:tab w:val="clear" w:pos="2268"/>
        </w:tabs>
        <w:spacing w:before="240" w:after="0"/>
        <w:ind w:left="0"/>
        <w:rPr>
          <w:rFonts w:ascii="GHEA Grapalat" w:hAnsi="GHEA Grapalat"/>
        </w:rPr>
      </w:pPr>
    </w:p>
    <w:p w:rsidR="00A050B3" w:rsidRPr="004127A8" w:rsidRDefault="00A050B3" w:rsidP="00633E0D">
      <w:pPr>
        <w:keepLines w:val="0"/>
        <w:widowControl w:val="0"/>
        <w:tabs>
          <w:tab w:val="clear" w:pos="2268"/>
        </w:tabs>
        <w:spacing w:before="240" w:after="0"/>
        <w:ind w:left="0"/>
        <w:rPr>
          <w:rFonts w:ascii="GHEA Grapalat" w:hAnsi="GHEA Grapalat"/>
        </w:rPr>
      </w:pPr>
      <w:r w:rsidRPr="004127A8">
        <w:rPr>
          <w:rFonts w:ascii="GHEA Grapalat" w:hAnsi="GHEA Grapalat" w:cs="Sylfaen"/>
        </w:rPr>
        <w:t>ԵՎՐՈՊԱԿԱՆ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ՆԵՐԴՐՈՒՄԱՅԻՆ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ԲԱՆԿ</w:t>
      </w:r>
    </w:p>
    <w:p w:rsidR="00A050B3" w:rsidRPr="004127A8" w:rsidRDefault="00A050B3" w:rsidP="003B7503">
      <w:pPr>
        <w:keepLines w:val="0"/>
        <w:widowControl w:val="0"/>
        <w:tabs>
          <w:tab w:val="clear" w:pos="2268"/>
        </w:tabs>
        <w:spacing w:before="240" w:after="0"/>
        <w:ind w:left="0"/>
        <w:rPr>
          <w:rFonts w:ascii="GHEA Grapalat" w:hAnsi="GHEA Grapalat"/>
        </w:rPr>
      </w:pPr>
    </w:p>
    <w:p w:rsidR="00A050B3" w:rsidRPr="004127A8" w:rsidRDefault="00A050B3" w:rsidP="003B7503">
      <w:pPr>
        <w:keepLines w:val="0"/>
        <w:widowControl w:val="0"/>
        <w:tabs>
          <w:tab w:val="clear" w:pos="2268"/>
        </w:tabs>
        <w:spacing w:before="240" w:after="0"/>
        <w:ind w:left="0"/>
        <w:rPr>
          <w:rFonts w:ascii="GHEA Grapalat" w:hAnsi="GHEA Grapalat"/>
        </w:rPr>
      </w:pPr>
    </w:p>
    <w:p w:rsidR="00A050B3" w:rsidRPr="004127A8" w:rsidRDefault="00A050B3" w:rsidP="00633E0D">
      <w:pPr>
        <w:keepLines w:val="0"/>
        <w:widowControl w:val="0"/>
        <w:tabs>
          <w:tab w:val="clear" w:pos="2268"/>
        </w:tabs>
        <w:spacing w:before="240" w:after="0"/>
        <w:ind w:left="0"/>
        <w:rPr>
          <w:rFonts w:ascii="GHEA Grapalat" w:hAnsi="GHEA Grapalat"/>
        </w:rPr>
      </w:pPr>
      <w:r w:rsidRPr="004127A8">
        <w:rPr>
          <w:rFonts w:ascii="GHEA Grapalat" w:hAnsi="GHEA Grapalat" w:cs="Sylfaen"/>
        </w:rPr>
        <w:t>Սույնով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ընդունում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ենք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վերը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ներկայացված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Մասհանման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առաջարկը</w:t>
      </w:r>
      <w:r w:rsidRPr="004127A8">
        <w:rPr>
          <w:rFonts w:ascii="GHEA Grapalat" w:hAnsi="GHEA Grapalat" w:cs="Arial Armenian"/>
        </w:rPr>
        <w:t>.</w:t>
      </w:r>
    </w:p>
    <w:p w:rsidR="00A050B3" w:rsidRPr="004127A8" w:rsidRDefault="00A050B3" w:rsidP="00633E0D">
      <w:pPr>
        <w:keepLines w:val="0"/>
        <w:widowControl w:val="0"/>
        <w:tabs>
          <w:tab w:val="clear" w:pos="2268"/>
        </w:tabs>
        <w:spacing w:before="240" w:after="0"/>
        <w:ind w:left="0"/>
        <w:rPr>
          <w:rFonts w:ascii="GHEA Grapalat" w:hAnsi="GHEA Grapalat"/>
        </w:rPr>
      </w:pPr>
    </w:p>
    <w:p w:rsidR="00A050B3" w:rsidRPr="004127A8" w:rsidRDefault="00A050B3" w:rsidP="00633E0D">
      <w:pPr>
        <w:keepLines w:val="0"/>
        <w:widowControl w:val="0"/>
        <w:tabs>
          <w:tab w:val="clear" w:pos="2268"/>
        </w:tabs>
        <w:spacing w:before="240" w:after="0"/>
        <w:ind w:left="0"/>
        <w:rPr>
          <w:rFonts w:ascii="GHEA Grapalat" w:hAnsi="GHEA Grapalat"/>
        </w:rPr>
      </w:pPr>
      <w:r w:rsidRPr="004127A8">
        <w:rPr>
          <w:rFonts w:ascii="GHEA Grapalat" w:hAnsi="GHEA Grapalat"/>
        </w:rPr>
        <w:t>_________________________________________</w:t>
      </w:r>
    </w:p>
    <w:p w:rsidR="00A050B3" w:rsidRPr="004127A8" w:rsidRDefault="00A050B3" w:rsidP="00633E0D">
      <w:pPr>
        <w:keepLines w:val="0"/>
        <w:widowControl w:val="0"/>
        <w:tabs>
          <w:tab w:val="clear" w:pos="2268"/>
        </w:tabs>
        <w:spacing w:before="240" w:after="0"/>
        <w:ind w:left="0"/>
        <w:rPr>
          <w:rFonts w:ascii="GHEA Grapalat" w:hAnsi="GHEA Grapalat"/>
        </w:rPr>
      </w:pPr>
      <w:r w:rsidRPr="004127A8">
        <w:rPr>
          <w:rFonts w:ascii="GHEA Grapalat" w:hAnsi="GHEA Grapalat" w:cs="Sylfaen"/>
        </w:rPr>
        <w:t>Հայաստանի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Հանրապետության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անունից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և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հանձնարարությամբ</w:t>
      </w:r>
    </w:p>
    <w:p w:rsidR="00A050B3" w:rsidRPr="004127A8" w:rsidRDefault="00A050B3" w:rsidP="00633E0D">
      <w:pPr>
        <w:tabs>
          <w:tab w:val="clear" w:pos="2268"/>
        </w:tabs>
        <w:spacing w:before="240" w:after="0"/>
        <w:ind w:left="-48" w:firstLine="48"/>
        <w:rPr>
          <w:rFonts w:ascii="GHEA Grapalat" w:hAnsi="GHEA Grapalat"/>
        </w:rPr>
      </w:pPr>
      <w:r w:rsidRPr="004127A8">
        <w:rPr>
          <w:rFonts w:ascii="GHEA Grapalat" w:hAnsi="GHEA Grapalat"/>
        </w:rPr>
        <w:t>[</w:t>
      </w:r>
      <w:r w:rsidRPr="004127A8">
        <w:rPr>
          <w:rFonts w:ascii="GHEA Grapalat" w:hAnsi="GHEA Grapalat" w:cs="Sylfaen"/>
          <w:b/>
          <w:i/>
        </w:rPr>
        <w:t>Անուն</w:t>
      </w:r>
      <w:r w:rsidRPr="004127A8">
        <w:rPr>
          <w:rFonts w:ascii="GHEA Grapalat" w:hAnsi="GHEA Grapalat"/>
        </w:rPr>
        <w:t>]</w:t>
      </w:r>
    </w:p>
    <w:p w:rsidR="00A050B3" w:rsidRPr="004127A8" w:rsidRDefault="00A050B3" w:rsidP="00633E0D">
      <w:pPr>
        <w:keepLines w:val="0"/>
        <w:widowControl w:val="0"/>
        <w:tabs>
          <w:tab w:val="clear" w:pos="2268"/>
        </w:tabs>
        <w:spacing w:before="240" w:after="0"/>
        <w:ind w:left="0"/>
        <w:rPr>
          <w:rFonts w:ascii="GHEA Grapalat" w:hAnsi="GHEA Grapalat"/>
        </w:rPr>
      </w:pPr>
      <w:r w:rsidRPr="004127A8">
        <w:rPr>
          <w:rFonts w:ascii="GHEA Grapalat" w:hAnsi="GHEA Grapalat"/>
        </w:rPr>
        <w:t>[</w:t>
      </w:r>
      <w:r w:rsidRPr="004127A8">
        <w:rPr>
          <w:rFonts w:ascii="GHEA Grapalat" w:hAnsi="GHEA Grapalat" w:cs="Sylfaen"/>
          <w:b/>
          <w:i/>
        </w:rPr>
        <w:t>Պաշտոն</w:t>
      </w:r>
      <w:r w:rsidRPr="004127A8">
        <w:rPr>
          <w:rFonts w:ascii="GHEA Grapalat" w:hAnsi="GHEA Grapalat"/>
        </w:rPr>
        <w:t>]</w:t>
      </w:r>
    </w:p>
    <w:p w:rsidR="00A050B3" w:rsidRPr="004127A8" w:rsidRDefault="00A050B3" w:rsidP="00633E0D">
      <w:pPr>
        <w:keepLines w:val="0"/>
        <w:widowControl w:val="0"/>
        <w:tabs>
          <w:tab w:val="clear" w:pos="2268"/>
        </w:tabs>
        <w:spacing w:before="240" w:after="0"/>
        <w:ind w:left="0"/>
        <w:rPr>
          <w:rFonts w:ascii="GHEA Grapalat" w:hAnsi="GHEA Grapalat"/>
        </w:rPr>
      </w:pPr>
      <w:r w:rsidRPr="004127A8">
        <w:rPr>
          <w:rFonts w:ascii="GHEA Grapalat" w:hAnsi="GHEA Grapalat" w:cs="Sylfaen"/>
        </w:rPr>
        <w:t>Ամսաթիվ՝</w:t>
      </w:r>
      <w:r w:rsidRPr="004127A8">
        <w:rPr>
          <w:rFonts w:ascii="GHEA Grapalat" w:hAnsi="GHEA Grapalat"/>
        </w:rPr>
        <w:tab/>
      </w:r>
    </w:p>
    <w:p w:rsidR="00A050B3" w:rsidRPr="004127A8" w:rsidRDefault="00A050B3" w:rsidP="00886240">
      <w:pPr>
        <w:tabs>
          <w:tab w:val="clear" w:pos="2268"/>
          <w:tab w:val="left" w:pos="720"/>
          <w:tab w:val="left" w:pos="896"/>
        </w:tabs>
        <w:ind w:left="854"/>
        <w:rPr>
          <w:rFonts w:ascii="GHEA Grapalat" w:hAnsi="GHEA Grapalat"/>
        </w:rPr>
      </w:pPr>
      <w:r w:rsidRPr="004127A8">
        <w:rPr>
          <w:rFonts w:ascii="GHEA Grapalat" w:hAnsi="GHEA Grapalat"/>
        </w:rPr>
        <w:br w:type="page"/>
      </w:r>
    </w:p>
    <w:p w:rsidR="00A050B3" w:rsidRPr="004127A8" w:rsidRDefault="00A050B3" w:rsidP="00D5432D">
      <w:pPr>
        <w:keepLines w:val="0"/>
        <w:widowControl w:val="0"/>
        <w:tabs>
          <w:tab w:val="clear" w:pos="2268"/>
        </w:tabs>
        <w:ind w:left="854"/>
        <w:jc w:val="right"/>
        <w:outlineLvl w:val="0"/>
        <w:rPr>
          <w:rFonts w:ascii="GHEA Grapalat" w:hAnsi="GHEA Grapalat"/>
          <w:b/>
        </w:rPr>
      </w:pPr>
      <w:bookmarkStart w:id="1608" w:name="_Toc77852645"/>
      <w:bookmarkStart w:id="1609" w:name="_Toc77852841"/>
      <w:bookmarkStart w:id="1610" w:name="_Toc77852954"/>
      <w:bookmarkStart w:id="1611" w:name="_Toc77853054"/>
      <w:bookmarkStart w:id="1612" w:name="_Toc77853157"/>
      <w:bookmarkStart w:id="1613" w:name="_Toc77853329"/>
      <w:bookmarkStart w:id="1614" w:name="_Toc77853716"/>
      <w:bookmarkStart w:id="1615" w:name="_Toc77853983"/>
      <w:bookmarkStart w:id="1616" w:name="_Toc77855788"/>
      <w:bookmarkStart w:id="1617" w:name="_Toc248586705"/>
      <w:bookmarkStart w:id="1618" w:name="_Toc426443448"/>
      <w:bookmarkEnd w:id="1585"/>
      <w:bookmarkEnd w:id="1586"/>
      <w:bookmarkEnd w:id="1587"/>
      <w:bookmarkEnd w:id="1588"/>
      <w:bookmarkEnd w:id="1589"/>
      <w:bookmarkEnd w:id="1590"/>
      <w:bookmarkEnd w:id="1591"/>
      <w:bookmarkEnd w:id="1592"/>
      <w:bookmarkEnd w:id="1593"/>
      <w:bookmarkEnd w:id="1594"/>
      <w:bookmarkEnd w:id="1595"/>
      <w:bookmarkEnd w:id="1596"/>
      <w:bookmarkEnd w:id="1597"/>
      <w:bookmarkEnd w:id="1598"/>
      <w:bookmarkEnd w:id="1599"/>
      <w:bookmarkEnd w:id="1600"/>
      <w:bookmarkEnd w:id="1601"/>
      <w:bookmarkEnd w:id="1602"/>
      <w:bookmarkEnd w:id="1603"/>
      <w:bookmarkEnd w:id="1604"/>
      <w:bookmarkEnd w:id="1605"/>
      <w:bookmarkEnd w:id="1606"/>
      <w:bookmarkEnd w:id="1608"/>
      <w:bookmarkEnd w:id="1609"/>
      <w:bookmarkEnd w:id="1610"/>
      <w:bookmarkEnd w:id="1611"/>
      <w:bookmarkEnd w:id="1612"/>
      <w:bookmarkEnd w:id="1613"/>
      <w:bookmarkEnd w:id="1614"/>
      <w:bookmarkEnd w:id="1615"/>
      <w:bookmarkEnd w:id="1616"/>
      <w:r w:rsidRPr="004127A8">
        <w:rPr>
          <w:rFonts w:ascii="GHEA Grapalat" w:hAnsi="GHEA Grapalat" w:cs="Sylfaen"/>
          <w:b/>
        </w:rPr>
        <w:t>Լրացում</w:t>
      </w:r>
      <w:r w:rsidRPr="004127A8">
        <w:rPr>
          <w:rFonts w:ascii="GHEA Grapalat" w:hAnsi="GHEA Grapalat" w:cs="Arial Armenian"/>
          <w:b/>
        </w:rPr>
        <w:t xml:space="preserve"> </w:t>
      </w:r>
      <w:r w:rsidRPr="004127A8">
        <w:rPr>
          <w:rFonts w:ascii="GHEA Grapalat" w:hAnsi="GHEA Grapalat" w:cs="Sylfaen"/>
          <w:b/>
        </w:rPr>
        <w:t>Դ</w:t>
      </w:r>
      <w:r w:rsidRPr="004127A8">
        <w:rPr>
          <w:rFonts w:ascii="GHEA Grapalat" w:hAnsi="GHEA Grapalat"/>
          <w:vertAlign w:val="superscript"/>
        </w:rPr>
        <w:footnoteReference w:id="1"/>
      </w:r>
      <w:bookmarkEnd w:id="1617"/>
      <w:bookmarkEnd w:id="1618"/>
    </w:p>
    <w:p w:rsidR="00A050B3" w:rsidRPr="004127A8" w:rsidRDefault="00A050B3" w:rsidP="00CC063B">
      <w:pPr>
        <w:keepLines w:val="0"/>
        <w:widowControl w:val="0"/>
        <w:tabs>
          <w:tab w:val="clear" w:pos="2268"/>
        </w:tabs>
        <w:spacing w:before="240"/>
        <w:ind w:left="0"/>
        <w:jc w:val="center"/>
        <w:rPr>
          <w:rFonts w:ascii="GHEA Grapalat" w:hAnsi="GHEA Grapalat"/>
          <w:b/>
          <w:u w:val="single"/>
          <w:vertAlign w:val="superscript"/>
        </w:rPr>
      </w:pPr>
      <w:r w:rsidRPr="004127A8">
        <w:rPr>
          <w:rFonts w:ascii="GHEA Grapalat" w:hAnsi="GHEA Grapalat" w:cs="Sylfaen"/>
          <w:b/>
          <w:u w:val="single"/>
        </w:rPr>
        <w:t>Փոխառուից</w:t>
      </w:r>
      <w:r w:rsidRPr="004127A8">
        <w:rPr>
          <w:rFonts w:ascii="GHEA Grapalat" w:hAnsi="GHEA Grapalat" w:cs="Arial Armenian"/>
          <w:b/>
          <w:u w:val="single"/>
        </w:rPr>
        <w:t xml:space="preserve"> </w:t>
      </w:r>
      <w:r w:rsidRPr="004127A8">
        <w:rPr>
          <w:rFonts w:ascii="GHEA Grapalat" w:hAnsi="GHEA Grapalat" w:cs="Sylfaen"/>
          <w:b/>
          <w:u w:val="single"/>
        </w:rPr>
        <w:t>ստացվող</w:t>
      </w:r>
      <w:r w:rsidRPr="004127A8">
        <w:rPr>
          <w:rFonts w:ascii="GHEA Grapalat" w:hAnsi="GHEA Grapalat" w:cs="Arial Armenian"/>
          <w:b/>
          <w:u w:val="single"/>
        </w:rPr>
        <w:t xml:space="preserve"> </w:t>
      </w:r>
      <w:r w:rsidRPr="004127A8">
        <w:rPr>
          <w:rFonts w:ascii="GHEA Grapalat" w:hAnsi="GHEA Grapalat" w:cs="Sylfaen"/>
          <w:b/>
          <w:u w:val="single"/>
        </w:rPr>
        <w:t>հավաստագրի</w:t>
      </w:r>
      <w:r w:rsidRPr="004127A8">
        <w:rPr>
          <w:rFonts w:ascii="GHEA Grapalat" w:hAnsi="GHEA Grapalat" w:cs="Arial Armenian"/>
          <w:b/>
          <w:u w:val="single"/>
        </w:rPr>
        <w:t xml:space="preserve"> </w:t>
      </w:r>
      <w:r w:rsidRPr="004127A8">
        <w:rPr>
          <w:rFonts w:ascii="GHEA Grapalat" w:hAnsi="GHEA Grapalat" w:cs="Sylfaen"/>
          <w:b/>
          <w:u w:val="single"/>
        </w:rPr>
        <w:t>ձև</w:t>
      </w:r>
      <w:r w:rsidRPr="004127A8">
        <w:rPr>
          <w:rFonts w:ascii="GHEA Grapalat" w:hAnsi="GHEA Grapalat"/>
          <w:b/>
          <w:u w:val="single"/>
        </w:rPr>
        <w:t xml:space="preserve"> (</w:t>
      </w:r>
      <w:r w:rsidRPr="004127A8">
        <w:rPr>
          <w:rFonts w:ascii="GHEA Grapalat" w:hAnsi="GHEA Grapalat" w:cs="Sylfaen"/>
          <w:b/>
          <w:u w:val="single"/>
        </w:rPr>
        <w:t>Հոդված</w:t>
      </w:r>
      <w:r w:rsidRPr="004127A8">
        <w:rPr>
          <w:rFonts w:ascii="GHEA Grapalat" w:hAnsi="GHEA Grapalat"/>
          <w:b/>
          <w:u w:val="single"/>
        </w:rPr>
        <w:t xml:space="preserve"> 1.04</w:t>
      </w:r>
      <w:r w:rsidRPr="004127A8">
        <w:rPr>
          <w:rFonts w:ascii="GHEA Grapalat" w:hAnsi="GHEA Grapalat" w:cs="Sylfaen"/>
          <w:b/>
          <w:u w:val="single"/>
        </w:rPr>
        <w:t>Գ</w:t>
      </w:r>
      <w:r w:rsidRPr="004127A8">
        <w:rPr>
          <w:rFonts w:ascii="GHEA Grapalat" w:hAnsi="GHEA Grapalat"/>
          <w:b/>
          <w:u w:val="single"/>
        </w:rPr>
        <w:t>)</w:t>
      </w:r>
    </w:p>
    <w:p w:rsidR="00A050B3" w:rsidRPr="004127A8" w:rsidRDefault="00A050B3" w:rsidP="00633E0D">
      <w:pPr>
        <w:keepLines w:val="0"/>
        <w:widowControl w:val="0"/>
        <w:tabs>
          <w:tab w:val="clear" w:pos="2268"/>
          <w:tab w:val="left" w:pos="993"/>
        </w:tabs>
        <w:spacing w:before="240" w:after="0"/>
        <w:ind w:left="0"/>
        <w:rPr>
          <w:rFonts w:ascii="GHEA Grapalat" w:hAnsi="GHEA Grapalat"/>
        </w:rPr>
      </w:pPr>
      <w:r w:rsidRPr="004127A8">
        <w:rPr>
          <w:rFonts w:ascii="GHEA Grapalat" w:hAnsi="GHEA Grapalat" w:cs="Sylfaen"/>
        </w:rPr>
        <w:t>Հասցեատեր՝</w:t>
      </w:r>
      <w:r w:rsidRPr="004127A8">
        <w:rPr>
          <w:rFonts w:ascii="GHEA Grapalat" w:hAnsi="GHEA Grapalat"/>
        </w:rPr>
        <w:tab/>
      </w:r>
      <w:r w:rsidRPr="004127A8">
        <w:rPr>
          <w:rFonts w:ascii="GHEA Grapalat" w:hAnsi="GHEA Grapalat" w:cs="Sylfaen"/>
        </w:rPr>
        <w:t>Եվրոպական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ներդրումային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բանկ</w:t>
      </w:r>
      <w:r w:rsidRPr="004127A8">
        <w:rPr>
          <w:rFonts w:ascii="GHEA Grapalat" w:hAnsi="GHEA Grapalat" w:cs="Arial Armenian"/>
        </w:rPr>
        <w:t xml:space="preserve"> </w:t>
      </w:r>
    </w:p>
    <w:p w:rsidR="00A050B3" w:rsidRPr="004127A8" w:rsidRDefault="00A050B3" w:rsidP="00633E0D">
      <w:pPr>
        <w:keepLines w:val="0"/>
        <w:widowControl w:val="0"/>
        <w:tabs>
          <w:tab w:val="clear" w:pos="2268"/>
          <w:tab w:val="left" w:pos="993"/>
        </w:tabs>
        <w:spacing w:before="240" w:after="0"/>
        <w:ind w:left="0"/>
        <w:rPr>
          <w:rFonts w:ascii="GHEA Grapalat" w:hAnsi="GHEA Grapalat"/>
        </w:rPr>
      </w:pPr>
      <w:r w:rsidRPr="004127A8">
        <w:rPr>
          <w:rFonts w:ascii="GHEA Grapalat" w:hAnsi="GHEA Grapalat" w:cs="Sylfaen"/>
        </w:rPr>
        <w:t>Ներկայացնող՝</w:t>
      </w:r>
      <w:r w:rsidRPr="004127A8">
        <w:rPr>
          <w:rFonts w:ascii="GHEA Grapalat" w:hAnsi="GHEA Grapalat" w:cs="Arial Armenian"/>
        </w:rPr>
        <w:tab/>
        <w:t xml:space="preserve"> </w:t>
      </w:r>
      <w:r w:rsidRPr="004127A8">
        <w:rPr>
          <w:rFonts w:ascii="GHEA Grapalat" w:hAnsi="GHEA Grapalat" w:cs="Sylfaen"/>
        </w:rPr>
        <w:t>Հայաստանի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Հանրապետություն</w:t>
      </w:r>
    </w:p>
    <w:p w:rsidR="00A050B3" w:rsidRPr="004127A8" w:rsidRDefault="00A050B3" w:rsidP="00633E0D">
      <w:pPr>
        <w:keepLines w:val="0"/>
        <w:widowControl w:val="0"/>
        <w:tabs>
          <w:tab w:val="clear" w:pos="2268"/>
          <w:tab w:val="left" w:pos="993"/>
        </w:tabs>
        <w:spacing w:before="240" w:after="0"/>
        <w:ind w:left="0"/>
        <w:rPr>
          <w:rFonts w:ascii="GHEA Grapalat" w:hAnsi="GHEA Grapalat"/>
        </w:rPr>
      </w:pPr>
      <w:r w:rsidRPr="004127A8">
        <w:rPr>
          <w:rFonts w:ascii="GHEA Grapalat" w:hAnsi="GHEA Grapalat" w:cs="Sylfaen"/>
        </w:rPr>
        <w:t>Ամսաթիվ՝</w:t>
      </w:r>
      <w:r w:rsidRPr="004127A8">
        <w:rPr>
          <w:rFonts w:ascii="GHEA Grapalat" w:hAnsi="GHEA Grapalat"/>
        </w:rPr>
        <w:tab/>
      </w:r>
    </w:p>
    <w:p w:rsidR="00A050B3" w:rsidRPr="004127A8" w:rsidRDefault="00A050B3" w:rsidP="00D930D0">
      <w:pPr>
        <w:keepLines w:val="0"/>
        <w:widowControl w:val="0"/>
        <w:tabs>
          <w:tab w:val="clear" w:pos="2268"/>
          <w:tab w:val="left" w:pos="993"/>
        </w:tabs>
        <w:spacing w:before="240" w:after="0"/>
        <w:ind w:left="990" w:hanging="990"/>
        <w:rPr>
          <w:rFonts w:ascii="GHEA Grapalat" w:hAnsi="GHEA Grapalat"/>
        </w:rPr>
      </w:pPr>
      <w:r w:rsidRPr="004127A8">
        <w:rPr>
          <w:rFonts w:ascii="GHEA Grapalat" w:hAnsi="GHEA Grapalat" w:cs="Sylfaen"/>
        </w:rPr>
        <w:t>Թեմա՝</w:t>
      </w:r>
      <w:r w:rsidRPr="004127A8">
        <w:rPr>
          <w:rFonts w:ascii="GHEA Grapalat" w:hAnsi="GHEA Grapalat"/>
        </w:rPr>
        <w:tab/>
      </w:r>
      <w:r w:rsidRPr="004127A8">
        <w:rPr>
          <w:rFonts w:ascii="GHEA Grapalat" w:hAnsi="GHEA Grapalat"/>
        </w:rPr>
        <w:tab/>
      </w:r>
      <w:r w:rsidRPr="004127A8">
        <w:rPr>
          <w:rFonts w:ascii="GHEA Grapalat" w:hAnsi="GHEA Grapalat" w:cs="Sylfaen"/>
        </w:rPr>
        <w:t>Հայաստանի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Հանրապետության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և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Եվրոպական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ներդրումային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բանկի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միջև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Երևանի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կոշտ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թափոններ</w:t>
      </w:r>
      <w:r w:rsidRPr="004127A8">
        <w:rPr>
          <w:rFonts w:ascii="GHEA Grapalat" w:hAnsi="GHEA Grapalat" w:cs="Arial Armenian"/>
        </w:rPr>
        <w:t xml:space="preserve">. </w:t>
      </w:r>
      <w:r w:rsidRPr="004127A8">
        <w:rPr>
          <w:rFonts w:ascii="GHEA Grapalat" w:hAnsi="GHEA Grapalat" w:cs="Sylfaen"/>
        </w:rPr>
        <w:t>Փուլ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/>
        </w:rPr>
        <w:t>I-</w:t>
      </w:r>
      <w:r w:rsidRPr="004127A8">
        <w:rPr>
          <w:rFonts w:ascii="GHEA Grapalat" w:hAnsi="GHEA Grapalat" w:cs="Sylfaen"/>
        </w:rPr>
        <w:t>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ֆինանսավորման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պայմանագիր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/>
        </w:rPr>
        <w:t>[</w:t>
      </w:r>
      <w:r w:rsidRPr="004127A8">
        <w:rPr>
          <w:rFonts w:ascii="GHEA Grapalat" w:hAnsi="GHEA Grapalat" w:cs="Sylfaen"/>
        </w:rPr>
        <w:t>ամսաթիվ</w:t>
      </w:r>
      <w:r w:rsidRPr="004127A8">
        <w:rPr>
          <w:rFonts w:ascii="GHEA Grapalat" w:hAnsi="GHEA Grapalat"/>
        </w:rPr>
        <w:t>] (</w:t>
      </w:r>
      <w:r w:rsidRPr="004127A8">
        <w:rPr>
          <w:rFonts w:ascii="GHEA Grapalat" w:hAnsi="GHEA Grapalat"/>
          <w:b/>
        </w:rPr>
        <w:t>«</w:t>
      </w:r>
      <w:r w:rsidRPr="004127A8">
        <w:rPr>
          <w:rFonts w:ascii="GHEA Grapalat" w:hAnsi="GHEA Grapalat" w:cs="Sylfaen"/>
          <w:b/>
        </w:rPr>
        <w:t>Ֆինանսավորման</w:t>
      </w:r>
      <w:r w:rsidRPr="004127A8">
        <w:rPr>
          <w:rFonts w:ascii="GHEA Grapalat" w:hAnsi="GHEA Grapalat" w:cs="Arial Armenian"/>
          <w:b/>
        </w:rPr>
        <w:t xml:space="preserve"> </w:t>
      </w:r>
      <w:r w:rsidRPr="004127A8">
        <w:rPr>
          <w:rFonts w:ascii="GHEA Grapalat" w:hAnsi="GHEA Grapalat" w:cs="Sylfaen"/>
          <w:b/>
        </w:rPr>
        <w:t>պայմանագիր</w:t>
      </w:r>
      <w:r w:rsidRPr="004127A8">
        <w:rPr>
          <w:rFonts w:ascii="GHEA Grapalat" w:hAnsi="GHEA Grapalat"/>
          <w:b/>
        </w:rPr>
        <w:t>»</w:t>
      </w:r>
      <w:r w:rsidRPr="004127A8">
        <w:rPr>
          <w:rFonts w:ascii="GHEA Grapalat" w:hAnsi="GHEA Grapalat"/>
        </w:rPr>
        <w:t xml:space="preserve">) </w:t>
      </w:r>
    </w:p>
    <w:p w:rsidR="00A050B3" w:rsidRPr="004127A8" w:rsidRDefault="00A050B3" w:rsidP="00CC063B">
      <w:pPr>
        <w:keepLines w:val="0"/>
        <w:widowControl w:val="0"/>
        <w:tabs>
          <w:tab w:val="clear" w:pos="2268"/>
        </w:tabs>
        <w:spacing w:before="240"/>
        <w:ind w:left="273" w:firstLine="720"/>
        <w:rPr>
          <w:rFonts w:ascii="GHEA Grapalat" w:hAnsi="GHEA Grapalat"/>
        </w:rPr>
      </w:pPr>
      <w:r w:rsidRPr="004127A8">
        <w:rPr>
          <w:rFonts w:ascii="GHEA Grapalat" w:hAnsi="GHEA Grapalat"/>
        </w:rPr>
        <w:t xml:space="preserve">FI </w:t>
      </w:r>
      <w:r w:rsidRPr="004127A8">
        <w:rPr>
          <w:rFonts w:ascii="GHEA Grapalat" w:hAnsi="GHEA Grapalat" w:cs="Sylfaen"/>
        </w:rPr>
        <w:t>թիվ</w:t>
      </w:r>
      <w:r w:rsidRPr="004127A8">
        <w:rPr>
          <w:rFonts w:ascii="GHEA Grapalat" w:hAnsi="GHEA Grapalat"/>
        </w:rPr>
        <w:t>84.429</w:t>
      </w:r>
      <w:r w:rsidRPr="004127A8">
        <w:rPr>
          <w:rFonts w:ascii="GHEA Grapalat" w:hAnsi="GHEA Grapalat"/>
        </w:rPr>
        <w:tab/>
        <w:t xml:space="preserve">Serapis </w:t>
      </w:r>
      <w:r w:rsidRPr="004127A8">
        <w:rPr>
          <w:rFonts w:ascii="GHEA Grapalat" w:hAnsi="GHEA Grapalat" w:cs="Sylfaen"/>
        </w:rPr>
        <w:t>թիվ</w:t>
      </w:r>
      <w:r w:rsidRPr="004127A8">
        <w:rPr>
          <w:rFonts w:ascii="GHEA Grapalat" w:hAnsi="GHEA Grapalat"/>
        </w:rPr>
        <w:t>20150017</w:t>
      </w:r>
    </w:p>
    <w:p w:rsidR="00A050B3" w:rsidRPr="004127A8" w:rsidRDefault="00A050B3" w:rsidP="00CC063B">
      <w:pPr>
        <w:keepLines w:val="0"/>
        <w:widowControl w:val="0"/>
        <w:tabs>
          <w:tab w:val="clear" w:pos="2268"/>
        </w:tabs>
        <w:ind w:left="0"/>
        <w:rPr>
          <w:rFonts w:ascii="GHEA Grapalat" w:hAnsi="GHEA Grapalat"/>
        </w:rPr>
      </w:pPr>
      <w:r w:rsidRPr="004127A8">
        <w:rPr>
          <w:rFonts w:ascii="GHEA Grapalat" w:hAnsi="GHEA Grapalat"/>
        </w:rPr>
        <w:t>_______________________________________________________________________________</w:t>
      </w:r>
    </w:p>
    <w:p w:rsidR="00A050B3" w:rsidRPr="004127A8" w:rsidRDefault="00A050B3" w:rsidP="00D930D0">
      <w:pPr>
        <w:keepLines w:val="0"/>
        <w:widowControl w:val="0"/>
        <w:tabs>
          <w:tab w:val="clear" w:pos="2268"/>
        </w:tabs>
        <w:spacing w:before="240"/>
        <w:ind w:left="0"/>
        <w:rPr>
          <w:rFonts w:ascii="GHEA Grapalat" w:hAnsi="GHEA Grapalat"/>
        </w:rPr>
      </w:pPr>
      <w:r w:rsidRPr="004127A8">
        <w:rPr>
          <w:rFonts w:ascii="GHEA Grapalat" w:hAnsi="GHEA Grapalat" w:cs="Sylfaen"/>
        </w:rPr>
        <w:t>Հարգելի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պարոնայք</w:t>
      </w:r>
      <w:r w:rsidRPr="004127A8">
        <w:rPr>
          <w:rFonts w:ascii="GHEA Grapalat" w:hAnsi="GHEA Grapalat" w:cs="Arial Armenian"/>
        </w:rPr>
        <w:t>,</w:t>
      </w:r>
    </w:p>
    <w:p w:rsidR="00A050B3" w:rsidRPr="004127A8" w:rsidRDefault="00A050B3" w:rsidP="00D930D0">
      <w:pPr>
        <w:keepLines w:val="0"/>
        <w:widowControl w:val="0"/>
        <w:tabs>
          <w:tab w:val="clear" w:pos="2268"/>
        </w:tabs>
        <w:spacing w:before="240"/>
        <w:ind w:left="0"/>
        <w:rPr>
          <w:rFonts w:ascii="GHEA Grapalat" w:hAnsi="GHEA Grapalat"/>
        </w:rPr>
      </w:pPr>
      <w:r w:rsidRPr="004127A8">
        <w:rPr>
          <w:rFonts w:ascii="GHEA Grapalat" w:hAnsi="GHEA Grapalat" w:cs="Sylfaen"/>
        </w:rPr>
        <w:t>Ֆինանսավորման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պայմանագրով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սահմանված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և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սույն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նամակում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օգտագործված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եզրույթներն</w:t>
      </w:r>
      <w:r w:rsidRPr="004127A8">
        <w:rPr>
          <w:rFonts w:ascii="GHEA Grapalat" w:hAnsi="GHEA Grapalat" w:cs="Arial Armenian"/>
        </w:rPr>
        <w:t xml:space="preserve">  </w:t>
      </w:r>
      <w:r w:rsidRPr="004127A8">
        <w:rPr>
          <w:rFonts w:ascii="GHEA Grapalat" w:hAnsi="GHEA Grapalat" w:cs="Sylfaen"/>
        </w:rPr>
        <w:t>ունեն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նույն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իմաստը</w:t>
      </w:r>
      <w:r w:rsidRPr="004127A8">
        <w:rPr>
          <w:rFonts w:ascii="GHEA Grapalat" w:hAnsi="GHEA Grapalat" w:cs="Arial Armenian"/>
        </w:rPr>
        <w:t>:</w:t>
      </w:r>
    </w:p>
    <w:p w:rsidR="00A050B3" w:rsidRPr="004127A8" w:rsidRDefault="00A050B3" w:rsidP="00CC063B">
      <w:pPr>
        <w:keepLines w:val="0"/>
        <w:widowControl w:val="0"/>
        <w:tabs>
          <w:tab w:val="clear" w:pos="2268"/>
        </w:tabs>
        <w:spacing w:before="240"/>
        <w:ind w:left="0"/>
        <w:rPr>
          <w:rFonts w:ascii="GHEA Grapalat" w:hAnsi="GHEA Grapalat"/>
        </w:rPr>
      </w:pPr>
      <w:r w:rsidRPr="004127A8">
        <w:rPr>
          <w:rFonts w:ascii="GHEA Grapalat" w:hAnsi="GHEA Grapalat" w:cs="Sylfaen"/>
        </w:rPr>
        <w:t>Ֆինանսավորման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պայմանագրի</w:t>
      </w:r>
      <w:r w:rsidRPr="004127A8">
        <w:rPr>
          <w:rFonts w:ascii="GHEA Grapalat" w:hAnsi="GHEA Grapalat" w:cs="Arial Armenian"/>
        </w:rPr>
        <w:t xml:space="preserve"> 1.04 </w:t>
      </w:r>
      <w:r w:rsidRPr="004127A8">
        <w:rPr>
          <w:rFonts w:ascii="GHEA Grapalat" w:hAnsi="GHEA Grapalat" w:cs="Sylfaen"/>
        </w:rPr>
        <w:t>հոդվածի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նպատակներից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ելնելով</w:t>
      </w:r>
      <w:r w:rsidRPr="004127A8">
        <w:rPr>
          <w:rFonts w:ascii="GHEA Grapalat" w:hAnsi="GHEA Grapalat" w:cs="Arial Armenian"/>
        </w:rPr>
        <w:t xml:space="preserve">` </w:t>
      </w:r>
      <w:r w:rsidRPr="004127A8">
        <w:rPr>
          <w:rFonts w:ascii="GHEA Grapalat" w:hAnsi="GHEA Grapalat" w:cs="Sylfaen"/>
        </w:rPr>
        <w:t>հաստատում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ենք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հետևյալը</w:t>
      </w:r>
      <w:r w:rsidRPr="004127A8">
        <w:rPr>
          <w:rFonts w:ascii="GHEA Grapalat" w:hAnsi="GHEA Grapalat" w:cs="Arial Armenian"/>
        </w:rPr>
        <w:t>.</w:t>
      </w:r>
    </w:p>
    <w:p w:rsidR="00A050B3" w:rsidRPr="004127A8" w:rsidRDefault="00A050B3" w:rsidP="00D930D0">
      <w:pPr>
        <w:keepLines w:val="0"/>
        <w:widowControl w:val="0"/>
        <w:tabs>
          <w:tab w:val="clear" w:pos="2268"/>
        </w:tabs>
        <w:spacing w:before="240"/>
        <w:ind w:left="546" w:hanging="546"/>
        <w:rPr>
          <w:rFonts w:ascii="GHEA Grapalat" w:hAnsi="GHEA Grapalat"/>
        </w:rPr>
      </w:pPr>
      <w:r w:rsidRPr="004127A8">
        <w:rPr>
          <w:rFonts w:ascii="GHEA Grapalat" w:hAnsi="GHEA Grapalat"/>
        </w:rPr>
        <w:t>(</w:t>
      </w:r>
      <w:r w:rsidRPr="004127A8">
        <w:rPr>
          <w:rFonts w:ascii="GHEA Grapalat" w:hAnsi="GHEA Grapalat" w:cs="Sylfaen"/>
        </w:rPr>
        <w:t>ա</w:t>
      </w:r>
      <w:r w:rsidRPr="004127A8">
        <w:rPr>
          <w:rFonts w:ascii="GHEA Grapalat" w:hAnsi="GHEA Grapalat"/>
        </w:rPr>
        <w:t>)</w:t>
      </w:r>
      <w:r w:rsidRPr="004127A8">
        <w:rPr>
          <w:rFonts w:ascii="GHEA Grapalat" w:hAnsi="GHEA Grapalat"/>
        </w:rPr>
        <w:tab/>
      </w:r>
      <w:r w:rsidRPr="004127A8">
        <w:rPr>
          <w:rFonts w:ascii="GHEA Grapalat" w:hAnsi="GHEA Grapalat" w:cs="Sylfaen"/>
        </w:rPr>
        <w:t>Վաղաժամ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մարման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որևէ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դեպք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հայտ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չի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եկել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և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չի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շարունակում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մնալ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չկարգավորված</w:t>
      </w:r>
      <w:r w:rsidRPr="004127A8">
        <w:rPr>
          <w:rFonts w:ascii="GHEA Grapalat" w:hAnsi="GHEA Grapalat" w:cs="Arial Armenian"/>
        </w:rPr>
        <w:t>,</w:t>
      </w:r>
    </w:p>
    <w:p w:rsidR="00A050B3" w:rsidRPr="004127A8" w:rsidRDefault="00A050B3" w:rsidP="00D930D0">
      <w:pPr>
        <w:keepLines w:val="0"/>
        <w:widowControl w:val="0"/>
        <w:tabs>
          <w:tab w:val="clear" w:pos="2268"/>
        </w:tabs>
        <w:spacing w:before="240"/>
        <w:ind w:left="546" w:hanging="546"/>
        <w:rPr>
          <w:rFonts w:ascii="GHEA Grapalat" w:hAnsi="GHEA Grapalat"/>
        </w:rPr>
      </w:pPr>
      <w:r w:rsidRPr="004127A8">
        <w:rPr>
          <w:rFonts w:ascii="GHEA Grapalat" w:hAnsi="GHEA Grapalat"/>
        </w:rPr>
        <w:t>(</w:t>
      </w:r>
      <w:r w:rsidRPr="004127A8">
        <w:rPr>
          <w:rFonts w:ascii="GHEA Grapalat" w:hAnsi="GHEA Grapalat" w:cs="Sylfaen"/>
        </w:rPr>
        <w:t>բ</w:t>
      </w:r>
      <w:r w:rsidRPr="004127A8">
        <w:rPr>
          <w:rFonts w:ascii="GHEA Grapalat" w:hAnsi="GHEA Grapalat"/>
        </w:rPr>
        <w:t>)</w:t>
      </w:r>
      <w:r w:rsidRPr="004127A8">
        <w:rPr>
          <w:rFonts w:ascii="GHEA Grapalat" w:hAnsi="GHEA Grapalat"/>
        </w:rPr>
        <w:tab/>
      </w:r>
      <w:r w:rsidRPr="004127A8">
        <w:rPr>
          <w:rFonts w:ascii="GHEA Grapalat" w:hAnsi="GHEA Grapalat" w:cs="Sylfaen"/>
        </w:rPr>
        <w:t>Որևէ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իմաստով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տեղի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չի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ունեցել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Ծրագրի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այնպիսի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էական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փոփոխություն</w:t>
      </w:r>
      <w:r w:rsidRPr="004127A8">
        <w:rPr>
          <w:rFonts w:ascii="GHEA Grapalat" w:hAnsi="GHEA Grapalat" w:cs="Arial Armenian"/>
        </w:rPr>
        <w:t xml:space="preserve">, </w:t>
      </w:r>
      <w:r w:rsidRPr="004127A8">
        <w:rPr>
          <w:rFonts w:ascii="GHEA Grapalat" w:hAnsi="GHEA Grapalat" w:cs="Sylfaen"/>
        </w:rPr>
        <w:t>որի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վերաբերյալ</w:t>
      </w:r>
      <w:r w:rsidRPr="004127A8">
        <w:rPr>
          <w:rFonts w:ascii="GHEA Grapalat" w:hAnsi="GHEA Grapalat" w:cs="Arial Armenian"/>
        </w:rPr>
        <w:t xml:space="preserve"> 8.01 </w:t>
      </w:r>
      <w:r w:rsidRPr="004127A8">
        <w:rPr>
          <w:rFonts w:ascii="GHEA Grapalat" w:hAnsi="GHEA Grapalat" w:cs="Sylfaen"/>
        </w:rPr>
        <w:t>հոդվածի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պահանջների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համաձայն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մենք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պարտավոր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ենք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տեղեկացնել</w:t>
      </w:r>
      <w:r w:rsidRPr="004127A8">
        <w:rPr>
          <w:rFonts w:ascii="GHEA Grapalat" w:hAnsi="GHEA Grapalat" w:cs="Arial Armenian"/>
        </w:rPr>
        <w:t xml:space="preserve">, </w:t>
      </w:r>
      <w:r w:rsidRPr="004127A8">
        <w:rPr>
          <w:rFonts w:ascii="GHEA Grapalat" w:hAnsi="GHEA Grapalat" w:cs="Sylfaen"/>
        </w:rPr>
        <w:t>բացառությամբ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այն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փոփոխությունների</w:t>
      </w:r>
      <w:r w:rsidRPr="004127A8">
        <w:rPr>
          <w:rFonts w:ascii="GHEA Grapalat" w:hAnsi="GHEA Grapalat" w:cs="Arial Armenian"/>
        </w:rPr>
        <w:t xml:space="preserve">, </w:t>
      </w:r>
      <w:r w:rsidRPr="004127A8">
        <w:rPr>
          <w:rFonts w:ascii="GHEA Grapalat" w:hAnsi="GHEA Grapalat" w:cs="Sylfaen"/>
        </w:rPr>
        <w:t>որոնց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մասին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հաղորդել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ենք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նախկինում</w:t>
      </w:r>
      <w:r w:rsidRPr="004127A8">
        <w:rPr>
          <w:rFonts w:ascii="GHEA Grapalat" w:hAnsi="GHEA Grapalat" w:cs="Arial Armenian"/>
        </w:rPr>
        <w:t>,</w:t>
      </w:r>
    </w:p>
    <w:p w:rsidR="00A050B3" w:rsidRPr="004127A8" w:rsidRDefault="00A050B3" w:rsidP="00D930D0">
      <w:pPr>
        <w:keepLines w:val="0"/>
        <w:widowControl w:val="0"/>
        <w:tabs>
          <w:tab w:val="clear" w:pos="2268"/>
        </w:tabs>
        <w:spacing w:before="240"/>
        <w:ind w:left="546" w:hanging="546"/>
        <w:rPr>
          <w:rFonts w:ascii="GHEA Grapalat" w:hAnsi="GHEA Grapalat"/>
        </w:rPr>
      </w:pPr>
      <w:r w:rsidRPr="004127A8">
        <w:rPr>
          <w:rFonts w:ascii="GHEA Grapalat" w:hAnsi="GHEA Grapalat"/>
        </w:rPr>
        <w:t>(</w:t>
      </w:r>
      <w:r w:rsidRPr="004127A8">
        <w:rPr>
          <w:rFonts w:ascii="GHEA Grapalat" w:hAnsi="GHEA Grapalat" w:cs="Sylfaen"/>
        </w:rPr>
        <w:t>գ</w:t>
      </w:r>
      <w:r w:rsidRPr="004127A8">
        <w:rPr>
          <w:rFonts w:ascii="GHEA Grapalat" w:hAnsi="GHEA Grapalat"/>
        </w:rPr>
        <w:t>)</w:t>
      </w:r>
      <w:r w:rsidRPr="004127A8">
        <w:rPr>
          <w:rFonts w:ascii="GHEA Grapalat" w:hAnsi="GHEA Grapalat"/>
        </w:rPr>
        <w:tab/>
      </w:r>
      <w:r w:rsidRPr="004127A8">
        <w:rPr>
          <w:rFonts w:ascii="GHEA Grapalat" w:hAnsi="GHEA Grapalat" w:cs="Sylfaen"/>
        </w:rPr>
        <w:t>Ունենք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բավարար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ֆինանսական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միջոցներ</w:t>
      </w:r>
      <w:r w:rsidRPr="004127A8">
        <w:rPr>
          <w:rFonts w:ascii="GHEA Grapalat" w:hAnsi="GHEA Grapalat" w:cs="Arial Armenian"/>
        </w:rPr>
        <w:t xml:space="preserve">` </w:t>
      </w:r>
      <w:r w:rsidRPr="004127A8">
        <w:rPr>
          <w:rFonts w:ascii="GHEA Grapalat" w:hAnsi="GHEA Grapalat" w:cs="Sylfaen"/>
        </w:rPr>
        <w:t>Ա</w:t>
      </w:r>
      <w:r w:rsidRPr="004127A8">
        <w:rPr>
          <w:rFonts w:ascii="GHEA Grapalat" w:hAnsi="GHEA Grapalat" w:cs="Arial Armenian"/>
        </w:rPr>
        <w:t xml:space="preserve">.1 </w:t>
      </w:r>
      <w:r w:rsidRPr="004127A8">
        <w:rPr>
          <w:rFonts w:ascii="GHEA Grapalat" w:hAnsi="GHEA Grapalat" w:cs="Sylfaen"/>
        </w:rPr>
        <w:t>լրացման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համաձայն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Ծրագիրը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պատշաճ</w:t>
      </w:r>
      <w:r w:rsidRPr="004127A8">
        <w:rPr>
          <w:rFonts w:ascii="GHEA Grapalat" w:hAnsi="GHEA Grapalat"/>
        </w:rPr>
        <w:t xml:space="preserve"> </w:t>
      </w:r>
      <w:r w:rsidRPr="004127A8">
        <w:rPr>
          <w:rFonts w:ascii="GHEA Grapalat" w:hAnsi="GHEA Grapalat" w:cs="Sylfaen"/>
        </w:rPr>
        <w:t>կերպով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և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ժամանակին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իրականացնելու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և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ավարտելու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համար</w:t>
      </w:r>
      <w:r w:rsidRPr="004127A8">
        <w:rPr>
          <w:rFonts w:ascii="GHEA Grapalat" w:hAnsi="GHEA Grapalat"/>
        </w:rPr>
        <w:t>,</w:t>
      </w:r>
    </w:p>
    <w:p w:rsidR="00A050B3" w:rsidRPr="004127A8" w:rsidRDefault="00A050B3" w:rsidP="00D930D0">
      <w:pPr>
        <w:keepLines w:val="0"/>
        <w:widowControl w:val="0"/>
        <w:tabs>
          <w:tab w:val="clear" w:pos="2268"/>
        </w:tabs>
        <w:spacing w:before="240"/>
        <w:ind w:left="546" w:hanging="546"/>
        <w:rPr>
          <w:rFonts w:ascii="GHEA Grapalat" w:hAnsi="GHEA Grapalat"/>
        </w:rPr>
      </w:pPr>
      <w:r w:rsidRPr="004127A8">
        <w:rPr>
          <w:rFonts w:ascii="GHEA Grapalat" w:hAnsi="GHEA Grapalat"/>
        </w:rPr>
        <w:t>(</w:t>
      </w:r>
      <w:r w:rsidRPr="004127A8">
        <w:rPr>
          <w:rFonts w:ascii="GHEA Grapalat" w:hAnsi="GHEA Grapalat" w:cs="Sylfaen"/>
        </w:rPr>
        <w:t>դ</w:t>
      </w:r>
      <w:r w:rsidRPr="004127A8">
        <w:rPr>
          <w:rFonts w:ascii="GHEA Grapalat" w:hAnsi="GHEA Grapalat"/>
        </w:rPr>
        <w:t>)</w:t>
      </w:r>
      <w:r w:rsidRPr="004127A8">
        <w:rPr>
          <w:rFonts w:ascii="GHEA Grapalat" w:hAnsi="GHEA Grapalat"/>
        </w:rPr>
        <w:tab/>
      </w:r>
      <w:r w:rsidRPr="004127A8">
        <w:rPr>
          <w:rFonts w:ascii="GHEA Grapalat" w:hAnsi="GHEA Grapalat" w:cs="Sylfaen"/>
          <w:lang w:val="hy-AM"/>
        </w:rPr>
        <w:t>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հայտ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չի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եկել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և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չի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շարունակվում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մնալ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չկարգավորված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անտեսված</w:t>
      </w:r>
      <w:r>
        <w:rPr>
          <w:rFonts w:ascii="GHEA Grapalat" w:hAnsi="GHEA Grapalat" w:cs="Sylfaen"/>
          <w:lang w:val="en-US"/>
        </w:rPr>
        <w:t xml:space="preserve"> </w:t>
      </w:r>
      <w:r w:rsidRPr="004127A8">
        <w:rPr>
          <w:rFonts w:ascii="GHEA Grapalat" w:hAnsi="GHEA Grapalat" w:cs="Sylfaen"/>
          <w:color w:val="000000"/>
        </w:rPr>
        <w:t>իրավիճակ</w:t>
      </w:r>
      <w:r>
        <w:rPr>
          <w:rFonts w:ascii="GHEA Grapalat" w:hAnsi="GHEA Grapalat" w:cs="Sylfae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կամ</w:t>
      </w:r>
      <w:r>
        <w:rPr>
          <w:rFonts w:ascii="GHEA Grapalat" w:hAnsi="GHEA Grapalat" w:cs="Sylfaen"/>
          <w:color w:val="000000"/>
        </w:rPr>
        <w:t xml:space="preserve"> </w:t>
      </w:r>
      <w:r w:rsidRPr="004127A8">
        <w:rPr>
          <w:rFonts w:ascii="GHEA Grapalat" w:hAnsi="GHEA Grapalat" w:cs="Sylfaen"/>
          <w:color w:val="000000"/>
        </w:rPr>
        <w:t>հանգամանք</w:t>
      </w:r>
      <w:r w:rsidRPr="004127A8">
        <w:rPr>
          <w:rFonts w:ascii="GHEA Grapalat" w:hAnsi="GHEA Grapalat" w:cs="Sylfaen"/>
          <w:color w:val="000000"/>
          <w:lang w:val="hy-AM"/>
        </w:rPr>
        <w:t>, որը</w:t>
      </w:r>
      <w:r>
        <w:rPr>
          <w:rFonts w:ascii="GHEA Grapalat" w:hAnsi="GHEA Grapalat" w:cs="Sylfaen"/>
          <w:color w:val="000000"/>
          <w:lang w:val="en-US"/>
        </w:rPr>
        <w:t xml:space="preserve"> </w:t>
      </w:r>
      <w:r w:rsidRPr="004127A8">
        <w:rPr>
          <w:rFonts w:ascii="GHEA Grapalat" w:hAnsi="GHEA Grapalat" w:cs="Sylfaen"/>
          <w:lang w:val="en-US"/>
        </w:rPr>
        <w:t>սույն</w:t>
      </w:r>
      <w:r w:rsidRPr="004127A8">
        <w:rPr>
          <w:rFonts w:ascii="GHEA Grapalat" w:hAnsi="GHEA Grapalat" w:cs="Arial Armenian"/>
          <w:lang w:val="en-US"/>
        </w:rPr>
        <w:t xml:space="preserve"> </w:t>
      </w:r>
      <w:r w:rsidRPr="004127A8">
        <w:rPr>
          <w:rFonts w:ascii="GHEA Grapalat" w:hAnsi="GHEA Grapalat" w:cs="Sylfaen"/>
        </w:rPr>
        <w:t>Ֆինանսավորման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պայմանագրի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շրջանակներում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հանգեցրել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կամ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ժամանակի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ընթացքում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կամ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ծանուցելու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դեպքում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կհանգեցնի</w:t>
      </w:r>
      <w:r>
        <w:rPr>
          <w:rFonts w:ascii="GHEA Grapalat" w:hAnsi="GHEA Grapalat" w:cs="Sylfaen"/>
        </w:rPr>
        <w:t xml:space="preserve"> </w:t>
      </w:r>
      <w:r w:rsidRPr="004127A8">
        <w:rPr>
          <w:rFonts w:ascii="GHEA Grapalat" w:hAnsi="GHEA Grapalat" w:cs="Sylfaen"/>
          <w:lang w:val="hy-AM"/>
        </w:rPr>
        <w:t>Վճարային</w:t>
      </w:r>
      <w:r w:rsidRPr="004127A8">
        <w:rPr>
          <w:rFonts w:ascii="GHEA Grapalat" w:hAnsi="GHEA Grapalat" w:cs="Arial Armenian"/>
          <w:lang w:val="hy-AM"/>
        </w:rPr>
        <w:t xml:space="preserve"> </w:t>
      </w:r>
      <w:r>
        <w:rPr>
          <w:rFonts w:ascii="GHEA Grapalat" w:hAnsi="GHEA Grapalat" w:cs="Arial Armenian"/>
          <w:lang w:val="en-US"/>
        </w:rPr>
        <w:t>պ</w:t>
      </w:r>
      <w:r w:rsidRPr="004127A8">
        <w:rPr>
          <w:rFonts w:ascii="GHEA Grapalat" w:hAnsi="GHEA Grapalat" w:cs="Sylfaen"/>
          <w:lang w:val="hy-AM"/>
        </w:rPr>
        <w:t>արտավորությունները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չկատարելու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GHEA Grapalat"/>
          <w:lang w:val="en-US" w:eastAsia="en-GB"/>
        </w:rPr>
        <w:t>(</w:t>
      </w:r>
      <w:r w:rsidRPr="004127A8">
        <w:rPr>
          <w:rFonts w:ascii="GHEA Grapalat" w:hAnsi="GHEA Grapalat" w:cs="Sylfaen"/>
          <w:lang w:val="hy-AM" w:eastAsia="en-GB"/>
        </w:rPr>
        <w:t>դեֆոլտի</w:t>
      </w:r>
      <w:r w:rsidRPr="004127A8">
        <w:rPr>
          <w:rFonts w:ascii="GHEA Grapalat" w:hAnsi="GHEA Grapalat" w:cs="GHEA Grapalat"/>
          <w:lang w:val="en-US" w:eastAsia="en-GB"/>
        </w:rPr>
        <w:t>)</w:t>
      </w:r>
      <w:r>
        <w:rPr>
          <w:rFonts w:ascii="GHEA Grapalat" w:hAnsi="GHEA Grapalat" w:cs="GHEA Grapalat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կամ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</w:rPr>
        <w:t>Վաղաժամ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մարման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դեպքի</w:t>
      </w:r>
      <w:r w:rsidRPr="004127A8">
        <w:rPr>
          <w:rFonts w:ascii="GHEA Grapalat" w:hAnsi="GHEA Grapalat"/>
        </w:rPr>
        <w:t xml:space="preserve">, </w:t>
      </w:r>
    </w:p>
    <w:p w:rsidR="00A050B3" w:rsidRPr="004127A8" w:rsidRDefault="00A050B3" w:rsidP="00CC063B">
      <w:pPr>
        <w:keepLines w:val="0"/>
        <w:widowControl w:val="0"/>
        <w:tabs>
          <w:tab w:val="clear" w:pos="2268"/>
        </w:tabs>
        <w:spacing w:before="240"/>
        <w:ind w:left="546" w:hanging="546"/>
        <w:rPr>
          <w:rFonts w:ascii="GHEA Grapalat" w:hAnsi="GHEA Grapalat"/>
          <w:lang w:val="en-US"/>
        </w:rPr>
      </w:pPr>
      <w:r w:rsidRPr="004127A8">
        <w:rPr>
          <w:rFonts w:ascii="GHEA Grapalat" w:hAnsi="GHEA Grapalat"/>
        </w:rPr>
        <w:t>(</w:t>
      </w:r>
      <w:r w:rsidRPr="004127A8">
        <w:rPr>
          <w:rFonts w:ascii="GHEA Grapalat" w:hAnsi="GHEA Grapalat" w:cs="Sylfaen"/>
        </w:rPr>
        <w:t>ե</w:t>
      </w:r>
      <w:r w:rsidRPr="004127A8">
        <w:rPr>
          <w:rFonts w:ascii="GHEA Grapalat" w:hAnsi="GHEA Grapalat"/>
        </w:rPr>
        <w:t>)</w:t>
      </w:r>
      <w:r w:rsidRPr="004127A8">
        <w:rPr>
          <w:rFonts w:ascii="GHEA Grapalat" w:hAnsi="GHEA Grapalat"/>
        </w:rPr>
        <w:tab/>
      </w:r>
      <w:r w:rsidRPr="004127A8">
        <w:rPr>
          <w:rFonts w:ascii="GHEA Grapalat" w:hAnsi="GHEA Grapalat" w:cs="Sylfaen"/>
          <w:lang w:val="hy-AM"/>
        </w:rPr>
        <w:t>չկա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դ</w:t>
      </w:r>
      <w:r w:rsidRPr="004127A8">
        <w:rPr>
          <w:rFonts w:ascii="GHEA Grapalat" w:hAnsi="GHEA Grapalat" w:cs="Sylfaen"/>
          <w:lang w:val="en-US" w:eastAsia="en-GB"/>
        </w:rPr>
        <w:t>ատավարություն</w:t>
      </w:r>
      <w:r w:rsidRPr="004127A8">
        <w:rPr>
          <w:rFonts w:ascii="GHEA Grapalat" w:hAnsi="GHEA Grapalat" w:cs="GHEA Grapalat"/>
          <w:lang w:val="en-US" w:eastAsia="en-GB"/>
        </w:rPr>
        <w:t xml:space="preserve">, </w:t>
      </w:r>
      <w:r w:rsidRPr="004127A8">
        <w:rPr>
          <w:rFonts w:ascii="GHEA Grapalat" w:hAnsi="GHEA Grapalat" w:cs="Sylfaen"/>
          <w:lang w:val="en-US" w:eastAsia="en-GB"/>
        </w:rPr>
        <w:t>արբիտրաժ</w:t>
      </w:r>
      <w:r w:rsidRPr="004127A8">
        <w:rPr>
          <w:rFonts w:ascii="GHEA Grapalat" w:hAnsi="GHEA Grapalat" w:cs="Sylfaen"/>
          <w:lang w:val="hy-AM" w:eastAsia="en-GB"/>
        </w:rPr>
        <w:t>ի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գործ</w:t>
      </w:r>
      <w:r w:rsidRPr="004127A8">
        <w:rPr>
          <w:rFonts w:ascii="GHEA Grapalat" w:hAnsi="GHEA Grapalat" w:cs="Arial Armenian"/>
          <w:lang w:val="hy-AM" w:eastAsia="en-GB"/>
        </w:rPr>
        <w:t xml:space="preserve">, </w:t>
      </w:r>
      <w:r w:rsidRPr="004127A8">
        <w:rPr>
          <w:rFonts w:ascii="GHEA Grapalat" w:hAnsi="GHEA Grapalat" w:cs="Sylfaen"/>
          <w:lang w:val="en-US" w:eastAsia="en-GB"/>
        </w:rPr>
        <w:t>վարչական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վարույթ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կամ</w:t>
      </w:r>
      <w:r>
        <w:rPr>
          <w:rFonts w:ascii="GHEA Grapalat" w:hAnsi="GHEA Grapalat" w:cs="Sylfae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քննություն</w:t>
      </w:r>
      <w:r w:rsidRPr="004127A8">
        <w:rPr>
          <w:rFonts w:ascii="GHEA Grapalat" w:hAnsi="GHEA Grapalat" w:cs="GHEAGrapalat"/>
          <w:lang w:val="hy-AM" w:eastAsia="en-GB"/>
        </w:rPr>
        <w:t xml:space="preserve">, </w:t>
      </w:r>
      <w:r w:rsidRPr="004127A8">
        <w:rPr>
          <w:rFonts w:ascii="GHEA Grapalat" w:hAnsi="GHEA Grapalat" w:cs="Sylfaen"/>
          <w:lang w:val="hy-AM" w:eastAsia="en-GB"/>
        </w:rPr>
        <w:t>որն</w:t>
      </w:r>
      <w:r>
        <w:rPr>
          <w:rFonts w:ascii="GHEA Grapalat" w:hAnsi="GHEA Grapalat" w:cs="Sylfae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hy-AM"/>
        </w:rPr>
        <w:t>ընթանում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է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hy-AM"/>
        </w:rPr>
        <w:t>կամ</w:t>
      </w:r>
      <w:r w:rsidRPr="004127A8">
        <w:rPr>
          <w:rFonts w:ascii="GHEA Grapalat" w:hAnsi="GHEA Grapalat" w:cs="Arial Armenian"/>
          <w:lang w:val="hy-AM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մեր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իմացությա</w:t>
      </w:r>
      <w:r w:rsidRPr="004127A8">
        <w:rPr>
          <w:rFonts w:ascii="GHEA Grapalat" w:hAnsi="GHEA Grapalat" w:cs="Sylfaen"/>
          <w:lang w:val="hy-AM" w:eastAsia="en-GB"/>
        </w:rPr>
        <w:t>մբ</w:t>
      </w:r>
      <w:r w:rsidRPr="004127A8">
        <w:rPr>
          <w:rFonts w:ascii="GHEA Grapalat" w:hAnsi="GHEA Grapalat" w:cs="GHEAGrapalat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սպառնում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է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կամ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hy-AM" w:eastAsia="en-GB"/>
        </w:rPr>
        <w:t>սպասվում</w:t>
      </w:r>
      <w:r w:rsidRPr="004127A8">
        <w:rPr>
          <w:rFonts w:ascii="GHEA Grapalat" w:hAnsi="GHEA Grapalat" w:cs="Arial Armenian"/>
          <w:lang w:val="hy-AM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որևէ</w:t>
      </w:r>
      <w:r>
        <w:rPr>
          <w:rFonts w:ascii="GHEA Grapalat" w:hAnsi="GHEA Grapalat" w:cs="Sylfae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դատարանում</w:t>
      </w:r>
      <w:r w:rsidRPr="004127A8">
        <w:rPr>
          <w:rFonts w:ascii="GHEA Grapalat" w:hAnsi="GHEA Grapalat" w:cs="GHEA Grapalat"/>
          <w:lang w:val="en-US" w:eastAsia="en-GB"/>
        </w:rPr>
        <w:t xml:space="preserve">, </w:t>
      </w:r>
      <w:r w:rsidRPr="004127A8">
        <w:rPr>
          <w:rFonts w:ascii="GHEA Grapalat" w:hAnsi="GHEA Grapalat" w:cs="Sylfaen"/>
          <w:lang w:val="hy-AM" w:eastAsia="en-GB"/>
        </w:rPr>
        <w:t>արբիտրաժում</w:t>
      </w:r>
      <w:r w:rsidRPr="004127A8">
        <w:rPr>
          <w:rFonts w:ascii="GHEA Grapalat" w:hAnsi="GHEA Grapalat" w:cs="GHEAGrapalat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կամ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գործակալությունում</w:t>
      </w:r>
      <w:r w:rsidRPr="004127A8">
        <w:rPr>
          <w:rFonts w:ascii="GHEA Grapalat" w:hAnsi="GHEA Grapalat" w:cs="GHEA Grapalat"/>
          <w:lang w:val="en-US" w:eastAsia="en-GB"/>
        </w:rPr>
        <w:t xml:space="preserve">, </w:t>
      </w:r>
      <w:r w:rsidRPr="004127A8">
        <w:rPr>
          <w:rFonts w:ascii="GHEA Grapalat" w:hAnsi="GHEA Grapalat" w:cs="Sylfaen"/>
          <w:lang w:val="en-US" w:eastAsia="en-GB"/>
        </w:rPr>
        <w:t>որը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հանգեցրել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է</w:t>
      </w:r>
      <w:r>
        <w:rPr>
          <w:rFonts w:ascii="GHEA Grapalat" w:hAnsi="GHEA Grapalat" w:cs="Sylfae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կամ</w:t>
      </w:r>
      <w:r w:rsidRPr="004127A8">
        <w:rPr>
          <w:rFonts w:ascii="GHEA Grapalat" w:hAnsi="GHEA Grapalat" w:cs="GHEA Grapalat"/>
          <w:lang w:val="en-US" w:eastAsia="en-GB"/>
        </w:rPr>
        <w:t xml:space="preserve">, </w:t>
      </w:r>
      <w:r w:rsidRPr="004127A8">
        <w:rPr>
          <w:rFonts w:ascii="GHEA Grapalat" w:hAnsi="GHEA Grapalat" w:cs="Sylfaen"/>
          <w:lang w:val="en-US" w:eastAsia="en-GB"/>
        </w:rPr>
        <w:t>անբարենպաստ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վճռի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դեպքում</w:t>
      </w:r>
      <w:r w:rsidRPr="004127A8">
        <w:rPr>
          <w:rFonts w:ascii="GHEA Grapalat" w:hAnsi="GHEA Grapalat" w:cs="GHEA Grapalat"/>
          <w:lang w:val="en-US" w:eastAsia="en-GB"/>
        </w:rPr>
        <w:t xml:space="preserve">, </w:t>
      </w:r>
      <w:r w:rsidRPr="004127A8">
        <w:rPr>
          <w:rFonts w:ascii="GHEA Grapalat" w:hAnsi="GHEA Grapalat" w:cs="Sylfaen"/>
          <w:lang w:val="en-US" w:eastAsia="en-GB"/>
        </w:rPr>
        <w:t>կարող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է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հանգեցնել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Էական</w:t>
      </w:r>
      <w:r>
        <w:rPr>
          <w:rFonts w:ascii="GHEA Grapalat" w:hAnsi="GHEA Grapalat" w:cs="Sylfae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անբարենպաստ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փոփոխության</w:t>
      </w:r>
      <w:r w:rsidRPr="004127A8">
        <w:rPr>
          <w:rFonts w:ascii="GHEA Grapalat" w:hAnsi="GHEA Grapalat" w:cs="GHEA Grapalat"/>
          <w:lang w:val="en-US" w:eastAsia="en-GB"/>
        </w:rPr>
        <w:t xml:space="preserve">, </w:t>
      </w:r>
      <w:r w:rsidRPr="004127A8">
        <w:rPr>
          <w:rFonts w:ascii="GHEA Grapalat" w:hAnsi="GHEA Grapalat" w:cs="Sylfaen"/>
          <w:lang w:val="en-US" w:eastAsia="en-GB"/>
        </w:rPr>
        <w:t>և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որ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մեր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նկատմամբ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առկա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չէ</w:t>
      </w:r>
      <w:r>
        <w:rPr>
          <w:rFonts w:ascii="GHEA Grapalat" w:hAnsi="GHEA Grapalat" w:cs="Sylfae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որևէ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չբավարարված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դատական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վճիռ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կամ</w:t>
      </w:r>
      <w:r w:rsidRPr="004127A8">
        <w:rPr>
          <w:rFonts w:ascii="GHEA Grapalat" w:hAnsi="GHEA Grapalat" w:cs="Arial Armenian"/>
          <w:lang w:val="en-US" w:eastAsia="en-GB"/>
        </w:rPr>
        <w:t xml:space="preserve"> </w:t>
      </w:r>
      <w:r w:rsidRPr="004127A8">
        <w:rPr>
          <w:rFonts w:ascii="GHEA Grapalat" w:hAnsi="GHEA Grapalat" w:cs="Sylfaen"/>
          <w:lang w:val="en-US" w:eastAsia="en-GB"/>
        </w:rPr>
        <w:t>որոշում</w:t>
      </w:r>
      <w:r w:rsidRPr="004127A8">
        <w:rPr>
          <w:rFonts w:ascii="GHEA Grapalat" w:hAnsi="GHEA Grapalat" w:cs="GHEA Grapalat"/>
          <w:lang w:val="en-US" w:eastAsia="en-GB"/>
        </w:rPr>
        <w:t>,</w:t>
      </w:r>
    </w:p>
    <w:p w:rsidR="00A050B3" w:rsidRPr="004127A8" w:rsidRDefault="00A050B3" w:rsidP="00CC063B">
      <w:pPr>
        <w:keepLines w:val="0"/>
        <w:widowControl w:val="0"/>
        <w:tabs>
          <w:tab w:val="clear" w:pos="2268"/>
        </w:tabs>
        <w:spacing w:before="240"/>
        <w:ind w:left="546" w:hanging="546"/>
        <w:rPr>
          <w:rFonts w:ascii="GHEA Grapalat" w:hAnsi="GHEA Grapalat"/>
        </w:rPr>
      </w:pPr>
      <w:r w:rsidRPr="004127A8">
        <w:rPr>
          <w:rFonts w:ascii="GHEA Grapalat" w:hAnsi="GHEA Grapalat"/>
        </w:rPr>
        <w:t>(</w:t>
      </w:r>
      <w:r w:rsidRPr="004127A8">
        <w:rPr>
          <w:rFonts w:ascii="GHEA Grapalat" w:hAnsi="GHEA Grapalat" w:cs="Sylfaen"/>
        </w:rPr>
        <w:t>զ</w:t>
      </w:r>
      <w:r w:rsidRPr="004127A8">
        <w:rPr>
          <w:rFonts w:ascii="GHEA Grapalat" w:hAnsi="GHEA Grapalat"/>
        </w:rPr>
        <w:t>)</w:t>
      </w:r>
      <w:r w:rsidRPr="004127A8">
        <w:rPr>
          <w:rFonts w:ascii="GHEA Grapalat" w:hAnsi="GHEA Grapalat"/>
        </w:rPr>
        <w:tab/>
        <w:t xml:space="preserve">6.07 </w:t>
      </w:r>
      <w:r w:rsidRPr="004127A8">
        <w:rPr>
          <w:rFonts w:ascii="GHEA Grapalat" w:hAnsi="GHEA Grapalat" w:cs="Sylfaen"/>
        </w:rPr>
        <w:t>հոդվածի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շրջանակներում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մեր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կողմից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տրված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կամ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տրվելիք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հավաստիացումներն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ու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երաշխիքները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բոլոր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իմաստներով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ճշմարիտ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են</w:t>
      </w:r>
      <w:r w:rsidRPr="004127A8">
        <w:rPr>
          <w:rFonts w:ascii="GHEA Grapalat" w:hAnsi="GHEA Grapalat"/>
        </w:rPr>
        <w:t xml:space="preserve">, </w:t>
      </w:r>
    </w:p>
    <w:p w:rsidR="00A050B3" w:rsidRPr="004127A8" w:rsidRDefault="00A050B3" w:rsidP="00CC063B">
      <w:pPr>
        <w:keepLines w:val="0"/>
        <w:widowControl w:val="0"/>
        <w:tabs>
          <w:tab w:val="clear" w:pos="2268"/>
        </w:tabs>
        <w:spacing w:before="240"/>
        <w:ind w:left="546" w:hanging="546"/>
        <w:rPr>
          <w:rFonts w:ascii="GHEA Grapalat" w:hAnsi="GHEA Grapalat"/>
        </w:rPr>
      </w:pPr>
      <w:r w:rsidRPr="004127A8">
        <w:rPr>
          <w:rFonts w:ascii="GHEA Grapalat" w:hAnsi="GHEA Grapalat"/>
        </w:rPr>
        <w:t>(</w:t>
      </w:r>
      <w:r w:rsidRPr="004127A8">
        <w:rPr>
          <w:rFonts w:ascii="GHEA Grapalat" w:hAnsi="GHEA Grapalat" w:cs="Sylfaen"/>
        </w:rPr>
        <w:t>է</w:t>
      </w:r>
      <w:r w:rsidRPr="004127A8">
        <w:rPr>
          <w:rFonts w:ascii="GHEA Grapalat" w:hAnsi="GHEA Grapalat"/>
        </w:rPr>
        <w:t>)</w:t>
      </w:r>
      <w:r w:rsidRPr="004127A8">
        <w:rPr>
          <w:rFonts w:ascii="GHEA Grapalat" w:hAnsi="GHEA Grapalat"/>
        </w:rPr>
        <w:tab/>
      </w:r>
      <w:r w:rsidRPr="004127A8">
        <w:rPr>
          <w:rFonts w:ascii="GHEA Grapalat" w:hAnsi="GHEA Grapalat" w:cs="Sylfaen"/>
        </w:rPr>
        <w:t>Ֆինանսավորման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պայմանագրի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ստորագրման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պահին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առկա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իրավիճակի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համեմատ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որևէ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էական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անբարենպաստ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փոփոխություններ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տեղի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չեն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ունեցել</w:t>
      </w:r>
      <w:r w:rsidRPr="004127A8">
        <w:rPr>
          <w:rFonts w:ascii="GHEA Grapalat" w:hAnsi="GHEA Grapalat" w:cs="Arial Armenian"/>
        </w:rPr>
        <w:t xml:space="preserve">: </w:t>
      </w:r>
    </w:p>
    <w:p w:rsidR="00A050B3" w:rsidRPr="004127A8" w:rsidRDefault="00A050B3" w:rsidP="00235E27">
      <w:pPr>
        <w:keepLines w:val="0"/>
        <w:widowControl w:val="0"/>
        <w:tabs>
          <w:tab w:val="clear" w:pos="2268"/>
        </w:tabs>
        <w:spacing w:before="240"/>
        <w:ind w:left="0"/>
        <w:rPr>
          <w:rFonts w:ascii="GHEA Grapalat" w:hAnsi="GHEA Grapalat"/>
        </w:rPr>
      </w:pPr>
      <w:r w:rsidRPr="004127A8">
        <w:rPr>
          <w:rFonts w:ascii="GHEA Grapalat" w:hAnsi="GHEA Grapalat" w:cs="Sylfaen"/>
        </w:rPr>
        <w:t>Հարգանքով</w:t>
      </w:r>
      <w:r w:rsidRPr="004127A8">
        <w:rPr>
          <w:rFonts w:ascii="GHEA Grapalat" w:hAnsi="GHEA Grapalat" w:cs="Arial Armenian"/>
        </w:rPr>
        <w:t>,</w:t>
      </w:r>
    </w:p>
    <w:p w:rsidR="00A050B3" w:rsidRPr="004127A8" w:rsidRDefault="00A050B3" w:rsidP="00235E27">
      <w:pPr>
        <w:keepLines w:val="0"/>
        <w:widowControl w:val="0"/>
        <w:tabs>
          <w:tab w:val="clear" w:pos="2268"/>
        </w:tabs>
        <w:spacing w:before="240" w:after="0"/>
        <w:ind w:left="0"/>
        <w:rPr>
          <w:rFonts w:ascii="GHEA Grapalat" w:hAnsi="GHEA Grapalat"/>
        </w:rPr>
      </w:pPr>
      <w:r w:rsidRPr="004127A8">
        <w:rPr>
          <w:rFonts w:ascii="GHEA Grapalat" w:hAnsi="GHEA Grapalat"/>
        </w:rPr>
        <w:t>_________________________________________</w:t>
      </w:r>
    </w:p>
    <w:p w:rsidR="00A050B3" w:rsidRPr="004127A8" w:rsidRDefault="00A050B3" w:rsidP="00235E27">
      <w:pPr>
        <w:keepLines w:val="0"/>
        <w:widowControl w:val="0"/>
        <w:tabs>
          <w:tab w:val="clear" w:pos="2268"/>
        </w:tabs>
        <w:spacing w:before="240" w:after="0"/>
        <w:ind w:left="0"/>
        <w:rPr>
          <w:rFonts w:ascii="GHEA Grapalat" w:hAnsi="GHEA Grapalat"/>
        </w:rPr>
      </w:pPr>
      <w:r w:rsidRPr="004127A8">
        <w:rPr>
          <w:rFonts w:ascii="GHEA Grapalat" w:hAnsi="GHEA Grapalat" w:cs="Sylfaen"/>
        </w:rPr>
        <w:t>Հայաստանի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Հանրապետության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անունից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և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հանձնարարությամբ</w:t>
      </w:r>
    </w:p>
    <w:p w:rsidR="00A050B3" w:rsidRPr="004127A8" w:rsidRDefault="00A050B3" w:rsidP="00235E27">
      <w:pPr>
        <w:tabs>
          <w:tab w:val="clear" w:pos="2268"/>
        </w:tabs>
        <w:spacing w:before="240" w:after="0"/>
        <w:ind w:left="-48" w:firstLine="48"/>
        <w:rPr>
          <w:rFonts w:ascii="GHEA Grapalat" w:hAnsi="GHEA Grapalat"/>
        </w:rPr>
      </w:pPr>
      <w:r w:rsidRPr="004127A8">
        <w:rPr>
          <w:rFonts w:ascii="GHEA Grapalat" w:hAnsi="GHEA Grapalat"/>
        </w:rPr>
        <w:t>[</w:t>
      </w:r>
      <w:r w:rsidRPr="004127A8">
        <w:rPr>
          <w:rFonts w:ascii="GHEA Grapalat" w:hAnsi="GHEA Grapalat" w:cs="Sylfaen"/>
          <w:b/>
          <w:i/>
        </w:rPr>
        <w:t>Անուն</w:t>
      </w:r>
      <w:r w:rsidRPr="004127A8">
        <w:rPr>
          <w:rFonts w:ascii="GHEA Grapalat" w:hAnsi="GHEA Grapalat"/>
        </w:rPr>
        <w:t>]</w:t>
      </w:r>
    </w:p>
    <w:p w:rsidR="00A050B3" w:rsidRPr="004127A8" w:rsidRDefault="00A050B3" w:rsidP="00235E27">
      <w:pPr>
        <w:keepLines w:val="0"/>
        <w:widowControl w:val="0"/>
        <w:tabs>
          <w:tab w:val="clear" w:pos="2268"/>
        </w:tabs>
        <w:spacing w:before="240" w:after="0"/>
        <w:ind w:left="0"/>
        <w:rPr>
          <w:rFonts w:ascii="GHEA Grapalat" w:hAnsi="GHEA Grapalat"/>
        </w:rPr>
      </w:pPr>
      <w:r w:rsidRPr="004127A8">
        <w:rPr>
          <w:rFonts w:ascii="GHEA Grapalat" w:hAnsi="GHEA Grapalat"/>
        </w:rPr>
        <w:t>[</w:t>
      </w:r>
      <w:r w:rsidRPr="004127A8">
        <w:rPr>
          <w:rFonts w:ascii="GHEA Grapalat" w:hAnsi="GHEA Grapalat" w:cs="Sylfaen"/>
          <w:b/>
          <w:i/>
        </w:rPr>
        <w:t>Պաշտոն</w:t>
      </w:r>
      <w:r w:rsidRPr="004127A8">
        <w:rPr>
          <w:rFonts w:ascii="GHEA Grapalat" w:hAnsi="GHEA Grapalat"/>
        </w:rPr>
        <w:t>]</w:t>
      </w:r>
    </w:p>
    <w:p w:rsidR="00A050B3" w:rsidRPr="004127A8" w:rsidRDefault="00A050B3" w:rsidP="00235E27">
      <w:pPr>
        <w:keepLines w:val="0"/>
        <w:widowControl w:val="0"/>
        <w:tabs>
          <w:tab w:val="clear" w:pos="2268"/>
        </w:tabs>
        <w:spacing w:before="240"/>
        <w:ind w:left="0"/>
        <w:rPr>
          <w:rFonts w:ascii="GHEA Grapalat" w:hAnsi="GHEA Grapalat"/>
        </w:rPr>
      </w:pPr>
      <w:r w:rsidRPr="004127A8">
        <w:rPr>
          <w:rFonts w:ascii="GHEA Grapalat" w:hAnsi="GHEA Grapalat" w:cs="Sylfaen"/>
        </w:rPr>
        <w:t>Ամսաթիվ</w:t>
      </w:r>
      <w:r w:rsidRPr="004127A8">
        <w:rPr>
          <w:rFonts w:ascii="GHEA Grapalat" w:hAnsi="GHEA Grapalat" w:cs="Arial Armenian"/>
        </w:rPr>
        <w:t>.</w:t>
      </w:r>
      <w:r w:rsidRPr="004127A8">
        <w:rPr>
          <w:rFonts w:ascii="GHEA Grapalat" w:hAnsi="GHEA Grapalat"/>
        </w:rPr>
        <w:tab/>
      </w:r>
    </w:p>
    <w:p w:rsidR="00A050B3" w:rsidRPr="004127A8" w:rsidRDefault="00A050B3">
      <w:pPr>
        <w:keepLines w:val="0"/>
        <w:tabs>
          <w:tab w:val="clear" w:pos="2268"/>
        </w:tabs>
        <w:overflowPunct/>
        <w:autoSpaceDE/>
        <w:autoSpaceDN/>
        <w:adjustRightInd/>
        <w:spacing w:after="0"/>
        <w:ind w:left="0"/>
        <w:jc w:val="left"/>
        <w:textAlignment w:val="auto"/>
        <w:rPr>
          <w:rFonts w:ascii="GHEA Grapalat" w:hAnsi="GHEA Grapalat"/>
        </w:rPr>
      </w:pPr>
      <w:r w:rsidRPr="004127A8">
        <w:rPr>
          <w:rFonts w:ascii="GHEA Grapalat" w:hAnsi="GHEA Grapalat"/>
        </w:rPr>
        <w:br w:type="page"/>
      </w:r>
    </w:p>
    <w:p w:rsidR="00A050B3" w:rsidRPr="004127A8" w:rsidRDefault="00A050B3" w:rsidP="00235E27">
      <w:pPr>
        <w:keepLines w:val="0"/>
        <w:widowControl w:val="0"/>
        <w:tabs>
          <w:tab w:val="clear" w:pos="2268"/>
        </w:tabs>
        <w:spacing w:before="240"/>
        <w:ind w:left="0"/>
        <w:rPr>
          <w:rFonts w:ascii="GHEA Grapalat" w:hAnsi="GHEA Grapalat"/>
        </w:rPr>
      </w:pPr>
    </w:p>
    <w:p w:rsidR="00A050B3" w:rsidRPr="004127A8" w:rsidRDefault="00A050B3" w:rsidP="00235E27">
      <w:pPr>
        <w:keepLines w:val="0"/>
        <w:widowControl w:val="0"/>
        <w:tabs>
          <w:tab w:val="clear" w:pos="2268"/>
        </w:tabs>
        <w:spacing w:before="240"/>
        <w:ind w:left="0"/>
        <w:jc w:val="right"/>
        <w:rPr>
          <w:rFonts w:ascii="GHEA Grapalat" w:hAnsi="GHEA Grapalat"/>
          <w:b/>
        </w:rPr>
      </w:pPr>
      <w:r w:rsidRPr="004127A8">
        <w:rPr>
          <w:rFonts w:ascii="GHEA Grapalat" w:hAnsi="GHEA Grapalat" w:cs="Sylfaen"/>
          <w:b/>
        </w:rPr>
        <w:t>Հավելված</w:t>
      </w:r>
      <w:r w:rsidRPr="004127A8">
        <w:rPr>
          <w:rFonts w:ascii="GHEA Grapalat" w:hAnsi="GHEA Grapalat" w:cs="Arial Armenian"/>
          <w:b/>
        </w:rPr>
        <w:t xml:space="preserve"> </w:t>
      </w:r>
      <w:r w:rsidRPr="004127A8">
        <w:rPr>
          <w:rFonts w:ascii="GHEA Grapalat" w:hAnsi="GHEA Grapalat"/>
          <w:b/>
        </w:rPr>
        <w:t>I</w:t>
      </w:r>
    </w:p>
    <w:p w:rsidR="00A050B3" w:rsidRPr="004127A8" w:rsidRDefault="00A050B3" w:rsidP="00235E27">
      <w:pPr>
        <w:keepLines w:val="0"/>
        <w:widowControl w:val="0"/>
        <w:tabs>
          <w:tab w:val="clear" w:pos="2268"/>
        </w:tabs>
        <w:spacing w:before="240"/>
        <w:ind w:left="0"/>
        <w:jc w:val="center"/>
        <w:rPr>
          <w:rFonts w:ascii="GHEA Grapalat" w:hAnsi="GHEA Grapalat"/>
        </w:rPr>
      </w:pPr>
      <w:r w:rsidRPr="004127A8">
        <w:rPr>
          <w:rFonts w:ascii="GHEA Grapalat" w:hAnsi="GHEA Grapalat" w:cs="Sylfaen"/>
        </w:rPr>
        <w:t>Ստորագրողի</w:t>
      </w:r>
      <w:r w:rsidRPr="004127A8">
        <w:rPr>
          <w:rFonts w:ascii="GHEA Grapalat" w:hAnsi="GHEA Grapalat" w:cs="Arial Armenian"/>
        </w:rPr>
        <w:t xml:space="preserve"> </w:t>
      </w:r>
      <w:r w:rsidRPr="004127A8">
        <w:rPr>
          <w:rFonts w:ascii="GHEA Grapalat" w:hAnsi="GHEA Grapalat" w:cs="Sylfaen"/>
        </w:rPr>
        <w:t>լիազորությունը</w:t>
      </w:r>
    </w:p>
    <w:sectPr w:rsidR="00A050B3" w:rsidRPr="004127A8" w:rsidSect="007D727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7" w:h="16840" w:code="9"/>
      <w:pgMar w:top="1418" w:right="1247" w:bottom="1418" w:left="1701" w:header="720" w:footer="703" w:gutter="0"/>
      <w:paperSrc w:first="258" w:other="258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50B3" w:rsidRDefault="00A050B3">
      <w:r>
        <w:separator/>
      </w:r>
    </w:p>
  </w:endnote>
  <w:endnote w:type="continuationSeparator" w:id="0">
    <w:p w:rsidR="00A050B3" w:rsidRDefault="00A050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G Times">
    <w:altName w:val="Times New Roman"/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Grapalat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HEAGrapala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0B3" w:rsidRDefault="00A050B3">
    <w:pPr>
      <w:framePr w:wrap="around" w:vAnchor="text" w:hAnchor="margin" w:xAlign="right" w:y="1"/>
    </w:pPr>
    <w:fldSimple w:instr="PAGE  ">
      <w:r>
        <w:rPr>
          <w:noProof/>
        </w:rPr>
        <w:t>59</w:t>
      </w:r>
    </w:fldSimple>
  </w:p>
  <w:p w:rsidR="00A050B3" w:rsidRDefault="00A050B3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0B3" w:rsidRDefault="00A050B3" w:rsidP="00886240">
    <w:pPr>
      <w:framePr w:wrap="around" w:vAnchor="text" w:hAnchor="page" w:x="9442" w:y="-11"/>
    </w:pPr>
    <w:fldSimple w:instr="PAGE  ">
      <w:r>
        <w:rPr>
          <w:noProof/>
        </w:rPr>
        <w:t>73</w:t>
      </w:r>
    </w:fldSimple>
  </w:p>
  <w:p w:rsidR="00A050B3" w:rsidRPr="000B4A95" w:rsidRDefault="00A050B3" w:rsidP="00BD2687">
    <w:pPr>
      <w:ind w:right="360"/>
      <w:jc w:val="center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50B3" w:rsidRDefault="00A050B3">
      <w:r>
        <w:separator/>
      </w:r>
    </w:p>
  </w:footnote>
  <w:footnote w:type="continuationSeparator" w:id="0">
    <w:p w:rsidR="00A050B3" w:rsidRDefault="00A050B3">
      <w:r>
        <w:continuationSeparator/>
      </w:r>
    </w:p>
  </w:footnote>
  <w:footnote w:id="1">
    <w:p w:rsidR="00A050B3" w:rsidRDefault="00A050B3" w:rsidP="008B1AD2">
      <w:pPr>
        <w:pStyle w:val="FootnoteText"/>
      </w:pPr>
      <w:r w:rsidRPr="00601875">
        <w:rPr>
          <w:rStyle w:val="FootnoteReference"/>
          <w:bCs/>
          <w:i/>
          <w:szCs w:val="16"/>
        </w:rPr>
        <w:footnoteRef/>
      </w:r>
      <w:r>
        <w:rPr>
          <w:rFonts w:ascii="Sylfaen" w:hAnsi="Sylfaen"/>
          <w:i/>
          <w:szCs w:val="16"/>
        </w:rPr>
        <w:t>Պետք է ներկայացվի Փոխառուի բլանկով: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0B3" w:rsidRDefault="00A050B3">
    <w:pPr>
      <w:framePr w:wrap="around" w:vAnchor="text" w:hAnchor="margin" w:xAlign="right" w:y="1"/>
    </w:pPr>
    <w:fldSimple w:instr="PAGE  ">
      <w:r>
        <w:rPr>
          <w:noProof/>
        </w:rPr>
        <w:t>59</w:t>
      </w:r>
    </w:fldSimple>
  </w:p>
  <w:p w:rsidR="00A050B3" w:rsidRDefault="00A050B3">
    <w:pPr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0B3" w:rsidRDefault="00A050B3">
    <w:pPr>
      <w:framePr w:wrap="around" w:vAnchor="text" w:hAnchor="margin" w:xAlign="right" w:y="1"/>
    </w:pPr>
  </w:p>
  <w:p w:rsidR="00A050B3" w:rsidRDefault="00A050B3">
    <w:pPr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0B3" w:rsidRDefault="00A050B3" w:rsidP="00100537">
    <w:pPr>
      <w:tabs>
        <w:tab w:val="clear" w:pos="2268"/>
        <w:tab w:val="center" w:pos="4513"/>
        <w:tab w:val="right" w:pos="9026"/>
      </w:tabs>
      <w:jc w:val="right"/>
      <w:rPr>
        <w:rFonts w:ascii="GHEA Grapalat" w:hAnsi="GHEA Grapalat"/>
        <w:b/>
        <w:i/>
        <w:lang w:val="en-US"/>
      </w:rPr>
    </w:pPr>
  </w:p>
  <w:p w:rsidR="00A050B3" w:rsidRDefault="00A050B3" w:rsidP="00100537">
    <w:pPr>
      <w:tabs>
        <w:tab w:val="clear" w:pos="2268"/>
        <w:tab w:val="center" w:pos="4513"/>
        <w:tab w:val="right" w:pos="9026"/>
      </w:tabs>
      <w:jc w:val="right"/>
      <w:rPr>
        <w:rFonts w:ascii="GHEA Grapalat" w:hAnsi="GHEA Grapalat"/>
        <w:b/>
        <w:i/>
        <w:lang w:val="en-US"/>
      </w:rPr>
    </w:pPr>
  </w:p>
  <w:p w:rsidR="00A050B3" w:rsidRPr="004127A8" w:rsidRDefault="00A050B3" w:rsidP="00100537">
    <w:pPr>
      <w:tabs>
        <w:tab w:val="clear" w:pos="2268"/>
        <w:tab w:val="center" w:pos="4513"/>
        <w:tab w:val="right" w:pos="9026"/>
      </w:tabs>
      <w:jc w:val="right"/>
      <w:rPr>
        <w:rFonts w:ascii="GHEA Grapalat" w:hAnsi="GHEA Grapalat"/>
        <w:i/>
        <w:lang w:val="en-US"/>
      </w:rPr>
    </w:pPr>
    <w:r w:rsidRPr="004127A8">
      <w:rPr>
        <w:rFonts w:ascii="GHEA Grapalat" w:hAnsi="GHEA Grapalat"/>
        <w:i/>
        <w:lang w:val="hy-AM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8"/>
    <w:multiLevelType w:val="hybridMultilevel"/>
    <w:tmpl w:val="DEF615F2"/>
    <w:lvl w:ilvl="0" w:tplc="D2B636BA">
      <w:start w:val="7"/>
      <w:numFmt w:val="lowerRoman"/>
      <w:lvlText w:val="(%1)"/>
      <w:lvlJc w:val="left"/>
      <w:pPr>
        <w:tabs>
          <w:tab w:val="num" w:pos="3702"/>
        </w:tabs>
        <w:ind w:left="3702" w:hanging="72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4062"/>
        </w:tabs>
        <w:ind w:left="4062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4782"/>
        </w:tabs>
        <w:ind w:left="4782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5502"/>
        </w:tabs>
        <w:ind w:left="5502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6222"/>
        </w:tabs>
        <w:ind w:left="6222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6942"/>
        </w:tabs>
        <w:ind w:left="6942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7662"/>
        </w:tabs>
        <w:ind w:left="7662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8382"/>
        </w:tabs>
        <w:ind w:left="8382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9102"/>
        </w:tabs>
        <w:ind w:left="9102" w:hanging="180"/>
      </w:pPr>
      <w:rPr>
        <w:rFonts w:cs="Times New Roman"/>
      </w:rPr>
    </w:lvl>
  </w:abstractNum>
  <w:abstractNum w:abstractNumId="1">
    <w:nsid w:val="01931940"/>
    <w:multiLevelType w:val="hybridMultilevel"/>
    <w:tmpl w:val="B2363810"/>
    <w:lvl w:ilvl="0" w:tplc="EB2A5E3C">
      <w:start w:val="1"/>
      <w:numFmt w:val="lowerRoman"/>
      <w:lvlText w:val="%1."/>
      <w:lvlJc w:val="left"/>
      <w:pPr>
        <w:tabs>
          <w:tab w:val="num" w:pos="814"/>
        </w:tabs>
        <w:ind w:left="814" w:hanging="454"/>
      </w:pPr>
      <w:rPr>
        <w:rFonts w:ascii="Arial" w:hAnsi="Arial" w:cs="Times New Roman" w:hint="default"/>
        <w:b w:val="0"/>
        <w:i w:val="0"/>
        <w:color w:val="auto"/>
        <w:sz w:val="22"/>
      </w:rPr>
    </w:lvl>
    <w:lvl w:ilvl="1" w:tplc="08090019">
      <w:start w:val="1"/>
      <w:numFmt w:val="lowerLetter"/>
      <w:lvlText w:val="%2."/>
      <w:lvlJc w:val="left"/>
      <w:pPr>
        <w:tabs>
          <w:tab w:val="num" w:pos="1403"/>
        </w:tabs>
        <w:ind w:left="1403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23"/>
        </w:tabs>
        <w:ind w:left="2123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43"/>
        </w:tabs>
        <w:ind w:left="2843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563"/>
        </w:tabs>
        <w:ind w:left="3563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283"/>
        </w:tabs>
        <w:ind w:left="4283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03"/>
        </w:tabs>
        <w:ind w:left="5003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23"/>
        </w:tabs>
        <w:ind w:left="5723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43"/>
        </w:tabs>
        <w:ind w:left="6443" w:hanging="180"/>
      </w:pPr>
      <w:rPr>
        <w:rFonts w:cs="Times New Roman"/>
      </w:rPr>
    </w:lvl>
  </w:abstractNum>
  <w:abstractNum w:abstractNumId="2">
    <w:nsid w:val="095F425A"/>
    <w:multiLevelType w:val="hybridMultilevel"/>
    <w:tmpl w:val="FC46C5AC"/>
    <w:lvl w:ilvl="0" w:tplc="E1A05752">
      <w:start w:val="1"/>
      <w:numFmt w:val="lowerLetter"/>
      <w:lvlText w:val="(%1)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686CF3"/>
    <w:multiLevelType w:val="hybridMultilevel"/>
    <w:tmpl w:val="78E0A6C4"/>
    <w:lvl w:ilvl="0" w:tplc="55BC6162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GHEA Grapalat" w:eastAsia="Times New Roman" w:hAnsi="GHEA Grapala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4">
    <w:nsid w:val="0D774760"/>
    <w:multiLevelType w:val="hybridMultilevel"/>
    <w:tmpl w:val="F8B62438"/>
    <w:lvl w:ilvl="0" w:tplc="046C24AA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0CB70DE"/>
    <w:multiLevelType w:val="multilevel"/>
    <w:tmpl w:val="A9021F68"/>
    <w:lvl w:ilvl="0">
      <w:start w:val="6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4"/>
      <w:numFmt w:val="decimal"/>
      <w:lvlText w:val="%1.%2"/>
      <w:lvlJc w:val="left"/>
      <w:pPr>
        <w:ind w:left="389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4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6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13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52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53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912" w:hanging="1800"/>
      </w:pPr>
      <w:rPr>
        <w:rFonts w:cs="Times New Roman" w:hint="default"/>
      </w:rPr>
    </w:lvl>
  </w:abstractNum>
  <w:abstractNum w:abstractNumId="6">
    <w:nsid w:val="147E471D"/>
    <w:multiLevelType w:val="hybridMultilevel"/>
    <w:tmpl w:val="D1C2A74E"/>
    <w:lvl w:ilvl="0" w:tplc="08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1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7">
    <w:nsid w:val="18AE0ED9"/>
    <w:multiLevelType w:val="hybridMultilevel"/>
    <w:tmpl w:val="87288EAC"/>
    <w:name w:val="h1"/>
    <w:lvl w:ilvl="0" w:tplc="29EA4D8A">
      <w:start w:val="1"/>
      <w:numFmt w:val="lowerLetter"/>
      <w:lvlText w:val="(%1)"/>
      <w:lvlJc w:val="left"/>
      <w:pPr>
        <w:tabs>
          <w:tab w:val="num" w:pos="2268"/>
        </w:tabs>
        <w:ind w:left="2268" w:hanging="567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D644D4F"/>
    <w:multiLevelType w:val="hybridMultilevel"/>
    <w:tmpl w:val="8D7C59E6"/>
    <w:lvl w:ilvl="0" w:tplc="2BB054E4">
      <w:start w:val="1"/>
      <w:numFmt w:val="decimal"/>
      <w:pStyle w:val="Heading7"/>
      <w:lvlText w:val="%1)"/>
      <w:lvlJc w:val="left"/>
      <w:pPr>
        <w:tabs>
          <w:tab w:val="num" w:pos="2486"/>
        </w:tabs>
        <w:ind w:left="2486" w:hanging="360"/>
      </w:pPr>
      <w:rPr>
        <w:rFonts w:cs="Times New Roman" w:hint="default"/>
      </w:rPr>
    </w:lvl>
    <w:lvl w:ilvl="1" w:tplc="E1D077B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8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1305A1C"/>
    <w:multiLevelType w:val="hybridMultilevel"/>
    <w:tmpl w:val="637A98E2"/>
    <w:lvl w:ilvl="0" w:tplc="5A503D2E">
      <w:start w:val="1"/>
      <w:numFmt w:val="lowerLetter"/>
      <w:lvlText w:val="(%1)"/>
      <w:lvlJc w:val="left"/>
      <w:pPr>
        <w:ind w:left="1421" w:hanging="57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0">
    <w:nsid w:val="28D5251A"/>
    <w:multiLevelType w:val="hybridMultilevel"/>
    <w:tmpl w:val="26946A2C"/>
    <w:name w:val="h6"/>
    <w:lvl w:ilvl="0" w:tplc="523C5B4E">
      <w:start w:val="1"/>
      <w:numFmt w:val="upperLetter"/>
      <w:lvlRestart w:val="0"/>
      <w:lvlText w:val="%1."/>
      <w:lvlJc w:val="left"/>
      <w:pPr>
        <w:tabs>
          <w:tab w:val="num" w:pos="357"/>
        </w:tabs>
      </w:pPr>
      <w:rPr>
        <w:rFonts w:ascii="Arial" w:hAnsi="Arial" w:cs="Times New Roman" w:hint="default"/>
        <w:b/>
        <w:i w:val="0"/>
        <w:sz w:val="20"/>
      </w:rPr>
    </w:lvl>
    <w:lvl w:ilvl="1" w:tplc="334C6F88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A483B43"/>
    <w:multiLevelType w:val="hybridMultilevel"/>
    <w:tmpl w:val="D136A662"/>
    <w:lvl w:ilvl="0" w:tplc="EB2A5E3C">
      <w:start w:val="1"/>
      <w:numFmt w:val="lowerRoman"/>
      <w:lvlText w:val="%1."/>
      <w:lvlJc w:val="left"/>
      <w:pPr>
        <w:tabs>
          <w:tab w:val="num" w:pos="814"/>
        </w:tabs>
        <w:ind w:left="814" w:hanging="454"/>
      </w:pPr>
      <w:rPr>
        <w:rFonts w:ascii="Arial" w:hAnsi="Arial" w:cs="Times New Roman" w:hint="default"/>
        <w:b w:val="0"/>
        <w:i w:val="0"/>
        <w:color w:val="auto"/>
        <w:sz w:val="22"/>
      </w:rPr>
    </w:lvl>
    <w:lvl w:ilvl="1" w:tplc="7B285206">
      <w:start w:val="1"/>
      <w:numFmt w:val="lowerLetter"/>
      <w:lvlText w:val="%2."/>
      <w:lvlJc w:val="left"/>
      <w:pPr>
        <w:tabs>
          <w:tab w:val="num" w:pos="1403"/>
        </w:tabs>
        <w:ind w:left="1403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23"/>
        </w:tabs>
        <w:ind w:left="2123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43"/>
        </w:tabs>
        <w:ind w:left="2843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563"/>
        </w:tabs>
        <w:ind w:left="3563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283"/>
        </w:tabs>
        <w:ind w:left="4283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03"/>
        </w:tabs>
        <w:ind w:left="5003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23"/>
        </w:tabs>
        <w:ind w:left="5723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43"/>
        </w:tabs>
        <w:ind w:left="6443" w:hanging="180"/>
      </w:pPr>
      <w:rPr>
        <w:rFonts w:cs="Times New Roman"/>
      </w:rPr>
    </w:lvl>
  </w:abstractNum>
  <w:abstractNum w:abstractNumId="12">
    <w:nsid w:val="2AA243DA"/>
    <w:multiLevelType w:val="hybridMultilevel"/>
    <w:tmpl w:val="7576A5D4"/>
    <w:lvl w:ilvl="0" w:tplc="E7CAD4F0">
      <w:start w:val="1"/>
      <w:numFmt w:val="lowerLetter"/>
      <w:lvlText w:val="(%1)"/>
      <w:lvlJc w:val="left"/>
      <w:pPr>
        <w:ind w:left="1214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934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654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374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094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814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534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254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974" w:hanging="180"/>
      </w:pPr>
      <w:rPr>
        <w:rFonts w:cs="Times New Roman"/>
      </w:rPr>
    </w:lvl>
  </w:abstractNum>
  <w:abstractNum w:abstractNumId="13">
    <w:nsid w:val="2B2A2FD5"/>
    <w:multiLevelType w:val="hybridMultilevel"/>
    <w:tmpl w:val="5AA023A4"/>
    <w:lvl w:ilvl="0" w:tplc="EB2A5E3C">
      <w:start w:val="1"/>
      <w:numFmt w:val="lowerRoman"/>
      <w:lvlText w:val="%1."/>
      <w:lvlJc w:val="left"/>
      <w:pPr>
        <w:tabs>
          <w:tab w:val="num" w:pos="814"/>
        </w:tabs>
        <w:ind w:left="814" w:hanging="454"/>
      </w:pPr>
      <w:rPr>
        <w:rFonts w:ascii="Arial" w:hAnsi="Arial" w:cs="Times New Roman" w:hint="default"/>
        <w:b w:val="0"/>
        <w:i w:val="0"/>
        <w:color w:val="auto"/>
        <w:sz w:val="22"/>
      </w:rPr>
    </w:lvl>
    <w:lvl w:ilvl="1" w:tplc="40E4DFF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 w:val="0"/>
        <w:i w:val="0"/>
        <w:color w:val="auto"/>
        <w:sz w:val="20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C3C0B27"/>
    <w:multiLevelType w:val="hybridMultilevel"/>
    <w:tmpl w:val="DEF615F2"/>
    <w:lvl w:ilvl="0" w:tplc="D2B636BA">
      <w:start w:val="7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5">
    <w:nsid w:val="3E92198D"/>
    <w:multiLevelType w:val="hybridMultilevel"/>
    <w:tmpl w:val="C556E6DC"/>
    <w:lvl w:ilvl="0" w:tplc="398AC79C">
      <w:start w:val="1"/>
      <w:numFmt w:val="lowerLetter"/>
      <w:lvlText w:val="(%1)"/>
      <w:lvlJc w:val="left"/>
      <w:pPr>
        <w:ind w:left="502" w:hanging="360"/>
      </w:pPr>
      <w:rPr>
        <w:rFonts w:cs="Times New Roman" w:hint="eastAsia"/>
        <w:b w:val="0"/>
      </w:rPr>
    </w:lvl>
    <w:lvl w:ilvl="1" w:tplc="080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6">
    <w:nsid w:val="3F4D38EC"/>
    <w:multiLevelType w:val="hybridMultilevel"/>
    <w:tmpl w:val="44AE43A8"/>
    <w:lvl w:ilvl="0" w:tplc="6CAEE7E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10303C"/>
    <w:multiLevelType w:val="hybridMultilevel"/>
    <w:tmpl w:val="A7DACD58"/>
    <w:lvl w:ilvl="0" w:tplc="3A2284D6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492C5AEF"/>
    <w:multiLevelType w:val="hybridMultilevel"/>
    <w:tmpl w:val="A73AF272"/>
    <w:lvl w:ilvl="0" w:tplc="1F46175C">
      <w:start w:val="1"/>
      <w:numFmt w:val="lowerLetter"/>
      <w:lvlText w:val="(%1)"/>
      <w:lvlJc w:val="left"/>
      <w:pPr>
        <w:ind w:left="1444" w:hanging="735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5E110B9A"/>
    <w:multiLevelType w:val="hybridMultilevel"/>
    <w:tmpl w:val="2E9EA8D2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12B0C23"/>
    <w:multiLevelType w:val="hybridMultilevel"/>
    <w:tmpl w:val="A9B074A2"/>
    <w:name w:val="ni4"/>
    <w:lvl w:ilvl="0" w:tplc="FFFFFFFF">
      <w:start w:val="2"/>
      <w:numFmt w:val="lowerLetter"/>
      <w:lvlText w:val="(%1)"/>
      <w:lvlJc w:val="left"/>
      <w:pPr>
        <w:tabs>
          <w:tab w:val="num" w:pos="1412"/>
        </w:tabs>
        <w:ind w:left="1412" w:hanging="42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072"/>
        </w:tabs>
        <w:ind w:left="2072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792"/>
        </w:tabs>
        <w:ind w:left="2792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512"/>
        </w:tabs>
        <w:ind w:left="3512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232"/>
        </w:tabs>
        <w:ind w:left="423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952"/>
        </w:tabs>
        <w:ind w:left="495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672"/>
        </w:tabs>
        <w:ind w:left="567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392"/>
        </w:tabs>
        <w:ind w:left="639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112"/>
        </w:tabs>
        <w:ind w:left="7112" w:hanging="180"/>
      </w:pPr>
      <w:rPr>
        <w:rFonts w:cs="Times New Roman"/>
      </w:rPr>
    </w:lvl>
  </w:abstractNum>
  <w:abstractNum w:abstractNumId="21">
    <w:nsid w:val="643640BC"/>
    <w:multiLevelType w:val="hybridMultilevel"/>
    <w:tmpl w:val="9DAE972C"/>
    <w:lvl w:ilvl="0" w:tplc="74AA278C">
      <w:start w:val="1"/>
      <w:numFmt w:val="upperLetter"/>
      <w:lvlText w:val="%1."/>
      <w:lvlJc w:val="left"/>
      <w:pPr>
        <w:ind w:left="378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98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18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38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58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78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98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18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38" w:hanging="180"/>
      </w:pPr>
      <w:rPr>
        <w:rFonts w:cs="Times New Roman"/>
      </w:rPr>
    </w:lvl>
  </w:abstractNum>
  <w:abstractNum w:abstractNumId="22">
    <w:nsid w:val="68612318"/>
    <w:multiLevelType w:val="hybridMultilevel"/>
    <w:tmpl w:val="FCBC6C38"/>
    <w:lvl w:ilvl="0" w:tplc="318AE64A">
      <w:start w:val="1"/>
      <w:numFmt w:val="lowerLetter"/>
      <w:lvlText w:val="(%1)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E56397"/>
    <w:multiLevelType w:val="hybridMultilevel"/>
    <w:tmpl w:val="0A64F578"/>
    <w:lvl w:ilvl="0" w:tplc="AEAA563C">
      <w:start w:val="1"/>
      <w:numFmt w:val="lowerRoman"/>
      <w:lvlText w:val="(%1)"/>
      <w:lvlJc w:val="left"/>
      <w:pPr>
        <w:ind w:left="862" w:hanging="720"/>
      </w:pPr>
      <w:rPr>
        <w:rFonts w:cs="Times New Roman" w:hint="eastAsia"/>
      </w:rPr>
    </w:lvl>
    <w:lvl w:ilvl="1" w:tplc="080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4">
    <w:nsid w:val="6B2E7FD6"/>
    <w:multiLevelType w:val="hybridMultilevel"/>
    <w:tmpl w:val="FB708770"/>
    <w:name w:val="FC"/>
    <w:lvl w:ilvl="0" w:tplc="FFFFFFFF">
      <w:start w:val="1"/>
      <w:numFmt w:val="lowerLetter"/>
      <w:lvlText w:val="(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704C69E4"/>
    <w:multiLevelType w:val="multilevel"/>
    <w:tmpl w:val="347E2D4E"/>
    <w:lvl w:ilvl="0">
      <w:start w:val="1"/>
      <w:numFmt w:val="decimal"/>
      <w:lvlRestart w:val="0"/>
      <w:suff w:val="nothing"/>
      <w:lvlText w:val="ARTICLE %1"/>
      <w:lvlJc w:val="left"/>
      <w:pPr>
        <w:ind w:left="3960"/>
      </w:pPr>
      <w:rPr>
        <w:rFonts w:ascii="Arial" w:hAnsi="Arial" w:cs="Times New Roman" w:hint="default"/>
        <w:b/>
        <w:i w:val="0"/>
        <w:sz w:val="20"/>
        <w:u w:val="none"/>
      </w:rPr>
    </w:lvl>
    <w:lvl w:ilvl="1">
      <w:start w:val="1"/>
      <w:numFmt w:val="decimalZero"/>
      <w:pStyle w:val="Heading2"/>
      <w:lvlText w:val="%1.%2"/>
      <w:lvlJc w:val="left"/>
      <w:pPr>
        <w:tabs>
          <w:tab w:val="num" w:pos="1843"/>
        </w:tabs>
        <w:ind w:left="1843" w:hanging="992"/>
      </w:pPr>
      <w:rPr>
        <w:rFonts w:cs="Times New Roman" w:hint="default"/>
        <w:b/>
        <w:i w:val="0"/>
      </w:rPr>
    </w:lvl>
    <w:lvl w:ilvl="2">
      <w:start w:val="1"/>
      <w:numFmt w:val="upperLetter"/>
      <w:pStyle w:val="Heading3"/>
      <w:lvlText w:val="%1.%2%3"/>
      <w:lvlJc w:val="left"/>
      <w:pPr>
        <w:tabs>
          <w:tab w:val="num" w:pos="1843"/>
        </w:tabs>
        <w:ind w:left="1985" w:hanging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1248"/>
        </w:tabs>
        <w:ind w:left="1418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4">
      <w:start w:val="1"/>
      <w:numFmt w:val="lowerRoman"/>
      <w:lvlText w:val="(%5)"/>
      <w:lvlJc w:val="left"/>
      <w:pPr>
        <w:tabs>
          <w:tab w:val="num" w:pos="1843"/>
        </w:tabs>
        <w:ind w:left="1843" w:hanging="425"/>
      </w:pPr>
      <w:rPr>
        <w:rFonts w:ascii="Arial" w:eastAsia="Times New Roman" w:hAnsi="Arial" w:cs="Times New Roman" w:hint="default"/>
        <w:b w:val="0"/>
        <w:i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1418"/>
        </w:tabs>
        <w:ind w:left="198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6">
      <w:start w:val="1"/>
      <w:numFmt w:val="none"/>
      <w:lvlText w:val=""/>
      <w:lvlJc w:val="left"/>
      <w:pPr>
        <w:tabs>
          <w:tab w:val="num" w:pos="2019"/>
        </w:tabs>
        <w:ind w:left="2019" w:hanging="363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2376"/>
        </w:tabs>
        <w:ind w:left="2376" w:hanging="357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2739"/>
        </w:tabs>
        <w:ind w:left="2739" w:hanging="363"/>
      </w:pPr>
      <w:rPr>
        <w:rFonts w:cs="Times New Roman" w:hint="default"/>
      </w:rPr>
    </w:lvl>
  </w:abstractNum>
  <w:abstractNum w:abstractNumId="26">
    <w:nsid w:val="711A41B2"/>
    <w:multiLevelType w:val="hybridMultilevel"/>
    <w:tmpl w:val="8DAED862"/>
    <w:lvl w:ilvl="0" w:tplc="1FC88B2C">
      <w:start w:val="1"/>
      <w:numFmt w:val="lowerLetter"/>
      <w:lvlText w:val="(%1)"/>
      <w:lvlJc w:val="left"/>
      <w:pPr>
        <w:ind w:left="840" w:hanging="78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7">
    <w:nsid w:val="71EA6A65"/>
    <w:multiLevelType w:val="hybridMultilevel"/>
    <w:tmpl w:val="DB200BE4"/>
    <w:lvl w:ilvl="0" w:tplc="F5D8E50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74484D9D"/>
    <w:multiLevelType w:val="hybridMultilevel"/>
    <w:tmpl w:val="45ECFDD2"/>
    <w:lvl w:ilvl="0" w:tplc="B81CAFB6">
      <w:start w:val="1"/>
      <w:numFmt w:val="lowerLetter"/>
      <w:lvlText w:val="(%1)"/>
      <w:lvlJc w:val="left"/>
      <w:pPr>
        <w:ind w:left="1140" w:hanging="4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>
    <w:nsid w:val="7BE37F1C"/>
    <w:multiLevelType w:val="hybridMultilevel"/>
    <w:tmpl w:val="D20C93B8"/>
    <w:lvl w:ilvl="0" w:tplc="58F875B6">
      <w:start w:val="7"/>
      <w:numFmt w:val="lowerRoman"/>
      <w:lvlText w:val="(%1)"/>
      <w:lvlJc w:val="left"/>
      <w:pPr>
        <w:tabs>
          <w:tab w:val="num" w:pos="2248"/>
        </w:tabs>
        <w:ind w:left="2248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608"/>
        </w:tabs>
        <w:ind w:left="2608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3328"/>
        </w:tabs>
        <w:ind w:left="3328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4048"/>
        </w:tabs>
        <w:ind w:left="4048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4768"/>
        </w:tabs>
        <w:ind w:left="4768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5488"/>
        </w:tabs>
        <w:ind w:left="5488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6208"/>
        </w:tabs>
        <w:ind w:left="6208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6928"/>
        </w:tabs>
        <w:ind w:left="6928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7648"/>
        </w:tabs>
        <w:ind w:left="7648" w:hanging="180"/>
      </w:pPr>
      <w:rPr>
        <w:rFonts w:cs="Times New Roman"/>
      </w:rPr>
    </w:lvl>
  </w:abstractNum>
  <w:abstractNum w:abstractNumId="30">
    <w:nsid w:val="7CBA3153"/>
    <w:multiLevelType w:val="hybridMultilevel"/>
    <w:tmpl w:val="1CF4479E"/>
    <w:lvl w:ilvl="0" w:tplc="08090015">
      <w:start w:val="2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5"/>
  </w:num>
  <w:num w:numId="2">
    <w:abstractNumId w:val="8"/>
  </w:num>
  <w:num w:numId="3">
    <w:abstractNumId w:val="14"/>
  </w:num>
  <w:num w:numId="4">
    <w:abstractNumId w:val="12"/>
  </w:num>
  <w:num w:numId="5">
    <w:abstractNumId w:val="27"/>
  </w:num>
  <w:num w:numId="6">
    <w:abstractNumId w:val="17"/>
  </w:num>
  <w:num w:numId="7">
    <w:abstractNumId w:val="29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</w:num>
  <w:num w:numId="12">
    <w:abstractNumId w:val="16"/>
  </w:num>
  <w:num w:numId="13">
    <w:abstractNumId w:val="26"/>
  </w:num>
  <w:num w:numId="14">
    <w:abstractNumId w:val="21"/>
  </w:num>
  <w:num w:numId="15">
    <w:abstractNumId w:val="18"/>
  </w:num>
  <w:num w:numId="16">
    <w:abstractNumId w:val="28"/>
  </w:num>
  <w:num w:numId="17">
    <w:abstractNumId w:val="15"/>
    <w:lvlOverride w:ilvl="0">
      <w:lvl w:ilvl="0" w:tplc="398AC79C">
        <w:start w:val="1"/>
        <w:numFmt w:val="lowerLetter"/>
        <w:lvlText w:val="(%1)"/>
        <w:lvlJc w:val="left"/>
        <w:pPr>
          <w:ind w:left="502" w:hanging="360"/>
        </w:pPr>
        <w:rPr>
          <w:rFonts w:cs="Times New Roman" w:hint="eastAsia"/>
          <w:b w:val="0"/>
          <w:color w:val="auto"/>
          <w:u w:val="none"/>
        </w:rPr>
      </w:lvl>
    </w:lvlOverride>
    <w:lvlOverride w:ilvl="1">
      <w:lvl w:ilvl="1" w:tplc="08090019">
        <w:start w:val="1"/>
        <w:numFmt w:val="lowerLetter"/>
        <w:lvlText w:val="%2."/>
        <w:lvlJc w:val="left"/>
        <w:pPr>
          <w:ind w:left="1222" w:hanging="360"/>
        </w:pPr>
        <w:rPr>
          <w:rFonts w:cs="Times New Roman"/>
          <w:color w:val="0000FF"/>
          <w:u w:val="double"/>
        </w:rPr>
      </w:lvl>
    </w:lvlOverride>
    <w:lvlOverride w:ilvl="2">
      <w:lvl w:ilvl="2" w:tplc="0809001B">
        <w:start w:val="1"/>
        <w:numFmt w:val="lowerRoman"/>
        <w:lvlText w:val="%3."/>
        <w:lvlJc w:val="right"/>
        <w:pPr>
          <w:ind w:left="1942" w:hanging="180"/>
        </w:pPr>
        <w:rPr>
          <w:rFonts w:cs="Times New Roman"/>
          <w:color w:val="0000FF"/>
          <w:u w:val="double"/>
        </w:rPr>
      </w:lvl>
    </w:lvlOverride>
    <w:lvlOverride w:ilvl="3">
      <w:lvl w:ilvl="3" w:tplc="0809000F">
        <w:start w:val="1"/>
        <w:numFmt w:val="decimal"/>
        <w:lvlText w:val="%4."/>
        <w:lvlJc w:val="left"/>
        <w:pPr>
          <w:ind w:left="2662" w:hanging="360"/>
        </w:pPr>
        <w:rPr>
          <w:rFonts w:cs="Times New Roman"/>
          <w:color w:val="0000FF"/>
          <w:u w:val="double"/>
        </w:rPr>
      </w:lvl>
    </w:lvlOverride>
    <w:lvlOverride w:ilvl="4">
      <w:lvl w:ilvl="4" w:tplc="08090019">
        <w:start w:val="1"/>
        <w:numFmt w:val="lowerLetter"/>
        <w:lvlText w:val="%5."/>
        <w:lvlJc w:val="left"/>
        <w:pPr>
          <w:ind w:left="3382" w:hanging="360"/>
        </w:pPr>
        <w:rPr>
          <w:rFonts w:cs="Times New Roman"/>
          <w:color w:val="0000FF"/>
          <w:u w:val="double"/>
        </w:rPr>
      </w:lvl>
    </w:lvlOverride>
    <w:lvlOverride w:ilvl="5">
      <w:lvl w:ilvl="5" w:tplc="0809001B">
        <w:start w:val="1"/>
        <w:numFmt w:val="lowerRoman"/>
        <w:lvlText w:val="%6."/>
        <w:lvlJc w:val="right"/>
        <w:pPr>
          <w:ind w:left="4102" w:hanging="180"/>
        </w:pPr>
        <w:rPr>
          <w:rFonts w:cs="Times New Roman"/>
          <w:color w:val="0000FF"/>
          <w:u w:val="double"/>
        </w:rPr>
      </w:lvl>
    </w:lvlOverride>
    <w:lvlOverride w:ilvl="6">
      <w:lvl w:ilvl="6" w:tplc="0809000F">
        <w:start w:val="1"/>
        <w:numFmt w:val="decimal"/>
        <w:lvlText w:val="%7."/>
        <w:lvlJc w:val="left"/>
        <w:pPr>
          <w:ind w:left="4822" w:hanging="360"/>
        </w:pPr>
        <w:rPr>
          <w:rFonts w:cs="Times New Roman"/>
          <w:color w:val="0000FF"/>
          <w:u w:val="double"/>
        </w:rPr>
      </w:lvl>
    </w:lvlOverride>
    <w:lvlOverride w:ilvl="7">
      <w:lvl w:ilvl="7" w:tplc="08090019">
        <w:start w:val="1"/>
        <w:numFmt w:val="lowerLetter"/>
        <w:lvlText w:val="%8."/>
        <w:lvlJc w:val="left"/>
        <w:pPr>
          <w:ind w:left="5542" w:hanging="360"/>
        </w:pPr>
        <w:rPr>
          <w:rFonts w:cs="Times New Roman"/>
          <w:color w:val="0000FF"/>
          <w:u w:val="double"/>
        </w:rPr>
      </w:lvl>
    </w:lvlOverride>
    <w:lvlOverride w:ilvl="8">
      <w:lvl w:ilvl="8" w:tplc="0809001B">
        <w:start w:val="1"/>
        <w:numFmt w:val="lowerRoman"/>
        <w:lvlText w:val="%9."/>
        <w:lvlJc w:val="right"/>
        <w:pPr>
          <w:ind w:left="6262" w:hanging="180"/>
        </w:pPr>
        <w:rPr>
          <w:rFonts w:cs="Times New Roman"/>
          <w:color w:val="0000FF"/>
          <w:u w:val="double"/>
        </w:rPr>
      </w:lvl>
    </w:lvlOverride>
  </w:num>
  <w:num w:numId="18">
    <w:abstractNumId w:val="23"/>
    <w:lvlOverride w:ilvl="0">
      <w:lvl w:ilvl="0" w:tplc="AEAA563C">
        <w:start w:val="1"/>
        <w:numFmt w:val="lowerRoman"/>
        <w:lvlText w:val="(%1)"/>
        <w:lvlJc w:val="left"/>
        <w:pPr>
          <w:ind w:left="862" w:hanging="720"/>
        </w:pPr>
        <w:rPr>
          <w:rFonts w:cs="Times New Roman" w:hint="eastAsia"/>
          <w:color w:val="auto"/>
          <w:u w:val="none"/>
        </w:rPr>
      </w:lvl>
    </w:lvlOverride>
    <w:lvlOverride w:ilvl="1">
      <w:lvl w:ilvl="1" w:tplc="08090019">
        <w:start w:val="1"/>
        <w:numFmt w:val="lowerLetter"/>
        <w:lvlText w:val="%2."/>
        <w:lvlJc w:val="left"/>
        <w:pPr>
          <w:ind w:left="1222" w:hanging="360"/>
        </w:pPr>
        <w:rPr>
          <w:rFonts w:cs="Times New Roman"/>
          <w:color w:val="0000FF"/>
          <w:u w:val="double"/>
        </w:rPr>
      </w:lvl>
    </w:lvlOverride>
    <w:lvlOverride w:ilvl="2">
      <w:lvl w:ilvl="2" w:tplc="0809001B">
        <w:start w:val="1"/>
        <w:numFmt w:val="lowerRoman"/>
        <w:lvlText w:val="%3."/>
        <w:lvlJc w:val="right"/>
        <w:pPr>
          <w:ind w:left="1942" w:hanging="180"/>
        </w:pPr>
        <w:rPr>
          <w:rFonts w:cs="Times New Roman"/>
          <w:color w:val="0000FF"/>
          <w:u w:val="double"/>
        </w:rPr>
      </w:lvl>
    </w:lvlOverride>
    <w:lvlOverride w:ilvl="3">
      <w:lvl w:ilvl="3" w:tplc="0809000F">
        <w:start w:val="1"/>
        <w:numFmt w:val="decimal"/>
        <w:lvlText w:val="%4."/>
        <w:lvlJc w:val="left"/>
        <w:pPr>
          <w:ind w:left="2662" w:hanging="360"/>
        </w:pPr>
        <w:rPr>
          <w:rFonts w:cs="Times New Roman"/>
          <w:color w:val="0000FF"/>
          <w:u w:val="double"/>
        </w:rPr>
      </w:lvl>
    </w:lvlOverride>
    <w:lvlOverride w:ilvl="4">
      <w:lvl w:ilvl="4" w:tplc="08090019">
        <w:start w:val="1"/>
        <w:numFmt w:val="lowerLetter"/>
        <w:lvlText w:val="%5."/>
        <w:lvlJc w:val="left"/>
        <w:pPr>
          <w:ind w:left="3382" w:hanging="360"/>
        </w:pPr>
        <w:rPr>
          <w:rFonts w:cs="Times New Roman"/>
          <w:color w:val="0000FF"/>
          <w:u w:val="double"/>
        </w:rPr>
      </w:lvl>
    </w:lvlOverride>
    <w:lvlOverride w:ilvl="5">
      <w:lvl w:ilvl="5" w:tplc="0809001B">
        <w:start w:val="1"/>
        <w:numFmt w:val="lowerRoman"/>
        <w:lvlText w:val="%6."/>
        <w:lvlJc w:val="right"/>
        <w:pPr>
          <w:ind w:left="4102" w:hanging="180"/>
        </w:pPr>
        <w:rPr>
          <w:rFonts w:cs="Times New Roman"/>
          <w:color w:val="0000FF"/>
          <w:u w:val="double"/>
        </w:rPr>
      </w:lvl>
    </w:lvlOverride>
    <w:lvlOverride w:ilvl="6">
      <w:lvl w:ilvl="6" w:tplc="0809000F">
        <w:start w:val="1"/>
        <w:numFmt w:val="decimal"/>
        <w:lvlText w:val="%7."/>
        <w:lvlJc w:val="left"/>
        <w:pPr>
          <w:ind w:left="4822" w:hanging="360"/>
        </w:pPr>
        <w:rPr>
          <w:rFonts w:cs="Times New Roman"/>
          <w:color w:val="0000FF"/>
          <w:u w:val="double"/>
        </w:rPr>
      </w:lvl>
    </w:lvlOverride>
    <w:lvlOverride w:ilvl="7">
      <w:lvl w:ilvl="7" w:tplc="08090019">
        <w:start w:val="1"/>
        <w:numFmt w:val="lowerLetter"/>
        <w:lvlText w:val="%8."/>
        <w:lvlJc w:val="left"/>
        <w:pPr>
          <w:ind w:left="5542" w:hanging="360"/>
        </w:pPr>
        <w:rPr>
          <w:rFonts w:cs="Times New Roman"/>
          <w:color w:val="0000FF"/>
          <w:u w:val="double"/>
        </w:rPr>
      </w:lvl>
    </w:lvlOverride>
    <w:lvlOverride w:ilvl="8">
      <w:lvl w:ilvl="8" w:tplc="0809001B">
        <w:start w:val="1"/>
        <w:numFmt w:val="lowerRoman"/>
        <w:lvlText w:val="%9."/>
        <w:lvlJc w:val="right"/>
        <w:pPr>
          <w:ind w:left="6262" w:hanging="180"/>
        </w:pPr>
        <w:rPr>
          <w:rFonts w:cs="Times New Roman"/>
          <w:color w:val="0000FF"/>
          <w:u w:val="double"/>
        </w:rPr>
      </w:lvl>
    </w:lvlOverride>
  </w:num>
  <w:num w:numId="19">
    <w:abstractNumId w:val="0"/>
  </w:num>
  <w:num w:numId="20">
    <w:abstractNumId w:val="30"/>
  </w:num>
  <w:num w:numId="21">
    <w:abstractNumId w:val="3"/>
  </w:num>
  <w:num w:numId="22">
    <w:abstractNumId w:val="4"/>
  </w:num>
  <w:num w:numId="23">
    <w:abstractNumId w:val="6"/>
  </w:num>
  <w:num w:numId="24">
    <w:abstractNumId w:val="22"/>
  </w:num>
  <w:num w:numId="25">
    <w:abstractNumId w:val="2"/>
  </w:num>
  <w:num w:numId="26">
    <w:abstractNumId w:val="5"/>
  </w:num>
  <w:num w:numId="27">
    <w:abstractNumId w:val="7"/>
  </w:num>
  <w:num w:numId="28">
    <w:abstractNumId w:val="9"/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86240"/>
    <w:rsid w:val="00001100"/>
    <w:rsid w:val="000046E4"/>
    <w:rsid w:val="00004B41"/>
    <w:rsid w:val="00012215"/>
    <w:rsid w:val="00012E5A"/>
    <w:rsid w:val="000130B9"/>
    <w:rsid w:val="00014D22"/>
    <w:rsid w:val="00015889"/>
    <w:rsid w:val="00017D2C"/>
    <w:rsid w:val="000205BC"/>
    <w:rsid w:val="00020B3F"/>
    <w:rsid w:val="000215A8"/>
    <w:rsid w:val="000228EA"/>
    <w:rsid w:val="0002375E"/>
    <w:rsid w:val="00025A5D"/>
    <w:rsid w:val="00025BBC"/>
    <w:rsid w:val="000273C7"/>
    <w:rsid w:val="00030312"/>
    <w:rsid w:val="00030E1E"/>
    <w:rsid w:val="00033AFE"/>
    <w:rsid w:val="00034ADA"/>
    <w:rsid w:val="00034B52"/>
    <w:rsid w:val="00041702"/>
    <w:rsid w:val="00041EC2"/>
    <w:rsid w:val="000423F8"/>
    <w:rsid w:val="000444DB"/>
    <w:rsid w:val="00045333"/>
    <w:rsid w:val="00045A16"/>
    <w:rsid w:val="000469B6"/>
    <w:rsid w:val="00047C13"/>
    <w:rsid w:val="00050D1B"/>
    <w:rsid w:val="0005171C"/>
    <w:rsid w:val="00051FBE"/>
    <w:rsid w:val="000537CC"/>
    <w:rsid w:val="00054496"/>
    <w:rsid w:val="00055617"/>
    <w:rsid w:val="00062C02"/>
    <w:rsid w:val="00063481"/>
    <w:rsid w:val="000634BD"/>
    <w:rsid w:val="00063A44"/>
    <w:rsid w:val="00064470"/>
    <w:rsid w:val="00066230"/>
    <w:rsid w:val="0007051D"/>
    <w:rsid w:val="00070723"/>
    <w:rsid w:val="00071159"/>
    <w:rsid w:val="00071946"/>
    <w:rsid w:val="00073B9A"/>
    <w:rsid w:val="00073EE5"/>
    <w:rsid w:val="00075B0B"/>
    <w:rsid w:val="00076240"/>
    <w:rsid w:val="00076E65"/>
    <w:rsid w:val="000771D9"/>
    <w:rsid w:val="00077CE1"/>
    <w:rsid w:val="00077ECB"/>
    <w:rsid w:val="0008026F"/>
    <w:rsid w:val="00080413"/>
    <w:rsid w:val="00081D83"/>
    <w:rsid w:val="000851AD"/>
    <w:rsid w:val="0008536F"/>
    <w:rsid w:val="00086402"/>
    <w:rsid w:val="000918E8"/>
    <w:rsid w:val="000925B3"/>
    <w:rsid w:val="00093F41"/>
    <w:rsid w:val="000951F1"/>
    <w:rsid w:val="0009550F"/>
    <w:rsid w:val="00096658"/>
    <w:rsid w:val="00097A48"/>
    <w:rsid w:val="000A09B1"/>
    <w:rsid w:val="000A0BE9"/>
    <w:rsid w:val="000A0C19"/>
    <w:rsid w:val="000A26EB"/>
    <w:rsid w:val="000A323B"/>
    <w:rsid w:val="000A3611"/>
    <w:rsid w:val="000A5938"/>
    <w:rsid w:val="000A75B2"/>
    <w:rsid w:val="000B1627"/>
    <w:rsid w:val="000B291D"/>
    <w:rsid w:val="000B4A95"/>
    <w:rsid w:val="000B5FA6"/>
    <w:rsid w:val="000B65C7"/>
    <w:rsid w:val="000B6F4D"/>
    <w:rsid w:val="000B7509"/>
    <w:rsid w:val="000C1E32"/>
    <w:rsid w:val="000C2BBE"/>
    <w:rsid w:val="000C35FE"/>
    <w:rsid w:val="000C3E8C"/>
    <w:rsid w:val="000C4AB3"/>
    <w:rsid w:val="000C5332"/>
    <w:rsid w:val="000C5719"/>
    <w:rsid w:val="000C59BD"/>
    <w:rsid w:val="000C6A9A"/>
    <w:rsid w:val="000C7C33"/>
    <w:rsid w:val="000D1D3E"/>
    <w:rsid w:val="000D2471"/>
    <w:rsid w:val="000D2BC1"/>
    <w:rsid w:val="000D2E78"/>
    <w:rsid w:val="000D45AC"/>
    <w:rsid w:val="000D4C9C"/>
    <w:rsid w:val="000D4E4D"/>
    <w:rsid w:val="000D581D"/>
    <w:rsid w:val="000D6D19"/>
    <w:rsid w:val="000E0B1E"/>
    <w:rsid w:val="000E12A4"/>
    <w:rsid w:val="000E1C3D"/>
    <w:rsid w:val="000E2BAE"/>
    <w:rsid w:val="000E3004"/>
    <w:rsid w:val="000E4F66"/>
    <w:rsid w:val="000E5C14"/>
    <w:rsid w:val="000E5CCD"/>
    <w:rsid w:val="000E5FC6"/>
    <w:rsid w:val="000E736B"/>
    <w:rsid w:val="000F125D"/>
    <w:rsid w:val="000F592D"/>
    <w:rsid w:val="000F627B"/>
    <w:rsid w:val="000F681B"/>
    <w:rsid w:val="000F7CD5"/>
    <w:rsid w:val="00100537"/>
    <w:rsid w:val="00100551"/>
    <w:rsid w:val="001006F2"/>
    <w:rsid w:val="001018FA"/>
    <w:rsid w:val="00101F3D"/>
    <w:rsid w:val="00101FD8"/>
    <w:rsid w:val="00102E11"/>
    <w:rsid w:val="0010623E"/>
    <w:rsid w:val="00107664"/>
    <w:rsid w:val="001076BE"/>
    <w:rsid w:val="00112D69"/>
    <w:rsid w:val="00115164"/>
    <w:rsid w:val="00115AFE"/>
    <w:rsid w:val="00115EAB"/>
    <w:rsid w:val="00121255"/>
    <w:rsid w:val="0012230C"/>
    <w:rsid w:val="0012245C"/>
    <w:rsid w:val="00125C47"/>
    <w:rsid w:val="0013287C"/>
    <w:rsid w:val="001335D3"/>
    <w:rsid w:val="00134164"/>
    <w:rsid w:val="0013425D"/>
    <w:rsid w:val="0013477D"/>
    <w:rsid w:val="001349FD"/>
    <w:rsid w:val="0014035C"/>
    <w:rsid w:val="0014462D"/>
    <w:rsid w:val="00144B53"/>
    <w:rsid w:val="00144FC7"/>
    <w:rsid w:val="00146991"/>
    <w:rsid w:val="00146CA9"/>
    <w:rsid w:val="00152700"/>
    <w:rsid w:val="00152720"/>
    <w:rsid w:val="00154C0B"/>
    <w:rsid w:val="00157539"/>
    <w:rsid w:val="001620C2"/>
    <w:rsid w:val="001625E4"/>
    <w:rsid w:val="0016485C"/>
    <w:rsid w:val="00165548"/>
    <w:rsid w:val="00165911"/>
    <w:rsid w:val="00165CAD"/>
    <w:rsid w:val="001666DC"/>
    <w:rsid w:val="00170931"/>
    <w:rsid w:val="00170E13"/>
    <w:rsid w:val="00170FDF"/>
    <w:rsid w:val="00172D11"/>
    <w:rsid w:val="00173707"/>
    <w:rsid w:val="001744C0"/>
    <w:rsid w:val="00175220"/>
    <w:rsid w:val="00175F75"/>
    <w:rsid w:val="00177A29"/>
    <w:rsid w:val="00177F7D"/>
    <w:rsid w:val="00180619"/>
    <w:rsid w:val="00181639"/>
    <w:rsid w:val="00181C2F"/>
    <w:rsid w:val="00182FAF"/>
    <w:rsid w:val="00185017"/>
    <w:rsid w:val="00185E4B"/>
    <w:rsid w:val="00186875"/>
    <w:rsid w:val="00186FFD"/>
    <w:rsid w:val="00187F5C"/>
    <w:rsid w:val="00190F5E"/>
    <w:rsid w:val="00192C56"/>
    <w:rsid w:val="00194706"/>
    <w:rsid w:val="00195092"/>
    <w:rsid w:val="001969B4"/>
    <w:rsid w:val="001A07D9"/>
    <w:rsid w:val="001A2E73"/>
    <w:rsid w:val="001A3B62"/>
    <w:rsid w:val="001A4483"/>
    <w:rsid w:val="001A4DB1"/>
    <w:rsid w:val="001A5112"/>
    <w:rsid w:val="001A5AF0"/>
    <w:rsid w:val="001A6C55"/>
    <w:rsid w:val="001B1479"/>
    <w:rsid w:val="001B2B64"/>
    <w:rsid w:val="001B39D2"/>
    <w:rsid w:val="001B5414"/>
    <w:rsid w:val="001B5644"/>
    <w:rsid w:val="001B59C4"/>
    <w:rsid w:val="001B62E3"/>
    <w:rsid w:val="001B6BC9"/>
    <w:rsid w:val="001B704C"/>
    <w:rsid w:val="001B71EC"/>
    <w:rsid w:val="001C2D3E"/>
    <w:rsid w:val="001C377C"/>
    <w:rsid w:val="001C39F4"/>
    <w:rsid w:val="001C3D96"/>
    <w:rsid w:val="001C5FC7"/>
    <w:rsid w:val="001C6551"/>
    <w:rsid w:val="001D2723"/>
    <w:rsid w:val="001D37D6"/>
    <w:rsid w:val="001D426D"/>
    <w:rsid w:val="001D638D"/>
    <w:rsid w:val="001D645E"/>
    <w:rsid w:val="001D6461"/>
    <w:rsid w:val="001D6908"/>
    <w:rsid w:val="001E0B60"/>
    <w:rsid w:val="001E107A"/>
    <w:rsid w:val="001E1627"/>
    <w:rsid w:val="001E2675"/>
    <w:rsid w:val="001E5323"/>
    <w:rsid w:val="001E56B9"/>
    <w:rsid w:val="001F071F"/>
    <w:rsid w:val="001F161D"/>
    <w:rsid w:val="001F1E35"/>
    <w:rsid w:val="001F25AB"/>
    <w:rsid w:val="001F4151"/>
    <w:rsid w:val="001F5E5E"/>
    <w:rsid w:val="001F706B"/>
    <w:rsid w:val="001F7435"/>
    <w:rsid w:val="001F77FF"/>
    <w:rsid w:val="001F7A8B"/>
    <w:rsid w:val="002006D3"/>
    <w:rsid w:val="00202E92"/>
    <w:rsid w:val="00203236"/>
    <w:rsid w:val="00205305"/>
    <w:rsid w:val="00205D0B"/>
    <w:rsid w:val="00207BA2"/>
    <w:rsid w:val="00207BB5"/>
    <w:rsid w:val="00207D1E"/>
    <w:rsid w:val="002128F1"/>
    <w:rsid w:val="00215568"/>
    <w:rsid w:val="00215C7C"/>
    <w:rsid w:val="00215F5C"/>
    <w:rsid w:val="00215FC0"/>
    <w:rsid w:val="002171BF"/>
    <w:rsid w:val="0022020F"/>
    <w:rsid w:val="0022109A"/>
    <w:rsid w:val="002223A2"/>
    <w:rsid w:val="002270AF"/>
    <w:rsid w:val="00230E2F"/>
    <w:rsid w:val="002310B0"/>
    <w:rsid w:val="00232ABC"/>
    <w:rsid w:val="00233913"/>
    <w:rsid w:val="00234FDB"/>
    <w:rsid w:val="00235E27"/>
    <w:rsid w:val="00236610"/>
    <w:rsid w:val="00237AC6"/>
    <w:rsid w:val="00237FE6"/>
    <w:rsid w:val="00241777"/>
    <w:rsid w:val="00241C9E"/>
    <w:rsid w:val="00243567"/>
    <w:rsid w:val="00243811"/>
    <w:rsid w:val="00247F63"/>
    <w:rsid w:val="00250869"/>
    <w:rsid w:val="002514F3"/>
    <w:rsid w:val="0025362A"/>
    <w:rsid w:val="00254423"/>
    <w:rsid w:val="00254F98"/>
    <w:rsid w:val="00256A6B"/>
    <w:rsid w:val="00256FA2"/>
    <w:rsid w:val="002572CE"/>
    <w:rsid w:val="0026107A"/>
    <w:rsid w:val="00261BEA"/>
    <w:rsid w:val="00262A46"/>
    <w:rsid w:val="00263E84"/>
    <w:rsid w:val="00264806"/>
    <w:rsid w:val="00265778"/>
    <w:rsid w:val="00266277"/>
    <w:rsid w:val="0026640A"/>
    <w:rsid w:val="00271923"/>
    <w:rsid w:val="00272419"/>
    <w:rsid w:val="00272D79"/>
    <w:rsid w:val="002731B9"/>
    <w:rsid w:val="002739B1"/>
    <w:rsid w:val="0027554F"/>
    <w:rsid w:val="0028147C"/>
    <w:rsid w:val="0028166B"/>
    <w:rsid w:val="00282F1E"/>
    <w:rsid w:val="002856A1"/>
    <w:rsid w:val="00287A49"/>
    <w:rsid w:val="0029222F"/>
    <w:rsid w:val="002924D2"/>
    <w:rsid w:val="00296D0A"/>
    <w:rsid w:val="00296DD3"/>
    <w:rsid w:val="002A00AE"/>
    <w:rsid w:val="002A0256"/>
    <w:rsid w:val="002A0FA2"/>
    <w:rsid w:val="002A1459"/>
    <w:rsid w:val="002A2036"/>
    <w:rsid w:val="002A2866"/>
    <w:rsid w:val="002A34C5"/>
    <w:rsid w:val="002A7D9B"/>
    <w:rsid w:val="002A7DEE"/>
    <w:rsid w:val="002B2B81"/>
    <w:rsid w:val="002B4B01"/>
    <w:rsid w:val="002C03B7"/>
    <w:rsid w:val="002C04BB"/>
    <w:rsid w:val="002C04FE"/>
    <w:rsid w:val="002C47F5"/>
    <w:rsid w:val="002C4F69"/>
    <w:rsid w:val="002C5CA8"/>
    <w:rsid w:val="002C610D"/>
    <w:rsid w:val="002C6DF0"/>
    <w:rsid w:val="002C7083"/>
    <w:rsid w:val="002D2D58"/>
    <w:rsid w:val="002D2E1F"/>
    <w:rsid w:val="002E1077"/>
    <w:rsid w:val="002E3797"/>
    <w:rsid w:val="002E3D83"/>
    <w:rsid w:val="002E4334"/>
    <w:rsid w:val="002E5AA1"/>
    <w:rsid w:val="002E67FF"/>
    <w:rsid w:val="002F1407"/>
    <w:rsid w:val="002F219B"/>
    <w:rsid w:val="002F397E"/>
    <w:rsid w:val="002F42A7"/>
    <w:rsid w:val="00301059"/>
    <w:rsid w:val="0030144B"/>
    <w:rsid w:val="00301E98"/>
    <w:rsid w:val="00302392"/>
    <w:rsid w:val="00302565"/>
    <w:rsid w:val="00304007"/>
    <w:rsid w:val="00304645"/>
    <w:rsid w:val="00304F53"/>
    <w:rsid w:val="00306E23"/>
    <w:rsid w:val="00311793"/>
    <w:rsid w:val="00311D30"/>
    <w:rsid w:val="00312CC2"/>
    <w:rsid w:val="00312E59"/>
    <w:rsid w:val="003134F8"/>
    <w:rsid w:val="003156EF"/>
    <w:rsid w:val="00317947"/>
    <w:rsid w:val="0032054C"/>
    <w:rsid w:val="00321687"/>
    <w:rsid w:val="0032289F"/>
    <w:rsid w:val="003239E0"/>
    <w:rsid w:val="00325B24"/>
    <w:rsid w:val="003269A3"/>
    <w:rsid w:val="00330240"/>
    <w:rsid w:val="0033059C"/>
    <w:rsid w:val="00330F07"/>
    <w:rsid w:val="00332D9E"/>
    <w:rsid w:val="003337CB"/>
    <w:rsid w:val="00335B21"/>
    <w:rsid w:val="00336E3A"/>
    <w:rsid w:val="003401D4"/>
    <w:rsid w:val="00341CF7"/>
    <w:rsid w:val="00341D19"/>
    <w:rsid w:val="003420E3"/>
    <w:rsid w:val="00342F73"/>
    <w:rsid w:val="003439B5"/>
    <w:rsid w:val="00345312"/>
    <w:rsid w:val="00345C3A"/>
    <w:rsid w:val="00346482"/>
    <w:rsid w:val="003476E6"/>
    <w:rsid w:val="003479F8"/>
    <w:rsid w:val="0035129B"/>
    <w:rsid w:val="00351570"/>
    <w:rsid w:val="00353761"/>
    <w:rsid w:val="00353B04"/>
    <w:rsid w:val="00355EE4"/>
    <w:rsid w:val="003576F4"/>
    <w:rsid w:val="00361553"/>
    <w:rsid w:val="00361857"/>
    <w:rsid w:val="00361983"/>
    <w:rsid w:val="00361A50"/>
    <w:rsid w:val="00361B17"/>
    <w:rsid w:val="00362161"/>
    <w:rsid w:val="00365363"/>
    <w:rsid w:val="003655C8"/>
    <w:rsid w:val="00371C77"/>
    <w:rsid w:val="00372A6D"/>
    <w:rsid w:val="003732DD"/>
    <w:rsid w:val="003743E2"/>
    <w:rsid w:val="003752F2"/>
    <w:rsid w:val="0037574E"/>
    <w:rsid w:val="003811EB"/>
    <w:rsid w:val="003838FB"/>
    <w:rsid w:val="00383957"/>
    <w:rsid w:val="00383CC1"/>
    <w:rsid w:val="00383D68"/>
    <w:rsid w:val="00384047"/>
    <w:rsid w:val="003879A4"/>
    <w:rsid w:val="00392662"/>
    <w:rsid w:val="00393C61"/>
    <w:rsid w:val="003943B4"/>
    <w:rsid w:val="003963EF"/>
    <w:rsid w:val="003A060C"/>
    <w:rsid w:val="003A1F95"/>
    <w:rsid w:val="003A2328"/>
    <w:rsid w:val="003A29AD"/>
    <w:rsid w:val="003A3A2A"/>
    <w:rsid w:val="003A3EB5"/>
    <w:rsid w:val="003A58C3"/>
    <w:rsid w:val="003A6881"/>
    <w:rsid w:val="003A7217"/>
    <w:rsid w:val="003A7EAD"/>
    <w:rsid w:val="003B2780"/>
    <w:rsid w:val="003B3C16"/>
    <w:rsid w:val="003B4277"/>
    <w:rsid w:val="003B50E0"/>
    <w:rsid w:val="003B5706"/>
    <w:rsid w:val="003B5AC8"/>
    <w:rsid w:val="003B6DB2"/>
    <w:rsid w:val="003B73FB"/>
    <w:rsid w:val="003B7503"/>
    <w:rsid w:val="003C1E47"/>
    <w:rsid w:val="003C62C0"/>
    <w:rsid w:val="003C7460"/>
    <w:rsid w:val="003D0920"/>
    <w:rsid w:val="003D1521"/>
    <w:rsid w:val="003D1CD2"/>
    <w:rsid w:val="003D2099"/>
    <w:rsid w:val="003D3720"/>
    <w:rsid w:val="003D37CD"/>
    <w:rsid w:val="003D3C18"/>
    <w:rsid w:val="003D3C4B"/>
    <w:rsid w:val="003D3C51"/>
    <w:rsid w:val="003D52BB"/>
    <w:rsid w:val="003D6A41"/>
    <w:rsid w:val="003D7D9B"/>
    <w:rsid w:val="003D7E31"/>
    <w:rsid w:val="003E25BE"/>
    <w:rsid w:val="003E69AE"/>
    <w:rsid w:val="003E7ADD"/>
    <w:rsid w:val="003F0418"/>
    <w:rsid w:val="003F1946"/>
    <w:rsid w:val="003F2F1C"/>
    <w:rsid w:val="003F3291"/>
    <w:rsid w:val="003F3AC9"/>
    <w:rsid w:val="00400577"/>
    <w:rsid w:val="004011FE"/>
    <w:rsid w:val="004031AE"/>
    <w:rsid w:val="004065D9"/>
    <w:rsid w:val="00410850"/>
    <w:rsid w:val="004127A8"/>
    <w:rsid w:val="00412D9A"/>
    <w:rsid w:val="00413E88"/>
    <w:rsid w:val="0041670B"/>
    <w:rsid w:val="00420BFE"/>
    <w:rsid w:val="00421DC7"/>
    <w:rsid w:val="00422498"/>
    <w:rsid w:val="00422E26"/>
    <w:rsid w:val="00422F3F"/>
    <w:rsid w:val="00424781"/>
    <w:rsid w:val="00424837"/>
    <w:rsid w:val="00427FA8"/>
    <w:rsid w:val="004348C3"/>
    <w:rsid w:val="00435056"/>
    <w:rsid w:val="00435704"/>
    <w:rsid w:val="0043575B"/>
    <w:rsid w:val="00441BA0"/>
    <w:rsid w:val="0044535E"/>
    <w:rsid w:val="00445891"/>
    <w:rsid w:val="004459CB"/>
    <w:rsid w:val="00447BD9"/>
    <w:rsid w:val="004508A0"/>
    <w:rsid w:val="00450BF2"/>
    <w:rsid w:val="004516C0"/>
    <w:rsid w:val="00451DE1"/>
    <w:rsid w:val="00453CEA"/>
    <w:rsid w:val="00454C14"/>
    <w:rsid w:val="004573D2"/>
    <w:rsid w:val="00457FBF"/>
    <w:rsid w:val="004602E3"/>
    <w:rsid w:val="004624C3"/>
    <w:rsid w:val="00464184"/>
    <w:rsid w:val="00466887"/>
    <w:rsid w:val="00466C4C"/>
    <w:rsid w:val="0046790A"/>
    <w:rsid w:val="004700FA"/>
    <w:rsid w:val="00471AFF"/>
    <w:rsid w:val="00472729"/>
    <w:rsid w:val="00472C2C"/>
    <w:rsid w:val="00472EB2"/>
    <w:rsid w:val="0047715B"/>
    <w:rsid w:val="00477243"/>
    <w:rsid w:val="004802A3"/>
    <w:rsid w:val="00480B57"/>
    <w:rsid w:val="004813F3"/>
    <w:rsid w:val="00485746"/>
    <w:rsid w:val="00485BB0"/>
    <w:rsid w:val="00485DB4"/>
    <w:rsid w:val="00490083"/>
    <w:rsid w:val="00490266"/>
    <w:rsid w:val="0049034D"/>
    <w:rsid w:val="00490987"/>
    <w:rsid w:val="00490ACB"/>
    <w:rsid w:val="00495A74"/>
    <w:rsid w:val="00497066"/>
    <w:rsid w:val="00497828"/>
    <w:rsid w:val="00497998"/>
    <w:rsid w:val="004A0932"/>
    <w:rsid w:val="004A0FA6"/>
    <w:rsid w:val="004A185E"/>
    <w:rsid w:val="004A3B15"/>
    <w:rsid w:val="004A411D"/>
    <w:rsid w:val="004A41C2"/>
    <w:rsid w:val="004A4661"/>
    <w:rsid w:val="004A5061"/>
    <w:rsid w:val="004A51BE"/>
    <w:rsid w:val="004A6C57"/>
    <w:rsid w:val="004A76A5"/>
    <w:rsid w:val="004B04AB"/>
    <w:rsid w:val="004B08DA"/>
    <w:rsid w:val="004B0A9B"/>
    <w:rsid w:val="004B1C72"/>
    <w:rsid w:val="004B2E0A"/>
    <w:rsid w:val="004B3145"/>
    <w:rsid w:val="004B4BC9"/>
    <w:rsid w:val="004B5776"/>
    <w:rsid w:val="004B6AC6"/>
    <w:rsid w:val="004C1340"/>
    <w:rsid w:val="004C1E15"/>
    <w:rsid w:val="004C303D"/>
    <w:rsid w:val="004C504B"/>
    <w:rsid w:val="004C5680"/>
    <w:rsid w:val="004C6B8C"/>
    <w:rsid w:val="004D13C3"/>
    <w:rsid w:val="004D7042"/>
    <w:rsid w:val="004D7C39"/>
    <w:rsid w:val="004E2012"/>
    <w:rsid w:val="004E308C"/>
    <w:rsid w:val="004E3BE0"/>
    <w:rsid w:val="004E58BB"/>
    <w:rsid w:val="004E612C"/>
    <w:rsid w:val="004E6802"/>
    <w:rsid w:val="004E737F"/>
    <w:rsid w:val="004E7EA1"/>
    <w:rsid w:val="004F18B1"/>
    <w:rsid w:val="00500C12"/>
    <w:rsid w:val="00501E11"/>
    <w:rsid w:val="00503EA8"/>
    <w:rsid w:val="00504035"/>
    <w:rsid w:val="00504715"/>
    <w:rsid w:val="00504D10"/>
    <w:rsid w:val="005072AC"/>
    <w:rsid w:val="00507CAE"/>
    <w:rsid w:val="005109CE"/>
    <w:rsid w:val="00510A8F"/>
    <w:rsid w:val="00513988"/>
    <w:rsid w:val="00513AD5"/>
    <w:rsid w:val="00514EC0"/>
    <w:rsid w:val="00515D8C"/>
    <w:rsid w:val="0051699A"/>
    <w:rsid w:val="00516ACF"/>
    <w:rsid w:val="00516BF0"/>
    <w:rsid w:val="00516E71"/>
    <w:rsid w:val="00520129"/>
    <w:rsid w:val="00520452"/>
    <w:rsid w:val="00521FC4"/>
    <w:rsid w:val="00522C66"/>
    <w:rsid w:val="005239FD"/>
    <w:rsid w:val="00524B5B"/>
    <w:rsid w:val="00526C9D"/>
    <w:rsid w:val="00526F7B"/>
    <w:rsid w:val="005310F7"/>
    <w:rsid w:val="005312E1"/>
    <w:rsid w:val="005318D9"/>
    <w:rsid w:val="00531EAA"/>
    <w:rsid w:val="0053207C"/>
    <w:rsid w:val="00532323"/>
    <w:rsid w:val="00532629"/>
    <w:rsid w:val="005331AC"/>
    <w:rsid w:val="005331BC"/>
    <w:rsid w:val="005340BF"/>
    <w:rsid w:val="005354D2"/>
    <w:rsid w:val="00536283"/>
    <w:rsid w:val="00540CB4"/>
    <w:rsid w:val="0054109C"/>
    <w:rsid w:val="00542949"/>
    <w:rsid w:val="00544D54"/>
    <w:rsid w:val="00546717"/>
    <w:rsid w:val="00546F43"/>
    <w:rsid w:val="00550BEB"/>
    <w:rsid w:val="00551D47"/>
    <w:rsid w:val="00552871"/>
    <w:rsid w:val="00552F5B"/>
    <w:rsid w:val="00553FA0"/>
    <w:rsid w:val="0055463C"/>
    <w:rsid w:val="005553BF"/>
    <w:rsid w:val="0055634C"/>
    <w:rsid w:val="0055654C"/>
    <w:rsid w:val="00556C9F"/>
    <w:rsid w:val="00556D2A"/>
    <w:rsid w:val="005612E1"/>
    <w:rsid w:val="00561FB9"/>
    <w:rsid w:val="00563807"/>
    <w:rsid w:val="00565465"/>
    <w:rsid w:val="00565AF3"/>
    <w:rsid w:val="00571E56"/>
    <w:rsid w:val="00572862"/>
    <w:rsid w:val="0057595B"/>
    <w:rsid w:val="005763D5"/>
    <w:rsid w:val="00576A93"/>
    <w:rsid w:val="00580CC7"/>
    <w:rsid w:val="00582B26"/>
    <w:rsid w:val="005874CF"/>
    <w:rsid w:val="00587B38"/>
    <w:rsid w:val="005907A5"/>
    <w:rsid w:val="00590D3F"/>
    <w:rsid w:val="00590DD7"/>
    <w:rsid w:val="00590E54"/>
    <w:rsid w:val="0059166A"/>
    <w:rsid w:val="00592965"/>
    <w:rsid w:val="0059345B"/>
    <w:rsid w:val="00593CF9"/>
    <w:rsid w:val="00595045"/>
    <w:rsid w:val="0059551A"/>
    <w:rsid w:val="005958A4"/>
    <w:rsid w:val="005964D9"/>
    <w:rsid w:val="0059667C"/>
    <w:rsid w:val="00597888"/>
    <w:rsid w:val="005A13B9"/>
    <w:rsid w:val="005A33F7"/>
    <w:rsid w:val="005A4A51"/>
    <w:rsid w:val="005A572A"/>
    <w:rsid w:val="005A6B83"/>
    <w:rsid w:val="005A7065"/>
    <w:rsid w:val="005B26D4"/>
    <w:rsid w:val="005B3585"/>
    <w:rsid w:val="005B4380"/>
    <w:rsid w:val="005B789A"/>
    <w:rsid w:val="005B7EC3"/>
    <w:rsid w:val="005C057B"/>
    <w:rsid w:val="005C0941"/>
    <w:rsid w:val="005C1FDA"/>
    <w:rsid w:val="005C38AC"/>
    <w:rsid w:val="005C3FF6"/>
    <w:rsid w:val="005C42A8"/>
    <w:rsid w:val="005C599C"/>
    <w:rsid w:val="005C5CF8"/>
    <w:rsid w:val="005C6B12"/>
    <w:rsid w:val="005C6E2E"/>
    <w:rsid w:val="005C6E73"/>
    <w:rsid w:val="005C731E"/>
    <w:rsid w:val="005C74E8"/>
    <w:rsid w:val="005C7804"/>
    <w:rsid w:val="005D17ED"/>
    <w:rsid w:val="005D3E5A"/>
    <w:rsid w:val="005D4A7C"/>
    <w:rsid w:val="005D5C13"/>
    <w:rsid w:val="005D5D87"/>
    <w:rsid w:val="005D6654"/>
    <w:rsid w:val="005D7306"/>
    <w:rsid w:val="005D7D41"/>
    <w:rsid w:val="005D7E98"/>
    <w:rsid w:val="005E176F"/>
    <w:rsid w:val="005E1C56"/>
    <w:rsid w:val="005E275A"/>
    <w:rsid w:val="005E491E"/>
    <w:rsid w:val="005E61BE"/>
    <w:rsid w:val="005E6D86"/>
    <w:rsid w:val="005E7153"/>
    <w:rsid w:val="005E737B"/>
    <w:rsid w:val="005E7F22"/>
    <w:rsid w:val="005F05B4"/>
    <w:rsid w:val="005F0F11"/>
    <w:rsid w:val="005F1D72"/>
    <w:rsid w:val="005F4DFD"/>
    <w:rsid w:val="005F51B0"/>
    <w:rsid w:val="005F624E"/>
    <w:rsid w:val="005F63EE"/>
    <w:rsid w:val="00600062"/>
    <w:rsid w:val="006000A7"/>
    <w:rsid w:val="0060064F"/>
    <w:rsid w:val="00601875"/>
    <w:rsid w:val="0060243E"/>
    <w:rsid w:val="00603328"/>
    <w:rsid w:val="00606554"/>
    <w:rsid w:val="00610AF1"/>
    <w:rsid w:val="00610D22"/>
    <w:rsid w:val="00611BF3"/>
    <w:rsid w:val="00614234"/>
    <w:rsid w:val="006147A1"/>
    <w:rsid w:val="00615777"/>
    <w:rsid w:val="00616755"/>
    <w:rsid w:val="00617B6C"/>
    <w:rsid w:val="0062159F"/>
    <w:rsid w:val="00621DCD"/>
    <w:rsid w:val="0062417B"/>
    <w:rsid w:val="00624266"/>
    <w:rsid w:val="00626504"/>
    <w:rsid w:val="00626CA7"/>
    <w:rsid w:val="006278C0"/>
    <w:rsid w:val="00627B6E"/>
    <w:rsid w:val="00632576"/>
    <w:rsid w:val="0063327B"/>
    <w:rsid w:val="006332B3"/>
    <w:rsid w:val="00633E0D"/>
    <w:rsid w:val="00636BAB"/>
    <w:rsid w:val="00636E82"/>
    <w:rsid w:val="0064136C"/>
    <w:rsid w:val="00641BA1"/>
    <w:rsid w:val="0064451F"/>
    <w:rsid w:val="00644680"/>
    <w:rsid w:val="0064680C"/>
    <w:rsid w:val="006474C0"/>
    <w:rsid w:val="006474F2"/>
    <w:rsid w:val="00651DCD"/>
    <w:rsid w:val="0065337E"/>
    <w:rsid w:val="006536F4"/>
    <w:rsid w:val="006565F0"/>
    <w:rsid w:val="006614B0"/>
    <w:rsid w:val="00662778"/>
    <w:rsid w:val="00664EDD"/>
    <w:rsid w:val="0066506F"/>
    <w:rsid w:val="00665D0A"/>
    <w:rsid w:val="00667A84"/>
    <w:rsid w:val="00667DAD"/>
    <w:rsid w:val="006704AA"/>
    <w:rsid w:val="00670C0A"/>
    <w:rsid w:val="00674324"/>
    <w:rsid w:val="00674742"/>
    <w:rsid w:val="00674849"/>
    <w:rsid w:val="00677285"/>
    <w:rsid w:val="0067769C"/>
    <w:rsid w:val="0067794F"/>
    <w:rsid w:val="00680D61"/>
    <w:rsid w:val="00682D23"/>
    <w:rsid w:val="00682F57"/>
    <w:rsid w:val="00683E1B"/>
    <w:rsid w:val="00684A35"/>
    <w:rsid w:val="00684F81"/>
    <w:rsid w:val="00686BCB"/>
    <w:rsid w:val="00686CD5"/>
    <w:rsid w:val="00687429"/>
    <w:rsid w:val="0069118A"/>
    <w:rsid w:val="00691B7A"/>
    <w:rsid w:val="00692EE8"/>
    <w:rsid w:val="00692FB8"/>
    <w:rsid w:val="0069420F"/>
    <w:rsid w:val="0069461A"/>
    <w:rsid w:val="00694D1A"/>
    <w:rsid w:val="0069608C"/>
    <w:rsid w:val="006973EC"/>
    <w:rsid w:val="006979E5"/>
    <w:rsid w:val="006A0488"/>
    <w:rsid w:val="006A123E"/>
    <w:rsid w:val="006A140B"/>
    <w:rsid w:val="006A150A"/>
    <w:rsid w:val="006A1C6D"/>
    <w:rsid w:val="006A296C"/>
    <w:rsid w:val="006A33BB"/>
    <w:rsid w:val="006A3A28"/>
    <w:rsid w:val="006A5EA6"/>
    <w:rsid w:val="006A7895"/>
    <w:rsid w:val="006B2875"/>
    <w:rsid w:val="006B390F"/>
    <w:rsid w:val="006B5F61"/>
    <w:rsid w:val="006B64C2"/>
    <w:rsid w:val="006B6A00"/>
    <w:rsid w:val="006C2711"/>
    <w:rsid w:val="006C533B"/>
    <w:rsid w:val="006C7839"/>
    <w:rsid w:val="006C7FCA"/>
    <w:rsid w:val="006D1B88"/>
    <w:rsid w:val="006D20B9"/>
    <w:rsid w:val="006D2C96"/>
    <w:rsid w:val="006D4AF1"/>
    <w:rsid w:val="006D71D9"/>
    <w:rsid w:val="006E02EB"/>
    <w:rsid w:val="006E0C98"/>
    <w:rsid w:val="006E0CBA"/>
    <w:rsid w:val="006E111B"/>
    <w:rsid w:val="006E1433"/>
    <w:rsid w:val="006E4109"/>
    <w:rsid w:val="006E4958"/>
    <w:rsid w:val="006E4D38"/>
    <w:rsid w:val="006E4DF3"/>
    <w:rsid w:val="006E5874"/>
    <w:rsid w:val="006F37ED"/>
    <w:rsid w:val="006F3CBB"/>
    <w:rsid w:val="006F422D"/>
    <w:rsid w:val="006F4EE0"/>
    <w:rsid w:val="006F7500"/>
    <w:rsid w:val="00700676"/>
    <w:rsid w:val="00700AC1"/>
    <w:rsid w:val="007046AD"/>
    <w:rsid w:val="00705096"/>
    <w:rsid w:val="00705F54"/>
    <w:rsid w:val="007068BE"/>
    <w:rsid w:val="00707750"/>
    <w:rsid w:val="00710321"/>
    <w:rsid w:val="007104F8"/>
    <w:rsid w:val="00711E4D"/>
    <w:rsid w:val="007129DA"/>
    <w:rsid w:val="00712C05"/>
    <w:rsid w:val="00713824"/>
    <w:rsid w:val="00715C69"/>
    <w:rsid w:val="00715EF5"/>
    <w:rsid w:val="00715EFB"/>
    <w:rsid w:val="00716585"/>
    <w:rsid w:val="007169AE"/>
    <w:rsid w:val="00720FBA"/>
    <w:rsid w:val="00722734"/>
    <w:rsid w:val="00722EA1"/>
    <w:rsid w:val="00723162"/>
    <w:rsid w:val="00727985"/>
    <w:rsid w:val="00733A07"/>
    <w:rsid w:val="00735B72"/>
    <w:rsid w:val="00735BD0"/>
    <w:rsid w:val="00735C93"/>
    <w:rsid w:val="00735E0F"/>
    <w:rsid w:val="00736303"/>
    <w:rsid w:val="00737447"/>
    <w:rsid w:val="00737485"/>
    <w:rsid w:val="0074288B"/>
    <w:rsid w:val="00742F64"/>
    <w:rsid w:val="00745B1B"/>
    <w:rsid w:val="0074779D"/>
    <w:rsid w:val="007506B1"/>
    <w:rsid w:val="0075180E"/>
    <w:rsid w:val="007519E8"/>
    <w:rsid w:val="0075421B"/>
    <w:rsid w:val="007545FD"/>
    <w:rsid w:val="00754E66"/>
    <w:rsid w:val="00754F32"/>
    <w:rsid w:val="00755259"/>
    <w:rsid w:val="00755269"/>
    <w:rsid w:val="007570BD"/>
    <w:rsid w:val="00757251"/>
    <w:rsid w:val="00757CDB"/>
    <w:rsid w:val="007604F6"/>
    <w:rsid w:val="007608F7"/>
    <w:rsid w:val="007608FA"/>
    <w:rsid w:val="0076179A"/>
    <w:rsid w:val="00761F2F"/>
    <w:rsid w:val="00766605"/>
    <w:rsid w:val="00766979"/>
    <w:rsid w:val="007712CE"/>
    <w:rsid w:val="007727E5"/>
    <w:rsid w:val="00772B94"/>
    <w:rsid w:val="007743C7"/>
    <w:rsid w:val="00776A07"/>
    <w:rsid w:val="00776B21"/>
    <w:rsid w:val="00776F11"/>
    <w:rsid w:val="00777225"/>
    <w:rsid w:val="0077778E"/>
    <w:rsid w:val="00782ADD"/>
    <w:rsid w:val="00783295"/>
    <w:rsid w:val="007844D7"/>
    <w:rsid w:val="00784605"/>
    <w:rsid w:val="00787FEF"/>
    <w:rsid w:val="007910BC"/>
    <w:rsid w:val="007910D1"/>
    <w:rsid w:val="007910D6"/>
    <w:rsid w:val="0079188F"/>
    <w:rsid w:val="007A3D52"/>
    <w:rsid w:val="007A4223"/>
    <w:rsid w:val="007A5116"/>
    <w:rsid w:val="007A624C"/>
    <w:rsid w:val="007A6F8E"/>
    <w:rsid w:val="007B07AF"/>
    <w:rsid w:val="007B09FD"/>
    <w:rsid w:val="007B0ADD"/>
    <w:rsid w:val="007B1B6E"/>
    <w:rsid w:val="007B2862"/>
    <w:rsid w:val="007B2C51"/>
    <w:rsid w:val="007B4EFF"/>
    <w:rsid w:val="007B7271"/>
    <w:rsid w:val="007B778F"/>
    <w:rsid w:val="007C20AC"/>
    <w:rsid w:val="007C2A75"/>
    <w:rsid w:val="007C328F"/>
    <w:rsid w:val="007C7FED"/>
    <w:rsid w:val="007D0E99"/>
    <w:rsid w:val="007D13EF"/>
    <w:rsid w:val="007D1DC2"/>
    <w:rsid w:val="007D1E9C"/>
    <w:rsid w:val="007D23A1"/>
    <w:rsid w:val="007D24A8"/>
    <w:rsid w:val="007D275F"/>
    <w:rsid w:val="007D4633"/>
    <w:rsid w:val="007D5B45"/>
    <w:rsid w:val="007D727D"/>
    <w:rsid w:val="007D73F6"/>
    <w:rsid w:val="007E177C"/>
    <w:rsid w:val="007E3609"/>
    <w:rsid w:val="007E4B4F"/>
    <w:rsid w:val="007E4BF7"/>
    <w:rsid w:val="007E5413"/>
    <w:rsid w:val="007E623E"/>
    <w:rsid w:val="007E670C"/>
    <w:rsid w:val="007F0628"/>
    <w:rsid w:val="007F0771"/>
    <w:rsid w:val="007F1BE6"/>
    <w:rsid w:val="007F25C8"/>
    <w:rsid w:val="007F3E84"/>
    <w:rsid w:val="007F40D2"/>
    <w:rsid w:val="007F414B"/>
    <w:rsid w:val="007F4D2F"/>
    <w:rsid w:val="007F5FE7"/>
    <w:rsid w:val="007F690B"/>
    <w:rsid w:val="007F73C8"/>
    <w:rsid w:val="007F7AAA"/>
    <w:rsid w:val="007F7D1E"/>
    <w:rsid w:val="00800F98"/>
    <w:rsid w:val="008029EA"/>
    <w:rsid w:val="00804540"/>
    <w:rsid w:val="00804767"/>
    <w:rsid w:val="00804B7C"/>
    <w:rsid w:val="0080759B"/>
    <w:rsid w:val="00810A9C"/>
    <w:rsid w:val="00810EB6"/>
    <w:rsid w:val="00812688"/>
    <w:rsid w:val="00812859"/>
    <w:rsid w:val="00812C04"/>
    <w:rsid w:val="00814CDC"/>
    <w:rsid w:val="00820236"/>
    <w:rsid w:val="00821E81"/>
    <w:rsid w:val="00823BDA"/>
    <w:rsid w:val="00824697"/>
    <w:rsid w:val="00824773"/>
    <w:rsid w:val="00825B2B"/>
    <w:rsid w:val="00825F41"/>
    <w:rsid w:val="008277CF"/>
    <w:rsid w:val="00827ECE"/>
    <w:rsid w:val="008304EC"/>
    <w:rsid w:val="00832717"/>
    <w:rsid w:val="008327A1"/>
    <w:rsid w:val="00836A38"/>
    <w:rsid w:val="0083726F"/>
    <w:rsid w:val="00837540"/>
    <w:rsid w:val="00837A4E"/>
    <w:rsid w:val="00837F43"/>
    <w:rsid w:val="008409A6"/>
    <w:rsid w:val="00840C46"/>
    <w:rsid w:val="00843F67"/>
    <w:rsid w:val="00844877"/>
    <w:rsid w:val="008452D8"/>
    <w:rsid w:val="00845E3B"/>
    <w:rsid w:val="008463B0"/>
    <w:rsid w:val="0084705F"/>
    <w:rsid w:val="00850453"/>
    <w:rsid w:val="00850951"/>
    <w:rsid w:val="00852509"/>
    <w:rsid w:val="00853766"/>
    <w:rsid w:val="00853A7D"/>
    <w:rsid w:val="00853F62"/>
    <w:rsid w:val="00854CE2"/>
    <w:rsid w:val="00855DB1"/>
    <w:rsid w:val="00856464"/>
    <w:rsid w:val="00856874"/>
    <w:rsid w:val="00856948"/>
    <w:rsid w:val="008577FA"/>
    <w:rsid w:val="00860BB5"/>
    <w:rsid w:val="008611FB"/>
    <w:rsid w:val="008619CD"/>
    <w:rsid w:val="008629F9"/>
    <w:rsid w:val="00862CB9"/>
    <w:rsid w:val="0086573B"/>
    <w:rsid w:val="00867316"/>
    <w:rsid w:val="008706F1"/>
    <w:rsid w:val="00873281"/>
    <w:rsid w:val="00874177"/>
    <w:rsid w:val="008764FF"/>
    <w:rsid w:val="00876647"/>
    <w:rsid w:val="008778B6"/>
    <w:rsid w:val="00877C37"/>
    <w:rsid w:val="00883BD2"/>
    <w:rsid w:val="00886240"/>
    <w:rsid w:val="00886C90"/>
    <w:rsid w:val="00887634"/>
    <w:rsid w:val="00887734"/>
    <w:rsid w:val="00890F45"/>
    <w:rsid w:val="00892903"/>
    <w:rsid w:val="0089376B"/>
    <w:rsid w:val="008960DE"/>
    <w:rsid w:val="008A1367"/>
    <w:rsid w:val="008A21DE"/>
    <w:rsid w:val="008A265F"/>
    <w:rsid w:val="008A2EFD"/>
    <w:rsid w:val="008A3308"/>
    <w:rsid w:val="008A5052"/>
    <w:rsid w:val="008A540B"/>
    <w:rsid w:val="008A5892"/>
    <w:rsid w:val="008A5ED1"/>
    <w:rsid w:val="008A6EEF"/>
    <w:rsid w:val="008B0EDB"/>
    <w:rsid w:val="008B1AD2"/>
    <w:rsid w:val="008B3C3D"/>
    <w:rsid w:val="008C0C46"/>
    <w:rsid w:val="008C1E59"/>
    <w:rsid w:val="008C3B33"/>
    <w:rsid w:val="008C600C"/>
    <w:rsid w:val="008C78E7"/>
    <w:rsid w:val="008D077D"/>
    <w:rsid w:val="008D1004"/>
    <w:rsid w:val="008D113C"/>
    <w:rsid w:val="008D18BF"/>
    <w:rsid w:val="008D2D23"/>
    <w:rsid w:val="008D33D3"/>
    <w:rsid w:val="008D3425"/>
    <w:rsid w:val="008D4B75"/>
    <w:rsid w:val="008D6D4D"/>
    <w:rsid w:val="008D6FAA"/>
    <w:rsid w:val="008E0E55"/>
    <w:rsid w:val="008E2AA3"/>
    <w:rsid w:val="008E330A"/>
    <w:rsid w:val="008E77A6"/>
    <w:rsid w:val="008F00FC"/>
    <w:rsid w:val="008F01A4"/>
    <w:rsid w:val="008F0A55"/>
    <w:rsid w:val="008F4C8D"/>
    <w:rsid w:val="008F4D47"/>
    <w:rsid w:val="008F6107"/>
    <w:rsid w:val="009009E1"/>
    <w:rsid w:val="00902EF9"/>
    <w:rsid w:val="009033B6"/>
    <w:rsid w:val="009038D4"/>
    <w:rsid w:val="009041DC"/>
    <w:rsid w:val="00904378"/>
    <w:rsid w:val="00906111"/>
    <w:rsid w:val="0091001A"/>
    <w:rsid w:val="009124E4"/>
    <w:rsid w:val="00912551"/>
    <w:rsid w:val="0091372D"/>
    <w:rsid w:val="00915259"/>
    <w:rsid w:val="009152B9"/>
    <w:rsid w:val="009166E2"/>
    <w:rsid w:val="0092018C"/>
    <w:rsid w:val="00920B87"/>
    <w:rsid w:val="00921672"/>
    <w:rsid w:val="00921865"/>
    <w:rsid w:val="00923C19"/>
    <w:rsid w:val="009240F4"/>
    <w:rsid w:val="00924298"/>
    <w:rsid w:val="009245F7"/>
    <w:rsid w:val="00924C6F"/>
    <w:rsid w:val="00924F1F"/>
    <w:rsid w:val="0092543D"/>
    <w:rsid w:val="0093069C"/>
    <w:rsid w:val="00930E36"/>
    <w:rsid w:val="00931186"/>
    <w:rsid w:val="00931982"/>
    <w:rsid w:val="009319F5"/>
    <w:rsid w:val="0094169F"/>
    <w:rsid w:val="00942569"/>
    <w:rsid w:val="00943DEA"/>
    <w:rsid w:val="0094554B"/>
    <w:rsid w:val="00947632"/>
    <w:rsid w:val="0094795B"/>
    <w:rsid w:val="00951DF4"/>
    <w:rsid w:val="00955ABF"/>
    <w:rsid w:val="00960C27"/>
    <w:rsid w:val="009623B9"/>
    <w:rsid w:val="00962A20"/>
    <w:rsid w:val="00963269"/>
    <w:rsid w:val="00964728"/>
    <w:rsid w:val="0096478C"/>
    <w:rsid w:val="00965B97"/>
    <w:rsid w:val="00965EA0"/>
    <w:rsid w:val="0097093E"/>
    <w:rsid w:val="009720F2"/>
    <w:rsid w:val="00973592"/>
    <w:rsid w:val="009736A7"/>
    <w:rsid w:val="00973A23"/>
    <w:rsid w:val="00975017"/>
    <w:rsid w:val="00976B43"/>
    <w:rsid w:val="00981959"/>
    <w:rsid w:val="00982D95"/>
    <w:rsid w:val="009834E6"/>
    <w:rsid w:val="009845FC"/>
    <w:rsid w:val="00986B9D"/>
    <w:rsid w:val="00990131"/>
    <w:rsid w:val="00991703"/>
    <w:rsid w:val="009920ED"/>
    <w:rsid w:val="00992BF3"/>
    <w:rsid w:val="009935E7"/>
    <w:rsid w:val="009948BD"/>
    <w:rsid w:val="0099663F"/>
    <w:rsid w:val="009A038C"/>
    <w:rsid w:val="009A0A0C"/>
    <w:rsid w:val="009A1183"/>
    <w:rsid w:val="009A1262"/>
    <w:rsid w:val="009A1EF3"/>
    <w:rsid w:val="009A209D"/>
    <w:rsid w:val="009A2FDA"/>
    <w:rsid w:val="009A316A"/>
    <w:rsid w:val="009A3233"/>
    <w:rsid w:val="009A44B6"/>
    <w:rsid w:val="009A5BA0"/>
    <w:rsid w:val="009A6035"/>
    <w:rsid w:val="009A69E0"/>
    <w:rsid w:val="009A76DA"/>
    <w:rsid w:val="009A7F24"/>
    <w:rsid w:val="009A7FF9"/>
    <w:rsid w:val="009B01A7"/>
    <w:rsid w:val="009B7AA3"/>
    <w:rsid w:val="009C0917"/>
    <w:rsid w:val="009C1450"/>
    <w:rsid w:val="009C5355"/>
    <w:rsid w:val="009D1215"/>
    <w:rsid w:val="009D1760"/>
    <w:rsid w:val="009D178F"/>
    <w:rsid w:val="009D22CA"/>
    <w:rsid w:val="009D2805"/>
    <w:rsid w:val="009D3F0B"/>
    <w:rsid w:val="009D4019"/>
    <w:rsid w:val="009D4477"/>
    <w:rsid w:val="009D4E12"/>
    <w:rsid w:val="009D551B"/>
    <w:rsid w:val="009D6E4F"/>
    <w:rsid w:val="009E0EAF"/>
    <w:rsid w:val="009E3402"/>
    <w:rsid w:val="009E4A21"/>
    <w:rsid w:val="009E509B"/>
    <w:rsid w:val="009E54AA"/>
    <w:rsid w:val="009E6A39"/>
    <w:rsid w:val="009E6BDB"/>
    <w:rsid w:val="009F0D18"/>
    <w:rsid w:val="009F105A"/>
    <w:rsid w:val="009F1ED3"/>
    <w:rsid w:val="009F32E1"/>
    <w:rsid w:val="009F4A21"/>
    <w:rsid w:val="009F4BDE"/>
    <w:rsid w:val="009F5DC4"/>
    <w:rsid w:val="009F680E"/>
    <w:rsid w:val="009F738C"/>
    <w:rsid w:val="009F7813"/>
    <w:rsid w:val="009F79C1"/>
    <w:rsid w:val="009F7BA5"/>
    <w:rsid w:val="00A00DDE"/>
    <w:rsid w:val="00A010F4"/>
    <w:rsid w:val="00A02ACF"/>
    <w:rsid w:val="00A033D2"/>
    <w:rsid w:val="00A03948"/>
    <w:rsid w:val="00A04B95"/>
    <w:rsid w:val="00A050B3"/>
    <w:rsid w:val="00A07361"/>
    <w:rsid w:val="00A14A2A"/>
    <w:rsid w:val="00A15869"/>
    <w:rsid w:val="00A15B1F"/>
    <w:rsid w:val="00A22F50"/>
    <w:rsid w:val="00A245DE"/>
    <w:rsid w:val="00A24DC5"/>
    <w:rsid w:val="00A27B04"/>
    <w:rsid w:val="00A30F25"/>
    <w:rsid w:val="00A316D3"/>
    <w:rsid w:val="00A35437"/>
    <w:rsid w:val="00A35809"/>
    <w:rsid w:val="00A36A7D"/>
    <w:rsid w:val="00A45505"/>
    <w:rsid w:val="00A45807"/>
    <w:rsid w:val="00A46445"/>
    <w:rsid w:val="00A46881"/>
    <w:rsid w:val="00A47D8E"/>
    <w:rsid w:val="00A526D1"/>
    <w:rsid w:val="00A53E41"/>
    <w:rsid w:val="00A54ED4"/>
    <w:rsid w:val="00A566B6"/>
    <w:rsid w:val="00A60893"/>
    <w:rsid w:val="00A61523"/>
    <w:rsid w:val="00A62568"/>
    <w:rsid w:val="00A62D54"/>
    <w:rsid w:val="00A634CA"/>
    <w:rsid w:val="00A638A2"/>
    <w:rsid w:val="00A63B48"/>
    <w:rsid w:val="00A63F37"/>
    <w:rsid w:val="00A64A03"/>
    <w:rsid w:val="00A64B9E"/>
    <w:rsid w:val="00A66706"/>
    <w:rsid w:val="00A670BD"/>
    <w:rsid w:val="00A70485"/>
    <w:rsid w:val="00A704BA"/>
    <w:rsid w:val="00A7059C"/>
    <w:rsid w:val="00A70A4B"/>
    <w:rsid w:val="00A71A76"/>
    <w:rsid w:val="00A7287F"/>
    <w:rsid w:val="00A72A74"/>
    <w:rsid w:val="00A73EC8"/>
    <w:rsid w:val="00A7550A"/>
    <w:rsid w:val="00A763CB"/>
    <w:rsid w:val="00A76D44"/>
    <w:rsid w:val="00A82614"/>
    <w:rsid w:val="00A83923"/>
    <w:rsid w:val="00A861E1"/>
    <w:rsid w:val="00A86EB1"/>
    <w:rsid w:val="00A9177F"/>
    <w:rsid w:val="00A92684"/>
    <w:rsid w:val="00A92B51"/>
    <w:rsid w:val="00A938BB"/>
    <w:rsid w:val="00A9639A"/>
    <w:rsid w:val="00A97C6E"/>
    <w:rsid w:val="00A97D70"/>
    <w:rsid w:val="00AA0137"/>
    <w:rsid w:val="00AA166F"/>
    <w:rsid w:val="00AA18AF"/>
    <w:rsid w:val="00AA1D14"/>
    <w:rsid w:val="00AA2453"/>
    <w:rsid w:val="00AA47C9"/>
    <w:rsid w:val="00AA66B4"/>
    <w:rsid w:val="00AB07E1"/>
    <w:rsid w:val="00AB0AD5"/>
    <w:rsid w:val="00AB1163"/>
    <w:rsid w:val="00AB1C96"/>
    <w:rsid w:val="00AB7D2E"/>
    <w:rsid w:val="00AC08D8"/>
    <w:rsid w:val="00AC0F4E"/>
    <w:rsid w:val="00AC2529"/>
    <w:rsid w:val="00AC4535"/>
    <w:rsid w:val="00AC4D5B"/>
    <w:rsid w:val="00AC5A67"/>
    <w:rsid w:val="00AC5F82"/>
    <w:rsid w:val="00AC6E35"/>
    <w:rsid w:val="00AC726C"/>
    <w:rsid w:val="00AC7291"/>
    <w:rsid w:val="00AD0080"/>
    <w:rsid w:val="00AD06D1"/>
    <w:rsid w:val="00AD06D2"/>
    <w:rsid w:val="00AD28C5"/>
    <w:rsid w:val="00AD297F"/>
    <w:rsid w:val="00AD34FD"/>
    <w:rsid w:val="00AD4D8B"/>
    <w:rsid w:val="00AD73B9"/>
    <w:rsid w:val="00AD7AB8"/>
    <w:rsid w:val="00AE47B3"/>
    <w:rsid w:val="00AF0EEA"/>
    <w:rsid w:val="00AF11D3"/>
    <w:rsid w:val="00AF1984"/>
    <w:rsid w:val="00AF1AB6"/>
    <w:rsid w:val="00AF1DCC"/>
    <w:rsid w:val="00AF2468"/>
    <w:rsid w:val="00AF2AB5"/>
    <w:rsid w:val="00AF30D1"/>
    <w:rsid w:val="00AF35DD"/>
    <w:rsid w:val="00AF5989"/>
    <w:rsid w:val="00AF6062"/>
    <w:rsid w:val="00B00CF2"/>
    <w:rsid w:val="00B00ECF"/>
    <w:rsid w:val="00B02532"/>
    <w:rsid w:val="00B03915"/>
    <w:rsid w:val="00B13C35"/>
    <w:rsid w:val="00B167DA"/>
    <w:rsid w:val="00B1768E"/>
    <w:rsid w:val="00B17826"/>
    <w:rsid w:val="00B20299"/>
    <w:rsid w:val="00B22E89"/>
    <w:rsid w:val="00B253D8"/>
    <w:rsid w:val="00B33419"/>
    <w:rsid w:val="00B3355B"/>
    <w:rsid w:val="00B33898"/>
    <w:rsid w:val="00B34412"/>
    <w:rsid w:val="00B34C21"/>
    <w:rsid w:val="00B3684A"/>
    <w:rsid w:val="00B4176C"/>
    <w:rsid w:val="00B43A15"/>
    <w:rsid w:val="00B46256"/>
    <w:rsid w:val="00B47031"/>
    <w:rsid w:val="00B4707C"/>
    <w:rsid w:val="00B4735F"/>
    <w:rsid w:val="00B4746D"/>
    <w:rsid w:val="00B50456"/>
    <w:rsid w:val="00B51AEE"/>
    <w:rsid w:val="00B52531"/>
    <w:rsid w:val="00B52EA0"/>
    <w:rsid w:val="00B53D97"/>
    <w:rsid w:val="00B548BD"/>
    <w:rsid w:val="00B550DA"/>
    <w:rsid w:val="00B555F2"/>
    <w:rsid w:val="00B558AE"/>
    <w:rsid w:val="00B56A21"/>
    <w:rsid w:val="00B56E36"/>
    <w:rsid w:val="00B5735E"/>
    <w:rsid w:val="00B57FFA"/>
    <w:rsid w:val="00B60C90"/>
    <w:rsid w:val="00B65109"/>
    <w:rsid w:val="00B65F5F"/>
    <w:rsid w:val="00B665C6"/>
    <w:rsid w:val="00B66A99"/>
    <w:rsid w:val="00B67A5B"/>
    <w:rsid w:val="00B70475"/>
    <w:rsid w:val="00B708CD"/>
    <w:rsid w:val="00B70935"/>
    <w:rsid w:val="00B70E57"/>
    <w:rsid w:val="00B71C57"/>
    <w:rsid w:val="00B73580"/>
    <w:rsid w:val="00B73622"/>
    <w:rsid w:val="00B743FC"/>
    <w:rsid w:val="00B7490B"/>
    <w:rsid w:val="00B7490D"/>
    <w:rsid w:val="00B75112"/>
    <w:rsid w:val="00B76F00"/>
    <w:rsid w:val="00B76F4A"/>
    <w:rsid w:val="00B77938"/>
    <w:rsid w:val="00B80346"/>
    <w:rsid w:val="00B81AE4"/>
    <w:rsid w:val="00B83BE7"/>
    <w:rsid w:val="00B85B71"/>
    <w:rsid w:val="00B85F50"/>
    <w:rsid w:val="00B8773F"/>
    <w:rsid w:val="00B87869"/>
    <w:rsid w:val="00B87C44"/>
    <w:rsid w:val="00B87D7F"/>
    <w:rsid w:val="00B93C88"/>
    <w:rsid w:val="00B96A5F"/>
    <w:rsid w:val="00BA0392"/>
    <w:rsid w:val="00BA3786"/>
    <w:rsid w:val="00BA62D5"/>
    <w:rsid w:val="00BA64BA"/>
    <w:rsid w:val="00BB0C93"/>
    <w:rsid w:val="00BB1434"/>
    <w:rsid w:val="00BB1D19"/>
    <w:rsid w:val="00BB2DB2"/>
    <w:rsid w:val="00BB4668"/>
    <w:rsid w:val="00BB4B3A"/>
    <w:rsid w:val="00BB4E36"/>
    <w:rsid w:val="00BB575B"/>
    <w:rsid w:val="00BB6704"/>
    <w:rsid w:val="00BB74D9"/>
    <w:rsid w:val="00BB77C7"/>
    <w:rsid w:val="00BC059C"/>
    <w:rsid w:val="00BC07F2"/>
    <w:rsid w:val="00BC0B15"/>
    <w:rsid w:val="00BC23FA"/>
    <w:rsid w:val="00BC2DE2"/>
    <w:rsid w:val="00BC4A21"/>
    <w:rsid w:val="00BC59C6"/>
    <w:rsid w:val="00BC5B86"/>
    <w:rsid w:val="00BC5BF9"/>
    <w:rsid w:val="00BC7621"/>
    <w:rsid w:val="00BC7768"/>
    <w:rsid w:val="00BD0BDA"/>
    <w:rsid w:val="00BD2687"/>
    <w:rsid w:val="00BD3196"/>
    <w:rsid w:val="00BD777F"/>
    <w:rsid w:val="00BD7FDB"/>
    <w:rsid w:val="00BE0900"/>
    <w:rsid w:val="00BE25B0"/>
    <w:rsid w:val="00BE2934"/>
    <w:rsid w:val="00BE2A09"/>
    <w:rsid w:val="00BE33F6"/>
    <w:rsid w:val="00BE472F"/>
    <w:rsid w:val="00BE6824"/>
    <w:rsid w:val="00BF0A12"/>
    <w:rsid w:val="00BF0A18"/>
    <w:rsid w:val="00BF419C"/>
    <w:rsid w:val="00BF43E7"/>
    <w:rsid w:val="00BF4413"/>
    <w:rsid w:val="00BF4455"/>
    <w:rsid w:val="00BF6514"/>
    <w:rsid w:val="00BF756F"/>
    <w:rsid w:val="00C0173D"/>
    <w:rsid w:val="00C01D56"/>
    <w:rsid w:val="00C02951"/>
    <w:rsid w:val="00C02F81"/>
    <w:rsid w:val="00C04514"/>
    <w:rsid w:val="00C0461D"/>
    <w:rsid w:val="00C055FE"/>
    <w:rsid w:val="00C07AF4"/>
    <w:rsid w:val="00C07E44"/>
    <w:rsid w:val="00C1319A"/>
    <w:rsid w:val="00C13ADE"/>
    <w:rsid w:val="00C14CFF"/>
    <w:rsid w:val="00C172FE"/>
    <w:rsid w:val="00C21064"/>
    <w:rsid w:val="00C21456"/>
    <w:rsid w:val="00C21697"/>
    <w:rsid w:val="00C22B71"/>
    <w:rsid w:val="00C243B9"/>
    <w:rsid w:val="00C26CD0"/>
    <w:rsid w:val="00C26DA7"/>
    <w:rsid w:val="00C30074"/>
    <w:rsid w:val="00C31CF5"/>
    <w:rsid w:val="00C325AB"/>
    <w:rsid w:val="00C32F10"/>
    <w:rsid w:val="00C34692"/>
    <w:rsid w:val="00C36AA8"/>
    <w:rsid w:val="00C426E7"/>
    <w:rsid w:val="00C431E5"/>
    <w:rsid w:val="00C43CFB"/>
    <w:rsid w:val="00C43EE9"/>
    <w:rsid w:val="00C4400C"/>
    <w:rsid w:val="00C44579"/>
    <w:rsid w:val="00C46C9C"/>
    <w:rsid w:val="00C470F4"/>
    <w:rsid w:val="00C47C23"/>
    <w:rsid w:val="00C47C81"/>
    <w:rsid w:val="00C5254A"/>
    <w:rsid w:val="00C548BE"/>
    <w:rsid w:val="00C550F3"/>
    <w:rsid w:val="00C55751"/>
    <w:rsid w:val="00C5646B"/>
    <w:rsid w:val="00C61887"/>
    <w:rsid w:val="00C62B3F"/>
    <w:rsid w:val="00C6373A"/>
    <w:rsid w:val="00C63DD5"/>
    <w:rsid w:val="00C66BF6"/>
    <w:rsid w:val="00C70DC5"/>
    <w:rsid w:val="00C729D3"/>
    <w:rsid w:val="00C7499F"/>
    <w:rsid w:val="00C74CE2"/>
    <w:rsid w:val="00C7549D"/>
    <w:rsid w:val="00C77162"/>
    <w:rsid w:val="00C773F5"/>
    <w:rsid w:val="00C800AC"/>
    <w:rsid w:val="00C8044E"/>
    <w:rsid w:val="00C80869"/>
    <w:rsid w:val="00C81331"/>
    <w:rsid w:val="00C82336"/>
    <w:rsid w:val="00C828CB"/>
    <w:rsid w:val="00C83213"/>
    <w:rsid w:val="00C841F3"/>
    <w:rsid w:val="00C87ED7"/>
    <w:rsid w:val="00C906D4"/>
    <w:rsid w:val="00C93E71"/>
    <w:rsid w:val="00C95E25"/>
    <w:rsid w:val="00C95E51"/>
    <w:rsid w:val="00C965F5"/>
    <w:rsid w:val="00C96DDB"/>
    <w:rsid w:val="00C9708A"/>
    <w:rsid w:val="00C97238"/>
    <w:rsid w:val="00C9730E"/>
    <w:rsid w:val="00C979F1"/>
    <w:rsid w:val="00CA23F1"/>
    <w:rsid w:val="00CA2A5F"/>
    <w:rsid w:val="00CA472E"/>
    <w:rsid w:val="00CA75A3"/>
    <w:rsid w:val="00CA75A7"/>
    <w:rsid w:val="00CA795D"/>
    <w:rsid w:val="00CB0E2D"/>
    <w:rsid w:val="00CB135F"/>
    <w:rsid w:val="00CB23E2"/>
    <w:rsid w:val="00CB309B"/>
    <w:rsid w:val="00CB3A0A"/>
    <w:rsid w:val="00CB5820"/>
    <w:rsid w:val="00CB6410"/>
    <w:rsid w:val="00CB66A6"/>
    <w:rsid w:val="00CB713E"/>
    <w:rsid w:val="00CB7A75"/>
    <w:rsid w:val="00CB7D00"/>
    <w:rsid w:val="00CB7EDB"/>
    <w:rsid w:val="00CC063B"/>
    <w:rsid w:val="00CC1090"/>
    <w:rsid w:val="00CC120E"/>
    <w:rsid w:val="00CC396E"/>
    <w:rsid w:val="00CC3C03"/>
    <w:rsid w:val="00CC41AB"/>
    <w:rsid w:val="00CD086E"/>
    <w:rsid w:val="00CD16CB"/>
    <w:rsid w:val="00CD27C0"/>
    <w:rsid w:val="00CD2CC7"/>
    <w:rsid w:val="00CD3409"/>
    <w:rsid w:val="00CD3523"/>
    <w:rsid w:val="00CD48B3"/>
    <w:rsid w:val="00CD4A9B"/>
    <w:rsid w:val="00CD4DC8"/>
    <w:rsid w:val="00CD6885"/>
    <w:rsid w:val="00CD776E"/>
    <w:rsid w:val="00CD7AE3"/>
    <w:rsid w:val="00CE0AD3"/>
    <w:rsid w:val="00CE1C14"/>
    <w:rsid w:val="00CE1CC8"/>
    <w:rsid w:val="00CE29C8"/>
    <w:rsid w:val="00CE4CE0"/>
    <w:rsid w:val="00CE5195"/>
    <w:rsid w:val="00CE5F2D"/>
    <w:rsid w:val="00CE65AC"/>
    <w:rsid w:val="00CF0A09"/>
    <w:rsid w:val="00CF25FF"/>
    <w:rsid w:val="00CF27BE"/>
    <w:rsid w:val="00CF3158"/>
    <w:rsid w:val="00D00419"/>
    <w:rsid w:val="00D00A58"/>
    <w:rsid w:val="00D0149F"/>
    <w:rsid w:val="00D022B1"/>
    <w:rsid w:val="00D03027"/>
    <w:rsid w:val="00D03342"/>
    <w:rsid w:val="00D03A0A"/>
    <w:rsid w:val="00D040C0"/>
    <w:rsid w:val="00D04F1A"/>
    <w:rsid w:val="00D059B7"/>
    <w:rsid w:val="00D07203"/>
    <w:rsid w:val="00D07AC5"/>
    <w:rsid w:val="00D07B32"/>
    <w:rsid w:val="00D1004B"/>
    <w:rsid w:val="00D115BD"/>
    <w:rsid w:val="00D122CC"/>
    <w:rsid w:val="00D12CB1"/>
    <w:rsid w:val="00D141A9"/>
    <w:rsid w:val="00D15C69"/>
    <w:rsid w:val="00D15D3B"/>
    <w:rsid w:val="00D206E7"/>
    <w:rsid w:val="00D2082B"/>
    <w:rsid w:val="00D21F89"/>
    <w:rsid w:val="00D23009"/>
    <w:rsid w:val="00D23DB2"/>
    <w:rsid w:val="00D27119"/>
    <w:rsid w:val="00D2719C"/>
    <w:rsid w:val="00D2749C"/>
    <w:rsid w:val="00D30CAC"/>
    <w:rsid w:val="00D31D5E"/>
    <w:rsid w:val="00D322BE"/>
    <w:rsid w:val="00D3398B"/>
    <w:rsid w:val="00D35F6D"/>
    <w:rsid w:val="00D36255"/>
    <w:rsid w:val="00D365F8"/>
    <w:rsid w:val="00D36648"/>
    <w:rsid w:val="00D40097"/>
    <w:rsid w:val="00D4044B"/>
    <w:rsid w:val="00D40684"/>
    <w:rsid w:val="00D4082D"/>
    <w:rsid w:val="00D4404E"/>
    <w:rsid w:val="00D4491E"/>
    <w:rsid w:val="00D475DF"/>
    <w:rsid w:val="00D5000F"/>
    <w:rsid w:val="00D50B57"/>
    <w:rsid w:val="00D5182C"/>
    <w:rsid w:val="00D5432D"/>
    <w:rsid w:val="00D54DA9"/>
    <w:rsid w:val="00D54F20"/>
    <w:rsid w:val="00D563C2"/>
    <w:rsid w:val="00D566D9"/>
    <w:rsid w:val="00D56948"/>
    <w:rsid w:val="00D56C7E"/>
    <w:rsid w:val="00D61383"/>
    <w:rsid w:val="00D616E2"/>
    <w:rsid w:val="00D62198"/>
    <w:rsid w:val="00D63CBC"/>
    <w:rsid w:val="00D64392"/>
    <w:rsid w:val="00D64DF6"/>
    <w:rsid w:val="00D679DC"/>
    <w:rsid w:val="00D7163A"/>
    <w:rsid w:val="00D71CF7"/>
    <w:rsid w:val="00D72CB5"/>
    <w:rsid w:val="00D74F47"/>
    <w:rsid w:val="00D76409"/>
    <w:rsid w:val="00D77162"/>
    <w:rsid w:val="00D805E3"/>
    <w:rsid w:val="00D80E07"/>
    <w:rsid w:val="00D83C79"/>
    <w:rsid w:val="00D87A8D"/>
    <w:rsid w:val="00D930D0"/>
    <w:rsid w:val="00D93C5F"/>
    <w:rsid w:val="00D946CB"/>
    <w:rsid w:val="00D94E42"/>
    <w:rsid w:val="00D95B36"/>
    <w:rsid w:val="00D9615E"/>
    <w:rsid w:val="00DA02DC"/>
    <w:rsid w:val="00DA0A1E"/>
    <w:rsid w:val="00DA0D33"/>
    <w:rsid w:val="00DA235E"/>
    <w:rsid w:val="00DA402B"/>
    <w:rsid w:val="00DA470F"/>
    <w:rsid w:val="00DA4C47"/>
    <w:rsid w:val="00DA5F1A"/>
    <w:rsid w:val="00DB0B7D"/>
    <w:rsid w:val="00DB1163"/>
    <w:rsid w:val="00DB1579"/>
    <w:rsid w:val="00DB2B87"/>
    <w:rsid w:val="00DB2D78"/>
    <w:rsid w:val="00DB3ADD"/>
    <w:rsid w:val="00DB3FFF"/>
    <w:rsid w:val="00DB4577"/>
    <w:rsid w:val="00DC0F59"/>
    <w:rsid w:val="00DC24FE"/>
    <w:rsid w:val="00DC25A3"/>
    <w:rsid w:val="00DC318A"/>
    <w:rsid w:val="00DC32E0"/>
    <w:rsid w:val="00DC5718"/>
    <w:rsid w:val="00DC6364"/>
    <w:rsid w:val="00DD185D"/>
    <w:rsid w:val="00DD298C"/>
    <w:rsid w:val="00DD46D3"/>
    <w:rsid w:val="00DD7570"/>
    <w:rsid w:val="00DE1C61"/>
    <w:rsid w:val="00DE2157"/>
    <w:rsid w:val="00DE2E7F"/>
    <w:rsid w:val="00DE3703"/>
    <w:rsid w:val="00DE52D1"/>
    <w:rsid w:val="00DE7032"/>
    <w:rsid w:val="00DE73AD"/>
    <w:rsid w:val="00DE74D6"/>
    <w:rsid w:val="00DE7F12"/>
    <w:rsid w:val="00DF0012"/>
    <w:rsid w:val="00DF11A4"/>
    <w:rsid w:val="00DF1F68"/>
    <w:rsid w:val="00DF2644"/>
    <w:rsid w:val="00DF5BA5"/>
    <w:rsid w:val="00DF70D3"/>
    <w:rsid w:val="00DF7404"/>
    <w:rsid w:val="00E01EC4"/>
    <w:rsid w:val="00E05C79"/>
    <w:rsid w:val="00E11A4F"/>
    <w:rsid w:val="00E14D82"/>
    <w:rsid w:val="00E14FCC"/>
    <w:rsid w:val="00E15716"/>
    <w:rsid w:val="00E202F2"/>
    <w:rsid w:val="00E2038F"/>
    <w:rsid w:val="00E213CB"/>
    <w:rsid w:val="00E21673"/>
    <w:rsid w:val="00E21AA2"/>
    <w:rsid w:val="00E23931"/>
    <w:rsid w:val="00E24D7B"/>
    <w:rsid w:val="00E30ED6"/>
    <w:rsid w:val="00E316ED"/>
    <w:rsid w:val="00E32010"/>
    <w:rsid w:val="00E3288C"/>
    <w:rsid w:val="00E32C89"/>
    <w:rsid w:val="00E33271"/>
    <w:rsid w:val="00E35486"/>
    <w:rsid w:val="00E3582A"/>
    <w:rsid w:val="00E35E31"/>
    <w:rsid w:val="00E36628"/>
    <w:rsid w:val="00E36762"/>
    <w:rsid w:val="00E372C6"/>
    <w:rsid w:val="00E376AE"/>
    <w:rsid w:val="00E40B78"/>
    <w:rsid w:val="00E40DC3"/>
    <w:rsid w:val="00E4264D"/>
    <w:rsid w:val="00E42766"/>
    <w:rsid w:val="00E429E7"/>
    <w:rsid w:val="00E43CA6"/>
    <w:rsid w:val="00E44BF6"/>
    <w:rsid w:val="00E45568"/>
    <w:rsid w:val="00E5318D"/>
    <w:rsid w:val="00E538EE"/>
    <w:rsid w:val="00E54630"/>
    <w:rsid w:val="00E55F1D"/>
    <w:rsid w:val="00E61455"/>
    <w:rsid w:val="00E6336E"/>
    <w:rsid w:val="00E63F26"/>
    <w:rsid w:val="00E64398"/>
    <w:rsid w:val="00E70F76"/>
    <w:rsid w:val="00E7319E"/>
    <w:rsid w:val="00E76BE7"/>
    <w:rsid w:val="00E77AED"/>
    <w:rsid w:val="00E81557"/>
    <w:rsid w:val="00E818A2"/>
    <w:rsid w:val="00E820B1"/>
    <w:rsid w:val="00E8231A"/>
    <w:rsid w:val="00E82715"/>
    <w:rsid w:val="00E827A0"/>
    <w:rsid w:val="00E84CC7"/>
    <w:rsid w:val="00E90B1F"/>
    <w:rsid w:val="00E90CB4"/>
    <w:rsid w:val="00E92A6B"/>
    <w:rsid w:val="00E93E99"/>
    <w:rsid w:val="00E958CD"/>
    <w:rsid w:val="00E958E4"/>
    <w:rsid w:val="00E96544"/>
    <w:rsid w:val="00E9668D"/>
    <w:rsid w:val="00EA22DA"/>
    <w:rsid w:val="00EA272E"/>
    <w:rsid w:val="00EA2EB3"/>
    <w:rsid w:val="00EA53ED"/>
    <w:rsid w:val="00EA5EF6"/>
    <w:rsid w:val="00EA6523"/>
    <w:rsid w:val="00EA779E"/>
    <w:rsid w:val="00EA784B"/>
    <w:rsid w:val="00EB5C89"/>
    <w:rsid w:val="00EB6376"/>
    <w:rsid w:val="00EC00E8"/>
    <w:rsid w:val="00EC0D2E"/>
    <w:rsid w:val="00EC232F"/>
    <w:rsid w:val="00EC626C"/>
    <w:rsid w:val="00EC684E"/>
    <w:rsid w:val="00EC6DF6"/>
    <w:rsid w:val="00EC7290"/>
    <w:rsid w:val="00ED02F2"/>
    <w:rsid w:val="00ED20BA"/>
    <w:rsid w:val="00ED6EE8"/>
    <w:rsid w:val="00EE08B4"/>
    <w:rsid w:val="00EE19AD"/>
    <w:rsid w:val="00EE30E0"/>
    <w:rsid w:val="00EE4CF9"/>
    <w:rsid w:val="00EE4DA8"/>
    <w:rsid w:val="00EE5450"/>
    <w:rsid w:val="00EE7137"/>
    <w:rsid w:val="00EF0879"/>
    <w:rsid w:val="00EF08CB"/>
    <w:rsid w:val="00EF16D7"/>
    <w:rsid w:val="00EF365B"/>
    <w:rsid w:val="00EF4391"/>
    <w:rsid w:val="00EF49B0"/>
    <w:rsid w:val="00EF4A49"/>
    <w:rsid w:val="00EF55B6"/>
    <w:rsid w:val="00EF6272"/>
    <w:rsid w:val="00F00635"/>
    <w:rsid w:val="00F02611"/>
    <w:rsid w:val="00F02F3B"/>
    <w:rsid w:val="00F034C1"/>
    <w:rsid w:val="00F03E89"/>
    <w:rsid w:val="00F0513F"/>
    <w:rsid w:val="00F07FD1"/>
    <w:rsid w:val="00F109E7"/>
    <w:rsid w:val="00F118F7"/>
    <w:rsid w:val="00F144C6"/>
    <w:rsid w:val="00F14568"/>
    <w:rsid w:val="00F152DA"/>
    <w:rsid w:val="00F1751C"/>
    <w:rsid w:val="00F176F9"/>
    <w:rsid w:val="00F21AF1"/>
    <w:rsid w:val="00F2465C"/>
    <w:rsid w:val="00F25781"/>
    <w:rsid w:val="00F2647A"/>
    <w:rsid w:val="00F33933"/>
    <w:rsid w:val="00F34510"/>
    <w:rsid w:val="00F351E4"/>
    <w:rsid w:val="00F35FD8"/>
    <w:rsid w:val="00F3755B"/>
    <w:rsid w:val="00F37E6E"/>
    <w:rsid w:val="00F37EB7"/>
    <w:rsid w:val="00F4264D"/>
    <w:rsid w:val="00F440E9"/>
    <w:rsid w:val="00F44AE4"/>
    <w:rsid w:val="00F44D6E"/>
    <w:rsid w:val="00F45404"/>
    <w:rsid w:val="00F4564E"/>
    <w:rsid w:val="00F458FD"/>
    <w:rsid w:val="00F45BE4"/>
    <w:rsid w:val="00F45E31"/>
    <w:rsid w:val="00F45FCA"/>
    <w:rsid w:val="00F45FFF"/>
    <w:rsid w:val="00F460AD"/>
    <w:rsid w:val="00F46882"/>
    <w:rsid w:val="00F47F3B"/>
    <w:rsid w:val="00F525C0"/>
    <w:rsid w:val="00F5320A"/>
    <w:rsid w:val="00F533A3"/>
    <w:rsid w:val="00F53D22"/>
    <w:rsid w:val="00F5452E"/>
    <w:rsid w:val="00F54FFF"/>
    <w:rsid w:val="00F617F0"/>
    <w:rsid w:val="00F62C9F"/>
    <w:rsid w:val="00F644BB"/>
    <w:rsid w:val="00F645AF"/>
    <w:rsid w:val="00F652B5"/>
    <w:rsid w:val="00F657E7"/>
    <w:rsid w:val="00F65A26"/>
    <w:rsid w:val="00F65E80"/>
    <w:rsid w:val="00F71E97"/>
    <w:rsid w:val="00F73C9F"/>
    <w:rsid w:val="00F74E38"/>
    <w:rsid w:val="00F7567E"/>
    <w:rsid w:val="00F76630"/>
    <w:rsid w:val="00F81D5B"/>
    <w:rsid w:val="00F83202"/>
    <w:rsid w:val="00F83A7F"/>
    <w:rsid w:val="00F843C5"/>
    <w:rsid w:val="00F87032"/>
    <w:rsid w:val="00F870A6"/>
    <w:rsid w:val="00F879DB"/>
    <w:rsid w:val="00F91CC3"/>
    <w:rsid w:val="00F92141"/>
    <w:rsid w:val="00F9570B"/>
    <w:rsid w:val="00F96860"/>
    <w:rsid w:val="00FA0473"/>
    <w:rsid w:val="00FA1AC8"/>
    <w:rsid w:val="00FA2F2F"/>
    <w:rsid w:val="00FA6F36"/>
    <w:rsid w:val="00FB037B"/>
    <w:rsid w:val="00FB17A4"/>
    <w:rsid w:val="00FB39F8"/>
    <w:rsid w:val="00FB53B8"/>
    <w:rsid w:val="00FB5610"/>
    <w:rsid w:val="00FB5C01"/>
    <w:rsid w:val="00FB6093"/>
    <w:rsid w:val="00FB7638"/>
    <w:rsid w:val="00FC0BA4"/>
    <w:rsid w:val="00FC2FCD"/>
    <w:rsid w:val="00FC4A7A"/>
    <w:rsid w:val="00FC4C3C"/>
    <w:rsid w:val="00FC74EC"/>
    <w:rsid w:val="00FC7B2C"/>
    <w:rsid w:val="00FD1311"/>
    <w:rsid w:val="00FD1610"/>
    <w:rsid w:val="00FD485A"/>
    <w:rsid w:val="00FD4DD7"/>
    <w:rsid w:val="00FD5621"/>
    <w:rsid w:val="00FD6B59"/>
    <w:rsid w:val="00FD6E24"/>
    <w:rsid w:val="00FE0E02"/>
    <w:rsid w:val="00FE235B"/>
    <w:rsid w:val="00FE2656"/>
    <w:rsid w:val="00FE31A9"/>
    <w:rsid w:val="00FE36CB"/>
    <w:rsid w:val="00FE48E7"/>
    <w:rsid w:val="00FE59A2"/>
    <w:rsid w:val="00FE7AAF"/>
    <w:rsid w:val="00FF2072"/>
    <w:rsid w:val="00FF2B64"/>
    <w:rsid w:val="00FF3EC9"/>
    <w:rsid w:val="00FF7B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4E737F"/>
    <w:pPr>
      <w:keepLines/>
      <w:tabs>
        <w:tab w:val="left" w:pos="2268"/>
      </w:tabs>
      <w:overflowPunct w:val="0"/>
      <w:autoSpaceDE w:val="0"/>
      <w:autoSpaceDN w:val="0"/>
      <w:adjustRightInd w:val="0"/>
      <w:spacing w:after="120"/>
      <w:ind w:left="994"/>
      <w:jc w:val="both"/>
      <w:textAlignment w:val="baseline"/>
    </w:pPr>
    <w:rPr>
      <w:rFonts w:ascii="Arial" w:hAnsi="Arial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F63EE"/>
    <w:pPr>
      <w:keepNext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886240"/>
    <w:pPr>
      <w:keepNext/>
      <w:keepLines w:val="0"/>
      <w:numPr>
        <w:ilvl w:val="1"/>
        <w:numId w:val="1"/>
      </w:numPr>
      <w:tabs>
        <w:tab w:val="clear" w:pos="2268"/>
      </w:tabs>
      <w:overflowPunct/>
      <w:autoSpaceDE/>
      <w:autoSpaceDN/>
      <w:adjustRightInd/>
      <w:spacing w:before="120"/>
      <w:textAlignment w:val="auto"/>
      <w:outlineLvl w:val="1"/>
    </w:pPr>
    <w:rPr>
      <w:b/>
      <w:noProof/>
      <w:u w:val="single"/>
    </w:rPr>
  </w:style>
  <w:style w:type="paragraph" w:styleId="Heading3">
    <w:name w:val="heading 3"/>
    <w:basedOn w:val="Heading2"/>
    <w:next w:val="Normal"/>
    <w:link w:val="Heading3Char"/>
    <w:uiPriority w:val="99"/>
    <w:qFormat/>
    <w:rsid w:val="00886240"/>
    <w:pPr>
      <w:numPr>
        <w:ilvl w:val="2"/>
      </w:numPr>
      <w:spacing w:before="0"/>
      <w:outlineLvl w:val="2"/>
    </w:pPr>
    <w:rPr>
      <w:u w:val="none"/>
    </w:rPr>
  </w:style>
  <w:style w:type="paragraph" w:styleId="Heading4">
    <w:name w:val="heading 4"/>
    <w:basedOn w:val="Normal"/>
    <w:next w:val="Normal"/>
    <w:link w:val="Heading4Char"/>
    <w:autoRedefine/>
    <w:uiPriority w:val="99"/>
    <w:qFormat/>
    <w:rsid w:val="00886240"/>
    <w:pPr>
      <w:keepLines w:val="0"/>
      <w:tabs>
        <w:tab w:val="clear" w:pos="2268"/>
        <w:tab w:val="left" w:pos="425"/>
        <w:tab w:val="left" w:pos="1980"/>
      </w:tabs>
      <w:overflowPunct/>
      <w:autoSpaceDE/>
      <w:autoSpaceDN/>
      <w:adjustRightInd/>
      <w:spacing w:after="100" w:afterAutospacing="1"/>
      <w:ind w:left="1980" w:hanging="540"/>
      <w:textAlignment w:val="auto"/>
      <w:outlineLvl w:val="3"/>
    </w:pPr>
    <w:rPr>
      <w:noProof/>
    </w:rPr>
  </w:style>
  <w:style w:type="paragraph" w:styleId="Heading5">
    <w:name w:val="heading 5"/>
    <w:basedOn w:val="Normal"/>
    <w:next w:val="Normal"/>
    <w:link w:val="Heading5Char"/>
    <w:uiPriority w:val="99"/>
    <w:qFormat/>
    <w:rsid w:val="00886240"/>
    <w:p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  <w:lang w:eastAsia="en-GB"/>
    </w:rPr>
  </w:style>
  <w:style w:type="paragraph" w:styleId="Heading6">
    <w:name w:val="heading 6"/>
    <w:basedOn w:val="Normal"/>
    <w:link w:val="Heading6Char"/>
    <w:uiPriority w:val="99"/>
    <w:qFormat/>
    <w:rsid w:val="00886240"/>
    <w:pPr>
      <w:keepLines w:val="0"/>
      <w:numPr>
        <w:ilvl w:val="5"/>
        <w:numId w:val="1"/>
      </w:numPr>
      <w:tabs>
        <w:tab w:val="clear" w:pos="2268"/>
      </w:tabs>
      <w:overflowPunct/>
      <w:autoSpaceDE/>
      <w:autoSpaceDN/>
      <w:adjustRightInd/>
      <w:spacing w:after="0"/>
      <w:jc w:val="left"/>
      <w:textAlignment w:val="auto"/>
      <w:outlineLvl w:val="5"/>
    </w:pPr>
  </w:style>
  <w:style w:type="paragraph" w:styleId="Heading7">
    <w:name w:val="heading 7"/>
    <w:aliases w:val="Style Left: 3,25 cm"/>
    <w:basedOn w:val="Normal"/>
    <w:link w:val="Heading7Char"/>
    <w:autoRedefine/>
    <w:uiPriority w:val="99"/>
    <w:qFormat/>
    <w:rsid w:val="00886240"/>
    <w:pPr>
      <w:numPr>
        <w:numId w:val="2"/>
      </w:numPr>
      <w:tabs>
        <w:tab w:val="left" w:pos="2410"/>
      </w:tabs>
      <w:ind w:left="2268" w:hanging="425"/>
      <w:outlineLvl w:val="6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F63EE"/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886240"/>
    <w:rPr>
      <w:rFonts w:ascii="Arial" w:hAnsi="Arial" w:cs="Times New Roman"/>
      <w:noProof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886240"/>
    <w:rPr>
      <w:rFonts w:cs="Times New Roman"/>
      <w:b/>
      <w:i/>
      <w:sz w:val="26"/>
      <w:lang w:val="en-GB" w:eastAsia="en-GB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Times New Roman"/>
      <w:b/>
      <w:bCs/>
      <w:lang w:val="en-GB"/>
    </w:rPr>
  </w:style>
  <w:style w:type="character" w:customStyle="1" w:styleId="Heading7Char">
    <w:name w:val="Heading 7 Char"/>
    <w:aliases w:val="Style Left: 3 Char,25 cm Char"/>
    <w:basedOn w:val="DefaultParagraphFont"/>
    <w:link w:val="Heading7"/>
    <w:uiPriority w:val="99"/>
    <w:semiHidden/>
    <w:locked/>
    <w:rPr>
      <w:rFonts w:ascii="Calibri" w:hAnsi="Calibri" w:cs="Times New Roman"/>
      <w:sz w:val="24"/>
      <w:szCs w:val="24"/>
      <w:lang w:val="en-GB"/>
    </w:rPr>
  </w:style>
  <w:style w:type="character" w:styleId="FootnoteReference">
    <w:name w:val="footnote reference"/>
    <w:basedOn w:val="DefaultParagraphFont"/>
    <w:uiPriority w:val="99"/>
    <w:rsid w:val="00886240"/>
    <w:rPr>
      <w:rFonts w:cs="Times New Roman"/>
      <w:smallCaps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886240"/>
    <w:pPr>
      <w:tabs>
        <w:tab w:val="clear" w:pos="2268"/>
      </w:tabs>
      <w:spacing w:before="120" w:after="0"/>
      <w:ind w:left="0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886240"/>
    <w:rPr>
      <w:rFonts w:ascii="Arial" w:hAnsi="Arial" w:cs="Times New Roman"/>
      <w:sz w:val="16"/>
      <w:lang w:val="en-GB" w:eastAsia="en-US"/>
    </w:rPr>
  </w:style>
  <w:style w:type="character" w:styleId="Hyperlink">
    <w:name w:val="Hyperlink"/>
    <w:basedOn w:val="DefaultParagraphFont"/>
    <w:uiPriority w:val="99"/>
    <w:rsid w:val="00886240"/>
    <w:rPr>
      <w:rFonts w:cs="Times New Roman"/>
      <w:color w:val="0000FF"/>
      <w:u w:val="single"/>
    </w:rPr>
  </w:style>
  <w:style w:type="paragraph" w:styleId="NormalIndent">
    <w:name w:val="Normal Indent"/>
    <w:basedOn w:val="Normal"/>
    <w:link w:val="NormalIndentChar"/>
    <w:uiPriority w:val="99"/>
    <w:rsid w:val="00886240"/>
    <w:pPr>
      <w:ind w:left="0"/>
    </w:pPr>
  </w:style>
  <w:style w:type="character" w:customStyle="1" w:styleId="NormalIndentChar">
    <w:name w:val="Normal Indent Char"/>
    <w:link w:val="NormalIndent"/>
    <w:uiPriority w:val="99"/>
    <w:locked/>
    <w:rsid w:val="00886240"/>
    <w:rPr>
      <w:rFonts w:ascii="Arial" w:hAnsi="Arial"/>
      <w:lang w:val="en-GB" w:eastAsia="en-US"/>
    </w:rPr>
  </w:style>
  <w:style w:type="paragraph" w:styleId="TOC1">
    <w:name w:val="toc 1"/>
    <w:basedOn w:val="Normal"/>
    <w:next w:val="Normal"/>
    <w:autoRedefine/>
    <w:uiPriority w:val="99"/>
    <w:rsid w:val="00886240"/>
    <w:pPr>
      <w:tabs>
        <w:tab w:val="clear" w:pos="2268"/>
      </w:tabs>
      <w:spacing w:before="120"/>
      <w:ind w:left="-14" w:right="319"/>
      <w:jc w:val="left"/>
    </w:pPr>
    <w:rPr>
      <w:b/>
      <w:bCs/>
      <w:caps/>
    </w:rPr>
  </w:style>
  <w:style w:type="paragraph" w:styleId="TOC2">
    <w:name w:val="toc 2"/>
    <w:basedOn w:val="Normal"/>
    <w:next w:val="Normal"/>
    <w:autoRedefine/>
    <w:uiPriority w:val="99"/>
    <w:rsid w:val="00886240"/>
    <w:pPr>
      <w:tabs>
        <w:tab w:val="clear" w:pos="2268"/>
        <w:tab w:val="left" w:pos="720"/>
        <w:tab w:val="right" w:leader="dot" w:pos="8949"/>
      </w:tabs>
      <w:spacing w:after="0"/>
      <w:ind w:left="200" w:hanging="200"/>
      <w:jc w:val="left"/>
    </w:pPr>
    <w:rPr>
      <w:smallCaps/>
    </w:rPr>
  </w:style>
  <w:style w:type="character" w:styleId="Strong">
    <w:name w:val="Strong"/>
    <w:basedOn w:val="DefaultParagraphFont"/>
    <w:uiPriority w:val="99"/>
    <w:qFormat/>
    <w:rsid w:val="00886240"/>
    <w:rPr>
      <w:rFonts w:cs="Times New Roman"/>
      <w:b/>
    </w:rPr>
  </w:style>
  <w:style w:type="paragraph" w:customStyle="1" w:styleId="AODefHead">
    <w:name w:val="AODefHead"/>
    <w:basedOn w:val="Normal"/>
    <w:next w:val="AODefPara"/>
    <w:link w:val="AODefHeadChar"/>
    <w:uiPriority w:val="99"/>
    <w:locked/>
    <w:rsid w:val="00886240"/>
    <w:pPr>
      <w:keepLines w:val="0"/>
      <w:tabs>
        <w:tab w:val="clear" w:pos="2268"/>
      </w:tabs>
      <w:overflowPunct/>
      <w:autoSpaceDE/>
      <w:autoSpaceDN/>
      <w:adjustRightInd/>
      <w:spacing w:before="240" w:after="0" w:line="260" w:lineRule="atLeast"/>
      <w:ind w:left="720"/>
      <w:textAlignment w:val="auto"/>
      <w:outlineLvl w:val="5"/>
    </w:pPr>
    <w:rPr>
      <w:rFonts w:ascii="Times New Roman" w:hAnsi="Times New Roman"/>
      <w:sz w:val="22"/>
    </w:rPr>
  </w:style>
  <w:style w:type="paragraph" w:customStyle="1" w:styleId="AODefPara">
    <w:name w:val="AODefPara"/>
    <w:basedOn w:val="AODefHead"/>
    <w:uiPriority w:val="99"/>
    <w:locked/>
    <w:rsid w:val="00886240"/>
    <w:pPr>
      <w:tabs>
        <w:tab w:val="num" w:pos="360"/>
        <w:tab w:val="num" w:pos="1935"/>
        <w:tab w:val="num" w:pos="2563"/>
        <w:tab w:val="num" w:pos="3474"/>
      </w:tabs>
      <w:ind w:left="1935" w:hanging="360"/>
      <w:outlineLvl w:val="6"/>
    </w:pPr>
  </w:style>
  <w:style w:type="character" w:customStyle="1" w:styleId="AODefHeadChar">
    <w:name w:val="AODefHead Char"/>
    <w:link w:val="AODefHead"/>
    <w:uiPriority w:val="99"/>
    <w:locked/>
    <w:rsid w:val="00886240"/>
    <w:rPr>
      <w:sz w:val="22"/>
      <w:lang w:val="en-GB" w:eastAsia="en-US"/>
    </w:rPr>
  </w:style>
  <w:style w:type="paragraph" w:customStyle="1" w:styleId="PARA">
    <w:name w:val="PARA"/>
    <w:basedOn w:val="Normal"/>
    <w:uiPriority w:val="99"/>
    <w:locked/>
    <w:rsid w:val="00886240"/>
    <w:pPr>
      <w:keepLines w:val="0"/>
      <w:tabs>
        <w:tab w:val="clear" w:pos="2268"/>
      </w:tabs>
      <w:overflowPunct/>
      <w:autoSpaceDE/>
      <w:autoSpaceDN/>
      <w:adjustRightInd/>
      <w:spacing w:after="0" w:line="240" w:lineRule="atLeast"/>
      <w:ind w:left="823"/>
      <w:textAlignment w:val="auto"/>
    </w:pPr>
  </w:style>
  <w:style w:type="paragraph" w:customStyle="1" w:styleId="StyleLeft25cm">
    <w:name w:val="Style Left:  2.5 cm"/>
    <w:basedOn w:val="Normal"/>
    <w:link w:val="StyleLeft25cmChar"/>
    <w:uiPriority w:val="99"/>
    <w:rsid w:val="00886240"/>
    <w:pPr>
      <w:ind w:left="1843" w:hanging="425"/>
    </w:pPr>
  </w:style>
  <w:style w:type="character" w:customStyle="1" w:styleId="StyleLeft25cmChar">
    <w:name w:val="Style Left:  2.5 cm Char"/>
    <w:link w:val="StyleLeft25cm"/>
    <w:uiPriority w:val="99"/>
    <w:locked/>
    <w:rsid w:val="00886240"/>
    <w:rPr>
      <w:rFonts w:ascii="Arial" w:hAnsi="Arial"/>
      <w:lang w:val="en-GB" w:eastAsia="en-US"/>
    </w:rPr>
  </w:style>
  <w:style w:type="paragraph" w:customStyle="1" w:styleId="StyleLeft175cm">
    <w:name w:val="Style Left:  1.75 cm"/>
    <w:basedOn w:val="Normal"/>
    <w:link w:val="StyleLeft175cmChar"/>
    <w:uiPriority w:val="99"/>
    <w:rsid w:val="00886240"/>
    <w:pPr>
      <w:ind w:left="1417" w:hanging="425"/>
    </w:pPr>
  </w:style>
  <w:style w:type="character" w:customStyle="1" w:styleId="StyleLeft175cmChar">
    <w:name w:val="Style Left:  1.75 cm Char"/>
    <w:link w:val="StyleLeft175cm"/>
    <w:uiPriority w:val="99"/>
    <w:locked/>
    <w:rsid w:val="00886240"/>
    <w:rPr>
      <w:rFonts w:ascii="Arial" w:hAnsi="Arial"/>
      <w:lang w:val="en-GB" w:eastAsia="en-US"/>
    </w:rPr>
  </w:style>
  <w:style w:type="character" w:customStyle="1" w:styleId="DeltaViewInsertion">
    <w:name w:val="DeltaView Insertion"/>
    <w:uiPriority w:val="99"/>
    <w:rsid w:val="00886240"/>
    <w:rPr>
      <w:color w:val="0000FF"/>
      <w:spacing w:val="0"/>
      <w:u w:val="double"/>
    </w:rPr>
  </w:style>
  <w:style w:type="paragraph" w:styleId="BlockText">
    <w:name w:val="Block Text"/>
    <w:basedOn w:val="Normal"/>
    <w:uiPriority w:val="99"/>
    <w:rsid w:val="00886240"/>
    <w:pPr>
      <w:tabs>
        <w:tab w:val="left" w:pos="-142"/>
        <w:tab w:val="left" w:pos="1701"/>
      </w:tabs>
      <w:ind w:left="993" w:right="68"/>
    </w:pPr>
  </w:style>
  <w:style w:type="paragraph" w:styleId="BalloonText">
    <w:name w:val="Balloon Text"/>
    <w:basedOn w:val="Normal"/>
    <w:link w:val="BalloonTextChar"/>
    <w:uiPriority w:val="99"/>
    <w:semiHidden/>
    <w:rsid w:val="00332D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  <w:lang w:val="en-GB"/>
    </w:rPr>
  </w:style>
  <w:style w:type="character" w:styleId="CommentReference">
    <w:name w:val="annotation reference"/>
    <w:basedOn w:val="DefaultParagraphFont"/>
    <w:uiPriority w:val="99"/>
    <w:semiHidden/>
    <w:rsid w:val="00E33271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E33271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8C78E7"/>
    <w:rPr>
      <w:rFonts w:ascii="Arial" w:hAnsi="Arial"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332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b/>
      <w:bCs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3B50E0"/>
    <w:pPr>
      <w:tabs>
        <w:tab w:val="clear" w:pos="2268"/>
        <w:tab w:val="center" w:pos="4513"/>
        <w:tab w:val="right" w:pos="9026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B50E0"/>
    <w:rPr>
      <w:rFonts w:ascii="Arial" w:hAnsi="Arial" w:cs="Times New Roman"/>
      <w:lang w:eastAsia="en-US"/>
    </w:rPr>
  </w:style>
  <w:style w:type="paragraph" w:styleId="Footer">
    <w:name w:val="footer"/>
    <w:basedOn w:val="Normal"/>
    <w:link w:val="FooterChar"/>
    <w:uiPriority w:val="99"/>
    <w:rsid w:val="003B50E0"/>
    <w:pPr>
      <w:tabs>
        <w:tab w:val="clear" w:pos="2268"/>
        <w:tab w:val="center" w:pos="4513"/>
        <w:tab w:val="right" w:pos="9026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B50E0"/>
    <w:rPr>
      <w:rFonts w:ascii="Arial" w:hAnsi="Arial" w:cs="Times New Roman"/>
      <w:lang w:eastAsia="en-US"/>
    </w:rPr>
  </w:style>
  <w:style w:type="paragraph" w:styleId="TOC3">
    <w:name w:val="toc 3"/>
    <w:basedOn w:val="Normal"/>
    <w:next w:val="Normal"/>
    <w:autoRedefine/>
    <w:uiPriority w:val="99"/>
    <w:rsid w:val="00144B53"/>
    <w:pPr>
      <w:keepLines w:val="0"/>
      <w:tabs>
        <w:tab w:val="clear" w:pos="2268"/>
      </w:tabs>
      <w:overflowPunct/>
      <w:autoSpaceDE/>
      <w:autoSpaceDN/>
      <w:adjustRightInd/>
      <w:spacing w:after="100" w:line="276" w:lineRule="auto"/>
      <w:ind w:left="440"/>
      <w:jc w:val="left"/>
      <w:textAlignment w:val="auto"/>
    </w:pPr>
    <w:rPr>
      <w:rFonts w:ascii="Calibri" w:hAnsi="Calibri"/>
      <w:sz w:val="22"/>
      <w:szCs w:val="22"/>
      <w:lang w:eastAsia="en-GB"/>
    </w:rPr>
  </w:style>
  <w:style w:type="paragraph" w:styleId="TOC4">
    <w:name w:val="toc 4"/>
    <w:basedOn w:val="Normal"/>
    <w:next w:val="Normal"/>
    <w:autoRedefine/>
    <w:uiPriority w:val="99"/>
    <w:rsid w:val="00144B53"/>
    <w:pPr>
      <w:keepLines w:val="0"/>
      <w:tabs>
        <w:tab w:val="clear" w:pos="2268"/>
      </w:tabs>
      <w:overflowPunct/>
      <w:autoSpaceDE/>
      <w:autoSpaceDN/>
      <w:adjustRightInd/>
      <w:spacing w:after="100" w:line="276" w:lineRule="auto"/>
      <w:ind w:left="660"/>
      <w:jc w:val="left"/>
      <w:textAlignment w:val="auto"/>
    </w:pPr>
    <w:rPr>
      <w:rFonts w:ascii="Calibri" w:hAnsi="Calibri"/>
      <w:sz w:val="22"/>
      <w:szCs w:val="22"/>
      <w:lang w:eastAsia="en-GB"/>
    </w:rPr>
  </w:style>
  <w:style w:type="paragraph" w:styleId="TOC5">
    <w:name w:val="toc 5"/>
    <w:basedOn w:val="Normal"/>
    <w:next w:val="Normal"/>
    <w:autoRedefine/>
    <w:uiPriority w:val="99"/>
    <w:rsid w:val="00144B53"/>
    <w:pPr>
      <w:keepLines w:val="0"/>
      <w:tabs>
        <w:tab w:val="clear" w:pos="2268"/>
      </w:tabs>
      <w:overflowPunct/>
      <w:autoSpaceDE/>
      <w:autoSpaceDN/>
      <w:adjustRightInd/>
      <w:spacing w:after="100" w:line="276" w:lineRule="auto"/>
      <w:ind w:left="880"/>
      <w:jc w:val="left"/>
      <w:textAlignment w:val="auto"/>
    </w:pPr>
    <w:rPr>
      <w:rFonts w:ascii="Calibri" w:hAnsi="Calibri"/>
      <w:sz w:val="22"/>
      <w:szCs w:val="22"/>
      <w:lang w:eastAsia="en-GB"/>
    </w:rPr>
  </w:style>
  <w:style w:type="paragraph" w:styleId="TOC6">
    <w:name w:val="toc 6"/>
    <w:basedOn w:val="Normal"/>
    <w:next w:val="Normal"/>
    <w:autoRedefine/>
    <w:uiPriority w:val="99"/>
    <w:rsid w:val="00144B53"/>
    <w:pPr>
      <w:keepLines w:val="0"/>
      <w:tabs>
        <w:tab w:val="clear" w:pos="2268"/>
      </w:tabs>
      <w:overflowPunct/>
      <w:autoSpaceDE/>
      <w:autoSpaceDN/>
      <w:adjustRightInd/>
      <w:spacing w:after="100" w:line="276" w:lineRule="auto"/>
      <w:ind w:left="1100"/>
      <w:jc w:val="left"/>
      <w:textAlignment w:val="auto"/>
    </w:pPr>
    <w:rPr>
      <w:rFonts w:ascii="Calibri" w:hAnsi="Calibri"/>
      <w:sz w:val="22"/>
      <w:szCs w:val="22"/>
      <w:lang w:eastAsia="en-GB"/>
    </w:rPr>
  </w:style>
  <w:style w:type="paragraph" w:styleId="TOC7">
    <w:name w:val="toc 7"/>
    <w:basedOn w:val="Normal"/>
    <w:next w:val="Normal"/>
    <w:autoRedefine/>
    <w:uiPriority w:val="99"/>
    <w:rsid w:val="00144B53"/>
    <w:pPr>
      <w:keepLines w:val="0"/>
      <w:tabs>
        <w:tab w:val="clear" w:pos="2268"/>
      </w:tabs>
      <w:overflowPunct/>
      <w:autoSpaceDE/>
      <w:autoSpaceDN/>
      <w:adjustRightInd/>
      <w:spacing w:after="100" w:line="276" w:lineRule="auto"/>
      <w:ind w:left="1320"/>
      <w:jc w:val="left"/>
      <w:textAlignment w:val="auto"/>
    </w:pPr>
    <w:rPr>
      <w:rFonts w:ascii="Calibri" w:hAnsi="Calibri"/>
      <w:sz w:val="22"/>
      <w:szCs w:val="22"/>
      <w:lang w:eastAsia="en-GB"/>
    </w:rPr>
  </w:style>
  <w:style w:type="paragraph" w:styleId="TOC8">
    <w:name w:val="toc 8"/>
    <w:basedOn w:val="Normal"/>
    <w:next w:val="Normal"/>
    <w:autoRedefine/>
    <w:uiPriority w:val="99"/>
    <w:rsid w:val="00144B53"/>
    <w:pPr>
      <w:keepLines w:val="0"/>
      <w:tabs>
        <w:tab w:val="clear" w:pos="2268"/>
      </w:tabs>
      <w:overflowPunct/>
      <w:autoSpaceDE/>
      <w:autoSpaceDN/>
      <w:adjustRightInd/>
      <w:spacing w:after="100" w:line="276" w:lineRule="auto"/>
      <w:ind w:left="1540"/>
      <w:jc w:val="left"/>
      <w:textAlignment w:val="auto"/>
    </w:pPr>
    <w:rPr>
      <w:rFonts w:ascii="Calibri" w:hAnsi="Calibri"/>
      <w:sz w:val="22"/>
      <w:szCs w:val="22"/>
      <w:lang w:eastAsia="en-GB"/>
    </w:rPr>
  </w:style>
  <w:style w:type="paragraph" w:styleId="TOC9">
    <w:name w:val="toc 9"/>
    <w:basedOn w:val="Normal"/>
    <w:next w:val="Normal"/>
    <w:autoRedefine/>
    <w:uiPriority w:val="99"/>
    <w:rsid w:val="00144B53"/>
    <w:pPr>
      <w:keepLines w:val="0"/>
      <w:tabs>
        <w:tab w:val="clear" w:pos="2268"/>
      </w:tabs>
      <w:overflowPunct/>
      <w:autoSpaceDE/>
      <w:autoSpaceDN/>
      <w:adjustRightInd/>
      <w:spacing w:after="100" w:line="276" w:lineRule="auto"/>
      <w:ind w:left="1760"/>
      <w:jc w:val="left"/>
      <w:textAlignment w:val="auto"/>
    </w:pPr>
    <w:rPr>
      <w:rFonts w:ascii="Calibri" w:hAnsi="Calibri"/>
      <w:sz w:val="22"/>
      <w:szCs w:val="22"/>
      <w:lang w:eastAsia="en-GB"/>
    </w:rPr>
  </w:style>
  <w:style w:type="paragraph" w:customStyle="1" w:styleId="dia">
    <w:name w:val="di(a)"/>
    <w:basedOn w:val="Normal"/>
    <w:uiPriority w:val="99"/>
    <w:rsid w:val="008277CF"/>
    <w:pPr>
      <w:tabs>
        <w:tab w:val="clear" w:pos="2268"/>
        <w:tab w:val="num" w:pos="2552"/>
      </w:tabs>
      <w:ind w:left="2552" w:hanging="567"/>
    </w:pPr>
  </w:style>
  <w:style w:type="paragraph" w:styleId="ListParagraph">
    <w:name w:val="List Paragraph"/>
    <w:aliases w:val="BulletC"/>
    <w:basedOn w:val="Normal"/>
    <w:link w:val="ListParagraphChar"/>
    <w:uiPriority w:val="99"/>
    <w:qFormat/>
    <w:rsid w:val="008277CF"/>
    <w:pPr>
      <w:ind w:left="720"/>
      <w:contextualSpacing/>
    </w:pPr>
    <w:rPr>
      <w:lang w:val="en-US"/>
    </w:rPr>
  </w:style>
  <w:style w:type="paragraph" w:styleId="BodyText">
    <w:name w:val="Body Text"/>
    <w:basedOn w:val="Normal"/>
    <w:link w:val="BodyTextChar"/>
    <w:uiPriority w:val="99"/>
    <w:rsid w:val="005F63EE"/>
    <w:pPr>
      <w:keepLines w:val="0"/>
      <w:tabs>
        <w:tab w:val="clear" w:pos="2268"/>
      </w:tabs>
      <w:overflowPunct/>
      <w:autoSpaceDE/>
      <w:autoSpaceDN/>
      <w:adjustRightInd/>
      <w:spacing w:after="200" w:line="288" w:lineRule="auto"/>
      <w:ind w:left="624"/>
      <w:textAlignment w:val="auto"/>
    </w:pPr>
    <w:rPr>
      <w:rFonts w:ascii="CG Times" w:hAnsi="CG Times"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F63EE"/>
    <w:rPr>
      <w:rFonts w:ascii="CG Times" w:hAnsi="CG Times" w:cs="Times New Roman"/>
      <w:sz w:val="22"/>
      <w:lang w:eastAsia="en-US"/>
    </w:rPr>
  </w:style>
  <w:style w:type="paragraph" w:customStyle="1" w:styleId="Default">
    <w:name w:val="Default"/>
    <w:uiPriority w:val="99"/>
    <w:rsid w:val="00FD6B59"/>
    <w:pPr>
      <w:autoSpaceDE w:val="0"/>
      <w:autoSpaceDN w:val="0"/>
      <w:adjustRightInd w:val="0"/>
    </w:pPr>
    <w:rPr>
      <w:color w:val="000000"/>
      <w:sz w:val="24"/>
      <w:szCs w:val="24"/>
      <w:lang w:val="en-GB" w:eastAsia="en-GB"/>
    </w:rPr>
  </w:style>
  <w:style w:type="paragraph" w:customStyle="1" w:styleId="OACommentStyle">
    <w:name w:val="OA Comment Style"/>
    <w:basedOn w:val="BodyText"/>
    <w:link w:val="OACommentStyleChar"/>
    <w:uiPriority w:val="99"/>
    <w:rsid w:val="009041DC"/>
    <w:pPr>
      <w:tabs>
        <w:tab w:val="left" w:pos="720"/>
      </w:tabs>
      <w:spacing w:after="0" w:line="240" w:lineRule="auto"/>
      <w:ind w:left="720"/>
    </w:pPr>
    <w:rPr>
      <w:rFonts w:ascii="Arial" w:hAnsi="Arial"/>
      <w:sz w:val="18"/>
      <w:lang w:val="en-US"/>
    </w:rPr>
  </w:style>
  <w:style w:type="character" w:customStyle="1" w:styleId="OACommentStyleChar">
    <w:name w:val="OA Comment Style Char"/>
    <w:link w:val="OACommentStyle"/>
    <w:uiPriority w:val="99"/>
    <w:locked/>
    <w:rsid w:val="009041DC"/>
    <w:rPr>
      <w:rFonts w:ascii="Arial" w:hAnsi="Arial"/>
      <w:sz w:val="18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8C78E7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8C78E7"/>
    <w:rPr>
      <w:rFonts w:ascii="Arial" w:hAnsi="Arial" w:cs="Times New Roman"/>
      <w:lang w:eastAsia="en-US"/>
    </w:rPr>
  </w:style>
  <w:style w:type="paragraph" w:customStyle="1" w:styleId="text">
    <w:name w:val="text"/>
    <w:aliases w:val="t"/>
    <w:basedOn w:val="Normal"/>
    <w:uiPriority w:val="99"/>
    <w:rsid w:val="008C78E7"/>
    <w:pPr>
      <w:keepLines w:val="0"/>
      <w:tabs>
        <w:tab w:val="clear" w:pos="2268"/>
      </w:tabs>
      <w:overflowPunct/>
      <w:autoSpaceDE/>
      <w:autoSpaceDN/>
      <w:adjustRightInd/>
      <w:spacing w:after="0"/>
      <w:ind w:left="709"/>
      <w:textAlignment w:val="auto"/>
    </w:pPr>
    <w:rPr>
      <w:lang w:val="fr-FR"/>
    </w:rPr>
  </w:style>
  <w:style w:type="paragraph" w:customStyle="1" w:styleId="numberedindent">
    <w:name w:val="numberedindent"/>
    <w:basedOn w:val="Normal"/>
    <w:uiPriority w:val="99"/>
    <w:locked/>
    <w:rsid w:val="002270AF"/>
    <w:pPr>
      <w:tabs>
        <w:tab w:val="clear" w:pos="2268"/>
      </w:tabs>
      <w:ind w:left="0" w:hanging="555"/>
    </w:pPr>
  </w:style>
  <w:style w:type="character" w:customStyle="1" w:styleId="DeltaViewDeletion">
    <w:name w:val="DeltaView Deletion"/>
    <w:uiPriority w:val="99"/>
    <w:rsid w:val="00BF419C"/>
    <w:rPr>
      <w:strike/>
      <w:color w:val="FF0000"/>
    </w:rPr>
  </w:style>
  <w:style w:type="paragraph" w:styleId="Caption">
    <w:name w:val="caption"/>
    <w:basedOn w:val="Normal"/>
    <w:next w:val="Normal"/>
    <w:uiPriority w:val="99"/>
    <w:qFormat/>
    <w:rsid w:val="00E213CB"/>
    <w:pPr>
      <w:keepLines w:val="0"/>
      <w:tabs>
        <w:tab w:val="clear" w:pos="2268"/>
      </w:tabs>
      <w:overflowPunct/>
      <w:autoSpaceDE/>
      <w:autoSpaceDN/>
      <w:adjustRightInd/>
      <w:ind w:left="0"/>
      <w:textAlignment w:val="auto"/>
    </w:pPr>
    <w:rPr>
      <w:b/>
      <w:bCs/>
    </w:rPr>
  </w:style>
  <w:style w:type="table" w:styleId="TableGrid">
    <w:name w:val="Table Grid"/>
    <w:basedOn w:val="TableNormal"/>
    <w:uiPriority w:val="99"/>
    <w:rsid w:val="00E213C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BulletC Char"/>
    <w:link w:val="ListParagraph"/>
    <w:uiPriority w:val="99"/>
    <w:locked/>
    <w:rsid w:val="00CC3C03"/>
    <w:rPr>
      <w:rFonts w:ascii="Arial" w:hAnsi="Arial"/>
      <w:lang w:eastAsia="en-US"/>
    </w:rPr>
  </w:style>
  <w:style w:type="paragraph" w:customStyle="1" w:styleId="mechtex">
    <w:name w:val="mechtex"/>
    <w:basedOn w:val="Normal"/>
    <w:link w:val="mechtexChar"/>
    <w:uiPriority w:val="99"/>
    <w:rsid w:val="00532323"/>
    <w:pPr>
      <w:keepLines w:val="0"/>
      <w:tabs>
        <w:tab w:val="clear" w:pos="2268"/>
      </w:tabs>
      <w:overflowPunct/>
      <w:autoSpaceDE/>
      <w:autoSpaceDN/>
      <w:adjustRightInd/>
      <w:spacing w:after="0"/>
      <w:ind w:left="0"/>
      <w:jc w:val="center"/>
      <w:textAlignment w:val="auto"/>
    </w:pPr>
    <w:rPr>
      <w:rFonts w:ascii="Arial Armenian" w:hAnsi="Arial Armenian"/>
      <w:sz w:val="22"/>
      <w:lang w:val="en-US" w:eastAsia="ru-RU"/>
    </w:rPr>
  </w:style>
  <w:style w:type="character" w:customStyle="1" w:styleId="mechtexChar">
    <w:name w:val="mechtex Char"/>
    <w:basedOn w:val="DefaultParagraphFont"/>
    <w:link w:val="mechtex"/>
    <w:uiPriority w:val="99"/>
    <w:locked/>
    <w:rsid w:val="00532323"/>
    <w:rPr>
      <w:rFonts w:ascii="Arial Armenian" w:hAnsi="Arial Armenian" w:cs="Times New Roman"/>
      <w:sz w:val="22"/>
      <w:lang w:val="en-US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943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3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3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3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3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3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3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3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3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3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3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3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3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3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3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3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3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3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3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3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eas.europa.eu/cfsp/sanctions/docs/measures_en.pdf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ec.europa.eu/external_relations/cfsp/sanctions/consol-list_en.htm" TargetMode="Externa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nora.martirosyan@yerevan.a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n.org/Docs/sc/committees/INTRO.ht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73</Pages>
  <Words>22352</Words>
  <Characters>-32766</Characters>
  <Application>Microsoft Office Outlook</Application>
  <DocSecurity>0</DocSecurity>
  <Lines>0</Lines>
  <Paragraphs>0</Paragraphs>
  <ScaleCrop>false</ScaleCrop>
  <Company>BEI | EIB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Version 2012_1 ( 6 February 2012)</dc:title>
  <dc:subject/>
  <dc:creator>massad</dc:creator>
  <cp:keywords/>
  <dc:description/>
  <cp:lastModifiedBy>HasmikH</cp:lastModifiedBy>
  <cp:revision>4</cp:revision>
  <cp:lastPrinted>2016-03-03T11:35:00Z</cp:lastPrinted>
  <dcterms:created xsi:type="dcterms:W3CDTF">2016-03-02T10:15:00Z</dcterms:created>
  <dcterms:modified xsi:type="dcterms:W3CDTF">2016-03-03T11:39:00Z</dcterms:modified>
</cp:coreProperties>
</file>