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74" w:rsidRDefault="005D217E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</w:p>
    <w:p w:rsidR="00355A5A" w:rsidRDefault="00355A5A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75A1" w:rsidRDefault="003275A1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12C2" w:rsidRPr="002712C2" w:rsidRDefault="002712C2" w:rsidP="002712C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Acceptable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Means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of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>Compliance</w:t>
      </w:r>
    </w:p>
    <w:p w:rsidR="002712C2" w:rsidRPr="002712C2" w:rsidRDefault="002712C2" w:rsidP="002712C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and  </w:t>
      </w:r>
    </w:p>
    <w:p w:rsidR="002712C2" w:rsidRPr="002712C2" w:rsidRDefault="002712C2" w:rsidP="002712C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Guidance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Material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 xml:space="preserve">to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>Part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2712C2">
        <w:rPr>
          <w:rFonts w:ascii="Times New Roman" w:hAnsi="Times New Roman" w:cs="Times New Roman"/>
          <w:b/>
          <w:sz w:val="40"/>
          <w:szCs w:val="40"/>
          <w:lang w:val="en-US"/>
        </w:rPr>
        <w:t>FCL</w:t>
      </w: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Default="002712C2" w:rsidP="00F16CD8">
      <w:pPr>
        <w:spacing w:after="0"/>
        <w:rPr>
          <w:rFonts w:ascii="Verdana" w:hAnsi="Verdana" w:cs="Verdana"/>
          <w:b/>
          <w:bCs/>
          <w:color w:val="000000"/>
          <w:sz w:val="44"/>
          <w:szCs w:val="44"/>
          <w:lang w:val="en-US"/>
        </w:rPr>
      </w:pPr>
    </w:p>
    <w:p w:rsidR="002712C2" w:rsidRPr="002712C2" w:rsidRDefault="002712C2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217E" w:rsidRPr="00F16CD8" w:rsidRDefault="002C0074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="005D21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3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 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Decision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2011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016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B6CD9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:rsidR="00463BEB" w:rsidRPr="00F16CD8" w:rsidRDefault="00463BEB" w:rsidP="00F16CD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>GM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 - EU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91E0D" w:rsidRPr="00F16CD8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o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1178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2011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3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November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2011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laying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down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technical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equirements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administrative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3275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civil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aviation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aircrew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>pursuant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 - EC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</w:t>
      </w:r>
      <w:r w:rsidR="005D217E" w:rsidRPr="00F16CD8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o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216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2008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</w:t>
      </w:r>
      <w:r w:rsidR="003275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Parliament </w:t>
      </w:r>
      <w:r w:rsidR="00463BEB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2F0AC7" w:rsidRPr="00F16C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i/>
          <w:sz w:val="24"/>
          <w:szCs w:val="24"/>
          <w:lang w:val="en-US"/>
        </w:rPr>
        <w:t>Council.</w:t>
      </w:r>
    </w:p>
    <w:p w:rsidR="00463BEB" w:rsidRPr="00F16CD8" w:rsidRDefault="00463BEB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BEB" w:rsidRDefault="00463BEB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Pr="002712C2" w:rsidRDefault="002712C2" w:rsidP="00F16CD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2712C2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Pr="00F16CD8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5D217E" w:rsidP="00F16CD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0AC7" w:rsidRPr="00F16CD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>CONTENTS</w:t>
      </w:r>
    </w:p>
    <w:p w:rsidR="00291E0D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Pr="00F16CD8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463BEB" w:rsidP="00CA2113">
      <w:pPr>
        <w:tabs>
          <w:tab w:val="left" w:pos="8931"/>
          <w:tab w:val="left" w:pos="9214"/>
        </w:tabs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A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— </w:t>
      </w:r>
      <w:r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GENERAL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REQUIREMENTS </w:t>
      </w:r>
      <w:r w:rsidR="00CA2113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</w:t>
      </w: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FCL.005   Scope 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</w:t>
      </w:r>
      <w:r w:rsidR="00E1074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FCL.010   Definitions   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.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FCL.015   Application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licences,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certificates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FCL.025   Theoretical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examinations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licences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291E0D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FCL.050   Recording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time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.  .  .  . 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786E79" w:rsidRPr="00F16CD8" w:rsidRDefault="00786E79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  1  to  AMC 1. FCL. 050   .  .  .  .  .  .  .  .  .  .  .  .  .  .  .  .  .  .  .  .  .  .  .  .  .  .  .  .  .  .    17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FCL.055   Language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.  .  .  .  .  .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 xml:space="preserve">  27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FCL.055   Language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FCL.055   Language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FCL.060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)   Recent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FCL.060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)   Recent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experience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FCL.060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)   Recent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</w:t>
      </w:r>
      <w:r w:rsidR="00E1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334768" w:rsidRPr="00F16CD8" w:rsidRDefault="00334768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463BEB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B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—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LIGHT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AIRCRAFT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>LICENCE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LAPL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1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A21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 </w:t>
      </w:r>
      <w:r w:rsidR="00786E79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FCL.115; FCL.120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</w:t>
      </w:r>
      <w:r w:rsidR="00CA211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FCL.120; FCL.125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</w:t>
      </w:r>
      <w:r w:rsidR="00CA211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CL.125   LAPL  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Skill test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FCL.125   LAPL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test 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FCL.125; FCL.235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</w:t>
      </w:r>
      <w:r w:rsidR="00CA211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FCL.125; FCL.235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</w:t>
      </w:r>
      <w:r w:rsidR="00CA211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FCL.110.A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FCL.110.A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FCL.135.A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FCL.135.H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</w:t>
      </w:r>
      <w:r w:rsidR="00CA211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FCL.110.H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(H)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FCL.110.H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(H)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FCL.110.S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(S)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0307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FCL.110.S; FCL.210.S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FCL.135.S; FCL.205.S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>.  .  .  .  .  .  .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FCL.110.B   LAPL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68CF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71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FCL.110.B; FCL.210.B  </w:t>
      </w:r>
      <w:r w:rsidR="00CA211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>.  .  .  .  .  .  .  .  .  .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FCL.130.B; FCL.220.B  </w:t>
      </w:r>
      <w:r w:rsidR="00B304B9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78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FCL.135.B; FCL.225.B  </w:t>
      </w:r>
      <w:r w:rsidR="00B304B9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FCL.135.B; FCL.225.B   </w:t>
      </w:r>
      <w:r w:rsidR="00B304B9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79</w:t>
      </w:r>
    </w:p>
    <w:p w:rsidR="005D217E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63BEB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FCL.135.B; FCL.225.B   </w:t>
      </w:r>
      <w:r w:rsidR="00B304B9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503071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  </w:t>
      </w:r>
      <w:r w:rsidR="00786E79">
        <w:rPr>
          <w:rFonts w:ascii="Times New Roman" w:hAnsi="Times New Roman" w:cs="Times New Roman"/>
          <w:sz w:val="24"/>
          <w:szCs w:val="24"/>
          <w:lang w:val="en-US"/>
        </w:rPr>
        <w:t>82</w:t>
      </w:r>
    </w:p>
    <w:p w:rsidR="005D217E" w:rsidRPr="00F16CD8" w:rsidRDefault="005D217E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486E" w:rsidRDefault="00BB486E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5A5A" w:rsidRDefault="00355A5A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2C2" w:rsidRPr="00F16CD8" w:rsidRDefault="002712C2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0074" w:rsidRPr="00F16CD8" w:rsidRDefault="002C0074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217E" w:rsidRPr="002C0074" w:rsidRDefault="008A13B1" w:rsidP="00F16CD8">
      <w:pPr>
        <w:spacing w:after="0"/>
        <w:rPr>
          <w:rFonts w:ascii="Times New Roman" w:hAnsi="Times New Roman" w:cs="Times New Roman"/>
          <w:b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C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PRIVATE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>LICENCE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</w:t>
      </w:r>
      <w:r w:rsidRPr="002C0074">
        <w:rPr>
          <w:rFonts w:ascii="Times New Roman" w:hAnsi="Times New Roman" w:cs="Times New Roman"/>
          <w:b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>(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PPL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), </w:t>
      </w:r>
    </w:p>
    <w:p w:rsidR="005D217E" w:rsidRPr="002C0074" w:rsidRDefault="008A13B1" w:rsidP="00F16CD8">
      <w:pPr>
        <w:spacing w:after="0"/>
        <w:rPr>
          <w:rFonts w:ascii="Times New Roman" w:hAnsi="Times New Roman" w:cs="Times New Roman"/>
          <w:b/>
          <w:lang w:val="en-US"/>
        </w:rPr>
      </w:pPr>
      <w:r w:rsidRPr="002C0074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SAILPLANE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LICENCE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(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SPL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)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5D217E" w:rsidRPr="002C0074">
        <w:rPr>
          <w:rFonts w:ascii="Times New Roman" w:hAnsi="Times New Roman" w:cs="Times New Roman"/>
          <w:b/>
          <w:lang w:val="en-US"/>
        </w:rPr>
        <w:t>and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</w:t>
      </w:r>
    </w:p>
    <w:p w:rsidR="00291E0D" w:rsidRPr="00F16CD8" w:rsidRDefault="008A13B1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074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BALLOON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>LICENCE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</w:t>
      </w:r>
      <w:r w:rsidRPr="002C0074">
        <w:rPr>
          <w:rFonts w:ascii="Times New Roman" w:hAnsi="Times New Roman" w:cs="Times New Roman"/>
          <w:b/>
          <w:lang w:val="en-US"/>
        </w:rPr>
        <w:t xml:space="preserve">    </w:t>
      </w:r>
      <w:r w:rsidR="00291E0D" w:rsidRPr="002C0074">
        <w:rPr>
          <w:rFonts w:ascii="Times New Roman" w:hAnsi="Times New Roman" w:cs="Times New Roman"/>
          <w:b/>
          <w:lang w:val="en-US"/>
        </w:rPr>
        <w:t>(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BPL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)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.  .  .  .  .  .  .  .  .  .  .  .  .  .  .   </w:t>
      </w:r>
      <w:r w:rsidR="00277D0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FCL.210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FCL.215</w:t>
      </w:r>
      <w:r w:rsidR="00664F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>.  .  .  .  .  .  .  .  .  .  .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FCL.210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FCL.215  </w:t>
      </w:r>
      <w:r w:rsidR="00664F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.  .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115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FCL.210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FCL.215 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>.  .  .  .  .  .  .  .  .  .  .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118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FCL.215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FCL.235   </w:t>
      </w:r>
      <w:r w:rsidR="00664F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118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FCL.235 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64F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.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118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FCL.235 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test  </w:t>
      </w:r>
      <w:r w:rsidR="00664F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FCL.235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 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 FCL.210.A   PPL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125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 FCL.210.H   PPL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(H)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D09">
        <w:rPr>
          <w:rFonts w:ascii="Times New Roman" w:hAnsi="Times New Roman" w:cs="Times New Roman"/>
          <w:sz w:val="24"/>
          <w:szCs w:val="24"/>
          <w:lang w:val="en-US"/>
        </w:rPr>
        <w:t>132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. FCL.210.As   PPL(As)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crediting 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141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 FCL.205.S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   SPL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conditions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 FCL.205.B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   BPL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conditions 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291E0D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. FCL.225.B   BPL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group  .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355">
        <w:rPr>
          <w:rFonts w:ascii="Times New Roman" w:hAnsi="Times New Roman" w:cs="Times New Roman"/>
          <w:sz w:val="24"/>
          <w:szCs w:val="24"/>
          <w:lang w:val="en-US"/>
        </w:rPr>
        <w:t xml:space="preserve">.  .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151</w:t>
      </w: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8A13B1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D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COMMERCIAL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LICENCE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CPL </w:t>
      </w:r>
      <w:r w:rsidR="0057109B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</w:t>
      </w:r>
      <w:r w:rsidR="00DA7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b/>
          <w:sz w:val="24"/>
          <w:szCs w:val="24"/>
          <w:lang w:val="en-US"/>
        </w:rPr>
        <w:t>153</w:t>
      </w:r>
    </w:p>
    <w:p w:rsidR="00291E0D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FCL.310;  FCL.515 (b); FCL.615 (b)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3B1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153</w:t>
      </w: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8A13B1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F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AIRLINE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TRANSPORT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PILOT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>LICENCE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ATPL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.  .  .  .  .  .  </w:t>
      </w:r>
      <w:r w:rsidR="00DA7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b/>
          <w:sz w:val="24"/>
          <w:szCs w:val="24"/>
          <w:lang w:val="en-US"/>
        </w:rPr>
        <w:t>161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 FCL.510.A (b)(1)   ATPL(A)  -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Prerequisites,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cre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diting     .  .  .  .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161</w:t>
      </w:r>
    </w:p>
    <w:p w:rsidR="00291E0D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FCL.520.A; FCL.520.H 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>.  .  .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161</w:t>
      </w: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91E0D" w:rsidRPr="00F16CD8" w:rsidRDefault="00F35F25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G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INSTRUMENT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>RATING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IR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09B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</w:t>
      </w:r>
      <w:r w:rsidR="00DA7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 . 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525F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291E0D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. FCL.625(c)   IR  -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Validity,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F35F25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>SUBPART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H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CLASS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and 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TYPE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>RATINGS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09B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b/>
          <w:sz w:val="24"/>
          <w:szCs w:val="24"/>
          <w:lang w:val="en-US"/>
        </w:rPr>
        <w:t>169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FCL.700   Circumstances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 required   .  .  .  .  .  .  .  . 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169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FCL.710   Class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ratings  -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variants 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</w:t>
      </w:r>
      <w:r w:rsidR="00DA7D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170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FCL.725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   Requirements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ratings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171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FCL.725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(a)   Requirements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ratings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182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FCL.740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(b)(1)   Validity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ratings  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184</w:t>
      </w:r>
    </w:p>
    <w:p w:rsidR="00D92977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FCL.720.A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(b)(2)(i)   Experience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prerequis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ites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</w:p>
    <w:p w:rsidR="00D92977" w:rsidRPr="00F16CD8" w:rsidRDefault="00D92977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aeroplanes 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92977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FCL.725.A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   Theoretical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ion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2977" w:rsidRPr="00F16CD8" w:rsidRDefault="00D92977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class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aeroplanes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187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FCL.735.A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FCL.735.H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FCL.735.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As 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</w:t>
      </w:r>
      <w:r w:rsidR="00DA7D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189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FCL.740.H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(a)(3)   Revalidation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helicopters  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>.  .  .  .  .  .  .  .  .  .  .  .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95</w:t>
      </w:r>
    </w:p>
    <w:p w:rsidR="00975C1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FCL.720.PL   Experience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0074" w:rsidRDefault="00975C1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powered-lift </w:t>
      </w:r>
      <w:r w:rsidR="00D9297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D7E">
        <w:rPr>
          <w:rFonts w:ascii="Times New Roman" w:hAnsi="Times New Roman" w:cs="Times New Roman"/>
          <w:sz w:val="24"/>
          <w:szCs w:val="24"/>
          <w:lang w:val="en-US"/>
        </w:rPr>
        <w:t xml:space="preserve">aircraft    .  .  .  .  .  .  .  .  .  .  .  .  .  . 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25F5">
        <w:rPr>
          <w:rFonts w:ascii="Times New Roman" w:hAnsi="Times New Roman" w:cs="Times New Roman"/>
          <w:sz w:val="24"/>
          <w:szCs w:val="24"/>
          <w:lang w:val="en-US"/>
        </w:rPr>
        <w:t>195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C0074" w:rsidRDefault="002C0074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0074" w:rsidRDefault="002C0074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0074" w:rsidRDefault="002C0074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2C0074" w:rsidP="002C007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</w:t>
      </w:r>
      <w:r w:rsidR="00291E0D" w:rsidRPr="002C0074">
        <w:rPr>
          <w:rFonts w:ascii="Times New Roman" w:hAnsi="Times New Roman" w:cs="Times New Roman"/>
          <w:b/>
          <w:lang w:val="en-US"/>
        </w:rPr>
        <w:t>SUBPART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I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—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ADDITIONAL </w:t>
      </w:r>
      <w:r w:rsidR="005D217E" w:rsidRPr="002C0074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RATINGS </w:t>
      </w:r>
      <w:r w:rsidR="0057109B">
        <w:rPr>
          <w:rFonts w:ascii="Times New Roman" w:hAnsi="Times New Roman" w:cs="Times New Roman"/>
          <w:b/>
          <w:lang w:val="en-US"/>
        </w:rPr>
        <w:t xml:space="preserve">  </w:t>
      </w:r>
      <w:r w:rsidR="00291E0D" w:rsidRPr="002C0074">
        <w:rPr>
          <w:rFonts w:ascii="Times New Roman" w:hAnsi="Times New Roman" w:cs="Times New Roman"/>
          <w:b/>
          <w:lang w:val="en-US"/>
        </w:rPr>
        <w:t xml:space="preserve"> </w:t>
      </w:r>
      <w:r w:rsidR="0057109B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 .  .  .  .  </w:t>
      </w:r>
      <w:r w:rsidR="00456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197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FCL.800   Aerobatic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96F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B5C">
        <w:rPr>
          <w:rFonts w:ascii="Times New Roman" w:hAnsi="Times New Roman" w:cs="Times New Roman"/>
          <w:sz w:val="24"/>
          <w:szCs w:val="24"/>
          <w:lang w:val="en-US"/>
        </w:rPr>
        <w:t>197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FCL.805   Sailplane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banner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towing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rating 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198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FCL.810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)   Night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96F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200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FCL.815   Mountain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96F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201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FCL.815   Mountain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.  .  .  .  .  .  .  .  .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204</w:t>
      </w:r>
    </w:p>
    <w:p w:rsidR="00291E0D" w:rsidRPr="00F16CD8" w:rsidRDefault="00291E0D" w:rsidP="002C007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FCL.820   Flight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C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   </w:t>
      </w:r>
      <w:r w:rsidR="00E0741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204</w:t>
      </w:r>
    </w:p>
    <w:p w:rsidR="00F35F25" w:rsidRPr="00F16CD8" w:rsidRDefault="00F35F25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1E0D" w:rsidRPr="00F16CD8" w:rsidRDefault="00A01BDA" w:rsidP="00A01B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</w:t>
      </w:r>
      <w:r w:rsidR="00291E0D" w:rsidRPr="00A01BDA">
        <w:rPr>
          <w:rFonts w:ascii="Times New Roman" w:hAnsi="Times New Roman" w:cs="Times New Roman"/>
          <w:b/>
          <w:lang w:val="en-US"/>
        </w:rPr>
        <w:t>SUBPART</w:t>
      </w:r>
      <w:r w:rsidR="005D217E" w:rsidRPr="00A01BDA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A01BDA">
        <w:rPr>
          <w:rFonts w:ascii="Times New Roman" w:hAnsi="Times New Roman" w:cs="Times New Roman"/>
          <w:b/>
          <w:lang w:val="en-US"/>
        </w:rPr>
        <w:t xml:space="preserve"> J</w:t>
      </w:r>
      <w:r w:rsidR="005D217E" w:rsidRPr="00A01BDA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A01BDA">
        <w:rPr>
          <w:rFonts w:ascii="Times New Roman" w:hAnsi="Times New Roman" w:cs="Times New Roman"/>
          <w:b/>
          <w:lang w:val="en-US"/>
        </w:rPr>
        <w:t xml:space="preserve"> — </w:t>
      </w:r>
      <w:r w:rsidR="005D217E" w:rsidRPr="00A01BDA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A01BDA">
        <w:rPr>
          <w:rFonts w:ascii="Times New Roman" w:hAnsi="Times New Roman" w:cs="Times New Roman"/>
          <w:b/>
          <w:lang w:val="en-US"/>
        </w:rPr>
        <w:t xml:space="preserve">INSTRUCTORS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7109B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 .  .  .  .  .  .  .  . </w:t>
      </w:r>
      <w:r w:rsidR="005710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9B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</w:t>
      </w:r>
      <w:r w:rsidR="0057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FCL.900   Instructor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ertificates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FCL.920   Instructor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competencies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assessment   </w:t>
      </w:r>
      <w:r w:rsidR="000E7046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FCL.925   Additional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0E7046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FCL.925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(d)(1)   Additional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instructors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17E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046">
        <w:rPr>
          <w:rFonts w:ascii="Times New Roman" w:hAnsi="Times New Roman" w:cs="Times New Roman"/>
          <w:sz w:val="24"/>
          <w:szCs w:val="24"/>
          <w:lang w:val="en-US"/>
        </w:rPr>
        <w:t xml:space="preserve">MPL   .  .  .  .  . 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FCL.925   Additional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0E70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046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FCL.935   Assessment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FCL.935   Assessment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FCL.935   Assessment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216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FCL.935   Assessment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competence 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FCL.935   Assessment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competence 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217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FCL.930.FI   FI — Training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225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FCL.930.FI   FI — Training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 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FCL.940.FI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(a)(2)   FI — Revalidation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294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FCL.940.FI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(a)(2)   FI — Revalidation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.  .  .  .  .  .  .  .  .  .   294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FCL.930.TRI   TRI — Training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99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FCL.930.TRI   TRI — training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 xml:space="preserve"> 307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FCL.930.CRI   CRI — Training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313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FCL.940.CRI   CRI — Revalidation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renewal  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>.  .  .  .  .  .  .  .  .  .  .  .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 xml:space="preserve">  .  .  .  .  .    333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FCL.930.IRI   IRI — Training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. 335</w:t>
      </w:r>
    </w:p>
    <w:p w:rsidR="00291E0D" w:rsidRPr="00F16CD8" w:rsidRDefault="00291E0D" w:rsidP="00A01BD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77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5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FCL.930.MCCI   MCCI — Training </w:t>
      </w:r>
      <w:r w:rsidR="008B4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828CE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.  .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363</w:t>
      </w:r>
    </w:p>
    <w:p w:rsidR="006B6CD9" w:rsidRPr="00F16CD8" w:rsidRDefault="006B6CD9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486E" w:rsidRPr="00F16CD8" w:rsidRDefault="004B2F18" w:rsidP="00A01B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</w:t>
      </w:r>
      <w:r w:rsidR="00291E0D" w:rsidRPr="004B2F18">
        <w:rPr>
          <w:rFonts w:ascii="Times New Roman" w:hAnsi="Times New Roman" w:cs="Times New Roman"/>
          <w:b/>
          <w:lang w:val="en-US"/>
        </w:rPr>
        <w:t xml:space="preserve">SUBPART </w:t>
      </w:r>
      <w:r w:rsidR="005D217E" w:rsidRPr="004B2F18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4B2F18">
        <w:rPr>
          <w:rFonts w:ascii="Times New Roman" w:hAnsi="Times New Roman" w:cs="Times New Roman"/>
          <w:b/>
          <w:lang w:val="en-US"/>
        </w:rPr>
        <w:t xml:space="preserve">K </w:t>
      </w:r>
      <w:r w:rsidR="005D217E" w:rsidRPr="004B2F18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4B2F18">
        <w:rPr>
          <w:rFonts w:ascii="Times New Roman" w:hAnsi="Times New Roman" w:cs="Times New Roman"/>
          <w:b/>
          <w:lang w:val="en-US"/>
        </w:rPr>
        <w:t xml:space="preserve">— </w:t>
      </w:r>
      <w:r w:rsidR="005D217E" w:rsidRPr="004B2F18">
        <w:rPr>
          <w:rFonts w:ascii="Times New Roman" w:hAnsi="Times New Roman" w:cs="Times New Roman"/>
          <w:b/>
          <w:lang w:val="en-US"/>
        </w:rPr>
        <w:t xml:space="preserve"> </w:t>
      </w:r>
      <w:r w:rsidR="00291E0D" w:rsidRPr="004B2F18">
        <w:rPr>
          <w:rFonts w:ascii="Times New Roman" w:hAnsi="Times New Roman" w:cs="Times New Roman"/>
          <w:b/>
          <w:lang w:val="en-US"/>
        </w:rPr>
        <w:t xml:space="preserve">EXAMINERS  </w:t>
      </w:r>
      <w:r w:rsidR="00CB54ED">
        <w:rPr>
          <w:rFonts w:ascii="Times New Roman" w:hAnsi="Times New Roman" w:cs="Times New Roman"/>
          <w:b/>
          <w:lang w:val="en-US"/>
        </w:rPr>
        <w:t xml:space="preserve">  </w:t>
      </w:r>
      <w:r w:rsidR="00CB54ED" w:rsidRPr="00CB5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.  .  .  .  .  .  .  .  .  .  .  .  .  .  .  .  .  .  .  .  .  .  .  .  .  .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 w:rsidRPr="00CB54ED">
        <w:rPr>
          <w:rFonts w:ascii="Times New Roman" w:hAnsi="Times New Roman" w:cs="Times New Roman"/>
          <w:b/>
          <w:sz w:val="24"/>
          <w:szCs w:val="24"/>
          <w:lang w:val="en-US"/>
        </w:rPr>
        <w:t>.  .  .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6DC8">
        <w:rPr>
          <w:rFonts w:ascii="Times New Roman" w:hAnsi="Times New Roman" w:cs="Times New Roman"/>
          <w:b/>
          <w:sz w:val="24"/>
          <w:szCs w:val="24"/>
          <w:lang w:val="en-US"/>
        </w:rPr>
        <w:t>365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</w:t>
      </w:r>
      <w:r w:rsidR="005D217E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D05B6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FCL.1000   Examiner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ertificates   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365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FCL.1005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(b)   Limitation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vested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interests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366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FCL.1010   Prerequisites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examiners   .  .  .  .  .  .  .  .  .  .  .  .  .  .  .  .  .  .  .  .  .  .  .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367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FCL.1015   Examiner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ation   .  .  .  .  .  .  .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368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 FCL.1015   Examiner  standardiz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ation   .  .  .  .  .  .  .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371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 FCL.1015   Examiner  standardiz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ation   .  .  .  .  .  .  .  .  .  .  .  .  .  .  .  .  .  .  .  .  .  .  .  .  .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FCL.1020   Examiners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competence   .  .  .  .  .  .  .  .  .  .  .  .  .  .  .  .  .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375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FCL.1020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FCL.1025  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.  .   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377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FCL.1025   Validity,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revalidation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examin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certificates 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.  .  .  .  .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377</w:t>
      </w:r>
    </w:p>
    <w:p w:rsidR="0075792E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B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FCL.1030 (b)(3)   Conduct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tests,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92E" w:rsidRPr="00F16CD8" w:rsidRDefault="0075792E" w:rsidP="007579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4ED">
        <w:rPr>
          <w:rFonts w:ascii="Times New Roman" w:hAnsi="Times New Roman" w:cs="Times New Roman"/>
          <w:sz w:val="24"/>
          <w:szCs w:val="24"/>
          <w:lang w:val="en-US"/>
        </w:rPr>
        <w:t xml:space="preserve">competence   .  .  .  .  .  .  .  .  .  .  .  .  .  .  .  .  .  .  .  .  </w:t>
      </w:r>
      <w:r w:rsidR="00D46DC8">
        <w:rPr>
          <w:rFonts w:ascii="Times New Roman" w:hAnsi="Times New Roman" w:cs="Times New Roman"/>
          <w:sz w:val="24"/>
          <w:szCs w:val="24"/>
          <w:lang w:val="en-US"/>
        </w:rPr>
        <w:t>378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BB486E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01BDA" w:rsidRDefault="00A01BDA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30C43" w:rsidRDefault="009D05B6" w:rsidP="00A01B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B92490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291E0D"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    </w:t>
      </w:r>
    </w:p>
    <w:p w:rsidR="00D46DC8" w:rsidRDefault="00D46DC8" w:rsidP="00A01B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1BDA" w:rsidRDefault="00291E0D" w:rsidP="00A01B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91E0D" w:rsidRPr="00A01BDA" w:rsidRDefault="00A01BDA" w:rsidP="00A01BDA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01B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</w:t>
      </w:r>
      <w:r w:rsidR="00291E0D" w:rsidRPr="00A01B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</w:t>
      </w:r>
    </w:p>
    <w:p w:rsidR="00291E0D" w:rsidRDefault="00291E0D" w:rsidP="00D46DC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 3</w:t>
      </w:r>
      <w:r w:rsidR="006D41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Training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ATPL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104">
        <w:rPr>
          <w:rFonts w:ascii="Times New Roman" w:hAnsi="Times New Roman" w:cs="Times New Roman"/>
          <w:sz w:val="24"/>
          <w:szCs w:val="24"/>
          <w:lang w:val="en-US"/>
        </w:rPr>
        <w:t xml:space="preserve">.  .  .  .  .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30C43"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01BDA" w:rsidRPr="00F16CD8" w:rsidRDefault="00A01BDA" w:rsidP="001A483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01B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</w:p>
    <w:p w:rsidR="00291E0D" w:rsidRDefault="00291E0D" w:rsidP="00D46DC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 3;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A2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FCL.735.H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.  .  .  .  .  .  .  .  .  .  .  .  .  .  .  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399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A01BDA" w:rsidRPr="00F16CD8" w:rsidRDefault="00A01BDA" w:rsidP="001A483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01B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Integrated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.  .  .  .  .  .  .  .  .  .  .  .  .  .  .  .  .  .  .  . 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630C4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630C43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Modular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IR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 xml:space="preserve">  434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Modular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434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30C43" w:rsidRPr="00F16CD8" w:rsidRDefault="00291E0D" w:rsidP="00630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Modular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437</w:t>
      </w:r>
    </w:p>
    <w:p w:rsidR="00291E0D" w:rsidRPr="00F16CD8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IR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 w:rsidRPr="00F16CD8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.  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439</w:t>
      </w:r>
      <w:r w:rsidR="009D05B6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F0AC7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30C43" w:rsidRPr="00F16CD8" w:rsidRDefault="00291E0D" w:rsidP="00630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Appendix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IR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FEA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 .  .  .  .  .  .  .  .  .  .  .  .  .  .  .  .  .  .  .  .  .  .  .  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440</w:t>
      </w:r>
    </w:p>
    <w:p w:rsidR="007B2FEA" w:rsidRDefault="00291E0D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Training,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MPL,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ATPL, </w:t>
      </w:r>
      <w:r w:rsidR="007B2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0C43" w:rsidRPr="00F16CD8" w:rsidRDefault="007B2FEA" w:rsidP="00630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441</w:t>
      </w:r>
    </w:p>
    <w:p w:rsidR="007B2FEA" w:rsidRDefault="007B2FEA" w:rsidP="007B2F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Appendix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MPL,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ATPL,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7381" w:rsidRPr="00F16CD8" w:rsidRDefault="007B2FEA" w:rsidP="007B2F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ratings,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IRs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.  .  .  .  .  .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4929">
        <w:rPr>
          <w:rFonts w:ascii="Times New Roman" w:hAnsi="Times New Roman" w:cs="Times New Roman"/>
          <w:sz w:val="24"/>
          <w:szCs w:val="24"/>
          <w:lang w:val="en-US"/>
        </w:rPr>
        <w:t>443</w:t>
      </w:r>
      <w:r w:rsidR="00630C43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C4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91E0D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F35F25" w:rsidRPr="00F16CD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2F0AC7" w:rsidRPr="00F16CD8" w:rsidRDefault="00704D09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</w:t>
      </w: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486E" w:rsidRPr="00F16CD8" w:rsidRDefault="00BB486E" w:rsidP="00F16CD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E70E5" w:rsidRPr="00F16CD8" w:rsidRDefault="00475A30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6C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</w:p>
    <w:p w:rsidR="00B83098" w:rsidRPr="00F16CD8" w:rsidRDefault="00B83098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23D39" w:rsidRPr="00F16CD8" w:rsidRDefault="00B23D39" w:rsidP="00F16C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D39" w:rsidRPr="00F16CD8" w:rsidSect="00EA0070">
      <w:headerReference w:type="default" r:id="rId6"/>
      <w:footerReference w:type="default" r:id="rId7"/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E7B" w:rsidRDefault="006B7E7B" w:rsidP="001E2627">
      <w:pPr>
        <w:spacing w:after="0" w:line="240" w:lineRule="auto"/>
      </w:pPr>
      <w:r>
        <w:separator/>
      </w:r>
    </w:p>
  </w:endnote>
  <w:endnote w:type="continuationSeparator" w:id="1">
    <w:p w:rsidR="006B7E7B" w:rsidRDefault="006B7E7B" w:rsidP="001E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623829"/>
      <w:docPartObj>
        <w:docPartGallery w:val="Page Numbers (Bottom of Page)"/>
        <w:docPartUnique/>
      </w:docPartObj>
    </w:sdtPr>
    <w:sdtEndPr>
      <w:rPr>
        <w:b/>
      </w:rPr>
    </w:sdtEndPr>
    <w:sdtContent>
      <w:p w:rsidR="008A5D94" w:rsidRPr="008A5D94" w:rsidRDefault="008A5D9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5D94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163DE3" w:rsidRPr="008A5D9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A5D9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163DE3" w:rsidRPr="008A5D9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A3BC8"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="00163DE3" w:rsidRPr="008A5D9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A5D9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EA0070" w:rsidRPr="008A5D94" w:rsidRDefault="008A5D9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E7B" w:rsidRDefault="006B7E7B" w:rsidP="001E2627">
      <w:pPr>
        <w:spacing w:after="0" w:line="240" w:lineRule="auto"/>
      </w:pPr>
      <w:r>
        <w:separator/>
      </w:r>
    </w:p>
  </w:footnote>
  <w:footnote w:type="continuationSeparator" w:id="1">
    <w:p w:rsidR="006B7E7B" w:rsidRDefault="006B7E7B" w:rsidP="001E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70" w:rsidRPr="00EA0070" w:rsidRDefault="00EA007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>
      <w:rPr>
        <w:rFonts w:ascii="Times New Roman" w:hAnsi="Times New Roman" w:cs="Times New Roman"/>
        <w:sz w:val="24"/>
        <w:szCs w:val="24"/>
        <w:lang w:val="en-US"/>
      </w:rPr>
      <w:t>Annex  I</w:t>
    </w:r>
    <w:r w:rsidRPr="00EA0070">
      <w:rPr>
        <w:rFonts w:ascii="Times New Roman" w:hAnsi="Times New Roman" w:cs="Times New Roman"/>
        <w:sz w:val="24"/>
        <w:szCs w:val="24"/>
        <w:lang w:val="en-US"/>
      </w:rPr>
      <w:t xml:space="preserve">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AMC  &amp;  GM   to   Part  FCL                                       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158A"/>
    <w:rsid w:val="00064A12"/>
    <w:rsid w:val="000B355B"/>
    <w:rsid w:val="000E7046"/>
    <w:rsid w:val="000F64EC"/>
    <w:rsid w:val="00133FFC"/>
    <w:rsid w:val="00157232"/>
    <w:rsid w:val="00163DE3"/>
    <w:rsid w:val="00177F06"/>
    <w:rsid w:val="001A4838"/>
    <w:rsid w:val="001A50DA"/>
    <w:rsid w:val="001B1DF1"/>
    <w:rsid w:val="001E2627"/>
    <w:rsid w:val="001F5B9A"/>
    <w:rsid w:val="0022193C"/>
    <w:rsid w:val="002712C2"/>
    <w:rsid w:val="00277D09"/>
    <w:rsid w:val="00282E51"/>
    <w:rsid w:val="00291E0D"/>
    <w:rsid w:val="002A030E"/>
    <w:rsid w:val="002C0074"/>
    <w:rsid w:val="002F0AC7"/>
    <w:rsid w:val="003275A1"/>
    <w:rsid w:val="00334768"/>
    <w:rsid w:val="00355A5A"/>
    <w:rsid w:val="0037196F"/>
    <w:rsid w:val="003A7277"/>
    <w:rsid w:val="003D5FB9"/>
    <w:rsid w:val="003D77F2"/>
    <w:rsid w:val="00404B9A"/>
    <w:rsid w:val="00444F72"/>
    <w:rsid w:val="00456DB7"/>
    <w:rsid w:val="00463BEB"/>
    <w:rsid w:val="00475A30"/>
    <w:rsid w:val="004B2F18"/>
    <w:rsid w:val="00503071"/>
    <w:rsid w:val="0051242F"/>
    <w:rsid w:val="0057109B"/>
    <w:rsid w:val="0058583A"/>
    <w:rsid w:val="005B360C"/>
    <w:rsid w:val="005B3AD8"/>
    <w:rsid w:val="005B7381"/>
    <w:rsid w:val="005D217E"/>
    <w:rsid w:val="0062585E"/>
    <w:rsid w:val="00630C43"/>
    <w:rsid w:val="00664F4D"/>
    <w:rsid w:val="0066769A"/>
    <w:rsid w:val="006B1355"/>
    <w:rsid w:val="006B6CD9"/>
    <w:rsid w:val="006B7E7B"/>
    <w:rsid w:val="006C3020"/>
    <w:rsid w:val="006D4104"/>
    <w:rsid w:val="006E038D"/>
    <w:rsid w:val="00704D09"/>
    <w:rsid w:val="007525F5"/>
    <w:rsid w:val="0075792E"/>
    <w:rsid w:val="00770DF6"/>
    <w:rsid w:val="007828CE"/>
    <w:rsid w:val="00786E79"/>
    <w:rsid w:val="007B2FEA"/>
    <w:rsid w:val="008110E8"/>
    <w:rsid w:val="0081172C"/>
    <w:rsid w:val="00821F7E"/>
    <w:rsid w:val="00835B5C"/>
    <w:rsid w:val="00843965"/>
    <w:rsid w:val="0086057B"/>
    <w:rsid w:val="00866B5E"/>
    <w:rsid w:val="008874EA"/>
    <w:rsid w:val="008A13B1"/>
    <w:rsid w:val="008A47DE"/>
    <w:rsid w:val="008A5D94"/>
    <w:rsid w:val="008A7909"/>
    <w:rsid w:val="008B125A"/>
    <w:rsid w:val="008B42AE"/>
    <w:rsid w:val="008D0056"/>
    <w:rsid w:val="008D5B47"/>
    <w:rsid w:val="009668CF"/>
    <w:rsid w:val="00975C1D"/>
    <w:rsid w:val="009B0EA3"/>
    <w:rsid w:val="009D05B6"/>
    <w:rsid w:val="009D5F5A"/>
    <w:rsid w:val="00A01BDA"/>
    <w:rsid w:val="00A55E16"/>
    <w:rsid w:val="00A9158A"/>
    <w:rsid w:val="00AA3BC8"/>
    <w:rsid w:val="00AC6C87"/>
    <w:rsid w:val="00B23D39"/>
    <w:rsid w:val="00B304B9"/>
    <w:rsid w:val="00B83098"/>
    <w:rsid w:val="00B92490"/>
    <w:rsid w:val="00BB486E"/>
    <w:rsid w:val="00BE70E5"/>
    <w:rsid w:val="00CA2113"/>
    <w:rsid w:val="00CA4929"/>
    <w:rsid w:val="00CB54ED"/>
    <w:rsid w:val="00CC64D7"/>
    <w:rsid w:val="00D41E6B"/>
    <w:rsid w:val="00D46DC8"/>
    <w:rsid w:val="00D92977"/>
    <w:rsid w:val="00DA7D7E"/>
    <w:rsid w:val="00E0741E"/>
    <w:rsid w:val="00E1074B"/>
    <w:rsid w:val="00E4110F"/>
    <w:rsid w:val="00E6681E"/>
    <w:rsid w:val="00E77110"/>
    <w:rsid w:val="00EA0070"/>
    <w:rsid w:val="00EA226C"/>
    <w:rsid w:val="00EF5DB3"/>
    <w:rsid w:val="00F16CD8"/>
    <w:rsid w:val="00F35F25"/>
    <w:rsid w:val="00F37A23"/>
    <w:rsid w:val="00F64D76"/>
    <w:rsid w:val="00F64EA4"/>
    <w:rsid w:val="00F7047C"/>
    <w:rsid w:val="00FB68C8"/>
    <w:rsid w:val="00FF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627"/>
  </w:style>
  <w:style w:type="paragraph" w:styleId="Footer">
    <w:name w:val="footer"/>
    <w:basedOn w:val="Normal"/>
    <w:link w:val="FooterChar"/>
    <w:uiPriority w:val="99"/>
    <w:unhideWhenUsed/>
    <w:rsid w:val="001E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68</cp:revision>
  <dcterms:created xsi:type="dcterms:W3CDTF">2015-02-13T11:15:00Z</dcterms:created>
  <dcterms:modified xsi:type="dcterms:W3CDTF">2015-04-22T05:34:00Z</dcterms:modified>
</cp:coreProperties>
</file>