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Ind w:w="91" w:type="dxa"/>
        <w:tblLook w:val="0000" w:firstRow="0" w:lastRow="0" w:firstColumn="0" w:lastColumn="0" w:noHBand="0" w:noVBand="0"/>
      </w:tblPr>
      <w:tblGrid>
        <w:gridCol w:w="560"/>
        <w:gridCol w:w="2348"/>
        <w:gridCol w:w="1000"/>
        <w:gridCol w:w="1000"/>
        <w:gridCol w:w="1000"/>
        <w:gridCol w:w="1480"/>
        <w:gridCol w:w="2180"/>
      </w:tblGrid>
      <w:tr w:rsidR="004818CE" w:rsidRPr="0061358F" w:rsidTr="006E15A4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bookmarkStart w:id="0" w:name="_GoBack"/>
            <w:bookmarkEnd w:id="0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lang w:eastAsia="en-US"/>
              </w:rPr>
              <w:t>Հավելված</w:t>
            </w:r>
            <w:proofErr w:type="spellEnd"/>
            <w:r w:rsidRPr="0061358F">
              <w:rPr>
                <w:rFonts w:ascii="GHEA Grapalat" w:hAnsi="GHEA Grapalat"/>
                <w:lang w:eastAsia="en-US"/>
              </w:rPr>
              <w:t xml:space="preserve"> 12</w:t>
            </w:r>
          </w:p>
        </w:tc>
      </w:tr>
      <w:tr w:rsidR="004818CE" w:rsidRPr="0061358F" w:rsidTr="006E15A4">
        <w:trPr>
          <w:trHeight w:val="855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ՀՀ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Արարատի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մարզի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արտակարգ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իրավիճակներից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բնակչության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տարածքների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պաշտպանության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2015-2018թթ.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ծրագրի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ֆինանսավորումը</w:t>
            </w:r>
            <w:proofErr w:type="spellEnd"/>
          </w:p>
        </w:tc>
      </w:tr>
      <w:tr w:rsidR="004818CE" w:rsidRPr="0061358F" w:rsidTr="006E15A4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proofErr w:type="gramStart"/>
            <w:r w:rsidRPr="0061358F">
              <w:rPr>
                <w:rFonts w:ascii="GHEA Grapalat" w:hAnsi="GHEA Grapalat"/>
                <w:lang w:eastAsia="en-US"/>
              </w:rPr>
              <w:t>հազ</w:t>
            </w:r>
            <w:proofErr w:type="spellEnd"/>
            <w:proofErr w:type="gramEnd"/>
            <w:r w:rsidRPr="0061358F">
              <w:rPr>
                <w:rFonts w:ascii="GHEA Grapalat" w:hAnsi="GHEA Grapalat"/>
                <w:lang w:eastAsia="en-US"/>
              </w:rPr>
              <w:t xml:space="preserve">. </w:t>
            </w:r>
            <w:proofErr w:type="spellStart"/>
            <w:r w:rsidRPr="0061358F">
              <w:rPr>
                <w:rFonts w:ascii="GHEA Grapalat" w:hAnsi="GHEA Grapalat"/>
                <w:lang w:eastAsia="en-US"/>
              </w:rPr>
              <w:t>դրամ</w:t>
            </w:r>
            <w:proofErr w:type="spellEnd"/>
          </w:p>
        </w:tc>
      </w:tr>
      <w:tr w:rsidR="004818CE" w:rsidRPr="0061358F" w:rsidTr="006E15A4">
        <w:trPr>
          <w:trHeight w:val="12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Ոլորտը</w:t>
            </w:r>
            <w:proofErr w:type="spellEnd"/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Պլանավորված</w:t>
            </w:r>
            <w:proofErr w:type="spellEnd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ֆինանսավորում</w:t>
            </w:r>
            <w:proofErr w:type="spellEnd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պլանավորված</w:t>
            </w:r>
            <w:proofErr w:type="spellEnd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ֆինանսավորում</w:t>
            </w:r>
            <w:proofErr w:type="spellEnd"/>
          </w:p>
        </w:tc>
      </w:tr>
      <w:tr w:rsidR="004818CE" w:rsidRPr="0061358F" w:rsidTr="006E15A4">
        <w:trPr>
          <w:trHeight w:val="34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CE" w:rsidRPr="0061358F" w:rsidRDefault="004818CE" w:rsidP="006E15A4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CE" w:rsidRPr="0061358F" w:rsidRDefault="004818CE" w:rsidP="006E15A4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2015թ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2016թ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2017թ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2018թ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CE" w:rsidRPr="0061358F" w:rsidRDefault="004818CE" w:rsidP="006E15A4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818CE" w:rsidRPr="0061358F" w:rsidTr="006E15A4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1358F">
              <w:rPr>
                <w:rFonts w:ascii="GHEA Grapalat" w:hAnsi="GHEA Grapalat"/>
                <w:sz w:val="18"/>
                <w:szCs w:val="18"/>
                <w:lang w:eastAsia="en-US"/>
              </w:rPr>
              <w:t>7</w:t>
            </w:r>
          </w:p>
        </w:tc>
      </w:tr>
      <w:tr w:rsidR="004818CE" w:rsidRPr="0061358F" w:rsidTr="006E15A4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Մարզի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սեյսմիկ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ռիսկի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գնահատման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քարտեզի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կազմում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1450.0</w:t>
            </w:r>
          </w:p>
        </w:tc>
      </w:tr>
      <w:tr w:rsidR="004818CE" w:rsidRPr="0061358F" w:rsidTr="006E15A4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1358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միջազգային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կազմակերպություններ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մասնավոր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ներդրողներ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համայնքային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ֆինանսավորման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այլ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աղբյուրներ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250.0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1450.0</w:t>
            </w:r>
          </w:p>
        </w:tc>
      </w:tr>
      <w:tr w:rsidR="004818CE" w:rsidRPr="0061358F" w:rsidTr="006E15A4">
        <w:trPr>
          <w:trHeight w:val="17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Վեդի</w:t>
            </w:r>
            <w:proofErr w:type="spellEnd"/>
            <w:r w:rsidR="009E0901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և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Հրազդան</w:t>
            </w:r>
            <w:proofErr w:type="spellEnd"/>
            <w:r w:rsidR="009E0901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գետերի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հունի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մաքրում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հենապատերի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վնասված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հատվածների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վերականգնում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15000.0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15000.0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60000.0</w:t>
            </w:r>
          </w:p>
        </w:tc>
      </w:tr>
      <w:tr w:rsidR="004818CE" w:rsidRPr="0061358F" w:rsidTr="006E15A4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1358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միջազգային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կազմակերպություններ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մասնավոր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ներդրողներ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համայնքային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15000.0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15000.0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60000.0</w:t>
            </w:r>
          </w:p>
        </w:tc>
      </w:tr>
      <w:tr w:rsidR="004818CE" w:rsidRPr="0061358F" w:rsidTr="006E15A4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ֆինանսավորման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այլ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աղբյուրներ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818CE" w:rsidRPr="0061358F" w:rsidTr="006E15A4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Արտաշատ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քաղաքում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սելավատարի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հունի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մաքրում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հենապատերի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կառուցում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10000.0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40000.0</w:t>
            </w:r>
          </w:p>
        </w:tc>
      </w:tr>
      <w:tr w:rsidR="004818CE" w:rsidRPr="0061358F" w:rsidTr="006E15A4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lang w:eastAsia="en-US"/>
              </w:rPr>
              <w:t>պետական</w:t>
            </w:r>
            <w:proofErr w:type="spellEnd"/>
            <w:r w:rsidRPr="0061358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միջազգային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կազմակերպություններ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մասնավոր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ներդրողներ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համայնքային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10000.0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40000.0</w:t>
            </w:r>
          </w:p>
        </w:tc>
      </w:tr>
      <w:tr w:rsidR="004818CE" w:rsidRPr="0061358F" w:rsidTr="006E15A4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ֆինանսավորման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այլ</w:t>
            </w:r>
            <w:proofErr w:type="spellEnd"/>
            <w:r w:rsidRPr="0061358F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color w:val="000000"/>
                <w:lang w:eastAsia="en-US"/>
              </w:rPr>
              <w:t>աղբյուրներ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818CE" w:rsidRPr="0061358F" w:rsidTr="006E15A4">
        <w:trPr>
          <w:trHeight w:val="4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25250.0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101450.0</w:t>
            </w:r>
          </w:p>
        </w:tc>
      </w:tr>
      <w:tr w:rsidR="004818CE" w:rsidRPr="0061358F" w:rsidTr="006E15A4">
        <w:trPr>
          <w:trHeight w:val="42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պետական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91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միջազգային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կազմակերպություններ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և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մասնավոր</w:t>
            </w:r>
            <w:proofErr w:type="spellEnd"/>
            <w:r w:rsidRPr="0061358F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lang w:eastAsia="en-US"/>
              </w:rPr>
              <w:t>ներդրողներ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4818CE" w:rsidRPr="0061358F" w:rsidTr="006E15A4">
        <w:trPr>
          <w:trHeight w:val="42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համայնքային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բյուջե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25000.0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61358F">
              <w:rPr>
                <w:rFonts w:ascii="GHEA Grapalat" w:hAnsi="GHEA Grapalat"/>
                <w:b/>
                <w:bCs/>
                <w:lang w:eastAsia="en-US"/>
              </w:rPr>
              <w:t>100000.0</w:t>
            </w:r>
          </w:p>
        </w:tc>
      </w:tr>
      <w:tr w:rsidR="004818CE" w:rsidRPr="0061358F" w:rsidTr="006E15A4">
        <w:trPr>
          <w:trHeight w:val="67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ֆինանսավորման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այլ</w:t>
            </w:r>
            <w:proofErr w:type="spellEnd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358F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աղբյուրներ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250.0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CE" w:rsidRPr="0061358F" w:rsidRDefault="004818CE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61358F">
              <w:rPr>
                <w:rFonts w:ascii="GHEA Grapalat" w:hAnsi="GHEA Grapalat"/>
                <w:lang w:eastAsia="en-US"/>
              </w:rPr>
              <w:t>1450.0</w:t>
            </w:r>
          </w:p>
        </w:tc>
      </w:tr>
    </w:tbl>
    <w:p w:rsidR="004818CE" w:rsidRDefault="004818CE" w:rsidP="004818CE">
      <w:pPr>
        <w:pStyle w:val="mechtex"/>
      </w:pPr>
    </w:p>
    <w:p w:rsidR="00E82CD1" w:rsidRDefault="00A93A74"/>
    <w:sectPr w:rsidR="00E82CD1" w:rsidSect="0061358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74" w:rsidRDefault="00A93A74">
      <w:r>
        <w:separator/>
      </w:r>
    </w:p>
  </w:endnote>
  <w:endnote w:type="continuationSeparator" w:id="0">
    <w:p w:rsidR="00A93A74" w:rsidRDefault="00A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818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818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818CE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74" w:rsidRDefault="00A93A74">
      <w:r>
        <w:separator/>
      </w:r>
    </w:p>
  </w:footnote>
  <w:footnote w:type="continuationSeparator" w:id="0">
    <w:p w:rsidR="00A93A74" w:rsidRDefault="00A93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818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A93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818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901"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A93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56"/>
    <w:rsid w:val="00172736"/>
    <w:rsid w:val="004818CE"/>
    <w:rsid w:val="009E0901"/>
    <w:rsid w:val="00A93A74"/>
    <w:rsid w:val="00C711A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18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18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18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18C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18CE"/>
  </w:style>
  <w:style w:type="paragraph" w:customStyle="1" w:styleId="mechtex">
    <w:name w:val="mechtex"/>
    <w:basedOn w:val="Normal"/>
    <w:rsid w:val="004818CE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18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18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18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18C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18CE"/>
  </w:style>
  <w:style w:type="paragraph" w:customStyle="1" w:styleId="mechtex">
    <w:name w:val="mechtex"/>
    <w:basedOn w:val="Normal"/>
    <w:rsid w:val="004818CE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2015-02-06T06:37:00Z</dcterms:created>
  <dcterms:modified xsi:type="dcterms:W3CDTF">2015-02-06T06:40:00Z</dcterms:modified>
</cp:coreProperties>
</file>