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92" w:type="dxa"/>
        <w:tblInd w:w="91" w:type="dxa"/>
        <w:tblLook w:val="0000" w:firstRow="0" w:lastRow="0" w:firstColumn="0" w:lastColumn="0" w:noHBand="0" w:noVBand="0"/>
      </w:tblPr>
      <w:tblGrid>
        <w:gridCol w:w="634"/>
        <w:gridCol w:w="2649"/>
        <w:gridCol w:w="1911"/>
        <w:gridCol w:w="1487"/>
        <w:gridCol w:w="1063"/>
        <w:gridCol w:w="1255"/>
        <w:gridCol w:w="1123"/>
        <w:gridCol w:w="1199"/>
        <w:gridCol w:w="1124"/>
        <w:gridCol w:w="2052"/>
      </w:tblGrid>
      <w:tr w:rsidR="00A921E5" w:rsidRPr="005D0038" w:rsidTr="001D1448">
        <w:trPr>
          <w:trHeight w:val="28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21E5" w:rsidRPr="005D0038" w:rsidRDefault="00A921E5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Հավելված 6.1</w:t>
            </w:r>
          </w:p>
        </w:tc>
      </w:tr>
      <w:tr w:rsidR="00A921E5" w:rsidRPr="005D0038" w:rsidTr="001D1448">
        <w:trPr>
          <w:trHeight w:val="285"/>
        </w:trPr>
        <w:tc>
          <w:tcPr>
            <w:tcW w:w="122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ՀՀ Արագածոտնի</w:t>
            </w:r>
            <w:r w:rsidR="003850D7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մարզի կրթության ոլորտի ռազմավարության ֆինանսավորումը 2015-2018թթ.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  <w:tr w:rsidR="00A921E5" w:rsidRPr="005D0038" w:rsidTr="001D144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sz w:val="18"/>
                <w:szCs w:val="18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(հազ.դրամ)</w:t>
            </w:r>
          </w:p>
        </w:tc>
      </w:tr>
      <w:tr w:rsidR="00A921E5" w:rsidRPr="005D0038" w:rsidTr="001D1448">
        <w:trPr>
          <w:trHeight w:val="36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Հ/Հ</w:t>
            </w:r>
          </w:p>
        </w:tc>
        <w:tc>
          <w:tcPr>
            <w:tcW w:w="28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Ծրագրի անվանումը</w:t>
            </w:r>
          </w:p>
        </w:tc>
        <w:tc>
          <w:tcPr>
            <w:tcW w:w="16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Նախահաշվային արժեքը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Մնացորդը 01.01.14թ. դրությամբ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2014թ. ծրագիր</w:t>
            </w:r>
          </w:p>
        </w:tc>
        <w:tc>
          <w:tcPr>
            <w:tcW w:w="488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Պլանավորված ֆինանսավորում</w:t>
            </w:r>
          </w:p>
        </w:tc>
        <w:tc>
          <w:tcPr>
            <w:tcW w:w="16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 xml:space="preserve">Ընդամենը պլանավորված ֆինանսավորում </w:t>
            </w:r>
          </w:p>
        </w:tc>
      </w:tr>
      <w:tr w:rsidR="00A921E5" w:rsidRPr="005D0038" w:rsidTr="001D1448">
        <w:trPr>
          <w:trHeight w:val="96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28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6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 xml:space="preserve">2015թ.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2016թ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2017թ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2018թ</w:t>
            </w:r>
          </w:p>
        </w:tc>
        <w:tc>
          <w:tcPr>
            <w:tcW w:w="16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</w:tr>
      <w:tr w:rsidR="00A921E5" w:rsidRPr="005D0038" w:rsidTr="001D1448">
        <w:trPr>
          <w:trHeight w:val="70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A921E5" w:rsidRPr="005D0038" w:rsidRDefault="00A921E5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A921E5" w:rsidRPr="005D0038" w:rsidRDefault="00A921E5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A921E5" w:rsidRPr="005D0038" w:rsidRDefault="00A921E5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A921E5" w:rsidRPr="005D0038" w:rsidRDefault="00A921E5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A921E5" w:rsidRPr="005D0038" w:rsidRDefault="00A921E5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A921E5" w:rsidRPr="005D0038" w:rsidRDefault="00A921E5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A921E5" w:rsidRPr="005D0038" w:rsidRDefault="00A921E5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A921E5" w:rsidRPr="005D0038" w:rsidRDefault="00A921E5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CC"/>
            <w:vAlign w:val="center"/>
          </w:tcPr>
          <w:p w:rsidR="00A921E5" w:rsidRPr="005D0038" w:rsidRDefault="00A921E5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9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99CC"/>
            <w:vAlign w:val="center"/>
          </w:tcPr>
          <w:p w:rsidR="00A921E5" w:rsidRPr="005D0038" w:rsidRDefault="00A921E5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10</w:t>
            </w:r>
          </w:p>
        </w:tc>
      </w:tr>
      <w:tr w:rsidR="00A921E5" w:rsidRPr="005D0038" w:rsidTr="001D1448">
        <w:trPr>
          <w:trHeight w:val="4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Կրթական օբյեկտներ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4649368.6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1717540.0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382200.0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6238200.0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6156978.0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5953911.9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5425047.5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23774137.4</w:t>
            </w:r>
          </w:p>
        </w:tc>
      </w:tr>
      <w:tr w:rsidR="00A921E5" w:rsidRPr="005D0038" w:rsidTr="001D1448">
        <w:trPr>
          <w:trHeight w:val="40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ՀՀ պետական բյուջե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4649368.6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1717540.0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382200.0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6238200.0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6156978.0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5953911.9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5425047.5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23774137.4</w:t>
            </w:r>
          </w:p>
        </w:tc>
      </w:tr>
      <w:tr w:rsidR="00A921E5" w:rsidRPr="005D0038" w:rsidTr="001D1448">
        <w:trPr>
          <w:trHeight w:val="7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Քուչակի դպրոցի վերակառուցում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140040.0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140040.0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107700.0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32340.0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32340.0</w:t>
            </w:r>
          </w:p>
        </w:tc>
      </w:tr>
      <w:tr w:rsidR="00A921E5" w:rsidRPr="005D0038" w:rsidTr="001D1448">
        <w:trPr>
          <w:trHeight w:val="78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Ծաղկահովիտի դպրոցի հիմնանորոգում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362400.0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138400.0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97900.0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40500.0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40500.0</w:t>
            </w:r>
          </w:p>
        </w:tc>
      </w:tr>
      <w:tr w:rsidR="00A921E5" w:rsidRPr="005D0038" w:rsidTr="001D1448">
        <w:trPr>
          <w:trHeight w:val="73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Արագածի թիվ 1 դպրոցի վերակառուցում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796928.6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693300.0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78600.0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614700.0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614700.0</w:t>
            </w:r>
          </w:p>
        </w:tc>
      </w:tr>
      <w:tr w:rsidR="00A921E5" w:rsidRPr="005D0038" w:rsidTr="001D1448">
        <w:trPr>
          <w:trHeight w:val="93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Սասունիկի դպրոցի նոր մասնաշենքի կառուցում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5D0038">
              <w:rPr>
                <w:rFonts w:ascii="GHEA Grapalat" w:hAnsi="GHEA Grapalat" w:cs="Arial"/>
                <w:color w:val="333300"/>
                <w:lang w:eastAsia="en-US"/>
              </w:rPr>
              <w:t>200000.0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100000.0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100000.0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200000.0</w:t>
            </w:r>
          </w:p>
        </w:tc>
      </w:tr>
      <w:tr w:rsidR="00A921E5" w:rsidRPr="005D0038" w:rsidTr="001D1448">
        <w:trPr>
          <w:trHeight w:val="93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Ապարանի թիվ 1 դպրոցի հիմնանորոգում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5D0038">
              <w:rPr>
                <w:rFonts w:ascii="GHEA Grapalat" w:hAnsi="GHEA Grapalat" w:cs="Arial"/>
                <w:color w:val="333300"/>
                <w:lang w:eastAsia="en-US"/>
              </w:rPr>
              <w:t>130000.0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60100.0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60100.0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60100.0</w:t>
            </w:r>
          </w:p>
        </w:tc>
      </w:tr>
      <w:tr w:rsidR="00A921E5" w:rsidRPr="005D0038" w:rsidTr="001D1448">
        <w:trPr>
          <w:trHeight w:val="93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 xml:space="preserve">Նոր Ամանոսի դպրոցի ուժեղացում, վերականգնում/3-րդ </w:t>
            </w:r>
            <w:r w:rsidRPr="005D0038">
              <w:rPr>
                <w:rFonts w:ascii="GHEA Grapalat" w:hAnsi="GHEA Grapalat" w:cs="Arial"/>
                <w:lang w:eastAsia="en-US"/>
              </w:rPr>
              <w:lastRenderedPageBreak/>
              <w:t>աստիճանի վնասված/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5D0038">
              <w:rPr>
                <w:rFonts w:ascii="GHEA Grapalat" w:hAnsi="GHEA Grapalat" w:cs="Arial"/>
                <w:color w:val="333300"/>
                <w:lang w:eastAsia="en-US"/>
              </w:rPr>
              <w:lastRenderedPageBreak/>
              <w:t>180000.0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50000.0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60000.0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70000.0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180000.0</w:t>
            </w:r>
          </w:p>
        </w:tc>
      </w:tr>
      <w:tr w:rsidR="00A921E5" w:rsidRPr="005D0038" w:rsidTr="001D1448">
        <w:trPr>
          <w:trHeight w:val="93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lastRenderedPageBreak/>
              <w:t>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Կաթնաղբյուրի դպրոցի հիմնանորոգում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180000.0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141800.0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60000.0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81800.0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141800.0</w:t>
            </w:r>
          </w:p>
        </w:tc>
      </w:tr>
      <w:tr w:rsidR="00A921E5" w:rsidRPr="005D0038" w:rsidTr="001D1448">
        <w:trPr>
          <w:trHeight w:val="93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Հնաբերդի դպրոցի հիմնանորոգում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120000.0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70000.0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50000.0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120000.0</w:t>
            </w:r>
          </w:p>
        </w:tc>
      </w:tr>
      <w:tr w:rsidR="00A921E5" w:rsidRPr="005D0038" w:rsidTr="001D1448">
        <w:trPr>
          <w:trHeight w:val="93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Ակունքի դպրոցի հիմնանորոգում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100000.0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62000.0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62000.0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62000.0</w:t>
            </w:r>
          </w:p>
        </w:tc>
      </w:tr>
      <w:tr w:rsidR="00A921E5" w:rsidRPr="005D0038" w:rsidTr="001D1448">
        <w:trPr>
          <w:trHeight w:val="93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10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Եղնիկի դպրոցի հիմնանորոգում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5D0038">
              <w:rPr>
                <w:rFonts w:ascii="GHEA Grapalat" w:hAnsi="GHEA Grapalat" w:cs="Arial"/>
                <w:color w:val="333300"/>
                <w:lang w:eastAsia="en-US"/>
              </w:rPr>
              <w:t>140000.0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140000.0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70000.0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70000.0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70000.0</w:t>
            </w:r>
          </w:p>
        </w:tc>
      </w:tr>
      <w:tr w:rsidR="00A921E5" w:rsidRPr="005D0038" w:rsidTr="001D1448">
        <w:trPr>
          <w:trHeight w:val="93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11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Դերեկի /Ճարճակիս/ դպրոցի հիմնանորոգում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90000.0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62200.0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62200.0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62200.0</w:t>
            </w:r>
          </w:p>
        </w:tc>
      </w:tr>
      <w:tr w:rsidR="00A921E5" w:rsidRPr="005D0038" w:rsidTr="001D1448">
        <w:trPr>
          <w:trHeight w:val="49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12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Շենավանի դպրոց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5D0038">
              <w:rPr>
                <w:rFonts w:ascii="GHEA Grapalat" w:hAnsi="GHEA Grapalat" w:cs="Arial"/>
                <w:color w:val="333300"/>
                <w:lang w:eastAsia="en-US"/>
              </w:rPr>
              <w:t>120000.0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70000.0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50000.0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120000.0</w:t>
            </w:r>
          </w:p>
        </w:tc>
      </w:tr>
      <w:tr w:rsidR="00A921E5" w:rsidRPr="005D0038" w:rsidTr="001D1448">
        <w:trPr>
          <w:trHeight w:val="49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13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Արայի հիմնական դպրոց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5D0038">
              <w:rPr>
                <w:rFonts w:ascii="GHEA Grapalat" w:hAnsi="GHEA Grapalat" w:cs="Arial"/>
                <w:color w:val="333300"/>
                <w:lang w:eastAsia="en-US"/>
              </w:rPr>
              <w:t>70000.0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40000.0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30000.0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70000.0</w:t>
            </w:r>
          </w:p>
        </w:tc>
      </w:tr>
      <w:tr w:rsidR="00A921E5" w:rsidRPr="005D0038" w:rsidTr="001D1448">
        <w:trPr>
          <w:trHeight w:val="7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14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Արագածավանի թիվ 1 միջնակարգ դպրոց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5D0038">
              <w:rPr>
                <w:rFonts w:ascii="GHEA Grapalat" w:hAnsi="GHEA Grapalat" w:cs="Arial"/>
                <w:color w:val="333300"/>
                <w:lang w:eastAsia="en-US"/>
              </w:rPr>
              <w:t>180000.0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80000.0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50000.0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50000.0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180000.0</w:t>
            </w:r>
          </w:p>
        </w:tc>
      </w:tr>
      <w:tr w:rsidR="00A921E5" w:rsidRPr="005D0038" w:rsidTr="001D1448">
        <w:trPr>
          <w:trHeight w:val="67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15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Աշտարակի թիվ 1 հատուկ դպրոց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150000.0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80000.0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70000.0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150000.0</w:t>
            </w:r>
          </w:p>
        </w:tc>
      </w:tr>
      <w:tr w:rsidR="00A921E5" w:rsidRPr="005D0038" w:rsidTr="001D1448">
        <w:trPr>
          <w:trHeight w:val="49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16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Հարթավանի դպրոց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5D0038">
              <w:rPr>
                <w:rFonts w:ascii="GHEA Grapalat" w:hAnsi="GHEA Grapalat" w:cs="Arial"/>
                <w:color w:val="333300"/>
                <w:lang w:eastAsia="en-US"/>
              </w:rPr>
              <w:t>120000.0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60000.0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60000.0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120000.0</w:t>
            </w:r>
          </w:p>
        </w:tc>
      </w:tr>
      <w:tr w:rsidR="00A921E5" w:rsidRPr="005D0038" w:rsidTr="001D1448">
        <w:trPr>
          <w:trHeight w:val="49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lastRenderedPageBreak/>
              <w:t>17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Ձորագլխի միջնակարգ դպրոց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5D0038">
              <w:rPr>
                <w:rFonts w:ascii="GHEA Grapalat" w:hAnsi="GHEA Grapalat" w:cs="Arial"/>
                <w:color w:val="333300"/>
                <w:lang w:eastAsia="en-US"/>
              </w:rPr>
              <w:t>90000.0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5D0038">
              <w:rPr>
                <w:rFonts w:ascii="GHEA Grapalat" w:hAnsi="GHEA Grapalat" w:cs="Arial"/>
                <w:color w:val="333300"/>
                <w:lang w:eastAsia="en-US"/>
              </w:rPr>
              <w:t>90000.0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28000.0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62000.0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62000.0</w:t>
            </w:r>
          </w:p>
        </w:tc>
      </w:tr>
      <w:tr w:rsidR="00A921E5" w:rsidRPr="005D0038" w:rsidTr="001D1448">
        <w:trPr>
          <w:trHeight w:val="49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18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Արտենիի հիմնական դպրոց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5D0038">
              <w:rPr>
                <w:rFonts w:ascii="GHEA Grapalat" w:hAnsi="GHEA Grapalat" w:cs="Arial"/>
                <w:color w:val="333300"/>
                <w:lang w:eastAsia="en-US"/>
              </w:rPr>
              <w:t>120000.0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60000.0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60000.0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120000.0</w:t>
            </w:r>
          </w:p>
        </w:tc>
      </w:tr>
      <w:tr w:rsidR="00A921E5" w:rsidRPr="005D0038" w:rsidTr="001D1448">
        <w:trPr>
          <w:trHeight w:val="49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19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Լեռնարոտի դպրոց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5D0038">
              <w:rPr>
                <w:rFonts w:ascii="GHEA Grapalat" w:hAnsi="GHEA Grapalat" w:cs="Arial"/>
                <w:color w:val="333300"/>
                <w:lang w:eastAsia="en-US"/>
              </w:rPr>
              <w:t>80000.0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40000.0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40000.0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80000.0</w:t>
            </w:r>
          </w:p>
        </w:tc>
      </w:tr>
      <w:tr w:rsidR="00A921E5" w:rsidRPr="005D0038" w:rsidTr="001D1448">
        <w:trPr>
          <w:trHeight w:val="49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20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Կարինի դպրոց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5D0038">
              <w:rPr>
                <w:rFonts w:ascii="GHEA Grapalat" w:hAnsi="GHEA Grapalat" w:cs="Arial"/>
                <w:color w:val="333300"/>
                <w:lang w:eastAsia="en-US"/>
              </w:rPr>
              <w:t>90000.0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50000.0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40000.0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90000.0</w:t>
            </w:r>
          </w:p>
        </w:tc>
      </w:tr>
      <w:tr w:rsidR="00A921E5" w:rsidRPr="005D0038" w:rsidTr="001D1448">
        <w:trPr>
          <w:trHeight w:val="49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21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Ղազարավանի դպրոց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5D0038">
              <w:rPr>
                <w:rFonts w:ascii="GHEA Grapalat" w:hAnsi="GHEA Grapalat" w:cs="Arial"/>
                <w:color w:val="333300"/>
                <w:lang w:eastAsia="en-US"/>
              </w:rPr>
              <w:t>70000.0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70000.0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70000.0</w:t>
            </w:r>
          </w:p>
        </w:tc>
      </w:tr>
      <w:tr w:rsidR="00A921E5" w:rsidRPr="005D0038" w:rsidTr="001D1448">
        <w:trPr>
          <w:trHeight w:val="49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22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Նոր Եդեսիայի դպրոց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5D0038">
              <w:rPr>
                <w:rFonts w:ascii="GHEA Grapalat" w:hAnsi="GHEA Grapalat" w:cs="Arial"/>
                <w:color w:val="333300"/>
                <w:lang w:eastAsia="en-US"/>
              </w:rPr>
              <w:t>120000.0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70500.0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70500.0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70500.0</w:t>
            </w:r>
          </w:p>
        </w:tc>
      </w:tr>
      <w:tr w:rsidR="00A921E5" w:rsidRPr="005D0038" w:rsidTr="001D1448">
        <w:trPr>
          <w:trHeight w:val="49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23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Ուջանի դպրոց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5D0038">
              <w:rPr>
                <w:rFonts w:ascii="GHEA Grapalat" w:hAnsi="GHEA Grapalat" w:cs="Arial"/>
                <w:color w:val="333300"/>
                <w:lang w:eastAsia="en-US"/>
              </w:rPr>
              <w:t>100000.0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62000.0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62000.0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62000.0</w:t>
            </w:r>
          </w:p>
        </w:tc>
      </w:tr>
      <w:tr w:rsidR="00A921E5" w:rsidRPr="005D0038" w:rsidTr="001D1448">
        <w:trPr>
          <w:trHeight w:val="49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Գետափի դպրոց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70000.0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40000.0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30000.0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70000.0</w:t>
            </w:r>
          </w:p>
        </w:tc>
      </w:tr>
      <w:tr w:rsidR="00A921E5" w:rsidRPr="005D0038" w:rsidTr="001D1448">
        <w:trPr>
          <w:trHeight w:val="49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25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Հացաշենի դպրոց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80000.0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40000.0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40000.0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80000.0</w:t>
            </w:r>
          </w:p>
        </w:tc>
      </w:tr>
      <w:tr w:rsidR="00A921E5" w:rsidRPr="005D0038" w:rsidTr="001D1448">
        <w:trPr>
          <w:trHeight w:val="49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Նոր Արթիկի դպրոց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80000.0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50000.0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30000.0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80000.0</w:t>
            </w:r>
          </w:p>
        </w:tc>
      </w:tr>
      <w:tr w:rsidR="00A921E5" w:rsidRPr="005D0038" w:rsidTr="001D1448">
        <w:trPr>
          <w:trHeight w:val="49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27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Դիանի դպրոց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70000.0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40000.0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30000.0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70000.0</w:t>
            </w:r>
          </w:p>
        </w:tc>
      </w:tr>
      <w:tr w:rsidR="00A921E5" w:rsidRPr="005D0038" w:rsidTr="001D1448">
        <w:trPr>
          <w:trHeight w:val="49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28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Նորաշենի դպրոց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90000.0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40000.0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50000.0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90000.0</w:t>
            </w:r>
          </w:p>
        </w:tc>
      </w:tr>
      <w:tr w:rsidR="00A921E5" w:rsidRPr="005D0038" w:rsidTr="001D1448">
        <w:trPr>
          <w:trHeight w:val="49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29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Աղձքի դպրոց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60000.0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60000.0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60000.0</w:t>
            </w:r>
          </w:p>
        </w:tc>
      </w:tr>
      <w:tr w:rsidR="00A921E5" w:rsidRPr="005D0038" w:rsidTr="001D1448">
        <w:trPr>
          <w:trHeight w:val="49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30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Ամրե Թազայի դպրոց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50000.0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5D0038">
              <w:rPr>
                <w:rFonts w:ascii="Courier New" w:hAnsi="Courier New" w:cs="Courier New"/>
                <w:color w:val="333300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50000.0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50000.0</w:t>
            </w:r>
          </w:p>
        </w:tc>
      </w:tr>
      <w:tr w:rsidR="00A921E5" w:rsidRPr="005D0038" w:rsidTr="001D1448">
        <w:trPr>
          <w:trHeight w:val="49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31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Գեղաձորի դպրոց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160000.0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57200.0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57200.0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57200.0</w:t>
            </w:r>
          </w:p>
        </w:tc>
      </w:tr>
      <w:tr w:rsidR="00A921E5" w:rsidRPr="005D0038" w:rsidTr="001D1448">
        <w:trPr>
          <w:trHeight w:val="49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32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Սուսերի դպրոց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70000.0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70000.0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70000.0</w:t>
            </w:r>
          </w:p>
        </w:tc>
      </w:tr>
      <w:tr w:rsidR="00A921E5" w:rsidRPr="005D0038" w:rsidTr="001D1448">
        <w:trPr>
          <w:trHeight w:val="49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33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Գառնահովիտի դպրոց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70000.0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70000.0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70000.0</w:t>
            </w:r>
          </w:p>
        </w:tc>
      </w:tr>
      <w:tr w:rsidR="00A921E5" w:rsidRPr="005D0038" w:rsidTr="001D1448">
        <w:trPr>
          <w:trHeight w:val="49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lastRenderedPageBreak/>
              <w:t>34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Ջամշլուի դպրոց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50000.0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50000.0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50000.0</w:t>
            </w:r>
          </w:p>
        </w:tc>
      </w:tr>
      <w:tr w:rsidR="00A921E5" w:rsidRPr="005D0038" w:rsidTr="001D1448">
        <w:trPr>
          <w:trHeight w:val="495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35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Սանգյառի դպրոց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50000.0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50000.0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50000.0</w:t>
            </w:r>
          </w:p>
        </w:tc>
      </w:tr>
      <w:tr w:rsidR="00A921E5" w:rsidRPr="005D0038" w:rsidTr="001D1448">
        <w:trPr>
          <w:trHeight w:val="69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Ընդամենը կրթության ոլորտ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4686360.0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4920678.0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5166711.9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5425047.5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20198797.4</w:t>
            </w:r>
          </w:p>
        </w:tc>
      </w:tr>
      <w:tr w:rsidR="00A921E5" w:rsidRPr="005D0038" w:rsidTr="001D1448">
        <w:trPr>
          <w:trHeight w:val="49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36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Հանրակրթություն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4587279.0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4816643.0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5057475.1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5310348.9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19771745.9</w:t>
            </w:r>
          </w:p>
        </w:tc>
      </w:tr>
      <w:tr w:rsidR="00A921E5" w:rsidRPr="005D0038" w:rsidTr="001D1448">
        <w:trPr>
          <w:trHeight w:val="49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37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Հատուկ կրթություն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80142.0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84149.1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88356.6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92774.4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345422.0</w:t>
            </w:r>
          </w:p>
        </w:tc>
      </w:tr>
      <w:tr w:rsidR="00A921E5" w:rsidRPr="005D0038" w:rsidTr="001D1448">
        <w:trPr>
          <w:trHeight w:val="49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38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Մարզադպրոցներ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18939.0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19886.0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20880.2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21924.3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81629.5</w:t>
            </w:r>
          </w:p>
        </w:tc>
      </w:tr>
      <w:tr w:rsidR="00A921E5" w:rsidRPr="005D0038" w:rsidTr="001D1448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Համայնքային բյուջե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</w:tr>
      <w:tr w:rsidR="00A921E5" w:rsidRPr="005D0038" w:rsidTr="001D1448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39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 xml:space="preserve">Մարզի համայնքներում իրականացվող ոլորտային ծրագրեր 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1E5" w:rsidRPr="005D0038" w:rsidRDefault="00A921E5" w:rsidP="001D1448">
            <w:pPr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5D0038">
              <w:rPr>
                <w:rFonts w:ascii="GHEA Grapalat" w:hAnsi="GHEA Grapalat" w:cs="Arial"/>
                <w:lang w:eastAsia="en-US"/>
              </w:rPr>
              <w:t>0.0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921E5" w:rsidRPr="005D0038" w:rsidRDefault="00A921E5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5D0038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</w:tr>
    </w:tbl>
    <w:p w:rsidR="00A921E5" w:rsidRDefault="00A921E5" w:rsidP="00A921E5">
      <w:pPr>
        <w:pStyle w:val="mechtex"/>
      </w:pPr>
    </w:p>
    <w:p w:rsidR="00C4481B" w:rsidRDefault="00C4481B">
      <w:pPr>
        <w:rPr>
          <w:rFonts w:ascii="Sylfaen" w:hAnsi="Sylfaen"/>
        </w:rPr>
      </w:pPr>
    </w:p>
    <w:p w:rsidR="00C4481B" w:rsidRDefault="00C4481B">
      <w:pPr>
        <w:rPr>
          <w:rFonts w:ascii="Sylfaen" w:hAnsi="Sylfaen"/>
        </w:rPr>
      </w:pPr>
    </w:p>
    <w:p w:rsidR="00C4481B" w:rsidRDefault="00C4481B">
      <w:pPr>
        <w:rPr>
          <w:rFonts w:ascii="Sylfaen" w:hAnsi="Sylfaen"/>
        </w:rPr>
      </w:pPr>
    </w:p>
    <w:p w:rsidR="00C4481B" w:rsidRDefault="00C4481B">
      <w:pPr>
        <w:rPr>
          <w:rFonts w:ascii="Sylfaen" w:hAnsi="Sylfaen"/>
        </w:rPr>
      </w:pPr>
    </w:p>
    <w:p w:rsidR="00C4481B" w:rsidRDefault="00C4481B">
      <w:pPr>
        <w:rPr>
          <w:rFonts w:ascii="Sylfaen" w:hAnsi="Sylfaen"/>
        </w:rPr>
      </w:pPr>
    </w:p>
    <w:p w:rsidR="00C4481B" w:rsidRDefault="00C4481B">
      <w:pPr>
        <w:rPr>
          <w:rFonts w:ascii="Sylfaen" w:hAnsi="Sylfaen"/>
        </w:rPr>
      </w:pPr>
    </w:p>
    <w:p w:rsidR="00C4481B" w:rsidRDefault="00C4481B">
      <w:pPr>
        <w:rPr>
          <w:rFonts w:ascii="Sylfaen" w:hAnsi="Sylfaen"/>
        </w:rPr>
      </w:pPr>
    </w:p>
    <w:p w:rsidR="00C4481B" w:rsidRDefault="00C4481B">
      <w:pPr>
        <w:rPr>
          <w:rFonts w:ascii="Sylfaen" w:hAnsi="Sylfaen"/>
        </w:rPr>
      </w:pPr>
    </w:p>
    <w:p w:rsidR="00C4481B" w:rsidRDefault="00C4481B">
      <w:pPr>
        <w:rPr>
          <w:rFonts w:ascii="Sylfaen" w:hAnsi="Sylfaen"/>
        </w:rPr>
      </w:pPr>
    </w:p>
    <w:p w:rsidR="00C4481B" w:rsidRDefault="00C4481B">
      <w:pPr>
        <w:rPr>
          <w:rFonts w:ascii="Sylfaen" w:hAnsi="Sylfaen"/>
        </w:rPr>
      </w:pPr>
    </w:p>
    <w:p w:rsidR="00C4481B" w:rsidRDefault="00C4481B">
      <w:pPr>
        <w:rPr>
          <w:rFonts w:ascii="Sylfaen" w:hAnsi="Sylfaen"/>
        </w:rPr>
      </w:pPr>
    </w:p>
    <w:p w:rsidR="00C4481B" w:rsidRDefault="00C4481B">
      <w:pPr>
        <w:rPr>
          <w:rFonts w:ascii="Sylfaen" w:hAnsi="Sylfaen"/>
        </w:rPr>
      </w:pPr>
    </w:p>
    <w:p w:rsidR="00C4481B" w:rsidRDefault="00C4481B">
      <w:pPr>
        <w:rPr>
          <w:rFonts w:ascii="Sylfaen" w:hAnsi="Sylfaen"/>
        </w:rPr>
      </w:pPr>
    </w:p>
    <w:p w:rsidR="00E82CD1" w:rsidRPr="00C4481B" w:rsidRDefault="00C4481B">
      <w:pPr>
        <w:rPr>
          <w:rFonts w:ascii="Sylfaen" w:hAnsi="Sylfaen"/>
        </w:rPr>
      </w:pPr>
      <w:bookmarkStart w:id="0" w:name="_GoBack"/>
      <w:bookmarkEnd w:id="0"/>
      <w:r>
        <w:rPr>
          <w:rFonts w:ascii="Sylfaen" w:hAnsi="Sylfaen"/>
        </w:rPr>
        <w:t>Հավելված 6.1</w:t>
      </w:r>
    </w:p>
    <w:sectPr w:rsidR="00E82CD1" w:rsidRPr="00C4481B" w:rsidSect="005D0038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720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60F" w:rsidRDefault="0076060F">
      <w:r>
        <w:separator/>
      </w:r>
    </w:p>
  </w:endnote>
  <w:endnote w:type="continuationSeparator" w:id="0">
    <w:p w:rsidR="0076060F" w:rsidRDefault="00760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A921E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A921E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76060F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A921E5">
      <w:rPr>
        <w:noProof/>
      </w:rPr>
      <w:t>Normal.dot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60F" w:rsidRDefault="0076060F">
      <w:r>
        <w:separator/>
      </w:r>
    </w:p>
  </w:footnote>
  <w:footnote w:type="continuationSeparator" w:id="0">
    <w:p w:rsidR="0076060F" w:rsidRDefault="007606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A92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47C86" w:rsidRDefault="007606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A92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481B">
      <w:rPr>
        <w:rStyle w:val="PageNumber"/>
        <w:noProof/>
      </w:rPr>
      <w:t>4</w:t>
    </w:r>
    <w:r>
      <w:rPr>
        <w:rStyle w:val="PageNumber"/>
      </w:rPr>
      <w:fldChar w:fldCharType="end"/>
    </w:r>
  </w:p>
  <w:p w:rsidR="00847C86" w:rsidRDefault="007606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935"/>
    <w:rsid w:val="00172736"/>
    <w:rsid w:val="003850D7"/>
    <w:rsid w:val="0076060F"/>
    <w:rsid w:val="00A921E5"/>
    <w:rsid w:val="00C20935"/>
    <w:rsid w:val="00C4481B"/>
    <w:rsid w:val="00C711A2"/>
    <w:rsid w:val="00E8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1E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921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921E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A921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921E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A921E5"/>
  </w:style>
  <w:style w:type="paragraph" w:customStyle="1" w:styleId="mechtex">
    <w:name w:val="mechtex"/>
    <w:basedOn w:val="Normal"/>
    <w:rsid w:val="00A921E5"/>
    <w:pPr>
      <w:jc w:val="center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1E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921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921E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A921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921E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A921E5"/>
  </w:style>
  <w:style w:type="paragraph" w:customStyle="1" w:styleId="mechtex">
    <w:name w:val="mechtex"/>
    <w:basedOn w:val="Normal"/>
    <w:rsid w:val="00A921E5"/>
    <w:pPr>
      <w:jc w:val="center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4</cp:revision>
  <dcterms:created xsi:type="dcterms:W3CDTF">2014-12-23T10:11:00Z</dcterms:created>
  <dcterms:modified xsi:type="dcterms:W3CDTF">2014-12-29T09:42:00Z</dcterms:modified>
</cp:coreProperties>
</file>